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A71" w:rsidRPr="00380FBA" w:rsidRDefault="00716BD5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0FBA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9B5A71" w:rsidRPr="00380FBA" w:rsidRDefault="009B5A71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0FBA">
        <w:rPr>
          <w:rFonts w:ascii="Times New Roman" w:hAnsi="Times New Roman" w:cs="Times New Roman"/>
          <w:sz w:val="28"/>
          <w:szCs w:val="28"/>
        </w:rPr>
        <w:t>Федеральное бюджетное образовательное учреждение</w:t>
      </w:r>
    </w:p>
    <w:p w:rsidR="009B5A71" w:rsidRPr="00380FBA" w:rsidRDefault="009B5A71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0908">
        <w:rPr>
          <w:rFonts w:ascii="Times New Roman" w:hAnsi="Times New Roman" w:cs="Times New Roman"/>
          <w:sz w:val="28"/>
          <w:szCs w:val="28"/>
        </w:rPr>
        <w:t>высшего</w:t>
      </w:r>
      <w:r w:rsidRPr="00380FBA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</w:t>
      </w:r>
    </w:p>
    <w:p w:rsidR="009B5A71" w:rsidRPr="00380FBA" w:rsidRDefault="009B5A71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0FBA">
        <w:rPr>
          <w:rFonts w:ascii="Times New Roman" w:hAnsi="Times New Roman" w:cs="Times New Roman"/>
          <w:sz w:val="28"/>
          <w:szCs w:val="28"/>
        </w:rPr>
        <w:t>«Южно-Уральский государственный университет»</w:t>
      </w:r>
    </w:p>
    <w:p w:rsidR="009B5A71" w:rsidRPr="00380FBA" w:rsidRDefault="009B5A71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0FBA">
        <w:rPr>
          <w:rFonts w:ascii="Times New Roman" w:hAnsi="Times New Roman" w:cs="Times New Roman"/>
          <w:sz w:val="28"/>
          <w:szCs w:val="28"/>
        </w:rPr>
        <w:t>(национальный исследовательский университет)</w:t>
      </w:r>
    </w:p>
    <w:p w:rsidR="009B5A71" w:rsidRPr="00380FBA" w:rsidRDefault="009B5A71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0FBA">
        <w:rPr>
          <w:rFonts w:ascii="Times New Roman" w:hAnsi="Times New Roman" w:cs="Times New Roman"/>
          <w:sz w:val="28"/>
          <w:szCs w:val="28"/>
        </w:rPr>
        <w:t>Филиал ФГБОУ ВПО «ЮУрГУ» (НИУ) в г. Златоусте</w:t>
      </w:r>
    </w:p>
    <w:p w:rsidR="00E240E8" w:rsidRPr="00E226E1" w:rsidRDefault="009B5A71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26E1">
        <w:rPr>
          <w:rFonts w:ascii="Times New Roman" w:hAnsi="Times New Roman" w:cs="Times New Roman"/>
          <w:sz w:val="28"/>
          <w:szCs w:val="28"/>
        </w:rPr>
        <w:t xml:space="preserve">Факультет </w:t>
      </w:r>
      <w:r w:rsidR="00E226E1" w:rsidRPr="00E226E1">
        <w:rPr>
          <w:rFonts w:ascii="Times New Roman" w:hAnsi="Times New Roman" w:cs="Times New Roman"/>
          <w:sz w:val="28"/>
          <w:szCs w:val="28"/>
        </w:rPr>
        <w:t>т</w:t>
      </w:r>
      <w:r w:rsidRPr="00E226E1">
        <w:rPr>
          <w:rFonts w:ascii="Times New Roman" w:hAnsi="Times New Roman" w:cs="Times New Roman"/>
          <w:sz w:val="28"/>
          <w:szCs w:val="28"/>
        </w:rPr>
        <w:t>ехники и технологи</w:t>
      </w:r>
      <w:r w:rsidRPr="00CE0908">
        <w:rPr>
          <w:rFonts w:ascii="Times New Roman" w:hAnsi="Times New Roman" w:cs="Times New Roman"/>
          <w:sz w:val="28"/>
          <w:szCs w:val="28"/>
        </w:rPr>
        <w:t>и</w:t>
      </w:r>
    </w:p>
    <w:p w:rsidR="00E240E8" w:rsidRPr="00380FBA" w:rsidRDefault="00E240E8" w:rsidP="003D45C3">
      <w:pPr>
        <w:spacing w:after="900" w:line="240" w:lineRule="auto"/>
        <w:rPr>
          <w:rFonts w:ascii="Times New Roman" w:hAnsi="Times New Roman" w:cs="Times New Roman"/>
          <w:sz w:val="28"/>
          <w:szCs w:val="28"/>
        </w:rPr>
      </w:pPr>
      <w:r w:rsidRPr="00380FBA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9A3591">
        <w:rPr>
          <w:rFonts w:ascii="Times New Roman" w:hAnsi="Times New Roman" w:cs="Times New Roman"/>
          <w:sz w:val="28"/>
          <w:szCs w:val="28"/>
        </w:rPr>
        <w:t>технологии машиностроения</w:t>
      </w:r>
      <w:r w:rsidR="000D0BBB">
        <w:rPr>
          <w:rFonts w:ascii="Times New Roman" w:hAnsi="Times New Roman" w:cs="Times New Roman"/>
          <w:sz w:val="28"/>
          <w:szCs w:val="28"/>
        </w:rPr>
        <w:t>,</w:t>
      </w:r>
      <w:r w:rsidR="009A3591">
        <w:rPr>
          <w:rFonts w:ascii="Times New Roman" w:hAnsi="Times New Roman" w:cs="Times New Roman"/>
          <w:sz w:val="28"/>
          <w:szCs w:val="28"/>
        </w:rPr>
        <w:t xml:space="preserve"> станков и инструментов</w:t>
      </w:r>
    </w:p>
    <w:p w:rsidR="009B5A71" w:rsidRPr="00380FBA" w:rsidRDefault="00C5520F" w:rsidP="003D45C3">
      <w:pPr>
        <w:spacing w:after="90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Проектирование режущего инструмента</w:t>
      </w:r>
    </w:p>
    <w:p w:rsidR="0033676C" w:rsidRPr="00380FBA" w:rsidRDefault="0033676C" w:rsidP="003D45C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80FBA">
        <w:rPr>
          <w:rFonts w:ascii="Times New Roman" w:hAnsi="Times New Roman" w:cs="Times New Roman"/>
          <w:sz w:val="32"/>
          <w:szCs w:val="32"/>
        </w:rPr>
        <w:t>ПОЯСНИТЕЛЬНАЯ ЗАПИСКА</w:t>
      </w:r>
    </w:p>
    <w:p w:rsidR="0033676C" w:rsidRPr="00380FBA" w:rsidRDefault="0033676C" w:rsidP="003D45C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80FBA">
        <w:rPr>
          <w:rFonts w:ascii="Times New Roman" w:hAnsi="Times New Roman" w:cs="Times New Roman"/>
          <w:sz w:val="32"/>
          <w:szCs w:val="32"/>
        </w:rPr>
        <w:t>К КУРСОВОМУ ПРОЕКТУ</w:t>
      </w:r>
    </w:p>
    <w:p w:rsidR="0033676C" w:rsidRPr="00380FBA" w:rsidRDefault="0033676C" w:rsidP="003D45C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80FBA">
        <w:rPr>
          <w:rFonts w:ascii="Times New Roman" w:hAnsi="Times New Roman" w:cs="Times New Roman"/>
          <w:sz w:val="32"/>
          <w:szCs w:val="32"/>
        </w:rPr>
        <w:t>по дисциплине «</w:t>
      </w:r>
      <w:r w:rsidR="009A3591">
        <w:rPr>
          <w:rFonts w:ascii="Times New Roman" w:hAnsi="Times New Roman" w:cs="Times New Roman"/>
          <w:sz w:val="32"/>
          <w:szCs w:val="32"/>
        </w:rPr>
        <w:t>Режущий инструмент</w:t>
      </w:r>
      <w:r w:rsidRPr="00380FBA">
        <w:rPr>
          <w:rFonts w:ascii="Times New Roman" w:hAnsi="Times New Roman" w:cs="Times New Roman"/>
          <w:sz w:val="32"/>
          <w:szCs w:val="32"/>
        </w:rPr>
        <w:t>»</w:t>
      </w:r>
    </w:p>
    <w:p w:rsidR="001A317B" w:rsidRPr="00380FBA" w:rsidRDefault="001A317B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A317B" w:rsidRDefault="00116DB7" w:rsidP="003D45C3">
      <w:pPr>
        <w:spacing w:after="1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ЮУрГУ–15</w:t>
      </w:r>
      <w:r w:rsidR="00E21A04">
        <w:rPr>
          <w:rFonts w:ascii="Times New Roman" w:hAnsi="Times New Roman" w:cs="Times New Roman"/>
          <w:sz w:val="28"/>
          <w:szCs w:val="28"/>
        </w:rPr>
        <w:t>.</w:t>
      </w:r>
      <w:r w:rsidR="00902274">
        <w:rPr>
          <w:rFonts w:ascii="Times New Roman" w:hAnsi="Times New Roman" w:cs="Times New Roman"/>
          <w:sz w:val="28"/>
          <w:szCs w:val="28"/>
        </w:rPr>
        <w:t>03</w:t>
      </w:r>
      <w:r w:rsidR="00E21A04">
        <w:rPr>
          <w:rFonts w:ascii="Times New Roman" w:hAnsi="Times New Roman" w:cs="Times New Roman"/>
          <w:sz w:val="28"/>
          <w:szCs w:val="28"/>
        </w:rPr>
        <w:t>.</w:t>
      </w:r>
      <w:r w:rsidR="00902274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.2021</w:t>
      </w:r>
      <w:r w:rsidR="00E21A04">
        <w:rPr>
          <w:rFonts w:ascii="Times New Roman" w:hAnsi="Times New Roman" w:cs="Times New Roman"/>
          <w:sz w:val="28"/>
          <w:szCs w:val="28"/>
        </w:rPr>
        <w:t>.06.69</w:t>
      </w:r>
      <w:r w:rsidR="001A317B" w:rsidRPr="00380FBA">
        <w:rPr>
          <w:rFonts w:ascii="Times New Roman" w:hAnsi="Times New Roman" w:cs="Times New Roman"/>
          <w:sz w:val="28"/>
          <w:szCs w:val="28"/>
        </w:rPr>
        <w:t xml:space="preserve"> ПЗ КП</w:t>
      </w:r>
    </w:p>
    <w:p w:rsidR="003D7812" w:rsidRDefault="003D7812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812" w:rsidRDefault="003D7812" w:rsidP="003D45C3">
      <w:pPr>
        <w:spacing w:after="600" w:line="240" w:lineRule="auto"/>
        <w:rPr>
          <w:rFonts w:ascii="Times New Roman" w:hAnsi="Times New Roman" w:cs="Times New Roman"/>
          <w:sz w:val="28"/>
          <w:szCs w:val="28"/>
        </w:rPr>
        <w:sectPr w:rsidR="003D7812" w:rsidSect="00A45E0B">
          <w:headerReference w:type="default" r:id="rId8"/>
          <w:pgSz w:w="11906" w:h="16838"/>
          <w:pgMar w:top="851" w:right="454" w:bottom="851" w:left="1418" w:header="850" w:footer="850" w:gutter="0"/>
          <w:pgBorders>
            <w:top w:val="single" w:sz="18" w:space="24" w:color="auto"/>
            <w:left w:val="single" w:sz="18" w:space="10" w:color="auto"/>
            <w:bottom w:val="single" w:sz="18" w:space="24" w:color="auto"/>
            <w:right w:val="single" w:sz="18" w:space="5" w:color="auto"/>
          </w:pgBorders>
          <w:cols w:space="708"/>
          <w:docGrid w:linePitch="360"/>
        </w:sectPr>
      </w:pPr>
    </w:p>
    <w:p w:rsidR="003D7812" w:rsidRDefault="005F0440" w:rsidP="003D45C3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Нормоконтролёр</w:t>
      </w:r>
    </w:p>
    <w:p w:rsidR="005F0440" w:rsidRDefault="005F0440" w:rsidP="003D45C3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/ И. П. Дерябин /</w:t>
      </w:r>
    </w:p>
    <w:p w:rsidR="003D7812" w:rsidRDefault="006311AF" w:rsidP="003D45C3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7812">
        <w:rPr>
          <w:rFonts w:ascii="Times New Roman" w:hAnsi="Times New Roman" w:cs="Times New Roman"/>
          <w:sz w:val="28"/>
          <w:szCs w:val="28"/>
        </w:rPr>
        <w:t>«___»  ____________</w:t>
      </w:r>
      <w:r w:rsidR="004822EA">
        <w:rPr>
          <w:rFonts w:ascii="Times New Roman" w:hAnsi="Times New Roman" w:cs="Times New Roman"/>
          <w:sz w:val="28"/>
          <w:szCs w:val="28"/>
        </w:rPr>
        <w:t>___</w:t>
      </w:r>
      <w:r w:rsidR="009A3591">
        <w:rPr>
          <w:rFonts w:ascii="Times New Roman" w:hAnsi="Times New Roman" w:cs="Times New Roman"/>
          <w:sz w:val="28"/>
          <w:szCs w:val="28"/>
        </w:rPr>
        <w:t xml:space="preserve">  20</w:t>
      </w:r>
      <w:r w:rsidR="00116DB7">
        <w:rPr>
          <w:rFonts w:ascii="Times New Roman" w:hAnsi="Times New Roman" w:cs="Times New Roman"/>
          <w:sz w:val="28"/>
          <w:szCs w:val="28"/>
        </w:rPr>
        <w:t>21</w:t>
      </w:r>
      <w:r w:rsidR="003D781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D7812" w:rsidRDefault="009A3591" w:rsidP="003D45C3">
      <w:pPr>
        <w:spacing w:line="240" w:lineRule="auto"/>
        <w:ind w:firstLine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33676C" w:rsidRDefault="00E93C71" w:rsidP="003D45C3">
      <w:pPr>
        <w:spacing w:line="240" w:lineRule="auto"/>
        <w:ind w:firstLine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826C81">
        <w:rPr>
          <w:rFonts w:ascii="Times New Roman" w:hAnsi="Times New Roman" w:cs="Times New Roman"/>
          <w:sz w:val="28"/>
          <w:szCs w:val="28"/>
        </w:rPr>
        <w:t xml:space="preserve"> / </w:t>
      </w:r>
      <w:r w:rsidR="009A3591">
        <w:rPr>
          <w:rFonts w:ascii="Times New Roman" w:hAnsi="Times New Roman" w:cs="Times New Roman"/>
          <w:sz w:val="28"/>
          <w:szCs w:val="28"/>
        </w:rPr>
        <w:t>И. П. Дерябин</w:t>
      </w:r>
      <w:r w:rsidR="00826C81">
        <w:rPr>
          <w:rFonts w:ascii="Times New Roman" w:hAnsi="Times New Roman" w:cs="Times New Roman"/>
          <w:sz w:val="28"/>
          <w:szCs w:val="28"/>
        </w:rPr>
        <w:t xml:space="preserve"> /</w:t>
      </w:r>
    </w:p>
    <w:p w:rsidR="00E93C71" w:rsidRDefault="009A3591" w:rsidP="003D45C3">
      <w:pPr>
        <w:spacing w:after="800" w:line="240" w:lineRule="auto"/>
        <w:ind w:firstLine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 </w:t>
      </w:r>
      <w:r w:rsidR="00116DB7">
        <w:rPr>
          <w:rFonts w:ascii="Times New Roman" w:hAnsi="Times New Roman" w:cs="Times New Roman"/>
          <w:sz w:val="28"/>
          <w:szCs w:val="28"/>
        </w:rPr>
        <w:t>_______________  2021</w:t>
      </w:r>
      <w:r w:rsidR="00E93C7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26C81" w:rsidRDefault="00826C81" w:rsidP="003D45C3">
      <w:pPr>
        <w:spacing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проекта</w:t>
      </w:r>
    </w:p>
    <w:p w:rsidR="00241ACC" w:rsidRDefault="00826C81" w:rsidP="003D45C3">
      <w:pPr>
        <w:spacing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 группы  </w:t>
      </w:r>
      <w:r w:rsidR="00E21A04">
        <w:rPr>
          <w:rFonts w:ascii="Times New Roman" w:hAnsi="Times New Roman" w:cs="Times New Roman"/>
          <w:sz w:val="28"/>
          <w:szCs w:val="28"/>
          <w:u w:val="single"/>
        </w:rPr>
        <w:t>ФТТ–331</w:t>
      </w:r>
    </w:p>
    <w:p w:rsidR="00241ACC" w:rsidRPr="00241ACC" w:rsidRDefault="00241ACC" w:rsidP="003D45C3">
      <w:pPr>
        <w:spacing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</w:t>
      </w:r>
      <w:r w:rsidRPr="00241ACC">
        <w:rPr>
          <w:rFonts w:ascii="Times New Roman" w:hAnsi="Times New Roman" w:cs="Times New Roman"/>
          <w:sz w:val="28"/>
          <w:szCs w:val="28"/>
        </w:rPr>
        <w:t xml:space="preserve">  / </w:t>
      </w:r>
      <w:r w:rsidR="00116DB7">
        <w:rPr>
          <w:rFonts w:ascii="Times New Roman" w:hAnsi="Times New Roman" w:cs="Times New Roman"/>
          <w:sz w:val="28"/>
          <w:szCs w:val="28"/>
          <w:u w:val="single"/>
        </w:rPr>
        <w:t>К.В. Отставнов</w:t>
      </w:r>
    </w:p>
    <w:p w:rsidR="00241ACC" w:rsidRDefault="00116DB7" w:rsidP="003D45C3">
      <w:pPr>
        <w:spacing w:after="80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 _______________  2021</w:t>
      </w:r>
      <w:r w:rsidR="00241ACC">
        <w:rPr>
          <w:rFonts w:ascii="Times New Roman" w:hAnsi="Times New Roman" w:cs="Times New Roman"/>
          <w:sz w:val="28"/>
          <w:szCs w:val="28"/>
        </w:rPr>
        <w:t xml:space="preserve"> г</w:t>
      </w:r>
      <w:r w:rsidR="00D108EC">
        <w:rPr>
          <w:rFonts w:ascii="Times New Roman" w:hAnsi="Times New Roman" w:cs="Times New Roman"/>
          <w:sz w:val="28"/>
          <w:szCs w:val="28"/>
        </w:rPr>
        <w:t>.</w:t>
      </w:r>
    </w:p>
    <w:p w:rsidR="00241ACC" w:rsidRDefault="00241ACC" w:rsidP="003D45C3">
      <w:pPr>
        <w:spacing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защищён</w:t>
      </w:r>
    </w:p>
    <w:p w:rsidR="00241ACC" w:rsidRDefault="00241ACC" w:rsidP="003D45C3">
      <w:pPr>
        <w:spacing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оценкой</w:t>
      </w:r>
    </w:p>
    <w:p w:rsidR="00311701" w:rsidRDefault="00311701" w:rsidP="003D45C3">
      <w:pPr>
        <w:spacing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D108EC" w:rsidRDefault="009A3591" w:rsidP="003D45C3">
      <w:pPr>
        <w:spacing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 _______________  20</w:t>
      </w:r>
      <w:r w:rsidR="00116DB7">
        <w:rPr>
          <w:rFonts w:ascii="Times New Roman" w:hAnsi="Times New Roman" w:cs="Times New Roman"/>
          <w:sz w:val="28"/>
          <w:szCs w:val="28"/>
        </w:rPr>
        <w:t>21</w:t>
      </w:r>
      <w:r w:rsidR="00D108E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94E7B" w:rsidRDefault="00394E7B" w:rsidP="003D45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94E7B" w:rsidSect="00A45E0B">
          <w:type w:val="continuous"/>
          <w:pgSz w:w="11906" w:h="16838"/>
          <w:pgMar w:top="851" w:right="454" w:bottom="851" w:left="1418" w:header="850" w:footer="850" w:gutter="0"/>
          <w:pgBorders>
            <w:top w:val="single" w:sz="18" w:space="24" w:color="auto"/>
            <w:left w:val="single" w:sz="18" w:space="10" w:color="auto"/>
            <w:bottom w:val="single" w:sz="18" w:space="24" w:color="auto"/>
            <w:right w:val="single" w:sz="18" w:space="5" w:color="auto"/>
          </w:pgBorders>
          <w:cols w:num="2" w:space="284" w:equalWidth="0">
            <w:col w:w="4536" w:space="284"/>
            <w:col w:w="5214"/>
          </w:cols>
          <w:docGrid w:linePitch="360"/>
        </w:sectPr>
      </w:pPr>
    </w:p>
    <w:p w:rsidR="00F05C41" w:rsidRDefault="00F05C41" w:rsidP="003D45C3">
      <w:pPr>
        <w:spacing w:after="9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D35" w:rsidRDefault="00290D35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5E71" w:rsidRDefault="00116DB7" w:rsidP="003D45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 2021</w:t>
      </w:r>
      <w:r w:rsidR="00037F3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B5A71" w:rsidRPr="00716BD5" w:rsidRDefault="009B5A71" w:rsidP="003D45C3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9B5A71" w:rsidRPr="00716BD5" w:rsidSect="00A45E0B">
          <w:type w:val="continuous"/>
          <w:pgSz w:w="11906" w:h="16838"/>
          <w:pgMar w:top="851" w:right="454" w:bottom="851" w:left="1418" w:header="850" w:footer="850" w:gutter="0"/>
          <w:pgBorders>
            <w:top w:val="single" w:sz="18" w:space="24" w:color="auto"/>
            <w:left w:val="single" w:sz="18" w:space="10" w:color="auto"/>
            <w:bottom w:val="single" w:sz="18" w:space="24" w:color="auto"/>
            <w:right w:val="single" w:sz="18" w:space="5" w:color="auto"/>
          </w:pgBorders>
          <w:cols w:space="708"/>
          <w:docGrid w:linePitch="360"/>
        </w:sectPr>
      </w:pPr>
    </w:p>
    <w:p w:rsidR="00F10AB5" w:rsidRPr="005B2D32" w:rsidRDefault="0034124D" w:rsidP="003D45C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B2D32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C5520F" w:rsidRPr="005B2D32" w:rsidRDefault="00C5520F" w:rsidP="003D45C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B2D32" w:rsidRDefault="00116DB7" w:rsidP="003D45C3">
      <w:pPr>
        <w:spacing w:line="276" w:lineRule="auto"/>
        <w:ind w:left="255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Отставнов К.В</w:t>
      </w:r>
      <w:r w:rsidR="005B2D32" w:rsidRPr="005B2D32">
        <w:rPr>
          <w:rFonts w:ascii="Times New Roman" w:hAnsi="Times New Roman" w:cs="Times New Roman"/>
          <w:sz w:val="28"/>
          <w:szCs w:val="28"/>
        </w:rPr>
        <w:t>. Проектирование режущего инструмента. Курсовой проект по дисциплине «Режущий инструмент»</w:t>
      </w:r>
      <w:r w:rsidR="005B2D32">
        <w:rPr>
          <w:rFonts w:ascii="Times New Roman" w:hAnsi="Times New Roman" w:cs="Times New Roman"/>
          <w:sz w:val="28"/>
          <w:szCs w:val="28"/>
        </w:rPr>
        <w:t xml:space="preserve"> — Златоуст: ЮУрГУ, ТМСИ,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5B2D3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5B2D32">
        <w:rPr>
          <w:rFonts w:ascii="Times New Roman" w:hAnsi="Times New Roman" w:cs="Times New Roman"/>
          <w:sz w:val="28"/>
          <w:szCs w:val="28"/>
        </w:rPr>
        <w:t xml:space="preserve"> с,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B2D32">
        <w:rPr>
          <w:rFonts w:ascii="Times New Roman" w:hAnsi="Times New Roman" w:cs="Times New Roman"/>
          <w:sz w:val="28"/>
          <w:szCs w:val="28"/>
        </w:rPr>
        <w:t xml:space="preserve">  ил., библиогр. список —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119D">
        <w:rPr>
          <w:rFonts w:ascii="Times New Roman" w:hAnsi="Times New Roman" w:cs="Times New Roman"/>
          <w:sz w:val="28"/>
          <w:szCs w:val="28"/>
        </w:rPr>
        <w:t xml:space="preserve"> </w:t>
      </w:r>
      <w:r w:rsidR="005B2D32">
        <w:rPr>
          <w:rFonts w:ascii="Times New Roman" w:hAnsi="Times New Roman" w:cs="Times New Roman"/>
          <w:sz w:val="28"/>
          <w:szCs w:val="28"/>
        </w:rPr>
        <w:t xml:space="preserve">наим., </w:t>
      </w:r>
      <w:r w:rsidR="00E21A04">
        <w:rPr>
          <w:rFonts w:ascii="Times New Roman" w:hAnsi="Times New Roman" w:cs="Times New Roman"/>
          <w:sz w:val="28"/>
          <w:szCs w:val="28"/>
        </w:rPr>
        <w:t>один чертёж</w:t>
      </w:r>
      <w:r w:rsidR="005B2D32">
        <w:rPr>
          <w:rFonts w:ascii="Times New Roman" w:hAnsi="Times New Roman" w:cs="Times New Roman"/>
          <w:sz w:val="28"/>
          <w:szCs w:val="28"/>
        </w:rPr>
        <w:t xml:space="preserve"> ф</w:t>
      </w:r>
      <w:r w:rsidR="005B72CA">
        <w:rPr>
          <w:rFonts w:ascii="Times New Roman" w:hAnsi="Times New Roman" w:cs="Times New Roman"/>
          <w:sz w:val="28"/>
          <w:szCs w:val="28"/>
        </w:rPr>
        <w:t>.</w:t>
      </w:r>
      <w:r w:rsidR="005B2D32">
        <w:rPr>
          <w:rFonts w:ascii="Times New Roman" w:hAnsi="Times New Roman" w:cs="Times New Roman"/>
          <w:sz w:val="28"/>
          <w:szCs w:val="28"/>
        </w:rPr>
        <w:t xml:space="preserve"> А2, </w:t>
      </w:r>
      <w:r w:rsidR="00BF119D">
        <w:rPr>
          <w:rFonts w:ascii="Times New Roman" w:hAnsi="Times New Roman" w:cs="Times New Roman"/>
          <w:sz w:val="28"/>
          <w:szCs w:val="28"/>
        </w:rPr>
        <w:t>один чертёж на</w:t>
      </w:r>
      <w:r w:rsidR="005B2D32">
        <w:rPr>
          <w:rFonts w:ascii="Times New Roman" w:hAnsi="Times New Roman" w:cs="Times New Roman"/>
          <w:sz w:val="28"/>
          <w:szCs w:val="28"/>
        </w:rPr>
        <w:t xml:space="preserve"> ф. А3.</w:t>
      </w:r>
    </w:p>
    <w:p w:rsidR="005B72CA" w:rsidRDefault="005B72CA" w:rsidP="003D45C3">
      <w:pPr>
        <w:spacing w:line="276" w:lineRule="auto"/>
        <w:ind w:left="2552"/>
        <w:jc w:val="left"/>
        <w:rPr>
          <w:rFonts w:ascii="Times New Roman" w:hAnsi="Times New Roman" w:cs="Times New Roman"/>
          <w:sz w:val="28"/>
          <w:szCs w:val="28"/>
        </w:rPr>
      </w:pPr>
    </w:p>
    <w:p w:rsidR="005B72CA" w:rsidRDefault="005B72CA" w:rsidP="003D45C3">
      <w:pPr>
        <w:spacing w:line="276" w:lineRule="auto"/>
        <w:ind w:left="2552"/>
        <w:jc w:val="left"/>
        <w:rPr>
          <w:rFonts w:ascii="Times New Roman" w:hAnsi="Times New Roman" w:cs="Times New Roman"/>
          <w:sz w:val="28"/>
          <w:szCs w:val="28"/>
        </w:rPr>
      </w:pPr>
    </w:p>
    <w:p w:rsidR="005E0CF9" w:rsidRDefault="005E0CF9" w:rsidP="003D45C3">
      <w:pPr>
        <w:spacing w:line="276" w:lineRule="auto"/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проекта выполнено проектирование</w:t>
      </w:r>
      <w:r w:rsidR="00116DB7">
        <w:rPr>
          <w:rFonts w:ascii="Times New Roman" w:hAnsi="Times New Roman" w:cs="Times New Roman"/>
          <w:sz w:val="28"/>
          <w:szCs w:val="28"/>
        </w:rPr>
        <w:t xml:space="preserve"> круглого фасонного резца </w:t>
      </w:r>
      <w:r w:rsidR="005B72CA">
        <w:rPr>
          <w:rFonts w:ascii="Times New Roman" w:hAnsi="Times New Roman" w:cs="Times New Roman"/>
          <w:sz w:val="28"/>
          <w:szCs w:val="28"/>
        </w:rPr>
        <w:t xml:space="preserve"> </w:t>
      </w:r>
      <w:r w:rsidR="00116DB7">
        <w:rPr>
          <w:rFonts w:ascii="Times New Roman" w:hAnsi="Times New Roman" w:cs="Times New Roman"/>
          <w:sz w:val="28"/>
          <w:szCs w:val="28"/>
        </w:rPr>
        <w:t xml:space="preserve">и </w:t>
      </w:r>
      <w:r w:rsidR="005B72CA">
        <w:rPr>
          <w:rFonts w:ascii="Times New Roman" w:hAnsi="Times New Roman" w:cs="Times New Roman"/>
          <w:sz w:val="28"/>
          <w:szCs w:val="28"/>
        </w:rPr>
        <w:t>круглой</w:t>
      </w:r>
      <w:r w:rsidR="00116DB7">
        <w:rPr>
          <w:rFonts w:ascii="Times New Roman" w:hAnsi="Times New Roman" w:cs="Times New Roman"/>
          <w:sz w:val="28"/>
          <w:szCs w:val="28"/>
        </w:rPr>
        <w:t xml:space="preserve"> протяжки</w:t>
      </w:r>
      <w:r w:rsidR="00E77EF2">
        <w:rPr>
          <w:rFonts w:ascii="Times New Roman" w:hAnsi="Times New Roman" w:cs="Times New Roman"/>
          <w:sz w:val="28"/>
          <w:szCs w:val="28"/>
        </w:rPr>
        <w:t>.</w:t>
      </w:r>
    </w:p>
    <w:p w:rsidR="005E0CF9" w:rsidRPr="005B2D32" w:rsidRDefault="005E0CF9" w:rsidP="003D45C3">
      <w:pPr>
        <w:spacing w:line="276" w:lineRule="auto"/>
        <w:ind w:firstLine="851"/>
        <w:jc w:val="left"/>
        <w:rPr>
          <w:rFonts w:ascii="Times New Roman" w:hAnsi="Times New Roman" w:cs="Times New Roman"/>
          <w:sz w:val="28"/>
          <w:szCs w:val="28"/>
        </w:rPr>
        <w:sectPr w:rsidR="005E0CF9" w:rsidRPr="005B2D32" w:rsidSect="00A45E0B">
          <w:footerReference w:type="default" r:id="rId9"/>
          <w:pgSz w:w="11906" w:h="16838"/>
          <w:pgMar w:top="851" w:right="454" w:bottom="851" w:left="1418" w:header="850" w:footer="850" w:gutter="0"/>
          <w:pgBorders>
            <w:top w:val="single" w:sz="18" w:space="24" w:color="auto"/>
            <w:left w:val="single" w:sz="18" w:space="10" w:color="auto"/>
            <w:bottom w:val="single" w:sz="18" w:space="24" w:color="auto"/>
            <w:right w:val="single" w:sz="18" w:space="5" w:color="auto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В проекте приведён расчёт вышеперечисленного инструмента. На основании произведённых расчётов   выполнены рабочие чертежи инструмента.</w:t>
      </w:r>
    </w:p>
    <w:p w:rsidR="00490983" w:rsidRDefault="00490983" w:rsidP="008E1C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Toc407142321"/>
      <w:r w:rsidRPr="00705147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  <w:bookmarkEnd w:id="0"/>
    </w:p>
    <w:p w:rsidR="008E1C6B" w:rsidRPr="008E1C6B" w:rsidRDefault="008E1C6B" w:rsidP="008E1C6B"/>
    <w:sdt>
      <w:sdtPr>
        <w:id w:val="-1801246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E1C6B" w:rsidRPr="008E1C6B" w:rsidRDefault="006D510E" w:rsidP="008E1C6B">
          <w:pPr>
            <w:pStyle w:val="13"/>
            <w:spacing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7142500" w:history="1">
            <w:r w:rsidR="008E1C6B" w:rsidRPr="008E1C6B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_Toc407142500 \h </w:instrTex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3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1C6B" w:rsidRPr="008E1C6B" w:rsidRDefault="006459A2" w:rsidP="008E1C6B">
          <w:pPr>
            <w:pStyle w:val="13"/>
            <w:tabs>
              <w:tab w:val="left" w:pos="440"/>
            </w:tabs>
            <w:spacing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7142501" w:history="1">
            <w:r w:rsidR="008E1C6B" w:rsidRPr="008E1C6B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  <w:r w:rsidR="008E1C6B" w:rsidRPr="008E1C6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E1C6B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РАСЧЁТ ФАСОННОГО РЕЗЦА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_Toc407142501 \h </w:instrTex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3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1C6B" w:rsidRPr="008E1C6B" w:rsidRDefault="006459A2" w:rsidP="008E1C6B">
          <w:pPr>
            <w:pStyle w:val="21"/>
            <w:tabs>
              <w:tab w:val="left" w:pos="880"/>
              <w:tab w:val="right" w:leader="dot" w:pos="10024"/>
            </w:tabs>
            <w:spacing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7142502" w:history="1">
            <w:r w:rsidR="008E1C6B" w:rsidRPr="008E1C6B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</w:rPr>
              <w:t>1.1</w:t>
            </w:r>
            <w:r w:rsidR="008E1C6B" w:rsidRPr="008E1C6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E1C6B" w:rsidRPr="008E1C6B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</w:rPr>
              <w:t>Определение координат точек профиля детали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_Toc407142502 \h </w:instrTex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3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1C6B" w:rsidRPr="008E1C6B" w:rsidRDefault="006459A2" w:rsidP="008E1C6B">
          <w:pPr>
            <w:pStyle w:val="21"/>
            <w:tabs>
              <w:tab w:val="left" w:pos="880"/>
              <w:tab w:val="right" w:leader="dot" w:pos="10024"/>
            </w:tabs>
            <w:spacing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7142503" w:history="1">
            <w:r w:rsidR="008E1C6B" w:rsidRPr="008E1C6B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</w:rPr>
              <w:t>1.2</w:t>
            </w:r>
            <w:r w:rsidR="008E1C6B" w:rsidRPr="008E1C6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E1C6B" w:rsidRPr="008E1C6B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</w:rPr>
              <w:t>Определение координат точек профиля детали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_Toc407142503 \h </w:instrTex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3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1C6B" w:rsidRPr="008E1C6B" w:rsidRDefault="006459A2" w:rsidP="008E1C6B">
          <w:pPr>
            <w:pStyle w:val="13"/>
            <w:tabs>
              <w:tab w:val="left" w:pos="440"/>
            </w:tabs>
            <w:spacing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7142504" w:history="1">
            <w:r w:rsidR="008E1C6B" w:rsidRPr="008E1C6B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  <w:r w:rsidR="008E1C6B" w:rsidRPr="008E1C6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E1C6B" w:rsidRPr="008E1C6B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РАСЧЁТ КРУГЛОЙ ПРОТЯЖКИ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_Toc407142504 \h </w:instrTex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3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1C6B" w:rsidRPr="008E1C6B" w:rsidRDefault="006459A2" w:rsidP="008E1C6B">
          <w:pPr>
            <w:pStyle w:val="21"/>
            <w:tabs>
              <w:tab w:val="left" w:pos="880"/>
              <w:tab w:val="right" w:leader="dot" w:pos="10024"/>
            </w:tabs>
            <w:spacing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7142505" w:history="1">
            <w:r w:rsidR="008E1C6B" w:rsidRPr="008E1C6B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</w:rPr>
              <w:t>2.1</w:t>
            </w:r>
            <w:r w:rsidR="008E1C6B" w:rsidRPr="008E1C6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E1C6B" w:rsidRPr="008E1C6B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</w:rPr>
              <w:t>Исходные данные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_Toc407142505 \h </w:instrTex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3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1C6B" w:rsidRPr="008E1C6B" w:rsidRDefault="006459A2" w:rsidP="008E1C6B">
          <w:pPr>
            <w:pStyle w:val="21"/>
            <w:tabs>
              <w:tab w:val="left" w:pos="880"/>
              <w:tab w:val="right" w:leader="dot" w:pos="10024"/>
            </w:tabs>
            <w:spacing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07142506" w:history="1">
            <w:r w:rsidR="008E1C6B" w:rsidRPr="008E1C6B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</w:rPr>
              <w:t>2.2</w:t>
            </w:r>
            <w:r w:rsidR="008E1C6B" w:rsidRPr="008E1C6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E1C6B" w:rsidRPr="008E1C6B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</w:rPr>
              <w:t>Порядок расчёта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_Toc407142506 \h </w:instrTex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3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E1C6B" w:rsidRDefault="006459A2" w:rsidP="008E1C6B">
          <w:pPr>
            <w:pStyle w:val="13"/>
            <w:spacing w:line="276" w:lineRule="auto"/>
            <w:rPr>
              <w:rFonts w:eastAsiaTheme="minorEastAsia"/>
              <w:noProof/>
              <w:lang w:eastAsia="ru-RU"/>
            </w:rPr>
          </w:pPr>
          <w:hyperlink w:anchor="_Toc407142513" w:history="1">
            <w:r w:rsidR="008E1C6B" w:rsidRPr="008E1C6B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БИБЛИОГРАФИЧЕСКИЙ СПИСОК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_Toc407142513 \h </w:instrTex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3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8E1C6B" w:rsidRPr="008E1C6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D510E" w:rsidRDefault="006D510E">
          <w:r>
            <w:rPr>
              <w:b/>
              <w:bCs/>
            </w:rPr>
            <w:fldChar w:fldCharType="end"/>
          </w:r>
        </w:p>
      </w:sdtContent>
    </w:sdt>
    <w:p w:rsidR="00490983" w:rsidRDefault="00490983" w:rsidP="00946998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85AE1" w:rsidRPr="00705147" w:rsidRDefault="00285AE1" w:rsidP="00705147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407142500"/>
      <w:r w:rsidRPr="00705147">
        <w:rPr>
          <w:rFonts w:ascii="Times New Roman" w:hAnsi="Times New Roman" w:cs="Times New Roman"/>
          <w:color w:val="auto"/>
          <w:sz w:val="28"/>
          <w:szCs w:val="28"/>
        </w:rPr>
        <w:lastRenderedPageBreak/>
        <w:t>ВВЕДЕНИЕ</w:t>
      </w:r>
      <w:bookmarkEnd w:id="1"/>
    </w:p>
    <w:p w:rsidR="00285AE1" w:rsidRPr="00285AE1" w:rsidRDefault="00285AE1" w:rsidP="003D45C3">
      <w:pPr>
        <w:spacing w:line="276" w:lineRule="auto"/>
        <w:ind w:firstLine="851"/>
        <w:jc w:val="left"/>
        <w:rPr>
          <w:rFonts w:ascii="Times New Roman" w:hAnsi="Times New Roman" w:cs="Times New Roman"/>
          <w:sz w:val="28"/>
          <w:szCs w:val="28"/>
        </w:rPr>
      </w:pPr>
    </w:p>
    <w:p w:rsidR="00285AE1" w:rsidRPr="00285AE1" w:rsidRDefault="00285AE1" w:rsidP="003D45C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5AE1">
        <w:rPr>
          <w:rFonts w:ascii="Times New Roman" w:hAnsi="Times New Roman" w:cs="Times New Roman"/>
          <w:sz w:val="28"/>
          <w:szCs w:val="28"/>
        </w:rPr>
        <w:t>Для современного машиностроения инструменты играют огромную роль.</w:t>
      </w:r>
    </w:p>
    <w:p w:rsidR="00285AE1" w:rsidRPr="00285AE1" w:rsidRDefault="00285AE1" w:rsidP="003D45C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5AE1">
        <w:rPr>
          <w:rFonts w:ascii="Times New Roman" w:hAnsi="Times New Roman" w:cs="Times New Roman"/>
          <w:sz w:val="28"/>
          <w:szCs w:val="28"/>
        </w:rPr>
        <w:t>Никакая рационализация технологического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процесса немыслима без участия</w:t>
      </w:r>
      <w:r w:rsidRPr="00285AE1">
        <w:rPr>
          <w:rFonts w:ascii="Times New Roman" w:hAnsi="Times New Roman" w:cs="Times New Roman"/>
          <w:sz w:val="28"/>
          <w:szCs w:val="28"/>
        </w:rPr>
        <w:t xml:space="preserve"> инструмента. Использование более совершенного по конструкции инструмента </w:t>
      </w:r>
      <w:r>
        <w:rPr>
          <w:rFonts w:ascii="Times New Roman" w:hAnsi="Times New Roman" w:cs="Times New Roman"/>
          <w:sz w:val="28"/>
          <w:szCs w:val="28"/>
        </w:rPr>
        <w:t>кардиналь</w:t>
      </w:r>
      <w:r w:rsidRPr="00285AE1">
        <w:rPr>
          <w:rFonts w:ascii="Times New Roman" w:hAnsi="Times New Roman" w:cs="Times New Roman"/>
          <w:sz w:val="28"/>
          <w:szCs w:val="28"/>
        </w:rPr>
        <w:t>ным образом улучшает технологический процесс с одновременным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85AE1">
        <w:rPr>
          <w:rFonts w:ascii="Times New Roman" w:hAnsi="Times New Roman" w:cs="Times New Roman"/>
          <w:sz w:val="28"/>
          <w:szCs w:val="28"/>
        </w:rPr>
        <w:t>овышением производительности труда и качества выпускаемой продукции.</w:t>
      </w:r>
    </w:p>
    <w:p w:rsidR="00285AE1" w:rsidRPr="00285AE1" w:rsidRDefault="00285AE1" w:rsidP="003D45C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5AE1">
        <w:rPr>
          <w:rFonts w:ascii="Times New Roman" w:hAnsi="Times New Roman" w:cs="Times New Roman"/>
          <w:sz w:val="28"/>
          <w:szCs w:val="28"/>
        </w:rPr>
        <w:t xml:space="preserve">Режущий инструмент не только оказывает </w:t>
      </w:r>
      <w:r>
        <w:rPr>
          <w:rFonts w:ascii="Times New Roman" w:hAnsi="Times New Roman" w:cs="Times New Roman"/>
          <w:sz w:val="28"/>
          <w:szCs w:val="28"/>
        </w:rPr>
        <w:t xml:space="preserve">влияние на конструкцию станков, </w:t>
      </w:r>
      <w:r w:rsidRPr="00285AE1">
        <w:rPr>
          <w:rFonts w:ascii="Times New Roman" w:hAnsi="Times New Roman" w:cs="Times New Roman"/>
          <w:sz w:val="28"/>
          <w:szCs w:val="28"/>
        </w:rPr>
        <w:t>технологию изготовления изделий, но и в определённой степени о</w:t>
      </w:r>
      <w:r>
        <w:rPr>
          <w:rFonts w:ascii="Times New Roman" w:hAnsi="Times New Roman" w:cs="Times New Roman"/>
          <w:sz w:val="28"/>
          <w:szCs w:val="28"/>
        </w:rPr>
        <w:t>казывает воз</w:t>
      </w:r>
      <w:r w:rsidRPr="00285AE1">
        <w:rPr>
          <w:rFonts w:ascii="Times New Roman" w:hAnsi="Times New Roman" w:cs="Times New Roman"/>
          <w:sz w:val="28"/>
          <w:szCs w:val="28"/>
        </w:rPr>
        <w:t xml:space="preserve">действие на конструктивные формы деталей </w:t>
      </w:r>
      <w:r>
        <w:rPr>
          <w:rFonts w:ascii="Times New Roman" w:hAnsi="Times New Roman" w:cs="Times New Roman"/>
          <w:sz w:val="28"/>
          <w:szCs w:val="28"/>
        </w:rPr>
        <w:t>машин. Например, появление и ши</w:t>
      </w:r>
      <w:r w:rsidRPr="00285AE1">
        <w:rPr>
          <w:rFonts w:ascii="Times New Roman" w:hAnsi="Times New Roman" w:cs="Times New Roman"/>
          <w:sz w:val="28"/>
          <w:szCs w:val="28"/>
        </w:rPr>
        <w:t>рокое распространение в машиностроении ш</w:t>
      </w:r>
      <w:r>
        <w:rPr>
          <w:rFonts w:ascii="Times New Roman" w:hAnsi="Times New Roman" w:cs="Times New Roman"/>
          <w:sz w:val="28"/>
          <w:szCs w:val="28"/>
        </w:rPr>
        <w:t>лицевых соединений стало возмож</w:t>
      </w:r>
      <w:r w:rsidRPr="00285AE1">
        <w:rPr>
          <w:rFonts w:ascii="Times New Roman" w:hAnsi="Times New Roman" w:cs="Times New Roman"/>
          <w:sz w:val="28"/>
          <w:szCs w:val="28"/>
        </w:rPr>
        <w:t>ным благодаря применению метода протягивания.</w:t>
      </w:r>
    </w:p>
    <w:p w:rsidR="00285AE1" w:rsidRPr="00285AE1" w:rsidRDefault="00285AE1" w:rsidP="003D45C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5AE1">
        <w:rPr>
          <w:rFonts w:ascii="Times New Roman" w:hAnsi="Times New Roman" w:cs="Times New Roman"/>
          <w:sz w:val="28"/>
          <w:szCs w:val="28"/>
        </w:rPr>
        <w:t>Инструменты должны иметь высокие режущие свойства и обеспечивать за-</w:t>
      </w:r>
    </w:p>
    <w:p w:rsidR="00285AE1" w:rsidRPr="00285AE1" w:rsidRDefault="00285AE1" w:rsidP="003D45C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AE1">
        <w:rPr>
          <w:rFonts w:ascii="Times New Roman" w:hAnsi="Times New Roman" w:cs="Times New Roman"/>
          <w:sz w:val="28"/>
          <w:szCs w:val="28"/>
        </w:rPr>
        <w:t>данную точность и качество обработанных д</w:t>
      </w:r>
      <w:r>
        <w:rPr>
          <w:rFonts w:ascii="Times New Roman" w:hAnsi="Times New Roman" w:cs="Times New Roman"/>
          <w:sz w:val="28"/>
          <w:szCs w:val="28"/>
        </w:rPr>
        <w:t>еталей. Режущие свойства инстру</w:t>
      </w:r>
      <w:r w:rsidRPr="00285AE1">
        <w:rPr>
          <w:rFonts w:ascii="Times New Roman" w:hAnsi="Times New Roman" w:cs="Times New Roman"/>
          <w:sz w:val="28"/>
          <w:szCs w:val="28"/>
        </w:rPr>
        <w:t>ментов зависят от инструментального матери</w:t>
      </w:r>
      <w:r>
        <w:rPr>
          <w:rFonts w:ascii="Times New Roman" w:hAnsi="Times New Roman" w:cs="Times New Roman"/>
          <w:sz w:val="28"/>
          <w:szCs w:val="28"/>
        </w:rPr>
        <w:t>ала, качества поверхностей режу</w:t>
      </w:r>
      <w:r w:rsidRPr="00285AE1">
        <w:rPr>
          <w:rFonts w:ascii="Times New Roman" w:hAnsi="Times New Roman" w:cs="Times New Roman"/>
          <w:sz w:val="28"/>
          <w:szCs w:val="28"/>
        </w:rPr>
        <w:t>щей части, схемы резания, геометрии инструмента, состава и способа подвода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AE1">
        <w:rPr>
          <w:rFonts w:ascii="Times New Roman" w:hAnsi="Times New Roman" w:cs="Times New Roman"/>
          <w:sz w:val="28"/>
          <w:szCs w:val="28"/>
        </w:rPr>
        <w:t>СОЖ. Точность и качество изготовления деталей зависят от точности 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AE1">
        <w:rPr>
          <w:rFonts w:ascii="Times New Roman" w:hAnsi="Times New Roman" w:cs="Times New Roman"/>
          <w:sz w:val="28"/>
          <w:szCs w:val="28"/>
        </w:rPr>
        <w:t>самого инструмента, параметров его установки, режимов резания и движения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AE1">
        <w:rPr>
          <w:rFonts w:ascii="Times New Roman" w:hAnsi="Times New Roman" w:cs="Times New Roman"/>
          <w:sz w:val="28"/>
          <w:szCs w:val="28"/>
        </w:rPr>
        <w:t>формообразования.</w:t>
      </w:r>
    </w:p>
    <w:p w:rsidR="00285AE1" w:rsidRPr="00285AE1" w:rsidRDefault="00285AE1" w:rsidP="003D45C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5AE1">
        <w:rPr>
          <w:rFonts w:ascii="Times New Roman" w:hAnsi="Times New Roman" w:cs="Times New Roman"/>
          <w:sz w:val="28"/>
          <w:szCs w:val="28"/>
        </w:rPr>
        <w:t>Металлорежущие инструмент</w:t>
      </w:r>
      <w:r>
        <w:rPr>
          <w:rFonts w:ascii="Times New Roman" w:hAnsi="Times New Roman" w:cs="Times New Roman"/>
          <w:sz w:val="28"/>
          <w:szCs w:val="28"/>
        </w:rPr>
        <w:t>ы имеют большое разнообразие вид</w:t>
      </w:r>
      <w:r w:rsidRPr="00285AE1">
        <w:rPr>
          <w:rFonts w:ascii="Times New Roman" w:hAnsi="Times New Roman" w:cs="Times New Roman"/>
          <w:sz w:val="28"/>
          <w:szCs w:val="28"/>
        </w:rPr>
        <w:t xml:space="preserve">ов и </w:t>
      </w:r>
      <w:r w:rsidR="00464538">
        <w:rPr>
          <w:rFonts w:ascii="Times New Roman" w:hAnsi="Times New Roman" w:cs="Times New Roman"/>
          <w:sz w:val="28"/>
          <w:szCs w:val="28"/>
        </w:rPr>
        <w:t xml:space="preserve">конструктивных </w:t>
      </w:r>
      <w:r w:rsidRPr="00285AE1">
        <w:rPr>
          <w:rFonts w:ascii="Times New Roman" w:hAnsi="Times New Roman" w:cs="Times New Roman"/>
          <w:sz w:val="28"/>
          <w:szCs w:val="28"/>
        </w:rPr>
        <w:t xml:space="preserve">разновидностей. У каждого вида инструмента есть свои </w:t>
      </w:r>
      <w:r w:rsidR="00464538">
        <w:rPr>
          <w:rFonts w:ascii="Times New Roman" w:hAnsi="Times New Roman" w:cs="Times New Roman"/>
          <w:sz w:val="28"/>
          <w:szCs w:val="28"/>
        </w:rPr>
        <w:t>особенности</w:t>
      </w:r>
      <w:r w:rsidRPr="00285AE1">
        <w:rPr>
          <w:rFonts w:ascii="Times New Roman" w:hAnsi="Times New Roman" w:cs="Times New Roman"/>
          <w:sz w:val="28"/>
          <w:szCs w:val="28"/>
        </w:rPr>
        <w:t xml:space="preserve">, которые определяются условиями формообразования детали. Эти </w:t>
      </w:r>
      <w:r w:rsidR="00464538">
        <w:rPr>
          <w:rFonts w:ascii="Times New Roman" w:hAnsi="Times New Roman" w:cs="Times New Roman"/>
          <w:sz w:val="28"/>
          <w:szCs w:val="28"/>
        </w:rPr>
        <w:t>особенности</w:t>
      </w:r>
      <w:r w:rsidRPr="00285AE1">
        <w:rPr>
          <w:rFonts w:ascii="Times New Roman" w:hAnsi="Times New Roman" w:cs="Times New Roman"/>
          <w:sz w:val="28"/>
          <w:szCs w:val="28"/>
        </w:rPr>
        <w:t xml:space="preserve"> в ряде случаев имеют принципиальное значение и должны быть учтены на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285AE1">
        <w:rPr>
          <w:rFonts w:ascii="Times New Roman" w:hAnsi="Times New Roman" w:cs="Times New Roman"/>
          <w:sz w:val="28"/>
          <w:szCs w:val="28"/>
        </w:rPr>
        <w:t>тадии проектирования.</w:t>
      </w:r>
    </w:p>
    <w:p w:rsidR="00285AE1" w:rsidRPr="00285AE1" w:rsidRDefault="00285AE1" w:rsidP="003D45C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5AE1">
        <w:rPr>
          <w:rFonts w:ascii="Times New Roman" w:hAnsi="Times New Roman" w:cs="Times New Roman"/>
          <w:sz w:val="28"/>
          <w:szCs w:val="28"/>
        </w:rPr>
        <w:t>Целью курсового проекта является проектирование режущего инструмента.</w:t>
      </w:r>
    </w:p>
    <w:p w:rsidR="00846A1D" w:rsidRDefault="00285AE1" w:rsidP="003D45C3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курсового проекта включают в себя расчёт круглого фасонного резца, расчёта круглой протяжки равной стойкости и зуборезного инструмента — червячной фрезы.</w:t>
      </w:r>
      <w:r w:rsidR="00846A1D">
        <w:rPr>
          <w:rFonts w:ascii="Times New Roman" w:hAnsi="Times New Roman" w:cs="Times New Roman"/>
          <w:sz w:val="28"/>
          <w:szCs w:val="28"/>
        </w:rPr>
        <w:br w:type="page"/>
      </w:r>
    </w:p>
    <w:p w:rsidR="0008367F" w:rsidRDefault="008B753D" w:rsidP="00705147">
      <w:pPr>
        <w:pStyle w:val="a8"/>
        <w:numPr>
          <w:ilvl w:val="0"/>
          <w:numId w:val="2"/>
        </w:numPr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407142501"/>
      <w:r w:rsidRPr="008B753D">
        <w:rPr>
          <w:rFonts w:ascii="Times New Roman" w:hAnsi="Times New Roman" w:cs="Times New Roman"/>
          <w:sz w:val="28"/>
          <w:szCs w:val="28"/>
        </w:rPr>
        <w:lastRenderedPageBreak/>
        <w:t>РАСЧЁТ ФАСОННОГО РЕЗЦА</w:t>
      </w:r>
      <w:r w:rsidR="00C80FE6">
        <w:rPr>
          <w:rFonts w:ascii="Times New Roman" w:hAnsi="Times New Roman" w:cs="Times New Roman"/>
          <w:sz w:val="28"/>
          <w:szCs w:val="28"/>
        </w:rPr>
        <w:t xml:space="preserve"> </w:t>
      </w:r>
      <w:r w:rsidR="00C80FE6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C80FE6">
        <w:rPr>
          <w:rFonts w:ascii="Times New Roman" w:hAnsi="Times New Roman" w:cs="Times New Roman"/>
          <w:sz w:val="28"/>
          <w:szCs w:val="28"/>
        </w:rPr>
        <w:t>1</w:t>
      </w:r>
      <w:r w:rsidR="00C80FE6">
        <w:rPr>
          <w:rFonts w:ascii="Times New Roman" w:hAnsi="Times New Roman" w:cs="Times New Roman"/>
          <w:sz w:val="28"/>
          <w:szCs w:val="28"/>
          <w:lang w:val="en-US"/>
        </w:rPr>
        <w:t>]</w:t>
      </w:r>
      <w:bookmarkEnd w:id="2"/>
    </w:p>
    <w:p w:rsidR="001D7751" w:rsidRDefault="001D7751" w:rsidP="001D7751">
      <w:pPr>
        <w:pStyle w:val="a8"/>
        <w:spacing w:line="276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</w:p>
    <w:p w:rsidR="003B38AB" w:rsidRDefault="003B38AB" w:rsidP="006F0CFC">
      <w:pPr>
        <w:pStyle w:val="a8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Деталь для обработки фасонным резцом представлена на рисунке </w:t>
      </w:r>
      <w:r w:rsidRPr="003B38AB">
        <w:rPr>
          <w:rFonts w:ascii="Times New Roman" w:hAnsi="Times New Roman" w:cs="Times New Roman"/>
          <w:sz w:val="28"/>
          <w:szCs w:val="28"/>
        </w:rPr>
        <w:fldChar w:fldCharType="begin"/>
      </w:r>
      <w:r w:rsidRPr="003B38AB">
        <w:rPr>
          <w:rFonts w:ascii="Times New Roman" w:hAnsi="Times New Roman" w:cs="Times New Roman"/>
          <w:sz w:val="28"/>
          <w:szCs w:val="28"/>
        </w:rPr>
        <w:instrText xml:space="preserve"> REF Деталь_для_обработки_резцом \h  \* MERGEFORMAT </w:instrText>
      </w:r>
      <w:r w:rsidRPr="003B38AB">
        <w:rPr>
          <w:rFonts w:ascii="Times New Roman" w:hAnsi="Times New Roman" w:cs="Times New Roman"/>
          <w:sz w:val="28"/>
          <w:szCs w:val="28"/>
        </w:rPr>
      </w:r>
      <w:r w:rsidRPr="003B38AB">
        <w:rPr>
          <w:rFonts w:ascii="Times New Roman" w:hAnsi="Times New Roman" w:cs="Times New Roman"/>
          <w:sz w:val="28"/>
          <w:szCs w:val="28"/>
        </w:rPr>
        <w:fldChar w:fldCharType="separate"/>
      </w:r>
      <w:r w:rsidR="00823388" w:rsidRPr="00823388">
        <w:rPr>
          <w:rFonts w:ascii="Times New Roman" w:hAnsi="Times New Roman" w:cs="Times New Roman"/>
          <w:noProof/>
          <w:sz w:val="28"/>
          <w:szCs w:val="28"/>
        </w:rPr>
        <w:t>1</w:t>
      </w:r>
      <w:r w:rsidRPr="003B38AB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38AB" w:rsidRDefault="000811A1" w:rsidP="001D7751">
      <w:pPr>
        <w:pStyle w:val="a8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C788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142A4" w:rsidRPr="00C142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B74A63" wp14:editId="43511D5D">
            <wp:extent cx="6306430" cy="48584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6430" cy="4858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8AB" w:rsidRPr="003B38AB" w:rsidRDefault="003B38AB" w:rsidP="003B38AB">
      <w:pPr>
        <w:pStyle w:val="aa"/>
        <w:spacing w:after="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3B38AB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Рисунок </w:t>
      </w:r>
      <w:bookmarkStart w:id="3" w:name="Деталь_для_обработки_резцом"/>
      <w:r w:rsidRPr="003B38AB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begin"/>
      </w:r>
      <w:r w:rsidRPr="003B38AB">
        <w:rPr>
          <w:rFonts w:ascii="Times New Roman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3B38AB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separate"/>
      </w:r>
      <w:r w:rsidR="00823388">
        <w:rPr>
          <w:rFonts w:ascii="Times New Roman" w:hAnsi="Times New Roman" w:cs="Times New Roman"/>
          <w:i w:val="0"/>
          <w:noProof/>
          <w:color w:val="auto"/>
          <w:sz w:val="28"/>
          <w:szCs w:val="28"/>
        </w:rPr>
        <w:t>1</w:t>
      </w:r>
      <w:r w:rsidRPr="003B38AB">
        <w:rPr>
          <w:rFonts w:ascii="Times New Roman" w:hAnsi="Times New Roman" w:cs="Times New Roman"/>
          <w:i w:val="0"/>
          <w:color w:val="auto"/>
          <w:sz w:val="28"/>
          <w:szCs w:val="28"/>
        </w:rPr>
        <w:fldChar w:fldCharType="end"/>
      </w:r>
      <w:bookmarkEnd w:id="3"/>
      <w:r w:rsidRPr="003B38AB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—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Деталь для обработки</w:t>
      </w:r>
    </w:p>
    <w:p w:rsidR="003D45C3" w:rsidRDefault="003D45C3" w:rsidP="003D45C3">
      <w:pPr>
        <w:pStyle w:val="a8"/>
        <w:spacing w:line="276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</w:p>
    <w:p w:rsidR="006F0CFC" w:rsidRPr="006F0CFC" w:rsidRDefault="003D45C3" w:rsidP="00705147">
      <w:pPr>
        <w:pStyle w:val="a8"/>
        <w:numPr>
          <w:ilvl w:val="1"/>
          <w:numId w:val="2"/>
        </w:numPr>
        <w:spacing w:line="276" w:lineRule="auto"/>
        <w:ind w:left="567" w:hanging="567"/>
        <w:jc w:val="left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4" w:name="_Toc407142502"/>
      <w:r w:rsidRPr="006F0CFC">
        <w:rPr>
          <w:rFonts w:ascii="Times New Roman" w:eastAsia="Calibri" w:hAnsi="Times New Roman" w:cs="Times New Roman"/>
          <w:sz w:val="28"/>
          <w:szCs w:val="28"/>
        </w:rPr>
        <w:t xml:space="preserve">Определение </w:t>
      </w:r>
      <w:r w:rsidR="00705147">
        <w:rPr>
          <w:rFonts w:ascii="Times New Roman" w:eastAsia="Calibri" w:hAnsi="Times New Roman" w:cs="Times New Roman"/>
          <w:sz w:val="28"/>
          <w:szCs w:val="28"/>
        </w:rPr>
        <w:t>координат точек профиля детали</w:t>
      </w:r>
      <w:bookmarkEnd w:id="4"/>
    </w:p>
    <w:p w:rsidR="006F0CFC" w:rsidRDefault="006F0CFC" w:rsidP="0008367F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023B29" w:rsidRDefault="003D45C3" w:rsidP="00676A1E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D45C3">
        <w:rPr>
          <w:rFonts w:ascii="Times New Roman" w:eastAsia="Calibri" w:hAnsi="Times New Roman" w:cs="Times New Roman"/>
          <w:sz w:val="28"/>
          <w:szCs w:val="28"/>
        </w:rPr>
        <w:t>Сначала производим нумерацию узловых точек</w:t>
      </w:r>
      <w:r w:rsidR="003B38AB">
        <w:rPr>
          <w:rFonts w:ascii="Times New Roman" w:eastAsia="Calibri" w:hAnsi="Times New Roman" w:cs="Times New Roman"/>
          <w:sz w:val="28"/>
          <w:szCs w:val="28"/>
        </w:rPr>
        <w:t xml:space="preserve"> (рисунок </w:t>
      </w:r>
      <w:r w:rsidR="003B38AB" w:rsidRPr="003B38AB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3B38AB" w:rsidRPr="003B38AB">
        <w:rPr>
          <w:rFonts w:ascii="Times New Roman" w:eastAsia="Calibri" w:hAnsi="Times New Roman" w:cs="Times New Roman"/>
          <w:sz w:val="28"/>
          <w:szCs w:val="28"/>
        </w:rPr>
        <w:instrText xml:space="preserve"> REF Точки_профиля \h  \* MERGEFORMAT </w:instrText>
      </w:r>
      <w:r w:rsidR="003B38AB" w:rsidRPr="003B38AB">
        <w:rPr>
          <w:rFonts w:ascii="Times New Roman" w:eastAsia="Calibri" w:hAnsi="Times New Roman" w:cs="Times New Roman"/>
          <w:sz w:val="28"/>
          <w:szCs w:val="28"/>
        </w:rPr>
      </w:r>
      <w:r w:rsidR="003B38AB" w:rsidRPr="003B38AB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="00823388" w:rsidRPr="00823388">
        <w:rPr>
          <w:rFonts w:ascii="Times New Roman" w:eastAsia="Calibri" w:hAnsi="Times New Roman" w:cs="Times New Roman"/>
          <w:noProof/>
          <w:sz w:val="28"/>
          <w:szCs w:val="28"/>
        </w:rPr>
        <w:t>2</w:t>
      </w:r>
      <w:r w:rsidR="003B38AB" w:rsidRPr="003B38AB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="003B38AB">
        <w:rPr>
          <w:rFonts w:ascii="Times New Roman" w:eastAsia="Calibri" w:hAnsi="Times New Roman" w:cs="Times New Roman"/>
          <w:sz w:val="28"/>
          <w:szCs w:val="28"/>
        </w:rPr>
        <w:t>)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. Поверхности 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</w:rPr>
        <w:t>17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 неточные, так как допуск на них не указан, поэтому нумеруем только точки </w:t>
      </w:r>
      <w:r w:rsidR="00676A1E" w:rsidRPr="00676A1E">
        <w:rPr>
          <w:rFonts w:ascii="Times New Roman" w:eastAsia="Calibri" w:hAnsi="Times New Roman" w:cs="Times New Roman"/>
          <w:sz w:val="28"/>
          <w:szCs w:val="28"/>
        </w:rPr>
        <w:t>1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676A1E" w:rsidRPr="00676A1E">
        <w:rPr>
          <w:rFonts w:ascii="Times New Roman" w:eastAsia="Calibri" w:hAnsi="Times New Roman" w:cs="Times New Roman"/>
          <w:sz w:val="28"/>
          <w:szCs w:val="28"/>
        </w:rPr>
        <w:t>2</w:t>
      </w:r>
      <w:r w:rsidRPr="003D45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B1A6A" w:rsidRDefault="005B1A6A" w:rsidP="0008367F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3B38AB" w:rsidRDefault="000B4770" w:rsidP="00A42A87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B477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8833BFE" wp14:editId="69E349C6">
            <wp:extent cx="5401429" cy="2314898"/>
            <wp:effectExtent l="0" t="0" r="889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1429" cy="2314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A6A" w:rsidRDefault="003B38AB" w:rsidP="00A42A87">
      <w:pPr>
        <w:pStyle w:val="aa"/>
        <w:spacing w:after="0"/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</w:pPr>
      <w:r w:rsidRPr="003B38AB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t xml:space="preserve">Рисунок </w:t>
      </w:r>
      <w:bookmarkStart w:id="5" w:name="Точки_профиля"/>
      <w:r w:rsidRPr="003B38AB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fldChar w:fldCharType="begin"/>
      </w:r>
      <w:r w:rsidRPr="003B38AB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Pr="003B38AB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fldChar w:fldCharType="separate"/>
      </w:r>
      <w:r w:rsidR="00823388">
        <w:rPr>
          <w:rFonts w:ascii="Times New Roman" w:eastAsia="Calibri" w:hAnsi="Times New Roman" w:cs="Times New Roman"/>
          <w:i w:val="0"/>
          <w:noProof/>
          <w:color w:val="auto"/>
          <w:sz w:val="28"/>
          <w:szCs w:val="28"/>
        </w:rPr>
        <w:t>2</w:t>
      </w:r>
      <w:r w:rsidRPr="003B38AB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fldChar w:fldCharType="end"/>
      </w:r>
      <w:bookmarkEnd w:id="5"/>
      <w:r w:rsidRPr="003B38AB">
        <w:rPr>
          <w:rFonts w:ascii="Times New Roman" w:eastAsia="Calibri" w:hAnsi="Times New Roman" w:cs="Times New Roman"/>
          <w:i w:val="0"/>
          <w:color w:val="auto"/>
          <w:sz w:val="28"/>
          <w:szCs w:val="28"/>
        </w:rPr>
        <w:t xml:space="preserve"> — Точки профиля</w:t>
      </w:r>
    </w:p>
    <w:p w:rsidR="000B4770" w:rsidRPr="000B4770" w:rsidRDefault="000B4770" w:rsidP="000B4770"/>
    <w:p w:rsidR="003D45C3" w:rsidRPr="003D45C3" w:rsidRDefault="003D45C3" w:rsidP="00A42A87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D45C3">
        <w:rPr>
          <w:rFonts w:ascii="Times New Roman" w:eastAsia="Calibri" w:hAnsi="Times New Roman" w:cs="Times New Roman"/>
          <w:sz w:val="28"/>
          <w:szCs w:val="28"/>
        </w:rPr>
        <w:t>Координаты узловых точек (начала и конца поверхности) точек определяются по формуле:</w:t>
      </w:r>
    </w:p>
    <w:p w:rsidR="003D45C3" w:rsidRPr="003D45C3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=0,5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ci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=0,5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es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-0,5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Td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.</m:t>
          </m:r>
        </m:oMath>
      </m:oMathPara>
    </w:p>
    <w:p w:rsidR="00B94077" w:rsidRPr="003D45C3" w:rsidRDefault="00B94077" w:rsidP="00B94077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Координата 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>равна расстоянию от базового торца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>узловой точки.</w:t>
      </w:r>
    </w:p>
    <w:p w:rsidR="00B94077" w:rsidRPr="006C788E" w:rsidRDefault="00B94077" w:rsidP="00B94077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1: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=0,5∙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24,0+0-0,5∙0,21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=11,9475;</m:t>
        </m:r>
      </m:oMath>
    </w:p>
    <w:p w:rsidR="00B94077" w:rsidRDefault="00B94077" w:rsidP="00B94077">
      <w:pPr>
        <w:ind w:firstLine="708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=0.</m:t>
        </m:r>
      </m:oMath>
    </w:p>
    <w:p w:rsidR="00B004DE" w:rsidRPr="006C788E" w:rsidRDefault="00B004DE" w:rsidP="00B004DE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2: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=11,9475;</m:t>
        </m:r>
      </m:oMath>
    </w:p>
    <w:p w:rsidR="00B004DE" w:rsidRPr="006C788E" w:rsidRDefault="00B004DE" w:rsidP="00B004DE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=5-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0,1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=4,95.</m:t>
        </m:r>
      </m:oMath>
    </w:p>
    <w:p w:rsidR="00B94077" w:rsidRPr="006C788E" w:rsidRDefault="00B94077" w:rsidP="00B94077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</w:t>
      </w:r>
      <w:r w:rsidR="00B004D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=0,5∙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35,0+(-0,05)-0,5∙0,062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=17,4595;</m:t>
        </m:r>
      </m:oMath>
    </w:p>
    <w:p w:rsidR="00B94077" w:rsidRPr="006C788E" w:rsidRDefault="00B94077" w:rsidP="00B94077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=4,95.</m:t>
        </m:r>
      </m:oMath>
    </w:p>
    <w:p w:rsidR="001201E6" w:rsidRPr="006C788E" w:rsidRDefault="001201E6" w:rsidP="001201E6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=17,4595;</m:t>
        </m:r>
      </m:oMath>
    </w:p>
    <w:p w:rsidR="001201E6" w:rsidRPr="006C788E" w:rsidRDefault="001201E6" w:rsidP="001201E6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=9-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0,1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=8,95.</m:t>
        </m:r>
      </m:oMath>
    </w:p>
    <w:p w:rsidR="00421B3F" w:rsidRPr="006C788E" w:rsidRDefault="00421B3F" w:rsidP="00421B3F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=0,5∙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30,0+0,029-0,5∙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-0,051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=15,02725;</m:t>
        </m:r>
      </m:oMath>
    </w:p>
    <w:p w:rsidR="00421B3F" w:rsidRPr="006C788E" w:rsidRDefault="00421B3F" w:rsidP="00421B3F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=17-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0,2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=16,9.</m:t>
        </m:r>
      </m:oMath>
    </w:p>
    <w:p w:rsidR="00C85886" w:rsidRPr="006C788E" w:rsidRDefault="00C85886" w:rsidP="00C85886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6</w:t>
      </w: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=15,02725;</m:t>
        </m:r>
      </m:oMath>
    </w:p>
    <w:p w:rsidR="00C85886" w:rsidRPr="006C788E" w:rsidRDefault="00C85886" w:rsidP="00C85886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6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=20-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0,2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=19,9.</m:t>
        </m:r>
      </m:oMath>
    </w:p>
    <w:p w:rsidR="00986B06" w:rsidRPr="006C788E" w:rsidRDefault="00986B06" w:rsidP="00986B06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=0,5∙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38,0+0,039-0,5∙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0,039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=19,00975;</m:t>
        </m:r>
      </m:oMath>
    </w:p>
    <w:p w:rsidR="00986B06" w:rsidRPr="006C788E" w:rsidRDefault="00986B06" w:rsidP="00986B06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=28-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0,2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=27,9.</m:t>
        </m:r>
      </m:oMath>
    </w:p>
    <w:p w:rsidR="00986B06" w:rsidRPr="006C788E" w:rsidRDefault="00986B06" w:rsidP="00986B06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=19,00975;</m:t>
        </m:r>
      </m:oMath>
    </w:p>
    <w:p w:rsidR="00986B06" w:rsidRPr="006C788E" w:rsidRDefault="00986B06" w:rsidP="00986B06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=36-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0,2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=35,9.</m:t>
        </m:r>
      </m:oMath>
    </w:p>
    <w:p w:rsidR="0048785C" w:rsidRPr="006C788E" w:rsidRDefault="0048785C" w:rsidP="0048785C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=0,5∙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20,0+(-0,04)-0,5∙0,033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=9,97175;</m:t>
        </m:r>
      </m:oMath>
    </w:p>
    <w:p w:rsidR="0048785C" w:rsidRPr="006C788E" w:rsidRDefault="0048785C" w:rsidP="0048785C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=46-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0,2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=45,9.</m:t>
        </m:r>
      </m:oMath>
    </w:p>
    <w:p w:rsidR="0048785C" w:rsidRPr="006C788E" w:rsidRDefault="0048785C" w:rsidP="0048785C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Точка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6C788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=9,97175;</m:t>
        </m:r>
      </m:oMath>
    </w:p>
    <w:p w:rsidR="0048785C" w:rsidRPr="006C788E" w:rsidRDefault="0048785C" w:rsidP="0048785C">
      <w:pPr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=54-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0,2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=53,9.</m:t>
        </m:r>
      </m:oMath>
    </w:p>
    <w:p w:rsidR="003D157E" w:rsidRDefault="003D157E" w:rsidP="00B94077">
      <w:pPr>
        <w:spacing w:line="276" w:lineRule="auto"/>
        <w:ind w:left="-9"/>
        <w:jc w:val="lef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86B06" w:rsidRPr="00B94077" w:rsidRDefault="00986B06" w:rsidP="00B94077">
      <w:pPr>
        <w:spacing w:line="276" w:lineRule="auto"/>
        <w:ind w:left="-9"/>
        <w:jc w:val="lef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F0CFC" w:rsidRPr="006F0CFC" w:rsidRDefault="006F0CFC" w:rsidP="00705147">
      <w:pPr>
        <w:pStyle w:val="a8"/>
        <w:numPr>
          <w:ilvl w:val="1"/>
          <w:numId w:val="2"/>
        </w:numPr>
        <w:spacing w:line="276" w:lineRule="auto"/>
        <w:ind w:left="567"/>
        <w:jc w:val="left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6" w:name="_Toc407142503"/>
      <w:r w:rsidRPr="006F0CFC">
        <w:rPr>
          <w:rFonts w:ascii="Times New Roman" w:eastAsia="Calibri" w:hAnsi="Times New Roman" w:cs="Times New Roman"/>
          <w:sz w:val="28"/>
          <w:szCs w:val="28"/>
        </w:rPr>
        <w:t>Определение координат точек профиля детали</w:t>
      </w:r>
      <w:bookmarkEnd w:id="6"/>
    </w:p>
    <w:p w:rsidR="006F0CFC" w:rsidRDefault="006F0CFC" w:rsidP="002A76B2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3D45C3" w:rsidRPr="003D45C3" w:rsidRDefault="003D45C3" w:rsidP="002A76B2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Определение координат точек профиля детали в порядке их расположения относительно базового торца, </w:t>
      </w:r>
      <w:r w:rsidRPr="003D45C3"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r w:rsidRPr="003D45C3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2</w:t>
      </w:r>
      <w:r w:rsidRPr="003D45C3">
        <w:rPr>
          <w:rFonts w:ascii="Times New Roman" w:eastAsia="Calibri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D45C3">
        <w:rPr>
          <w:rFonts w:ascii="Times New Roman" w:eastAsia="Calibri" w:hAnsi="Times New Roman" w:cs="Times New Roman"/>
          <w:i/>
          <w:sz w:val="28"/>
          <w:szCs w:val="28"/>
          <w:lang w:val="en-US"/>
        </w:rPr>
        <w:t>Z</w:t>
      </w:r>
      <w:r w:rsidRPr="003D45C3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2</w:t>
      </w:r>
      <w:r w:rsidRPr="003D45C3">
        <w:rPr>
          <w:rFonts w:ascii="Times New Roman" w:eastAsia="Calibri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 — координаты соответствующих точек профиля резца.</w:t>
      </w:r>
    </w:p>
    <w:p w:rsidR="003D45C3" w:rsidRPr="003D45C3" w:rsidRDefault="003D45C3" w:rsidP="002A76B2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Передний </w:t>
      </w:r>
      <w:r w:rsidRPr="003D45C3">
        <w:rPr>
          <w:rFonts w:ascii="Times New Roman" w:eastAsia="Calibri" w:hAnsi="Times New Roman" w:cs="Times New Roman"/>
          <w:i/>
          <w:sz w:val="28"/>
          <w:szCs w:val="28"/>
        </w:rPr>
        <w:t>γ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 и задний </w:t>
      </w:r>
      <w:r w:rsidRPr="003D45C3">
        <w:rPr>
          <w:rFonts w:ascii="Times New Roman" w:eastAsia="Calibri" w:hAnsi="Times New Roman" w:cs="Times New Roman"/>
          <w:i/>
          <w:sz w:val="28"/>
          <w:szCs w:val="28"/>
        </w:rPr>
        <w:t>α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 углы назначаются в соответствии с рекомендациями [</w:t>
      </w:r>
      <w:r w:rsidR="002F434F" w:rsidRPr="002F434F">
        <w:rPr>
          <w:rFonts w:ascii="Times New Roman" w:eastAsia="Calibri" w:hAnsi="Times New Roman" w:cs="Times New Roman"/>
          <w:sz w:val="28"/>
          <w:szCs w:val="28"/>
        </w:rPr>
        <w:t>1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]. Назначаем передний угол </w:t>
      </w:r>
      <w:r w:rsidRPr="003D45C3">
        <w:rPr>
          <w:rFonts w:ascii="Times New Roman" w:eastAsia="Calibri" w:hAnsi="Times New Roman" w:cs="Times New Roman"/>
          <w:i/>
          <w:sz w:val="28"/>
          <w:szCs w:val="28"/>
        </w:rPr>
        <w:t>γ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 = 15°, задний — </w:t>
      </w:r>
      <w:r w:rsidRPr="003D45C3">
        <w:rPr>
          <w:rFonts w:ascii="Times New Roman" w:eastAsia="Calibri" w:hAnsi="Times New Roman" w:cs="Times New Roman"/>
          <w:i/>
          <w:sz w:val="28"/>
          <w:szCs w:val="28"/>
        </w:rPr>
        <w:t>α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 = 10°. Так как на данной детали есть поверхности, перпендикулярные оси детали назначаем</w:t>
      </w:r>
    </w:p>
    <w:p w:rsidR="003D45C3" w:rsidRPr="003D45C3" w:rsidRDefault="003D45C3" w:rsidP="002A76B2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D45C3">
        <w:rPr>
          <w:rFonts w:ascii="Times New Roman" w:eastAsia="Calibri" w:hAnsi="Times New Roman" w:cs="Times New Roman"/>
          <w:i/>
          <w:sz w:val="28"/>
          <w:szCs w:val="28"/>
        </w:rPr>
        <w:t>ε</w:t>
      </w:r>
      <w:r w:rsidRPr="003D45C3">
        <w:rPr>
          <w:rFonts w:ascii="Times New Roman" w:eastAsia="Calibri" w:hAnsi="Times New Roman" w:cs="Times New Roman"/>
          <w:sz w:val="28"/>
          <w:szCs w:val="28"/>
        </w:rPr>
        <w:t xml:space="preserve"> = 10°. </w:t>
      </w:r>
    </w:p>
    <w:p w:rsidR="003D45C3" w:rsidRPr="003D45C3" w:rsidRDefault="003D45C3" w:rsidP="002A76B2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D45C3">
        <w:rPr>
          <w:rFonts w:ascii="Times New Roman" w:eastAsia="Calibri" w:hAnsi="Times New Roman" w:cs="Times New Roman"/>
          <w:sz w:val="28"/>
          <w:szCs w:val="28"/>
        </w:rPr>
        <w:t>Рассчитываем наружный диаметр резца:</w:t>
      </w:r>
    </w:p>
    <w:p w:rsidR="003D45C3" w:rsidRPr="005A0343" w:rsidRDefault="003D45C3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D=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6…8</m:t>
            </m:r>
          </m:e>
        </m:d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max</m:t>
            </m:r>
          </m:sub>
        </m:sSub>
      </m:oMath>
      <w:r w:rsidRPr="003D4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3D45C3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max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=(38-20,0)/2=9,0</m:t>
        </m:r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>мм;</w:t>
      </w:r>
    </w:p>
    <w:p w:rsidR="003D45C3" w:rsidRPr="003D45C3" w:rsidRDefault="003D45C3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>D=7∙9,0=63,0</m:t>
        </m:r>
      </m:oMath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3D45C3" w:rsidRPr="003D45C3" w:rsidRDefault="003D45C3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3D45C3" w:rsidP="002A76B2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Принимаем по стандарту 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9236CE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3D45C3" w:rsidRPr="003D45C3" w:rsidRDefault="003D45C3" w:rsidP="002A76B2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Определяем радиус базовой точки на профиле детали: при наружном точении 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/>
        </w:rPr>
        <w:t>min</w:t>
      </w:r>
      <w:r w:rsidR="00215852">
        <w:rPr>
          <w:rFonts w:ascii="Times New Roman" w:eastAsia="Times New Roman" w:hAnsi="Times New Roman" w:cs="Times New Roman"/>
          <w:sz w:val="28"/>
          <w:szCs w:val="28"/>
        </w:rPr>
        <w:t xml:space="preserve"> = 9</w:t>
      </w:r>
      <w:r w:rsidR="00F730BD">
        <w:rPr>
          <w:rFonts w:ascii="Times New Roman" w:eastAsia="Times New Roman" w:hAnsi="Times New Roman" w:cs="Times New Roman"/>
          <w:sz w:val="28"/>
          <w:szCs w:val="28"/>
        </w:rPr>
        <w:t>,</w:t>
      </w:r>
      <w:r w:rsidR="00215852">
        <w:rPr>
          <w:rFonts w:ascii="Times New Roman" w:eastAsia="Times New Roman" w:hAnsi="Times New Roman" w:cs="Times New Roman"/>
          <w:sz w:val="28"/>
          <w:szCs w:val="28"/>
        </w:rPr>
        <w:t>98825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3D45C3" w:rsidRPr="003D45C3" w:rsidRDefault="003D45C3" w:rsidP="002A76B2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</w:rPr>
        <w:t>Вспомогательные величины.</w:t>
      </w:r>
    </w:p>
    <w:p w:rsidR="003D45C3" w:rsidRPr="003D45C3" w:rsidRDefault="003D45C3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γ</m:t>
                </m:r>
              </m:e>
            </m:func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∙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ε</m:t>
                </m:r>
              </m:e>
            </m:func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γ</m:t>
                </m:r>
              </m:e>
            </m:func>
          </m:e>
        </m:rad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=11,9475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15°</m:t>
                </m:r>
              </m:e>
            </m:func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∙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10°</m:t>
                </m:r>
              </m:e>
            </m:func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15°</m:t>
                </m:r>
              </m:e>
            </m:func>
          </m:e>
        </m:rad>
        <m:r>
          <w:rPr>
            <w:rFonts w:ascii="Cambria Math" w:eastAsia="Times New Roman" w:hAnsi="Cambria Math" w:cs="Times New Roman"/>
            <w:sz w:val="28"/>
            <w:szCs w:val="28"/>
          </w:rPr>
          <m:t>=11,92337</m:t>
        </m:r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F730BD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11,92337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11,92337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17,42423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17,42423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14,9969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14,9969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18,97135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18,97135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9,95161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9,95161</m:t>
                </m:r>
              </m:e>
            </m:eqArr>
          </m:e>
        </m:d>
      </m:oMath>
      <w:r w:rsidRPr="003D4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φ</m:t>
        </m:r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arctg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(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tg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γ</m:t>
                </m:r>
              </m:e>
            </m:func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∙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ε</m:t>
                </m:r>
              </m:e>
            </m:func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)</m:t>
            </m:r>
          </m:e>
        </m:func>
      </m:oMath>
      <w:r w:rsidRPr="003D4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3D45C3" w:rsidP="003D45C3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45C3" w:rsidRPr="00593E9E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φ</m:t>
        </m:r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arctg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tg</m:t>
                    </m:r>
                  </m:fName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15°</m:t>
                    </m:r>
                  </m:e>
                </m:func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∙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10°</m:t>
                    </m:r>
                  </m:e>
                </m:func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=14,78217°</m:t>
            </m:r>
          </m:e>
        </m:func>
      </m:oMath>
      <w:r w:rsidRPr="00593E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5C3" w:rsidRPr="00593E9E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arcsin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∙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ε</m:t>
                          </m:r>
                        </m:e>
                      </m:func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∙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ε</m:t>
                          </m:r>
                        </m:e>
                      </m:func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</m:den>
                  </m:f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</m:e>
              </m:d>
            </m:e>
          </m:func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F=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arcsin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0∙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10°</m:t>
                          </m:r>
                        </m:e>
                      </m:func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+9,98825∙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/>
                            </w:rPr>
                            <m:t>10°</m:t>
                          </m:r>
                        </m:e>
                      </m:func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11,92337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15°</m:t>
                      </m:r>
                    </m:e>
                  </m:func>
                </m:e>
              </m:d>
            </m:e>
          </m:func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=12,3287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°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F=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12,3287°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13,42534°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9,14184°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9,7411°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12,73293°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13,2616°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11,554°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12,6646°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27,58856°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  <w:lang w:val="en-US"/>
                  </w:rPr>
                  <m:t>29</m:t>
                </m:r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,95031</m:t>
                </m:r>
              </m:e>
            </m:eqArr>
          </m:e>
        </m:d>
      </m:oMath>
      <w:r w:rsidRPr="003D4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D5447E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-φ;</m:t>
          </m:r>
        </m:oMath>
      </m:oMathPara>
    </w:p>
    <w:p w:rsidR="00D5447E" w:rsidRPr="003D45C3" w:rsidRDefault="00D5447E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3D45C3" w:rsidP="003D45C3">
      <w:pPr>
        <w:spacing w:line="276" w:lineRule="auto"/>
        <w:rPr>
          <w:rFonts w:ascii="Cambria Math" w:eastAsia="Times New Roman" w:hAnsi="Cambria Math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t=12,3287°-14,78217°=-2,45347°</m:t>
        </m:r>
      </m:oMath>
      <w:r w:rsidRPr="003D45C3">
        <w:rPr>
          <w:rFonts w:ascii="Cambria Math" w:eastAsia="Times New Roman" w:hAnsi="Cambria Math" w:cs="Times New Roman"/>
          <w:sz w:val="28"/>
          <w:szCs w:val="28"/>
        </w:rPr>
        <w:t>;</w:t>
      </w:r>
    </w:p>
    <w:p w:rsidR="003D45C3" w:rsidRPr="003D45C3" w:rsidRDefault="003D45C3" w:rsidP="003D45C3">
      <w:pPr>
        <w:spacing w:line="276" w:lineRule="auto"/>
        <w:rPr>
          <w:rFonts w:ascii="Cambria Math" w:eastAsia="Times New Roman" w:hAnsi="Cambria Math" w:cs="Times New Roman"/>
          <w:i/>
          <w:sz w:val="28"/>
          <w:szCs w:val="28"/>
        </w:rPr>
      </w:pPr>
    </w:p>
    <w:p w:rsidR="003D45C3" w:rsidRPr="003D45C3" w:rsidRDefault="003D45C3" w:rsidP="003D45C3">
      <w:pPr>
        <w:spacing w:line="276" w:lineRule="auto"/>
        <w:rPr>
          <w:rFonts w:ascii="Cambria Math" w:eastAsia="Times New Roman" w:hAnsi="Cambria Math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-2,45347°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-1,35683°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-5,64033°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-5,04107°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-2,04924°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-1,52057°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-3,22817°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-2,11757°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12,80639°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15,16814</m:t>
                </m:r>
              </m:e>
            </m:eqArr>
          </m:e>
        </m:d>
      </m:oMath>
      <w:r w:rsidRPr="003D45C3">
        <w:rPr>
          <w:rFonts w:ascii="Cambria Math" w:eastAsia="Times New Roman" w:hAnsi="Cambria Math" w:cs="Times New Roman"/>
          <w:sz w:val="28"/>
          <w:szCs w:val="28"/>
        </w:rPr>
        <w:t>.</w:t>
      </w:r>
    </w:p>
    <w:p w:rsidR="003D45C3" w:rsidRPr="003D45C3" w:rsidRDefault="003D45C3" w:rsidP="003D45C3">
      <w:pPr>
        <w:spacing w:line="276" w:lineRule="auto"/>
        <w:rPr>
          <w:rFonts w:ascii="Cambria Math" w:eastAsia="Times New Roman" w:hAnsi="Cambria Math" w:cs="Times New Roman"/>
          <w:sz w:val="28"/>
          <w:szCs w:val="28"/>
        </w:rPr>
      </w:pPr>
    </w:p>
    <w:p w:rsidR="003D45C3" w:rsidRPr="003D45C3" w:rsidRDefault="003D45C3" w:rsidP="002A76B2">
      <w:pPr>
        <w:spacing w:line="276" w:lineRule="auto"/>
        <w:ind w:firstLine="851"/>
        <w:jc w:val="left"/>
        <w:rPr>
          <w:rFonts w:ascii="Cambria Math" w:eastAsia="Times New Roman" w:hAnsi="Cambria Math" w:cs="Times New Roman"/>
          <w:sz w:val="28"/>
          <w:szCs w:val="28"/>
        </w:rPr>
      </w:pPr>
      <w:r w:rsidRPr="003D45C3">
        <w:rPr>
          <w:rFonts w:ascii="Cambria Math" w:eastAsia="Times New Roman" w:hAnsi="Cambria Math" w:cs="Times New Roman"/>
          <w:sz w:val="28"/>
          <w:szCs w:val="28"/>
        </w:rPr>
        <w:t xml:space="preserve">Координаты поверхности детали в системе </w:t>
      </w:r>
      <w:r w:rsidRPr="003D45C3">
        <w:rPr>
          <w:rFonts w:ascii="Cambria Math" w:eastAsia="Times New Roman" w:hAnsi="Cambria Math" w:cs="Times New Roman"/>
          <w:i/>
          <w:sz w:val="28"/>
          <w:szCs w:val="28"/>
          <w:lang w:val="en-US"/>
        </w:rPr>
        <w:t>S</w:t>
      </w:r>
      <w:r w:rsidRPr="003D45C3">
        <w:rPr>
          <w:rFonts w:ascii="Cambria Math" w:eastAsia="Times New Roman" w:hAnsi="Cambria Math" w:cs="Times New Roman"/>
          <w:i/>
          <w:sz w:val="28"/>
          <w:szCs w:val="28"/>
          <w:vertAlign w:val="subscript"/>
        </w:rPr>
        <w:t>0</w:t>
      </w:r>
      <w:r w:rsidRPr="003D45C3">
        <w:rPr>
          <w:rFonts w:ascii="Cambria Math" w:eastAsia="Times New Roman" w:hAnsi="Cambria Math" w:cs="Times New Roman"/>
          <w:sz w:val="28"/>
          <w:szCs w:val="28"/>
        </w:rPr>
        <w:t>.</w:t>
      </w:r>
    </w:p>
    <w:p w:rsidR="003D45C3" w:rsidRPr="003D45C3" w:rsidRDefault="003D45C3" w:rsidP="003D45C3">
      <w:pPr>
        <w:spacing w:line="276" w:lineRule="auto"/>
        <w:jc w:val="left"/>
        <w:rPr>
          <w:rFonts w:ascii="Cambria Math" w:eastAsia="Times New Roman" w:hAnsi="Cambria Math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Cambria Math" w:eastAsia="Times New Roman" w:hAnsi="Cambria Math" w:cs="Times New Roman"/>
          <w:i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;</m:t>
                  </m:r>
                </m:e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∙sin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 xml:space="preserve">; 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1i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 xml:space="preserve">;              </m:t>
                  </m:r>
                </m:e>
              </m:eqArr>
            </m:e>
          </m:d>
        </m:oMath>
      </m:oMathPara>
    </w:p>
    <w:p w:rsidR="003D45C3" w:rsidRPr="003D45C3" w:rsidRDefault="003D45C3" w:rsidP="003D45C3">
      <w:pPr>
        <w:spacing w:line="276" w:lineRule="auto"/>
        <w:rPr>
          <w:rFonts w:ascii="Cambria Math" w:eastAsia="Times New Roman" w:hAnsi="Cambria Math" w:cs="Times New Roman"/>
          <w:i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Cambria Math" w:eastAsia="Times New Roman" w:hAnsi="Cambria Math" w:cs="Times New Roman"/>
          <w:i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=11,92337∙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(-2,45347°)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;</m:t>
                  </m:r>
                </m:e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=11,92337∙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-2,45347°</m:t>
                          </m:r>
                        </m:e>
                      </m:d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 xml:space="preserve">;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 xml:space="preserve">=0.                                                   </m:t>
                  </m:r>
                </m:e>
              </m:eqArr>
            </m:e>
          </m:d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11,93655</m:t>
                </m:r>
              </m: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11,94415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17,37497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17,39197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15,01764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15,02196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18,97959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19,99677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9,723699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9,624356</m:t>
                </m:r>
              </m:e>
            </m:eqArr>
          </m:e>
        </m:d>
      </m:oMath>
      <w:r w:rsidR="003D45C3" w:rsidRPr="00D15036">
        <w:rPr>
          <w:rFonts w:ascii="Times New Roman" w:eastAsia="Times New Roman" w:hAnsi="Times New Roman" w:cs="Times New Roman"/>
          <w:sz w:val="28"/>
          <w:szCs w:val="28"/>
        </w:rPr>
        <w:t xml:space="preserve">; 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-0,51145</m:t>
                </m:r>
              </m: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-0,2829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-1,71598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-1,53416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-0,53735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-0,39876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-1,07049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-0,70241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2,21031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2,60913</m:t>
                </m:r>
              </m:e>
            </m:eqArr>
          </m:e>
        </m:d>
      </m:oMath>
      <w:r w:rsidR="003D45C3" w:rsidRPr="00D15036">
        <w:rPr>
          <w:rFonts w:ascii="Times New Roman" w:eastAsia="Times New Roman" w:hAnsi="Times New Roman" w:cs="Times New Roman"/>
          <w:sz w:val="28"/>
          <w:szCs w:val="28"/>
        </w:rPr>
        <w:t xml:space="preserve">;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</m:t>
                </m:r>
              </m: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4,95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4,95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8,95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16,9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19,9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27,9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35,9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45,9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53,9</m:t>
                </m:r>
              </m:e>
            </m:eqArr>
          </m:e>
        </m:d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=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1i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-r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γ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ε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γ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1i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γ</m:t>
                      </m:r>
                    </m:e>
                  </m:func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ε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;</m:t>
                  </m:r>
                </m:e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=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1i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-r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γ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ε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1i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γ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1i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γ</m:t>
                      </m:r>
                    </m:e>
                  </m:func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ε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;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0i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=</m:t>
                  </m:r>
                  <m:d>
                    <m:d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  <w:sz w:val="28"/>
                              <w:szCs w:val="28"/>
                            </w:rPr>
                            <m:t>1i</m:t>
                          </m:r>
                        </m:sub>
                      </m:s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-r</m:t>
                      </m:r>
                    </m:e>
                  </m:d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ε</m:t>
                      </m:r>
                    </m:e>
                  </m:func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1i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ε</m:t>
                      </m:r>
                    </m:e>
                  </m:func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 xml:space="preserve">;                                          </m:t>
                  </m:r>
                </m:e>
              </m:eqArr>
            </m:e>
          </m:d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01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=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11,93655-9,98825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15°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10°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-(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-0,51145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)∙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15°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-0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15°</m:t>
                      </m:r>
                    </m:e>
                  </m:func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10°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;</m:t>
                  </m:r>
                </m:e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01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=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11,93655-9,98825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15°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10°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-0,2829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15°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-0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15°</m:t>
                      </m:r>
                    </m:e>
                  </m:func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10°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;  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4"/>
                      <w:szCs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01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=</m:t>
                  </m:r>
                  <m:d>
                    <m:dP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11,93655-9,98825</m:t>
                      </m:r>
                    </m:e>
                  </m:d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∙</m:t>
                  </m:r>
                  <m:func>
                    <m:funcP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10°</m:t>
                      </m:r>
                    </m:e>
                  </m:func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>+0∙</m:t>
                  </m:r>
                  <m:func>
                    <m:funcP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10°</m:t>
                      </m:r>
                    </m:e>
                  </m:func>
                  <m: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  <m:t xml:space="preserve">;                                                                         </m:t>
                  </m:r>
                </m:e>
              </m:eqArr>
            </m:e>
          </m:d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=7,97313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;</m:t>
                  </m:r>
                </m:e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 xml:space="preserve">=0;             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01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=1,35797;</m:t>
                  </m:r>
                </m:e>
              </m:eqArr>
            </m:e>
          </m:d>
        </m:oMath>
      </m:oMathPara>
    </w:p>
    <w:p w:rsidR="003D45C3" w:rsidRPr="003D45C3" w:rsidRDefault="003D45C3" w:rsidP="003D45C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45C3" w:rsidRPr="003D45C3" w:rsidRDefault="003D45C3" w:rsidP="003D45C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1,98569</m:t>
                </m:r>
              </m: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1,1035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6,64048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5,93867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2,08863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1,55368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4,15038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2,72961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-8,52259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-10,06216</m:t>
                </m:r>
              </m:e>
            </m:eqArr>
          </m:e>
        </m:d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 xml:space="preserve">; 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0,62897</m:t>
                </m:r>
              </m: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-0,25852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1,49664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0,78299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-1,41366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-1,95162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-2,11087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-3,5436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-8,33837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-9,80876</m:t>
                </m:r>
              </m:e>
            </m:eqArr>
          </m:e>
        </m:d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 xml:space="preserve">;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0,33832</m:t>
                </m:r>
              </m: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5,21444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6,15749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10,09967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17,5166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20,47177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29,03747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36,91891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45,15674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53,01795</m:t>
                </m:r>
              </m:e>
            </m:eqArr>
          </m:e>
        </m:d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3D45C3" w:rsidP="002A76B2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</w:rPr>
        <w:t>Координаты точек профиля. (</w:t>
      </w:r>
      <w:r w:rsidRPr="003D45C3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334DF4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D45C3" w:rsidRPr="003D45C3" w:rsidRDefault="003D45C3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=0,5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D</m:t>
        </m:r>
        <m:r>
          <w:rPr>
            <w:rFonts w:ascii="Cambria Math" w:eastAsia="Times New Roman" w:hAnsi="Cambria Math" w:cs="Times New Roman"/>
            <w:sz w:val="28"/>
            <w:szCs w:val="28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α</m:t>
            </m:r>
          </m:e>
        </m:func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=0,5∙60∙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10°=5,20945≈5,2</m:t>
            </m:r>
          </m:e>
        </m:func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α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arcsin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р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/>
                        </w:rPr>
                        <m:t>D</m:t>
                      </m:r>
                    </m:den>
                  </m:f>
                </m:e>
              </m:d>
            </m:e>
          </m:func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α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arcsin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2∙5,2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60</m:t>
                      </m:r>
                    </m:den>
                  </m:f>
                </m:e>
              </m:d>
            </m:e>
          </m:func>
          <m:r>
            <w:rPr>
              <w:rFonts w:ascii="Cambria Math" w:eastAsia="Times New Roman" w:hAnsi="Cambria Math" w:cs="Times New Roman"/>
              <w:sz w:val="28"/>
              <w:szCs w:val="28"/>
            </w:rPr>
            <m:t>=10°;</m:t>
          </m:r>
        </m:oMath>
      </m:oMathPara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arctg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0,5D∙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</w:rPr>
                                <m:t>α+γ</m:t>
                              </m:r>
                            </m:e>
                          </m:d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</w:rPr>
                                <m:t>0i</m:t>
                              </m:r>
                            </m:sub>
                          </m:sSub>
                        </m:e>
                      </m:func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0,5D∙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</w:rPr>
                                <m:t>α+γ</m:t>
                              </m:r>
                            </m:e>
                          </m:d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</w:rPr>
                                <m:t>0i</m:t>
                              </m:r>
                            </m:sub>
                          </m:sSub>
                        </m:e>
                      </m:func>
                    </m:den>
                  </m:f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;</m:t>
              </m:r>
            </m:e>
          </m:func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arctg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0,5∙60∙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10</m:t>
                              </m:r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</w:rPr>
                                <m:t>°+15°</m:t>
                              </m:r>
                            </m:e>
                          </m:d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-</m:t>
                          </m:r>
                        </m:e>
                      </m:func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0,62897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0,5∙60∙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10</m:t>
                              </m:r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</w:rPr>
                                <m:t>°+15°</m:t>
                              </m:r>
                            </m:e>
                          </m:d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-0,25852</m:t>
                          </m:r>
                        </m:e>
                      </m:func>
                    </m:den>
                  </m:f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=0,44597°;</m:t>
              </m:r>
            </m:e>
          </m:func>
        </m:oMath>
      </m:oMathPara>
    </w:p>
    <w:p w:rsidR="003D45C3" w:rsidRPr="00E21000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w:lastRenderedPageBreak/>
            <m:t>τ=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0,44597°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0,4604°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0,49835°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0,51032°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0,51158°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0,5186°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0,57068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0,58561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0,53193°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0,54311°</m:t>
                  </m:r>
                </m:e>
              </m:eqArr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.</m:t>
          </m:r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e>
          </m:func>
          <m:r>
            <w:rPr>
              <w:rFonts w:ascii="Cambria Math" w:eastAsia="Times New Roman" w:hAnsi="Cambria Math" w:cs="Times New Roman"/>
              <w:sz w:val="28"/>
              <w:szCs w:val="28"/>
            </w:rPr>
            <m:t>-0,5∙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α+γ+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;</m:t>
              </m:r>
            </m:e>
          </m:func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=1,98569∙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0,44597°</m:t>
              </m:r>
            </m:e>
          </m:func>
          <m:r>
            <w:rPr>
              <w:rFonts w:ascii="Cambria Math" w:eastAsia="Times New Roman" w:hAnsi="Cambria Math" w:cs="Times New Roman"/>
              <w:sz w:val="28"/>
              <w:szCs w:val="28"/>
            </w:rPr>
            <m:t>+0,62897∙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0,44597°</m:t>
              </m:r>
            </m:e>
          </m:func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>-0,5∙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°+15°+0,44597°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=;</m:t>
              </m:r>
            </m:e>
          </m:func>
        </m:oMath>
      </m:oMathPara>
    </w:p>
    <w:p w:rsidR="003D45C3" w:rsidRPr="00A54ADD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=-42,85189;</m:t>
          </m:r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0i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3D45C3" w:rsidRPr="003D45C3" w:rsidRDefault="003D45C3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3D45C3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1,53903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0,64995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6,20195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5,49415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1,62468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1,08473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3,67812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2,24228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-9,05081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-10,60582</m:t>
                </m:r>
              </m:e>
            </m:eqArr>
          </m:e>
        </m:d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 xml:space="preserve">;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0,33832</m:t>
                </m:r>
              </m: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5,21444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6,15749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10,09967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17,5166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20,47177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29,03747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36,91891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45,15674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53,01795</m:t>
                </m:r>
              </m:e>
            </m:eqArr>
          </m:e>
        </m:d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5C3" w:rsidRPr="003D45C3" w:rsidRDefault="003D45C3" w:rsidP="00EF060D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5C3" w:rsidRPr="00EF060D" w:rsidRDefault="003D45C3" w:rsidP="00EF060D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</w:rPr>
        <w:t>Габаритные и присоединительные размеры фасонных резцов</w:t>
      </w:r>
    </w:p>
    <w:p w:rsidR="003D45C3" w:rsidRPr="003D45C3" w:rsidRDefault="003D45C3" w:rsidP="00EF060D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D45C3">
        <w:rPr>
          <w:rFonts w:ascii="Times New Roman" w:eastAsia="Calibri" w:hAnsi="Times New Roman" w:cs="Times New Roman"/>
          <w:sz w:val="28"/>
          <w:szCs w:val="28"/>
        </w:rPr>
        <w:t>Фасонные резцы устанавливают в специальные державки, размеры которых стандартизованы. Ширина резца:</w:t>
      </w:r>
    </w:p>
    <w:p w:rsidR="003D45C3" w:rsidRPr="003D45C3" w:rsidRDefault="003D45C3" w:rsidP="00EF060D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3D45C3" w:rsidRPr="003D45C3" w:rsidRDefault="006459A2" w:rsidP="00271752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l</m:t>
        </m:r>
        <m:r>
          <w:rPr>
            <w:rFonts w:ascii="Cambria Math" w:eastAsia="Calibri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уп</m:t>
            </m:r>
          </m:sub>
        </m:sSub>
      </m:oMath>
      <w:r w:rsidR="0027175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2A76B2" w:rsidP="00EF060D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="003D45C3" w:rsidRPr="003D45C3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="003D45C3" w:rsidRPr="003D45C3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 xml:space="preserve"> — дополнительный участок, определяющий положение отрезного резца:</w:t>
      </w:r>
    </w:p>
    <w:p w:rsidR="003D45C3" w:rsidRPr="003D45C3" w:rsidRDefault="006459A2" w:rsidP="00EF060D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=b+(1…2)</m:t>
        </m:r>
      </m:oMath>
      <w:r w:rsidR="003D45C3" w:rsidRPr="003D45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>мм;</w:t>
      </w:r>
    </w:p>
    <w:p w:rsidR="003D45C3" w:rsidRPr="003D45C3" w:rsidRDefault="002A76B2" w:rsidP="00EF060D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="003D45C3" w:rsidRPr="003D45C3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 xml:space="preserve"> — ширина отрезного резца, </w:t>
      </w:r>
      <w:r w:rsidR="003D45C3" w:rsidRPr="003D45C3">
        <w:rPr>
          <w:rFonts w:ascii="Times New Roman" w:eastAsia="Times New Roman" w:hAnsi="Times New Roman" w:cs="Times New Roman"/>
          <w:i/>
          <w:sz w:val="28"/>
          <w:szCs w:val="28"/>
        </w:rPr>
        <w:t>φ</w:t>
      </w:r>
      <w:r w:rsidR="003D45C3" w:rsidRPr="003D45C3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 xml:space="preserve"> = 15°;</w:t>
      </w:r>
    </w:p>
    <w:p w:rsidR="003D45C3" w:rsidRPr="003D45C3" w:rsidRDefault="003D45C3" w:rsidP="00EF060D">
      <w:pPr>
        <w:spacing w:line="276" w:lineRule="auto"/>
        <w:ind w:firstLine="426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 — длина профиля резца между крайними базовыми точками;</w:t>
      </w:r>
    </w:p>
    <w:p w:rsidR="003D45C3" w:rsidRPr="003D45C3" w:rsidRDefault="003D45C3" w:rsidP="00EF060D">
      <w:pPr>
        <w:spacing w:line="276" w:lineRule="auto"/>
        <w:ind w:firstLine="426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l</w:t>
      </w:r>
      <w:r w:rsidRPr="003D45C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 = 2…3 мм — участок для образования припуска на подрезку внешнего торца и обработку фаски под углом </w:t>
      </w:r>
      <w:r w:rsidRPr="003D45C3">
        <w:rPr>
          <w:rFonts w:ascii="Times New Roman" w:eastAsia="Times New Roman" w:hAnsi="Times New Roman" w:cs="Times New Roman"/>
          <w:i/>
          <w:sz w:val="28"/>
          <w:szCs w:val="28"/>
        </w:rPr>
        <w:t>φ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C3" w:rsidRPr="003D45C3" w:rsidRDefault="003D45C3" w:rsidP="00EF060D">
      <w:pPr>
        <w:spacing w:line="276" w:lineRule="auto"/>
        <w:ind w:firstLine="426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Pr="003D45C3">
        <w:rPr>
          <w:rFonts w:ascii="Times New Roman" w:eastAsia="Times New Roman" w:hAnsi="Times New Roman" w:cs="Times New Roman"/>
          <w:sz w:val="28"/>
          <w:szCs w:val="28"/>
          <w:vertAlign w:val="subscript"/>
        </w:rPr>
        <w:t>уп</w:t>
      </w:r>
      <w:r w:rsidRPr="003D45C3">
        <w:rPr>
          <w:rFonts w:ascii="Times New Roman" w:eastAsia="Times New Roman" w:hAnsi="Times New Roman" w:cs="Times New Roman"/>
          <w:sz w:val="28"/>
          <w:szCs w:val="28"/>
        </w:rPr>
        <w:t xml:space="preserve"> = 3…5 мм — упрочняющая часть.</w:t>
      </w:r>
    </w:p>
    <w:p w:rsidR="003D45C3" w:rsidRPr="003D45C3" w:rsidRDefault="003D45C3" w:rsidP="00EF060D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3D45C3" w:rsidRDefault="006459A2" w:rsidP="00EF060D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=54+7+3+5=69</m:t>
        </m:r>
      </m:oMath>
      <w:r w:rsidR="003D45C3" w:rsidRPr="003D45C3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11084A" w:rsidRDefault="0011084A" w:rsidP="00EF060D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060D" w:rsidRPr="0011084A" w:rsidRDefault="0011084A" w:rsidP="00271752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Профиль резца, построенные по полученным</w:t>
      </w:r>
      <w:r w:rsidR="00D5447E">
        <w:rPr>
          <w:rFonts w:ascii="Times New Roman" w:hAnsi="Times New Roman" w:cs="Times New Roman"/>
          <w:sz w:val="28"/>
          <w:szCs w:val="28"/>
        </w:rPr>
        <w:t xml:space="preserve"> выше</w:t>
      </w:r>
      <w:r>
        <w:rPr>
          <w:rFonts w:ascii="Times New Roman" w:hAnsi="Times New Roman" w:cs="Times New Roman"/>
          <w:sz w:val="28"/>
          <w:szCs w:val="28"/>
        </w:rPr>
        <w:t xml:space="preserve"> координатам представлена на рисунке</w:t>
      </w:r>
      <w:r w:rsidR="00463F73">
        <w:rPr>
          <w:rFonts w:ascii="Times New Roman" w:hAnsi="Times New Roman" w:cs="Times New Roman"/>
          <w:sz w:val="28"/>
          <w:szCs w:val="28"/>
        </w:rPr>
        <w:t xml:space="preserve"> </w:t>
      </w:r>
      <w:r w:rsidR="00463F73" w:rsidRPr="00463F73">
        <w:rPr>
          <w:rFonts w:ascii="Times New Roman" w:hAnsi="Times New Roman" w:cs="Times New Roman"/>
          <w:sz w:val="28"/>
          <w:szCs w:val="28"/>
        </w:rPr>
        <w:fldChar w:fldCharType="begin"/>
      </w:r>
      <w:r w:rsidR="00463F73" w:rsidRPr="00463F73">
        <w:rPr>
          <w:rFonts w:ascii="Times New Roman" w:hAnsi="Times New Roman" w:cs="Times New Roman"/>
          <w:sz w:val="28"/>
          <w:szCs w:val="28"/>
        </w:rPr>
        <w:instrText xml:space="preserve"> REF профиль_круглого_резца \h  \* MERGEFORMAT </w:instrText>
      </w:r>
      <w:r w:rsidR="00463F73" w:rsidRPr="00463F73">
        <w:rPr>
          <w:rFonts w:ascii="Times New Roman" w:hAnsi="Times New Roman" w:cs="Times New Roman"/>
          <w:sz w:val="28"/>
          <w:szCs w:val="28"/>
        </w:rPr>
      </w:r>
      <w:r w:rsidR="00463F73" w:rsidRPr="00463F73">
        <w:rPr>
          <w:rFonts w:ascii="Times New Roman" w:hAnsi="Times New Roman" w:cs="Times New Roman"/>
          <w:sz w:val="28"/>
          <w:szCs w:val="28"/>
        </w:rPr>
        <w:fldChar w:fldCharType="separate"/>
      </w:r>
      <w:r w:rsidR="00823388" w:rsidRPr="00823388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="00463F73" w:rsidRPr="00463F73">
        <w:rPr>
          <w:rFonts w:ascii="Times New Roman" w:hAnsi="Times New Roman" w:cs="Times New Roman"/>
          <w:sz w:val="28"/>
          <w:szCs w:val="28"/>
        </w:rPr>
        <w:fldChar w:fldCharType="end"/>
      </w:r>
      <w:r w:rsidR="00463F73">
        <w:rPr>
          <w:rFonts w:ascii="Times New Roman" w:hAnsi="Times New Roman" w:cs="Times New Roman"/>
          <w:sz w:val="28"/>
          <w:szCs w:val="28"/>
        </w:rPr>
        <w:t>.</w:t>
      </w:r>
    </w:p>
    <w:p w:rsidR="00271752" w:rsidRDefault="00C73773" w:rsidP="00023B2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B716848" wp14:editId="0B16806F">
            <wp:extent cx="5989021" cy="4175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90358" cy="417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84A" w:rsidRPr="003D45C3" w:rsidRDefault="0011084A" w:rsidP="00023B29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060D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="00463F73" w:rsidRPr="008E19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7" w:name="профиль_круглого_резца"/>
      <w:r w:rsidR="00463F73" w:rsidRPr="00EF060D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begin"/>
      </w:r>
      <w:r w:rsidR="00463F73" w:rsidRPr="008E19C1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463F73" w:rsidRPr="00EF060D">
        <w:rPr>
          <w:rFonts w:ascii="Times New Roman" w:eastAsia="Times New Roman" w:hAnsi="Times New Roman" w:cs="Times New Roman"/>
          <w:sz w:val="28"/>
          <w:szCs w:val="28"/>
          <w:lang w:val="en-US"/>
        </w:rPr>
        <w:instrText>SEQ</w:instrText>
      </w:r>
      <w:r w:rsidR="00463F73" w:rsidRPr="008E19C1">
        <w:rPr>
          <w:rFonts w:ascii="Times New Roman" w:eastAsia="Times New Roman" w:hAnsi="Times New Roman" w:cs="Times New Roman"/>
          <w:sz w:val="28"/>
          <w:szCs w:val="28"/>
        </w:rPr>
        <w:instrText xml:space="preserve"> Рисунок \* </w:instrText>
      </w:r>
      <w:r w:rsidR="00463F73" w:rsidRPr="00EF060D">
        <w:rPr>
          <w:rFonts w:ascii="Times New Roman" w:eastAsia="Times New Roman" w:hAnsi="Times New Roman" w:cs="Times New Roman"/>
          <w:sz w:val="28"/>
          <w:szCs w:val="28"/>
          <w:lang w:val="en-US"/>
        </w:rPr>
        <w:instrText>ARABIC</w:instrText>
      </w:r>
      <w:r w:rsidR="00463F73" w:rsidRPr="008E19C1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463F73" w:rsidRPr="00EF060D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separate"/>
      </w:r>
      <w:r w:rsidR="00823388" w:rsidRPr="00107A43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="00463F73" w:rsidRPr="00EF060D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end"/>
      </w:r>
      <w:bookmarkEnd w:id="7"/>
      <w:r w:rsidRPr="00EF060D">
        <w:rPr>
          <w:rFonts w:ascii="Times New Roman" w:eastAsia="Times New Roman" w:hAnsi="Times New Roman" w:cs="Times New Roman"/>
          <w:sz w:val="28"/>
          <w:szCs w:val="28"/>
        </w:rPr>
        <w:t xml:space="preserve"> — Профиль круглого резца</w:t>
      </w:r>
    </w:p>
    <w:p w:rsidR="003D45C3" w:rsidRPr="003D45C3" w:rsidRDefault="003D45C3" w:rsidP="00271752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3D45C3">
        <w:rPr>
          <w:rFonts w:ascii="Times New Roman" w:eastAsia="Times New Roman" w:hAnsi="Times New Roman" w:cs="Times New Roman"/>
          <w:sz w:val="28"/>
          <w:szCs w:val="28"/>
        </w:rPr>
        <w:t>Остальные линейные размеры принимаются по таблице 1.</w:t>
      </w: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  <w:gridCol w:w="1376"/>
      </w:tblGrid>
      <w:tr w:rsidR="003D45C3" w:rsidRPr="003D45C3" w:rsidTr="0008367F">
        <w:trPr>
          <w:trHeight w:val="491"/>
        </w:trPr>
        <w:tc>
          <w:tcPr>
            <w:tcW w:w="962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A76B2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45C3">
              <w:rPr>
                <w:rFonts w:ascii="Times New Roman" w:eastAsia="Calibri" w:hAnsi="Times New Roman" w:cs="Times New Roman"/>
                <w:sz w:val="28"/>
                <w:szCs w:val="28"/>
              </w:rPr>
              <w:t>Таблица 1 — Габаритные размеры резцов, мм</w:t>
            </w:r>
          </w:p>
        </w:tc>
      </w:tr>
      <w:tr w:rsidR="003D45C3" w:rsidRPr="003D45C3" w:rsidTr="0008367F">
        <w:tc>
          <w:tcPr>
            <w:tcW w:w="1375" w:type="dxa"/>
            <w:tcBorders>
              <w:top w:val="single" w:sz="4" w:space="0" w:color="auto"/>
            </w:tcBorders>
            <w:vAlign w:val="center"/>
          </w:tcPr>
          <w:p w:rsidR="003D45C3" w:rsidRPr="00582471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w:r w:rsidRPr="0058247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1375" w:type="dxa"/>
            <w:tcBorders>
              <w:top w:val="single" w:sz="4" w:space="0" w:color="auto"/>
            </w:tcBorders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8247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3D45C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(H8)</w:t>
            </w:r>
          </w:p>
        </w:tc>
        <w:tc>
          <w:tcPr>
            <w:tcW w:w="1375" w:type="dxa"/>
            <w:tcBorders>
              <w:top w:val="single" w:sz="4" w:space="0" w:color="auto"/>
            </w:tcBorders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8247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3D45C3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</w:tcBorders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58247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3D45C3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</w:tcBorders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8247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3D45C3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</w:tcBorders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58247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3D45C3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  <w:lang w:val="en-US"/>
              </w:rPr>
              <w:t>max</w:t>
            </w:r>
          </w:p>
        </w:tc>
        <w:tc>
          <w:tcPr>
            <w:tcW w:w="1376" w:type="dxa"/>
            <w:tcBorders>
              <w:top w:val="single" w:sz="4" w:space="0" w:color="auto"/>
            </w:tcBorders>
            <w:vAlign w:val="center"/>
          </w:tcPr>
          <w:p w:rsidR="003D45C3" w:rsidRPr="00582471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w:r w:rsidRPr="00582471"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</w:tr>
      <w:tr w:rsidR="003D45C3" w:rsidRPr="003D45C3" w:rsidTr="0008367F">
        <w:tc>
          <w:tcPr>
            <w:tcW w:w="1375" w:type="dxa"/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D45C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375" w:type="dxa"/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D45C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1375" w:type="dxa"/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D45C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1375" w:type="dxa"/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D45C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376" w:type="dxa"/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D45C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1376" w:type="dxa"/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D45C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376" w:type="dxa"/>
            <w:vAlign w:val="center"/>
          </w:tcPr>
          <w:p w:rsidR="003D45C3" w:rsidRPr="003D45C3" w:rsidRDefault="003D45C3" w:rsidP="003D45C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45C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9B4F2D" w:rsidRPr="009B4F2D" w:rsidRDefault="009B4F2D" w:rsidP="009B4F2D">
      <w:pPr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_Toc407142504"/>
    </w:p>
    <w:p w:rsidR="009B4F2D" w:rsidRDefault="009B4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B753D" w:rsidRDefault="008B753D" w:rsidP="00705147">
      <w:pPr>
        <w:pStyle w:val="a8"/>
        <w:numPr>
          <w:ilvl w:val="0"/>
          <w:numId w:val="2"/>
        </w:numPr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753D">
        <w:rPr>
          <w:rFonts w:ascii="Times New Roman" w:hAnsi="Times New Roman" w:cs="Times New Roman"/>
          <w:sz w:val="28"/>
          <w:szCs w:val="28"/>
        </w:rPr>
        <w:lastRenderedPageBreak/>
        <w:t>РАСЧЁТ</w:t>
      </w:r>
      <w:r w:rsidR="00FE1A4A">
        <w:rPr>
          <w:rFonts w:ascii="Times New Roman" w:hAnsi="Times New Roman" w:cs="Times New Roman"/>
          <w:sz w:val="28"/>
          <w:szCs w:val="28"/>
        </w:rPr>
        <w:t xml:space="preserve"> КРУГЛОЙ</w:t>
      </w:r>
      <w:r w:rsidRPr="008B753D">
        <w:rPr>
          <w:rFonts w:ascii="Times New Roman" w:hAnsi="Times New Roman" w:cs="Times New Roman"/>
          <w:sz w:val="28"/>
          <w:szCs w:val="28"/>
        </w:rPr>
        <w:t xml:space="preserve"> ПРОТЯЖКИ</w:t>
      </w:r>
      <w:bookmarkEnd w:id="8"/>
    </w:p>
    <w:p w:rsidR="00664C21" w:rsidRDefault="00664C21" w:rsidP="003D45C3">
      <w:pPr>
        <w:pStyle w:val="a8"/>
        <w:spacing w:line="276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</w:p>
    <w:p w:rsidR="00664C21" w:rsidRPr="00641538" w:rsidRDefault="00664C21" w:rsidP="00705147">
      <w:pPr>
        <w:pStyle w:val="a8"/>
        <w:numPr>
          <w:ilvl w:val="1"/>
          <w:numId w:val="2"/>
        </w:numPr>
        <w:spacing w:line="276" w:lineRule="auto"/>
        <w:jc w:val="left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9" w:name="_Toc407142505"/>
      <w:r w:rsidRPr="00641538">
        <w:rPr>
          <w:rFonts w:ascii="Times New Roman" w:eastAsia="Calibri" w:hAnsi="Times New Roman" w:cs="Times New Roman"/>
          <w:sz w:val="28"/>
          <w:szCs w:val="28"/>
        </w:rPr>
        <w:t>Исходные данные</w:t>
      </w:r>
      <w:bookmarkEnd w:id="9"/>
    </w:p>
    <w:p w:rsidR="00664C21" w:rsidRPr="00664C21" w:rsidRDefault="00664C21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>Прот</w:t>
      </w:r>
      <w:bookmarkStart w:id="10" w:name="_GoBack"/>
      <w:bookmarkEnd w:id="10"/>
      <w:r w:rsidRPr="00664C21">
        <w:rPr>
          <w:rFonts w:ascii="Times New Roman" w:eastAsia="Calibri" w:hAnsi="Times New Roman" w:cs="Times New Roman"/>
          <w:sz w:val="28"/>
          <w:szCs w:val="28"/>
        </w:rPr>
        <w:t>ягиваемая заготовка.</w:t>
      </w:r>
    </w:p>
    <w:p w:rsidR="00664C21" w:rsidRPr="00664C21" w:rsidRDefault="002E31C9" w:rsidP="002E31C9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Материал — сталь 50Г</w:t>
      </w:r>
      <w:r w:rsidR="00664C21" w:rsidRPr="00664C21">
        <w:rPr>
          <w:rFonts w:ascii="Times New Roman" w:eastAsia="Calibri" w:hAnsi="Times New Roman" w:cs="Times New Roman"/>
          <w:sz w:val="28"/>
          <w:szCs w:val="28"/>
        </w:rPr>
        <w:t xml:space="preserve">; твёрдость при протягивании — </w:t>
      </w:r>
      <w:r w:rsidR="00664C21" w:rsidRPr="00664C21">
        <w:rPr>
          <w:rFonts w:ascii="Times New Roman" w:eastAsia="Calibri" w:hAnsi="Times New Roman" w:cs="Times New Roman"/>
          <w:sz w:val="28"/>
          <w:szCs w:val="28"/>
          <w:lang w:val="en-US"/>
        </w:rPr>
        <w:t>HB</w:t>
      </w:r>
      <w:r w:rsidR="00664C21" w:rsidRPr="00664C21">
        <w:rPr>
          <w:rFonts w:ascii="Times New Roman" w:eastAsia="Calibri" w:hAnsi="Times New Roman" w:cs="Times New Roman"/>
          <w:sz w:val="28"/>
          <w:szCs w:val="28"/>
        </w:rPr>
        <w:t xml:space="preserve"> 22</w:t>
      </w:r>
      <w:r w:rsidR="00983BF1">
        <w:rPr>
          <w:rFonts w:ascii="Times New Roman" w:eastAsia="Calibri" w:hAnsi="Times New Roman" w:cs="Times New Roman"/>
          <w:sz w:val="28"/>
          <w:szCs w:val="28"/>
        </w:rPr>
        <w:t>9</w:t>
      </w:r>
      <w:r w:rsidR="00664C21" w:rsidRPr="00664C21">
        <w:rPr>
          <w:rFonts w:ascii="Times New Roman" w:eastAsia="Calibri" w:hAnsi="Times New Roman" w:cs="Times New Roman"/>
          <w:sz w:val="28"/>
          <w:szCs w:val="28"/>
        </w:rPr>
        <w:t xml:space="preserve">; заготовка после отпуска; отверстие под протягивание обработано; диаметр отверстия до протягивания </w:t>
      </w:r>
      <w:r w:rsidR="00664C21"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d</w:t>
      </w:r>
      <w:r w:rsidR="00664C21" w:rsidRPr="00664C2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12,6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2E31C9">
        <w:rPr>
          <w:rFonts w:ascii="Times New Roman" w:eastAsia="Calibri" w:hAnsi="Times New Roman" w:cs="Times New Roman"/>
          <w:sz w:val="28"/>
          <w:szCs w:val="28"/>
        </w:rPr>
        <w:t>9</w:t>
      </w:r>
      <w:r w:rsidR="00664C21" w:rsidRPr="00664C2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+0,043</w:t>
      </w:r>
      <w:r w:rsidR="00664C21" w:rsidRPr="00664C21">
        <w:rPr>
          <w:rFonts w:ascii="Times New Roman" w:eastAsia="Calibri" w:hAnsi="Times New Roman" w:cs="Times New Roman"/>
          <w:sz w:val="28"/>
          <w:szCs w:val="28"/>
        </w:rPr>
        <w:t xml:space="preserve">); диаметр отверстия после протягивания </w:t>
      </w:r>
      <w:r w:rsidR="00664C21"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15</w:t>
      </w:r>
      <w:r w:rsidR="00664C21" w:rsidRPr="00664C21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="00664C21" w:rsidRPr="00664C21">
        <w:rPr>
          <w:rFonts w:ascii="Times New Roman" w:eastAsia="Calibri" w:hAnsi="Times New Roman" w:cs="Times New Roman"/>
          <w:sz w:val="28"/>
          <w:szCs w:val="28"/>
        </w:rPr>
        <w:t>7(</w:t>
      </w:r>
      <w:r w:rsidR="00664C21" w:rsidRPr="00664C21">
        <w:rPr>
          <w:rFonts w:ascii="Times New Roman" w:eastAsia="Calibri" w:hAnsi="Times New Roman" w:cs="Times New Roman"/>
          <w:sz w:val="28"/>
          <w:szCs w:val="28"/>
          <w:vertAlign w:val="superscript"/>
        </w:rPr>
        <w:t>+0,018</w:t>
      </w:r>
      <w:r w:rsidR="00664C21" w:rsidRPr="00664C21">
        <w:rPr>
          <w:rFonts w:ascii="Times New Roman" w:eastAsia="Calibri" w:hAnsi="Times New Roman" w:cs="Times New Roman"/>
          <w:sz w:val="28"/>
          <w:szCs w:val="28"/>
        </w:rPr>
        <w:t xml:space="preserve">); параметр шероховатости поверхности </w:t>
      </w:r>
      <w:r w:rsidR="00664C21"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Ra</w:t>
      </w:r>
      <w:r w:rsidR="00664C21" w:rsidRPr="00664C21">
        <w:rPr>
          <w:rFonts w:ascii="Times New Roman" w:eastAsia="Calibri" w:hAnsi="Times New Roman" w:cs="Times New Roman"/>
          <w:sz w:val="28"/>
          <w:szCs w:val="28"/>
        </w:rPr>
        <w:t xml:space="preserve"> = 2,5 мкм; длина протягивания </w:t>
      </w:r>
      <w:r w:rsidR="00664C21"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L</w:t>
      </w:r>
      <w:r w:rsidR="00664C21" w:rsidRPr="00664C2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= 31,</w:t>
      </w:r>
      <w:r w:rsidR="00664C21" w:rsidRPr="00664C21">
        <w:rPr>
          <w:rFonts w:ascii="Times New Roman" w:eastAsia="Calibri" w:hAnsi="Times New Roman" w:cs="Times New Roman"/>
          <w:sz w:val="28"/>
          <w:szCs w:val="28"/>
        </w:rPr>
        <w:t>5 мм.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Станок горизонтально-протяжной 7Б510; тяговая сила станка </w:t>
      </w:r>
      <w:r w:rsidRPr="00664C21">
        <w:rPr>
          <w:rFonts w:ascii="Times New Roman" w:eastAsia="Calibri" w:hAnsi="Times New Roman" w:cs="Times New Roman"/>
          <w:sz w:val="28"/>
          <w:szCs w:val="28"/>
          <w:lang w:val="en-US"/>
        </w:rPr>
        <w:t>Q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= 100 кН; максимальная длина хода штока </w:t>
      </w:r>
      <w:r w:rsidRPr="00664C2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664C21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max</w:t>
      </w:r>
      <w:r w:rsidR="00587D46">
        <w:rPr>
          <w:rFonts w:ascii="Times New Roman" w:eastAsia="Calibri" w:hAnsi="Times New Roman" w:cs="Times New Roman"/>
          <w:sz w:val="28"/>
          <w:szCs w:val="28"/>
        </w:rPr>
        <w:t xml:space="preserve"> = 1250 мм</w:t>
      </w:r>
      <w:r w:rsidRPr="00664C21">
        <w:rPr>
          <w:rFonts w:ascii="Times New Roman" w:eastAsia="Calibri" w:hAnsi="Times New Roman" w:cs="Times New Roman"/>
          <w:sz w:val="28"/>
          <w:szCs w:val="28"/>
        </w:rPr>
        <w:t>; состояние станка — удовлетворительное; протяжка закрепляется в быстросменном автоматическом патроне.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>Характер производства — массовый.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>Длина протяжки, допустимая возможностями инструментального цеха и заточного отделения, — не более 1500 мм.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664C21" w:rsidRPr="00FE1A4A" w:rsidRDefault="00FE1A4A" w:rsidP="00705147">
      <w:pPr>
        <w:pStyle w:val="a8"/>
        <w:numPr>
          <w:ilvl w:val="1"/>
          <w:numId w:val="2"/>
        </w:numPr>
        <w:spacing w:line="276" w:lineRule="auto"/>
        <w:jc w:val="left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11" w:name="_Toc407142506"/>
      <w:r w:rsidRPr="00FE1A4A">
        <w:rPr>
          <w:rFonts w:ascii="Times New Roman" w:eastAsia="Calibri" w:hAnsi="Times New Roman" w:cs="Times New Roman"/>
          <w:sz w:val="28"/>
          <w:szCs w:val="28"/>
        </w:rPr>
        <w:t>Порядок расчёта</w:t>
      </w:r>
      <w:bookmarkEnd w:id="11"/>
    </w:p>
    <w:p w:rsidR="00664C21" w:rsidRPr="00664C21" w:rsidRDefault="00664C21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>Устанавливаем группу обрабатываемости с помощью приложения 1 [</w:t>
      </w:r>
      <w:r w:rsidR="00976BA2">
        <w:rPr>
          <w:rFonts w:ascii="Times New Roman" w:eastAsia="Calibri" w:hAnsi="Times New Roman" w:cs="Times New Roman"/>
          <w:sz w:val="28"/>
          <w:szCs w:val="28"/>
        </w:rPr>
        <w:t>2</w:t>
      </w:r>
      <w:r w:rsidR="00A04B30">
        <w:rPr>
          <w:rFonts w:ascii="Times New Roman" w:eastAsia="Calibri" w:hAnsi="Times New Roman" w:cs="Times New Roman"/>
          <w:sz w:val="28"/>
          <w:szCs w:val="28"/>
        </w:rPr>
        <w:t>]: сталь 50Г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твёрдостью </w:t>
      </w:r>
      <w:r w:rsidRPr="00664C21">
        <w:rPr>
          <w:rFonts w:ascii="Times New Roman" w:eastAsia="Calibri" w:hAnsi="Times New Roman" w:cs="Times New Roman"/>
          <w:sz w:val="28"/>
          <w:szCs w:val="28"/>
          <w:lang w:val="en-US"/>
        </w:rPr>
        <w:t>HB</w:t>
      </w:r>
      <w:r w:rsidR="00A04B30">
        <w:rPr>
          <w:rFonts w:ascii="Times New Roman" w:eastAsia="Calibri" w:hAnsi="Times New Roman" w:cs="Times New Roman"/>
          <w:sz w:val="28"/>
          <w:szCs w:val="28"/>
        </w:rPr>
        <w:t xml:space="preserve"> 229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относится к первой группе обрабатываемости.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>Устанавливаем группу качества по приложению 2 [</w:t>
      </w:r>
      <w:r w:rsidR="00976BA2">
        <w:rPr>
          <w:rFonts w:ascii="Times New Roman" w:eastAsia="Calibri" w:hAnsi="Times New Roman" w:cs="Times New Roman"/>
          <w:sz w:val="28"/>
          <w:szCs w:val="28"/>
        </w:rPr>
        <w:t>2</w:t>
      </w:r>
      <w:r w:rsidRPr="00664C21">
        <w:rPr>
          <w:rFonts w:ascii="Times New Roman" w:eastAsia="Calibri" w:hAnsi="Times New Roman" w:cs="Times New Roman"/>
          <w:sz w:val="28"/>
          <w:szCs w:val="28"/>
        </w:rPr>
        <w:t>] в зависимости от шероховатости поверхности и квалитета точности отверстия. Принимаем вторую группу качества.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>Материал режущей части протяжки — быстрорежущая сталь Р6М5 (см. приложение 3) [</w:t>
      </w:r>
      <w:r w:rsidR="002F434F" w:rsidRPr="002F434F">
        <w:rPr>
          <w:rFonts w:ascii="Times New Roman" w:eastAsia="Calibri" w:hAnsi="Times New Roman" w:cs="Times New Roman"/>
          <w:sz w:val="28"/>
          <w:szCs w:val="28"/>
        </w:rPr>
        <w:t>2</w:t>
      </w:r>
      <w:r w:rsidRPr="00664C21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Конструкция протяжки — цельная. Размеры хвостовика принимаем по ГОСТ 4044–70. Диаметр переднего хвостовика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D</w:t>
      </w:r>
      <w:r w:rsidRPr="00664C2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хв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d</w:t>
      </w:r>
      <w:r w:rsidRPr="00664C2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1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261366">
        <w:rPr>
          <w:rFonts w:ascii="Times New Roman" w:eastAsia="Calibri" w:hAnsi="Times New Roman" w:cs="Times New Roman"/>
          <w:sz w:val="28"/>
          <w:szCs w:val="28"/>
        </w:rPr>
        <w:t>12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мм,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F</w:t>
      </w:r>
      <w:r w:rsidRPr="00664C21">
        <w:rPr>
          <w:rFonts w:ascii="Times New Roman" w:eastAsia="Calibri" w:hAnsi="Times New Roman" w:cs="Times New Roman"/>
          <w:i/>
          <w:sz w:val="28"/>
          <w:szCs w:val="28"/>
          <w:vertAlign w:val="subscript"/>
        </w:rPr>
        <w:t>оп</w:t>
      </w:r>
      <w:r w:rsidR="00261366">
        <w:rPr>
          <w:rFonts w:ascii="Times New Roman" w:eastAsia="Calibri" w:hAnsi="Times New Roman" w:cs="Times New Roman"/>
          <w:sz w:val="28"/>
          <w:szCs w:val="28"/>
        </w:rPr>
        <w:t xml:space="preserve"> = 85,2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мм</w:t>
      </w:r>
      <w:r w:rsidRPr="00664C21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664C2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>Сила, допустимая хвостовиком, рассчитывается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664C21" w:rsidRPr="00664C21" w:rsidRDefault="006459A2" w:rsidP="00C41197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хв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р</m:t>
                </m:r>
              </m:sub>
            </m:sSub>
          </m:e>
        </m:d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оп</m:t>
            </m:r>
          </m:sub>
        </m:sSub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хв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=3</m:t>
          </m:r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 xml:space="preserve">00 МПа∙85,2 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мм</m:t>
              </m:r>
            </m:e>
            <m:sup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=25560 Н.</m:t>
          </m:r>
        </m:oMath>
      </m:oMathPara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Передние и задние углы назначаем по приложению 5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]: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i/>
          <w:sz w:val="28"/>
          <w:szCs w:val="28"/>
        </w:rPr>
        <w:t>γ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</w:rPr>
        <w:t>γ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20°;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</w:rPr>
        <w:t>γ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ч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</w:rPr>
        <w:t>γ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к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20°.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Скорость резания устанавливаем по приложению 6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V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9 м/мин. Эта скорость станком обеспечивается.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Подъём черновых зубьев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из условия равной стойкости черновой и чистовой частей по приложению 7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 для первой группы обрабатываемости. Вначале для скорости резания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V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2F1B9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м/с устанавливаем наработку чистовой части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2F1B92">
        <w:rPr>
          <w:rFonts w:ascii="Times New Roman" w:eastAsia="Times New Roman" w:hAnsi="Times New Roman" w:cs="Times New Roman"/>
          <w:sz w:val="28"/>
          <w:szCs w:val="28"/>
        </w:rPr>
        <w:t>64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мин.; по той же скорости резания и стойкости черновых зубьев находим подъём черновых зубьев </w:t>
      </w:r>
      <w:r w:rsidRPr="00664C21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0,25 мм/зуб на сторону. Для первой группы обрабатываемости и второй группы качества при скорости резания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V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9810E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м/мин по приложению 8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] ограничиваем подъём черновых зубьев до 0,15 мм/зуб.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Поправочные коэффициенты на наработку принимаем по приложению 9 [</w:t>
      </w:r>
      <w:r w:rsidR="00C2219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ТВ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ТР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ТЗ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ТД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ТО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ТМ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В качестве СОЖ используем сульфафрезол ГОСТ 122–54.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Наработка с поправочными коэффициентами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М. Н.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6C33BB">
        <w:rPr>
          <w:rFonts w:ascii="Times New Roman" w:eastAsia="Times New Roman" w:hAnsi="Times New Roman" w:cs="Times New Roman"/>
          <w:sz w:val="28"/>
          <w:szCs w:val="28"/>
        </w:rPr>
        <w:t>64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Глубину стружечной канавки, необходимой для размещения стружки при подъёме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0,15 мм/зуб определим по формуле, приняв коэффициент помещаемости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3: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h=</m:t>
        </m:r>
        <m:r>
          <w:rPr>
            <w:rFonts w:ascii="Cambria Math" w:eastAsia="Times New Roman" w:hAnsi="Cambria Math" w:cs="Times New Roman"/>
            <w:sz w:val="28"/>
            <w:szCs w:val="28"/>
          </w:rPr>
          <m:t>1,1283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K∙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д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Zо</m:t>
                </m:r>
              </m:sub>
            </m:sSub>
          </m:e>
        </m:rad>
      </m:oMath>
      <w:r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h=</m:t>
        </m:r>
        <m:r>
          <w:rPr>
            <w:rFonts w:ascii="Cambria Math" w:eastAsia="Times New Roman" w:hAnsi="Cambria Math" w:cs="Times New Roman"/>
            <w:sz w:val="28"/>
            <w:szCs w:val="28"/>
          </w:rPr>
          <m:t>1,1283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3∙31,5∙0,15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</w:rPr>
          <m:t>=4,248</m:t>
        </m:r>
      </m:oMath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>В приложении 10 [</w:t>
      </w:r>
      <w:r w:rsidR="00976BA2">
        <w:rPr>
          <w:rFonts w:ascii="Times New Roman" w:eastAsia="Calibri" w:hAnsi="Times New Roman" w:cs="Times New Roman"/>
          <w:sz w:val="28"/>
          <w:szCs w:val="28"/>
        </w:rPr>
        <w:t>2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] ближайшая глубина стружечной канавки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h</w:t>
      </w:r>
      <w:r w:rsidRPr="00664C21">
        <w:rPr>
          <w:rFonts w:ascii="Times New Roman" w:eastAsia="Calibri" w:hAnsi="Times New Roman" w:cs="Times New Roman"/>
          <w:sz w:val="28"/>
          <w:szCs w:val="28"/>
          <w:vertAlign w:val="subscript"/>
        </w:rPr>
        <w:t>т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= 4</w:t>
      </w:r>
      <w:r w:rsidR="00396B6F">
        <w:rPr>
          <w:rFonts w:ascii="Times New Roman" w:eastAsia="Calibri" w:hAnsi="Times New Roman" w:cs="Times New Roman"/>
          <w:sz w:val="28"/>
          <w:szCs w:val="28"/>
        </w:rPr>
        <w:t>,5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мм.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Проверку на жёсткость протяжки делаем, так как диаметр по дну стружечной канавки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D</w:t>
      </w:r>
      <w:r w:rsidRPr="00664C21"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– 2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h</w:t>
      </w:r>
      <w:r w:rsidR="00396B6F">
        <w:rPr>
          <w:rFonts w:ascii="Times New Roman" w:eastAsia="Calibri" w:hAnsi="Times New Roman" w:cs="Times New Roman"/>
          <w:sz w:val="28"/>
          <w:szCs w:val="28"/>
        </w:rPr>
        <w:t xml:space="preserve"> = 12,6 – 9 = 3,6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мм, т. е. меньше </w:t>
      </w:r>
      <w:r w:rsidR="00396B6F">
        <w:rPr>
          <w:rFonts w:ascii="Times New Roman" w:eastAsia="Calibri" w:hAnsi="Times New Roman" w:cs="Times New Roman"/>
          <w:sz w:val="28"/>
          <w:szCs w:val="28"/>
        </w:rPr>
        <w:t>12,6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мм.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ж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0,2…0,23</m:t>
            </m: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e>
        </m:d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=2,77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ж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&lt;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т</m:t>
            </m:r>
          </m:sub>
        </m:sSub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следовательно, уменьшаем подачу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Zо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0,785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h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K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д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664C21" w:rsidRPr="00664C21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Zо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0,785∙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4,5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3∙31,5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=0,16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мм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зуб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.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Принимаем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Zc</w:t>
      </w:r>
      <w:r w:rsidR="00107A43">
        <w:rPr>
          <w:rFonts w:ascii="Times New Roman" w:eastAsia="Times New Roman" w:hAnsi="Times New Roman" w:cs="Times New Roman"/>
          <w:sz w:val="28"/>
          <w:szCs w:val="28"/>
        </w:rPr>
        <w:t xml:space="preserve"> = 0,16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мм/зуб</w:t>
      </w:r>
      <w:r w:rsidR="00FE1A4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664C21">
        <w:rPr>
          <w:rFonts w:ascii="Times New Roman" w:eastAsia="Calibri" w:hAnsi="Times New Roman" w:cs="Times New Roman"/>
          <w:sz w:val="28"/>
          <w:szCs w:val="28"/>
        </w:rPr>
        <w:t>Шаг черновых зубьев определяем по приложению 10 [</w:t>
      </w:r>
      <w:r w:rsidR="00976BA2">
        <w:rPr>
          <w:rFonts w:ascii="Times New Roman" w:eastAsia="Calibri" w:hAnsi="Times New Roman" w:cs="Times New Roman"/>
          <w:sz w:val="28"/>
          <w:szCs w:val="28"/>
        </w:rPr>
        <w:t>2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]. Так как глубине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h</w:t>
      </w:r>
      <w:r w:rsidRPr="00664C21">
        <w:rPr>
          <w:rFonts w:ascii="Times New Roman" w:eastAsia="Calibri" w:hAnsi="Times New Roman" w:cs="Times New Roman"/>
          <w:sz w:val="28"/>
          <w:szCs w:val="28"/>
          <w:vertAlign w:val="subscript"/>
        </w:rPr>
        <w:t>т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E808B3">
        <w:rPr>
          <w:rFonts w:ascii="Times New Roman" w:eastAsia="Calibri" w:hAnsi="Times New Roman" w:cs="Times New Roman"/>
          <w:sz w:val="28"/>
          <w:szCs w:val="28"/>
        </w:rPr>
        <w:t>4,5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мм соответствует несколько значений шага, то согласно [</w:t>
      </w:r>
      <w:r w:rsidR="00976BA2">
        <w:rPr>
          <w:rFonts w:ascii="Times New Roman" w:eastAsia="Calibri" w:hAnsi="Times New Roman" w:cs="Times New Roman"/>
          <w:sz w:val="28"/>
          <w:szCs w:val="28"/>
        </w:rPr>
        <w:t>2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] принимаем меньший —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t</w:t>
      </w:r>
      <w:r w:rsidRPr="00664C21">
        <w:rPr>
          <w:rFonts w:ascii="Times New Roman" w:eastAsia="Calibri" w:hAnsi="Times New Roman" w:cs="Times New Roman"/>
          <w:sz w:val="28"/>
          <w:szCs w:val="28"/>
          <w:vertAlign w:val="subscript"/>
        </w:rPr>
        <w:t>о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D239C5">
        <w:rPr>
          <w:rFonts w:ascii="Times New Roman" w:eastAsia="Calibri" w:hAnsi="Times New Roman" w:cs="Times New Roman"/>
          <w:sz w:val="28"/>
          <w:szCs w:val="28"/>
        </w:rPr>
        <w:t>11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мм, профиль № </w:t>
      </w:r>
      <w:r w:rsidR="00E808B3">
        <w:rPr>
          <w:rFonts w:ascii="Times New Roman" w:eastAsia="Calibri" w:hAnsi="Times New Roman" w:cs="Times New Roman"/>
          <w:sz w:val="28"/>
          <w:szCs w:val="28"/>
        </w:rPr>
        <w:t>8</w:t>
      </w:r>
      <w:r w:rsidRPr="00664C21">
        <w:rPr>
          <w:rFonts w:ascii="Times New Roman" w:eastAsia="Calibri" w:hAnsi="Times New Roman" w:cs="Times New Roman"/>
          <w:sz w:val="28"/>
          <w:szCs w:val="28"/>
        </w:rPr>
        <w:t>. Остальные элементы стружечной канавки</w:t>
      </w:r>
      <w:r w:rsidR="00224E8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b</w:t>
      </w:r>
      <w:r w:rsidRPr="00664C21">
        <w:rPr>
          <w:rFonts w:ascii="Times New Roman" w:eastAsia="Calibri" w:hAnsi="Times New Roman" w:cs="Times New Roman"/>
          <w:sz w:val="28"/>
          <w:szCs w:val="28"/>
          <w:vertAlign w:val="subscript"/>
        </w:rPr>
        <w:t>о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4C2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= </w:t>
      </w:r>
      <w:r w:rsidR="00E808B3">
        <w:rPr>
          <w:rFonts w:ascii="Times New Roman" w:eastAsia="Calibri" w:hAnsi="Times New Roman" w:cs="Times New Roman"/>
          <w:sz w:val="28"/>
          <w:szCs w:val="28"/>
        </w:rPr>
        <w:t>4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,0 мм;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r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="00224E82">
        <w:rPr>
          <w:rFonts w:ascii="Times New Roman" w:eastAsia="Calibri" w:hAnsi="Times New Roman" w:cs="Times New Roman"/>
          <w:sz w:val="28"/>
          <w:szCs w:val="28"/>
        </w:rPr>
        <w:t>2,3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мм; </w:t>
      </w:r>
      <w:r w:rsidRPr="00664C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R</w:t>
      </w:r>
      <w:r w:rsidRPr="00664C21">
        <w:rPr>
          <w:rFonts w:ascii="Times New Roman" w:eastAsia="Calibri" w:hAnsi="Times New Roman" w:cs="Times New Roman"/>
          <w:sz w:val="28"/>
          <w:szCs w:val="28"/>
        </w:rPr>
        <w:t xml:space="preserve"> =</w:t>
      </w:r>
      <w:r w:rsidR="00E808B3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Pr="00664C21">
        <w:rPr>
          <w:rFonts w:ascii="Times New Roman" w:eastAsia="Calibri" w:hAnsi="Times New Roman" w:cs="Times New Roman"/>
          <w:sz w:val="28"/>
          <w:szCs w:val="28"/>
        </w:rPr>
        <w:t>,0 мм. Число одновременно работающих зубьев определяем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о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;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31,5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11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=2,8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.</m:t>
          </m:r>
        </m:oMath>
      </m:oMathPara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Принимаем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E808B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Максимальную силу резания берём минимальной из трёх: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softHyphen/>
        <w:t>оп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хв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ст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0,8…0,9</m:t>
            </m:r>
          </m:e>
        </m:d>
        <m:r>
          <w:rPr>
            <w:rFonts w:ascii="Cambria Math" w:eastAsia="Calibri" w:hAnsi="Cambria Math" w:cs="Times New Roman"/>
            <w:sz w:val="28"/>
            <w:szCs w:val="28"/>
            <w:lang w:val="en-US"/>
          </w:rPr>
          <m:t>Q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ст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=0,9*100000Н=90000</m:t>
        </m:r>
      </m:oMath>
      <w:r w:rsidR="00664C21" w:rsidRPr="00664C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кН.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оп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оп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[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σ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]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оп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— площадь опасного сечения (приложение 4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])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оп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=0,785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о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-2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h)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оп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=0,785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(12,6-2∙4,5)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=10,17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</w:t>
      </w:r>
      <w:r w:rsidR="00664C21" w:rsidRPr="00664C2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023B29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оп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>=10,17∙400=4068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Н.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9515BD">
        <w:rPr>
          <w:rFonts w:ascii="Times New Roman" w:eastAsia="Times New Roman" w:hAnsi="Times New Roman" w:cs="Times New Roman"/>
          <w:sz w:val="28"/>
          <w:szCs w:val="28"/>
        </w:rPr>
        <w:t>4068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Н. 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Число зубьев в группе </w:t>
      </w:r>
      <w:r w:rsidRPr="00664C21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C41197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π∙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D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о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р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рм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рк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рр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ро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C41197" w:rsidRPr="00664C21" w:rsidRDefault="00C41197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="00107A43">
        <w:rPr>
          <w:rFonts w:ascii="Times New Roman" w:eastAsia="Times New Roman" w:hAnsi="Times New Roman" w:cs="Times New Roman"/>
          <w:sz w:val="28"/>
          <w:szCs w:val="28"/>
        </w:rPr>
        <w:t xml:space="preserve"> = 304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Н для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0,</w:t>
      </w:r>
      <w:r w:rsidR="00107A43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 и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</w:rPr>
        <w:t>γ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20° (приложение 11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]);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</w:t>
      </w:r>
      <w:r w:rsidR="009C0955">
        <w:rPr>
          <w:rFonts w:ascii="Times New Roman" w:eastAsia="Times New Roman" w:hAnsi="Times New Roman" w:cs="Times New Roman"/>
          <w:sz w:val="28"/>
          <w:szCs w:val="28"/>
        </w:rPr>
        <w:t xml:space="preserve"> = 3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рм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1,0;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ро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1,0;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рн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1,0;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K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рр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1,0 (приложение 12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]);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3,14∙15∙304∙3∙1∙1∙1∙1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4068</m:t>
              </m:r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=10,55.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Принимаем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107A43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Определяем расчётную силу протягивания: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>P=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π∙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р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с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P=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3,14∙15∙304∙3∙1∙1∙1∙1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11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=3905 Н.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Полный припуск определяется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A=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 min</m:t>
            </m:r>
          </m:sub>
        </m:sSub>
      </m:oMath>
      <w:r w:rsidRPr="00664C21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A=15,018-12,6=2,418 мм.</m:t>
          </m:r>
        </m:oMath>
      </m:oMathPara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Припуск на черновых зубьях находим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=A-(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)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— припуск на переходные зубья (приложение 14 [</w:t>
      </w:r>
      <w:r w:rsidR="00C22196" w:rsidRPr="00C2219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]),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0,</w:t>
      </w:r>
      <w:r w:rsidR="00EF3D29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</w:t>
      </w:r>
    </w:p>
    <w:p w:rsidR="00664C21" w:rsidRPr="00664C21" w:rsidRDefault="00664C21" w:rsidP="003D45C3">
      <w:pPr>
        <w:spacing w:line="276" w:lineRule="auto"/>
        <w:ind w:firstLine="426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ч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— припуск на чистовые зубья (приложение 15 [</w:t>
      </w:r>
      <w:r w:rsidR="00C2219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]),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ч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0,1 мм;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=2,418-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0,16+0,1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=2,158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023B29" w:rsidRPr="00664C21" w:rsidRDefault="00023B29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Число групп черновых зубьев определяем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'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о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о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Zо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'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о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2,158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2∙0,16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=6,74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Полученное дробное число групп черновых зубьев округляют до ближайшего меньшего целого числа.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=6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Остаточную часть припуска находим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ост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-2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z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ост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=2,158-2∙0,16∙6=0,238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22CA" w:rsidRDefault="00664C21" w:rsidP="00314C54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Из приложения 14 находим подачу на первый переходный зуб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zn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0,0</w:t>
      </w:r>
      <w:r w:rsidR="004B143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 так как 0,5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ост</w:t>
      </w:r>
      <w:r w:rsidR="00B4432F">
        <w:rPr>
          <w:rFonts w:ascii="Times New Roman" w:eastAsia="Times New Roman" w:hAnsi="Times New Roman" w:cs="Times New Roman"/>
          <w:sz w:val="28"/>
          <w:szCs w:val="28"/>
        </w:rPr>
        <w:t xml:space="preserve"> = 0,119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 </w:t>
      </w:r>
      <w:r w:rsidR="00302695" w:rsidRPr="00064628">
        <w:t>&gt;</w:t>
      </w:r>
      <w:r w:rsidR="00302695">
        <w:t xml:space="preserve"> 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1A0B4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мм,</w:t>
      </w:r>
      <w:r w:rsidR="00302695" w:rsidRPr="00302695">
        <w:t xml:space="preserve"> </w:t>
      </w:r>
      <w:r w:rsidR="00302695" w:rsidRPr="00312742">
        <w:t xml:space="preserve">, </w:t>
      </w:r>
      <w:r w:rsidR="00302695" w:rsidRPr="00302695">
        <w:rPr>
          <w:rFonts w:ascii="Times New Roman" w:hAnsi="Times New Roman" w:cs="Times New Roman"/>
          <w:sz w:val="28"/>
          <w:szCs w:val="28"/>
        </w:rPr>
        <w:t>значит остаточный припуск оставляем на черной часть:</w:t>
      </w:r>
      <w:r w:rsidR="006E22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02695" w:rsidRPr="006E22CA" w:rsidRDefault="006459A2" w:rsidP="006E22CA">
      <w:pPr>
        <w:pStyle w:val="14"/>
        <w:ind w:firstLine="0"/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,</m:t>
              </m:r>
            </m:sup>
          </m:sSubSup>
          <m:r>
            <w:rPr>
              <w:rFonts w:ascii="Cambria Math" w:hAnsi="Cambria Math"/>
            </w:rPr>
            <m:t>=5</m:t>
          </m:r>
        </m:oMath>
      </m:oMathPara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Число черновых зубьев определяем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со</m:t>
            </m:r>
          </m:sub>
        </m:sSub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о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=5∙11=55.</m:t>
          </m:r>
        </m:oMath>
      </m:oMathPara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Число переходных зубьев определяем по приложению 14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6E22C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Число чистовых зубьев: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ч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10.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Число калибрующих зубьев — по приложению 15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к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6.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Общее число всех зубьев находим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</m:nary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</m:t>
            </m:r>
          </m:sub>
        </m:sSub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</m:nary>
        <m:r>
          <w:rPr>
            <w:rFonts w:ascii="Cambria Math" w:eastAsia="Times New Roman" w:hAnsi="Cambria Math" w:cs="Times New Roman"/>
            <w:sz w:val="28"/>
            <w:szCs w:val="28"/>
          </w:rPr>
          <m:t>=55+6+10+6=77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3B29" w:rsidRPr="00664C21" w:rsidRDefault="00023B29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Default="00664C21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Длину режущей части протяжки определяем по формуле:</w:t>
      </w:r>
    </w:p>
    <w:p w:rsidR="00023B29" w:rsidRPr="00664C21" w:rsidRDefault="00023B29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о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п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ч</m:t>
                </m:r>
              </m:sub>
            </m:sSub>
          </m:e>
        </m:nary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к</m:t>
                </m:r>
              </m:sub>
            </m:sSub>
          </m:e>
        </m:nary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Шаги чистовых и калибрующих зубьев являются переменными; принимаем их по приложению 16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="009F20B7">
        <w:rPr>
          <w:rFonts w:ascii="Times New Roman" w:eastAsia="Times New Roman" w:hAnsi="Times New Roman" w:cs="Times New Roman"/>
          <w:sz w:val="28"/>
          <w:szCs w:val="28"/>
        </w:rPr>
        <w:t xml:space="preserve"> = 4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="009F20B7">
        <w:rPr>
          <w:rFonts w:ascii="Times New Roman" w:eastAsia="Times New Roman" w:hAnsi="Times New Roman" w:cs="Times New Roman"/>
          <w:sz w:val="28"/>
          <w:szCs w:val="28"/>
        </w:rPr>
        <w:t xml:space="preserve"> = 4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F20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="009F20B7">
        <w:rPr>
          <w:rFonts w:ascii="Times New Roman" w:eastAsia="Times New Roman" w:hAnsi="Times New Roman" w:cs="Times New Roman"/>
          <w:sz w:val="28"/>
          <w:szCs w:val="28"/>
        </w:rPr>
        <w:t xml:space="preserve"> = 5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,5  мм. Размеры профиля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— одинаковые для всех трёх шагов; их берём по приложению 10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] по меньшему шагу.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D239C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="00D239C5">
        <w:rPr>
          <w:rFonts w:ascii="Times New Roman" w:eastAsia="Times New Roman" w:hAnsi="Times New Roman" w:cs="Times New Roman"/>
          <w:sz w:val="28"/>
          <w:szCs w:val="28"/>
        </w:rPr>
        <w:t xml:space="preserve"> = 8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="00D239C5">
        <w:rPr>
          <w:rFonts w:ascii="Times New Roman" w:eastAsia="Times New Roman" w:hAnsi="Times New Roman" w:cs="Times New Roman"/>
          <w:sz w:val="28"/>
          <w:szCs w:val="28"/>
        </w:rPr>
        <w:t xml:space="preserve"> = 9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224E82">
        <w:rPr>
          <w:rFonts w:ascii="Times New Roman" w:eastAsia="Times New Roman" w:hAnsi="Times New Roman" w:cs="Times New Roman"/>
          <w:sz w:val="28"/>
          <w:szCs w:val="28"/>
        </w:rPr>
        <w:t>4,5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224E8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,0 мм,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224E8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,0 мм,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r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224E82">
        <w:rPr>
          <w:rFonts w:ascii="Times New Roman" w:eastAsia="Times New Roman" w:hAnsi="Times New Roman" w:cs="Times New Roman"/>
          <w:sz w:val="28"/>
          <w:szCs w:val="28"/>
        </w:rPr>
        <w:t>2,3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=11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55+6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7+8+9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3+7+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7+8+9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2=798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Новые два варианта рассчитываем для: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+1</m:t>
        </m:r>
      </m:oMath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+2.</m:t>
        </m:r>
      </m:oMath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Находим шаг черновых зубьев для обоих вариантов. Выражая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из формулы: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о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р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о2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31,5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=7,87;</m:t>
          </m:r>
        </m:oMath>
      </m:oMathPara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54068C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о3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31,5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5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=6,3.</m:t>
          </m:r>
        </m:oMath>
      </m:oMathPara>
    </w:p>
    <w:p w:rsidR="0054068C" w:rsidRPr="00664C21" w:rsidRDefault="0054068C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068C" w:rsidRPr="00664C21" w:rsidRDefault="0054068C" w:rsidP="0054068C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 шага округляем до ближайшего меньшего (или минимального для таблицы), т.е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=7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мм,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о3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=6 мм.</m:t>
        </m:r>
      </m:oMath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Находим подъём зубьев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Zо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0,785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h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K∙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д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;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Zо2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0,785∙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3∙31,5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=0,074 мм/зуб;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Zо3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0,785∙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2,5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3∙31,5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>=0,051 мм/зуб.</m:t>
          </m:r>
        </m:oMath>
      </m:oMathPara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C2B3D" w:rsidRDefault="00664C21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Принимаем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0,0</w:t>
      </w:r>
      <w:r w:rsidR="0032138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 / зуб и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о3</w:t>
      </w:r>
      <w:r w:rsidR="0054068C">
        <w:rPr>
          <w:rFonts w:ascii="Times New Roman" w:eastAsia="Times New Roman" w:hAnsi="Times New Roman" w:cs="Times New Roman"/>
          <w:sz w:val="28"/>
          <w:szCs w:val="28"/>
        </w:rPr>
        <w:t xml:space="preserve"> = 0,0</w:t>
      </w:r>
      <w:r w:rsidR="0032138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 / зуб. Расчёт 2 и 3 вариантов проводим аналогично первому. Результаты сводим в таблицу </w:t>
      </w:r>
      <w:r w:rsidR="00023B29">
        <w:rPr>
          <w:rFonts w:ascii="Times New Roman" w:eastAsia="Times New Roman" w:hAnsi="Times New Roman" w:cs="Times New Roman"/>
          <w:sz w:val="28"/>
          <w:szCs w:val="28"/>
        </w:rPr>
        <w:t>2.</w:t>
      </w:r>
    </w:p>
    <w:p w:rsidR="00023B29" w:rsidRDefault="00023B29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54068C" w:rsidRDefault="0054068C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54068C" w:rsidRDefault="0054068C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91584" w:rsidRDefault="00691584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91584" w:rsidRDefault="00691584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54068C" w:rsidRDefault="0054068C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41197" w:rsidRDefault="00C41197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41197" w:rsidRDefault="00C41197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41197" w:rsidRDefault="00C41197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41197" w:rsidRPr="00664C21" w:rsidRDefault="00C41197" w:rsidP="00023B29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2"/>
        <w:tblW w:w="9638" w:type="dxa"/>
        <w:tblInd w:w="20" w:type="dxa"/>
        <w:tblLook w:val="04A0" w:firstRow="1" w:lastRow="0" w:firstColumn="1" w:lastColumn="0" w:noHBand="0" w:noVBand="1"/>
      </w:tblPr>
      <w:tblGrid>
        <w:gridCol w:w="4535"/>
        <w:gridCol w:w="1701"/>
        <w:gridCol w:w="1701"/>
        <w:gridCol w:w="1701"/>
      </w:tblGrid>
      <w:tr w:rsidR="00664C21" w:rsidRPr="00664C21" w:rsidTr="0008367F">
        <w:tc>
          <w:tcPr>
            <w:tcW w:w="96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2</w:t>
            </w:r>
            <w:r w:rsidR="00CC2B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Основные параметры протяжек</w:t>
            </w:r>
          </w:p>
          <w:p w:rsidR="00D0486A" w:rsidRPr="00664C21" w:rsidRDefault="00D0486A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64C21" w:rsidRPr="00664C21" w:rsidTr="0008367F">
        <w:tc>
          <w:tcPr>
            <w:tcW w:w="4535" w:type="dxa"/>
            <w:vMerge w:val="restart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Искомый параметр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</w:t>
            </w:r>
          </w:p>
        </w:tc>
      </w:tr>
      <w:tr w:rsidR="00664C21" w:rsidRPr="00664C21" w:rsidTr="0008367F">
        <w:tc>
          <w:tcPr>
            <w:tcW w:w="4535" w:type="dxa"/>
            <w:vMerge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1701" w:type="dxa"/>
            <w:vAlign w:val="center"/>
          </w:tcPr>
          <w:p w:rsidR="00664C21" w:rsidRPr="00664C21" w:rsidRDefault="00916354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664C21" w:rsidRPr="00664C21" w:rsidRDefault="0032138C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664C21" w:rsidRPr="00664C21" w:rsidRDefault="0032138C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о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664C21" w:rsidRPr="00D239C5" w:rsidRDefault="00D239C5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664C21" w:rsidRPr="00664C21" w:rsidRDefault="000773C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664C21" w:rsidRPr="00664C21" w:rsidRDefault="000773C1" w:rsidP="00F415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о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664C21" w:rsidRPr="00664C21" w:rsidRDefault="00916354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701" w:type="dxa"/>
            <w:vAlign w:val="center"/>
          </w:tcPr>
          <w:p w:rsidR="00664C21" w:rsidRPr="00664C21" w:rsidRDefault="0032138C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664C21" w:rsidRPr="00664C21" w:rsidRDefault="0032138C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о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664C21" w:rsidRPr="00664C21" w:rsidRDefault="00916354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664C21" w:rsidRPr="00664C21" w:rsidRDefault="0032138C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701" w:type="dxa"/>
            <w:vAlign w:val="center"/>
          </w:tcPr>
          <w:p w:rsidR="00664C21" w:rsidRPr="00664C21" w:rsidRDefault="0032138C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о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1701" w:type="dxa"/>
            <w:vAlign w:val="center"/>
          </w:tcPr>
          <w:p w:rsidR="00664C21" w:rsidRPr="00664C21" w:rsidRDefault="00107A43" w:rsidP="00107A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0,16</w:t>
            </w:r>
          </w:p>
        </w:tc>
        <w:tc>
          <w:tcPr>
            <w:tcW w:w="1701" w:type="dxa"/>
            <w:vAlign w:val="center"/>
          </w:tcPr>
          <w:p w:rsidR="00664C21" w:rsidRPr="00664C21" w:rsidRDefault="003D6254" w:rsidP="003E6B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="0032138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664C21" w:rsidRPr="00664C21" w:rsidRDefault="006D2E91" w:rsidP="003E6B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="003E6B0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с</w:t>
            </w:r>
          </w:p>
        </w:tc>
        <w:tc>
          <w:tcPr>
            <w:tcW w:w="1701" w:type="dxa"/>
            <w:vAlign w:val="center"/>
          </w:tcPr>
          <w:p w:rsidR="00664C21" w:rsidRPr="00664C21" w:rsidRDefault="00107A43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664C21" w:rsidRPr="00664C21" w:rsidRDefault="0032138C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664C21" w:rsidRPr="00664C21" w:rsidRDefault="0032138C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</w:t>
            </w:r>
          </w:p>
        </w:tc>
        <w:tc>
          <w:tcPr>
            <w:tcW w:w="1701" w:type="dxa"/>
            <w:vAlign w:val="center"/>
          </w:tcPr>
          <w:p w:rsidR="00664C21" w:rsidRPr="00664C21" w:rsidRDefault="00916354" w:rsidP="00B443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4432F">
              <w:rPr>
                <w:rFonts w:ascii="Times New Roman" w:eastAsia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1701" w:type="dxa"/>
            <w:vAlign w:val="center"/>
          </w:tcPr>
          <w:p w:rsidR="00664C21" w:rsidRPr="00664C21" w:rsidRDefault="00763D6E" w:rsidP="00C677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13094</w:t>
            </w:r>
          </w:p>
        </w:tc>
        <w:tc>
          <w:tcPr>
            <w:tcW w:w="1701" w:type="dxa"/>
            <w:vAlign w:val="center"/>
          </w:tcPr>
          <w:p w:rsidR="00664C21" w:rsidRPr="00664C21" w:rsidRDefault="00763D6E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12129</w:t>
            </w:r>
          </w:p>
        </w:tc>
      </w:tr>
      <w:tr w:rsidR="00E11E32" w:rsidRPr="00664C21" w:rsidTr="00107A43">
        <w:tc>
          <w:tcPr>
            <w:tcW w:w="4535" w:type="dxa"/>
            <w:vAlign w:val="center"/>
          </w:tcPr>
          <w:p w:rsidR="00E11E32" w:rsidRPr="00664C21" w:rsidRDefault="00E11E32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E11E32" w:rsidRPr="00664C21" w:rsidRDefault="00E11E32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2,418</w:t>
            </w:r>
          </w:p>
        </w:tc>
        <w:tc>
          <w:tcPr>
            <w:tcW w:w="1701" w:type="dxa"/>
          </w:tcPr>
          <w:p w:rsidR="00E11E32" w:rsidRDefault="00E11E32">
            <w:r w:rsidRPr="00F46328">
              <w:rPr>
                <w:rFonts w:ascii="Times New Roman" w:eastAsia="Times New Roman" w:hAnsi="Times New Roman" w:cs="Times New Roman"/>
                <w:sz w:val="28"/>
                <w:szCs w:val="28"/>
              </w:rPr>
              <w:t>2,418</w:t>
            </w:r>
          </w:p>
        </w:tc>
        <w:tc>
          <w:tcPr>
            <w:tcW w:w="1701" w:type="dxa"/>
          </w:tcPr>
          <w:p w:rsidR="00E11E32" w:rsidRDefault="00E11E32">
            <w:r w:rsidRPr="00F46328">
              <w:rPr>
                <w:rFonts w:ascii="Times New Roman" w:eastAsia="Times New Roman" w:hAnsi="Times New Roman" w:cs="Times New Roman"/>
                <w:sz w:val="28"/>
                <w:szCs w:val="28"/>
              </w:rPr>
              <w:t>2,418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664C21" w:rsidRPr="00664C21" w:rsidRDefault="00916354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0,16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63D6E">
              <w:rPr>
                <w:rFonts w:ascii="Times New Roman" w:eastAsia="Times New Roman" w:hAnsi="Times New Roman" w:cs="Times New Roman"/>
                <w:sz w:val="28"/>
                <w:szCs w:val="28"/>
              </w:rPr>
              <w:t>,14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63D6E">
              <w:rPr>
                <w:rFonts w:ascii="Times New Roman" w:eastAsia="Times New Roman" w:hAnsi="Times New Roman" w:cs="Times New Roman"/>
                <w:sz w:val="28"/>
                <w:szCs w:val="28"/>
              </w:rPr>
              <w:t>,04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ч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о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664C21" w:rsidRPr="00664C21" w:rsidRDefault="00E11E32" w:rsidP="009163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2,158</w:t>
            </w:r>
          </w:p>
        </w:tc>
        <w:tc>
          <w:tcPr>
            <w:tcW w:w="1701" w:type="dxa"/>
            <w:vAlign w:val="center"/>
          </w:tcPr>
          <w:p w:rsidR="00664C21" w:rsidRPr="00664C21" w:rsidRDefault="004D5163" w:rsidP="00763D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="00763D6E">
              <w:rPr>
                <w:rFonts w:ascii="Times New Roman" w:eastAsia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701" w:type="dxa"/>
            <w:vAlign w:val="center"/>
          </w:tcPr>
          <w:p w:rsidR="00664C21" w:rsidRPr="00664C21" w:rsidRDefault="004D5163" w:rsidP="00763D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77C5F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63D6E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ост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664C21" w:rsidRPr="00664C21" w:rsidRDefault="00843B35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0,238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763D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763D6E">
              <w:rPr>
                <w:rFonts w:ascii="Times New Roman" w:eastAsia="Times New Roman" w:hAnsi="Times New Roman" w:cs="Times New Roman"/>
                <w:sz w:val="28"/>
                <w:szCs w:val="28"/>
              </w:rPr>
              <w:t>078</w:t>
            </w:r>
          </w:p>
        </w:tc>
        <w:tc>
          <w:tcPr>
            <w:tcW w:w="1701" w:type="dxa"/>
            <w:vAlign w:val="center"/>
          </w:tcPr>
          <w:p w:rsidR="00664C21" w:rsidRPr="00664C21" w:rsidRDefault="00457FCE" w:rsidP="00777C5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="00763D6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i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1701" w:type="dxa"/>
            <w:vAlign w:val="center"/>
          </w:tcPr>
          <w:p w:rsidR="00664C21" w:rsidRPr="00664C21" w:rsidRDefault="00843B35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664C21" w:rsidRPr="00664C21" w:rsidRDefault="00763D6E" w:rsidP="00457F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664C21" w:rsidRPr="00664C21" w:rsidRDefault="00763D6E" w:rsidP="00763D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о</w:t>
            </w:r>
          </w:p>
        </w:tc>
        <w:tc>
          <w:tcPr>
            <w:tcW w:w="1701" w:type="dxa"/>
            <w:vAlign w:val="center"/>
          </w:tcPr>
          <w:p w:rsidR="00664C21" w:rsidRPr="00664C21" w:rsidRDefault="00843B35" w:rsidP="009163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701" w:type="dxa"/>
            <w:vAlign w:val="center"/>
          </w:tcPr>
          <w:p w:rsidR="00664C21" w:rsidRPr="00664C21" w:rsidRDefault="00763D6E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  <w:vAlign w:val="center"/>
          </w:tcPr>
          <w:p w:rsidR="00664C21" w:rsidRPr="00664C21" w:rsidRDefault="00763D6E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1701" w:type="dxa"/>
            <w:vAlign w:val="center"/>
          </w:tcPr>
          <w:p w:rsidR="00664C21" w:rsidRPr="00664C21" w:rsidRDefault="00843B35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664C21" w:rsidRPr="00664C21" w:rsidRDefault="00763D6E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664C21" w:rsidRPr="00664C21" w:rsidRDefault="00763D6E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ч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9163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1635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664C21" w:rsidRPr="00664C21" w:rsidRDefault="007141DE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664C21" w:rsidRPr="00664C21" w:rsidRDefault="007141DE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к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1701" w:type="dxa"/>
            <w:vAlign w:val="center"/>
          </w:tcPr>
          <w:p w:rsidR="00664C21" w:rsidRPr="00664C21" w:rsidRDefault="00843B35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701" w:type="dxa"/>
            <w:vAlign w:val="center"/>
          </w:tcPr>
          <w:p w:rsidR="00664C21" w:rsidRPr="00664C21" w:rsidRDefault="00C35A94" w:rsidP="00C35A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701" w:type="dxa"/>
            <w:vAlign w:val="center"/>
          </w:tcPr>
          <w:p w:rsidR="00664C21" w:rsidRPr="00664C21" w:rsidRDefault="00C35A94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Zп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группах:</w:t>
            </w:r>
          </w:p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1–й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4C21" w:rsidRPr="00664C21" w:rsidRDefault="00664C21" w:rsidP="00314C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="00314C5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мм (число групп)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0,020 (1)</w:t>
            </w:r>
          </w:p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0,010 (2)</w:t>
            </w:r>
          </w:p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0,005 (2)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0,020 (1)</w:t>
            </w:r>
          </w:p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0,010 (2)</w:t>
            </w:r>
          </w:p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0,005 (2)</w:t>
            </w:r>
          </w:p>
        </w:tc>
        <w:tc>
          <w:tcPr>
            <w:tcW w:w="1701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0,020 (1)</w:t>
            </w:r>
          </w:p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0,010 (2)</w:t>
            </w:r>
          </w:p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0,005 (2)</w:t>
            </w:r>
          </w:p>
        </w:tc>
      </w:tr>
      <w:tr w:rsidR="00CA552E" w:rsidRPr="00664C21" w:rsidTr="0008367F">
        <w:tc>
          <w:tcPr>
            <w:tcW w:w="4535" w:type="dxa"/>
            <w:vAlign w:val="center"/>
          </w:tcPr>
          <w:p w:rsidR="00CA552E" w:rsidRPr="00664C21" w:rsidRDefault="00CA552E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 xml:space="preserve">ч 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softHyphen/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CA552E" w:rsidRPr="00664C21" w:rsidRDefault="00CA552E" w:rsidP="00CA552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9; 8; 7</w:t>
            </w:r>
          </w:p>
        </w:tc>
        <w:tc>
          <w:tcPr>
            <w:tcW w:w="1701" w:type="dxa"/>
            <w:vAlign w:val="center"/>
          </w:tcPr>
          <w:p w:rsidR="00CA552E" w:rsidRPr="00664C21" w:rsidRDefault="00425145" w:rsidP="00107A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6,5; 6; 5,5</w:t>
            </w:r>
          </w:p>
        </w:tc>
        <w:tc>
          <w:tcPr>
            <w:tcW w:w="1701" w:type="dxa"/>
            <w:vAlign w:val="center"/>
          </w:tcPr>
          <w:p w:rsidR="00CA552E" w:rsidRPr="00664C21" w:rsidRDefault="00425145" w:rsidP="00107A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5,5; 5; 4,5</w:t>
            </w:r>
          </w:p>
        </w:tc>
      </w:tr>
      <w:tr w:rsidR="00CA552E" w:rsidRPr="00664C21" w:rsidTr="0008367F">
        <w:tc>
          <w:tcPr>
            <w:tcW w:w="4535" w:type="dxa"/>
            <w:vAlign w:val="center"/>
          </w:tcPr>
          <w:p w:rsidR="00CA552E" w:rsidRPr="00664C21" w:rsidRDefault="00CA552E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 xml:space="preserve">к 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softHyphen/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CA552E" w:rsidRPr="00664C21" w:rsidRDefault="00CA552E" w:rsidP="00F478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9; 8; 7</w:t>
            </w:r>
          </w:p>
        </w:tc>
        <w:tc>
          <w:tcPr>
            <w:tcW w:w="1701" w:type="dxa"/>
            <w:vAlign w:val="center"/>
          </w:tcPr>
          <w:p w:rsidR="00CA552E" w:rsidRPr="00664C21" w:rsidRDefault="00425145" w:rsidP="00107A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6,5; 6; 5,5</w:t>
            </w:r>
          </w:p>
        </w:tc>
        <w:tc>
          <w:tcPr>
            <w:tcW w:w="1701" w:type="dxa"/>
            <w:vAlign w:val="center"/>
          </w:tcPr>
          <w:p w:rsidR="00CA552E" w:rsidRPr="00664C21" w:rsidRDefault="00425145" w:rsidP="00107A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5,5; 5; 4,5</w:t>
            </w:r>
          </w:p>
        </w:tc>
      </w:tr>
      <w:tr w:rsidR="00664C21" w:rsidRPr="00664C21" w:rsidTr="0008367F">
        <w:tc>
          <w:tcPr>
            <w:tcW w:w="4535" w:type="dxa"/>
            <w:vAlign w:val="center"/>
          </w:tcPr>
          <w:p w:rsidR="00664C21" w:rsidRPr="00664C21" w:rsidRDefault="00664C21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Р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664C21" w:rsidRPr="00664C21" w:rsidRDefault="00843B35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798</w:t>
            </w:r>
          </w:p>
        </w:tc>
        <w:tc>
          <w:tcPr>
            <w:tcW w:w="1701" w:type="dxa"/>
            <w:vAlign w:val="center"/>
          </w:tcPr>
          <w:p w:rsidR="00664C21" w:rsidRPr="00664C21" w:rsidRDefault="00425145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319,5</w:t>
            </w:r>
          </w:p>
        </w:tc>
        <w:tc>
          <w:tcPr>
            <w:tcW w:w="1701" w:type="dxa"/>
            <w:vAlign w:val="center"/>
          </w:tcPr>
          <w:p w:rsidR="00664C21" w:rsidRPr="00664C21" w:rsidRDefault="00425145" w:rsidP="00023B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343,5</w:t>
            </w:r>
          </w:p>
        </w:tc>
      </w:tr>
    </w:tbl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Сравнив основные показатели —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Z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, видим, что оптимальным вариантом является </w:t>
      </w:r>
      <w:r w:rsidR="00425145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, так как протяжка имеет наименьшую длину. Определение остальных элементов протяжки производим только для этого варианта.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Диаметр калибрующих зубьев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к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max</w:t>
      </w:r>
      <w:r w:rsidR="00D156A3">
        <w:rPr>
          <w:rFonts w:ascii="Times New Roman" w:eastAsia="Times New Roman" w:hAnsi="Times New Roman" w:cs="Times New Roman"/>
          <w:sz w:val="28"/>
          <w:szCs w:val="28"/>
        </w:rPr>
        <w:t xml:space="preserve"> = 15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,</w:t>
      </w:r>
      <w:r w:rsidR="00D156A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18 мм.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Число выкружек и их ширину на черновых зубьях определим по приложению 17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N</w:t>
      </w:r>
      <w:r w:rsidR="00D156A3">
        <w:rPr>
          <w:rFonts w:ascii="Times New Roman" w:eastAsia="Times New Roman" w:hAnsi="Times New Roman" w:cs="Times New Roman"/>
          <w:sz w:val="28"/>
          <w:szCs w:val="28"/>
        </w:rPr>
        <w:t xml:space="preserve"> = 6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="00D156A3">
        <w:rPr>
          <w:rFonts w:ascii="Times New Roman" w:eastAsia="Times New Roman" w:hAnsi="Times New Roman" w:cs="Times New Roman"/>
          <w:sz w:val="28"/>
          <w:szCs w:val="28"/>
        </w:rPr>
        <w:t xml:space="preserve"> = 4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Число выкружек и их ширину на переходных и чистовых зубьях определим по приложению 19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N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 </w:t>
      </w:r>
      <w:r w:rsidR="00D156A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="00D156A3">
        <w:rPr>
          <w:rFonts w:ascii="Times New Roman" w:eastAsia="Times New Roman" w:hAnsi="Times New Roman" w:cs="Times New Roman"/>
          <w:sz w:val="28"/>
          <w:szCs w:val="28"/>
        </w:rPr>
        <w:t xml:space="preserve"> = 3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Диаметр передней направляющей принимаем равным наименьшему диаметру отверстия под протягивание с полем допуска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8: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п. н.</w:t>
      </w:r>
      <w:r w:rsidR="00274BDF">
        <w:rPr>
          <w:rFonts w:ascii="Times New Roman" w:eastAsia="Times New Roman" w:hAnsi="Times New Roman" w:cs="Times New Roman"/>
          <w:sz w:val="28"/>
          <w:szCs w:val="28"/>
        </w:rPr>
        <w:t xml:space="preserve"> = 12,6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8 мм;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Длина передней направляющей: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п. н.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 0,75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д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 xml:space="preserve">= 0,75∙31,5=23,62 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мм.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Длину переходного конуса выбираем по приложению 21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п. к.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15 мм. 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Расстояние от переднего торца протяжки до первого зуба определяем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l</m:t>
        </m:r>
        <m:r>
          <w:rPr>
            <w:rFonts w:ascii="Cambria Math" w:eastAsia="Times New Roman" w:hAnsi="Cambria Math" w:cs="Times New Roman"/>
            <w:sz w:val="28"/>
            <w:szCs w:val="28"/>
          </w:rPr>
          <m:t>+25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— длина заготовки;</w:t>
      </w:r>
    </w:p>
    <w:p w:rsidR="00664C21" w:rsidRPr="00664C21" w:rsidRDefault="00664C21" w:rsidP="003D45C3">
      <w:pPr>
        <w:spacing w:line="276" w:lineRule="auto"/>
        <w:ind w:firstLine="426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принимают в зависимости от длины хвостовика (таблица 1,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>])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=115+25+40+31,5+25=236,5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Диаметр задней направляющей: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459A2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з. н.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D</m:t>
        </m:r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ES</m:t>
        </m:r>
        <m:r>
          <w:rPr>
            <w:rFonts w:ascii="Cambria Math" w:eastAsia="Times New Roman" w:hAnsi="Cambria Math" w:cs="Times New Roman"/>
            <w:sz w:val="28"/>
            <w:szCs w:val="28"/>
          </w:rPr>
          <m:t>=15+0,018=15,018 мм</m:t>
        </m:r>
      </m:oMath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Длина задней направляющей определяется по приложению 22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]: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з. н.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= 20 мм.</w:t>
      </w:r>
    </w:p>
    <w:p w:rsidR="00D0486A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Протяжку выполняем с задним хвостовиком. Диаметр заднего хвостовика принимаем по ГОСТ 4044–70 меньшим, чем диаметр переднего хвостовика: </w:t>
      </w: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з. хв.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664C21" w:rsidRPr="00664C21" w:rsidRDefault="00D0486A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=</w:t>
      </w:r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229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мм. Длину заднего хвостовика берём из приложения 23 [</w:t>
      </w:r>
      <w:r w:rsidR="00976BA2">
        <w:rPr>
          <w:rFonts w:ascii="Times New Roman" w:eastAsia="Times New Roman" w:hAnsi="Times New Roman" w:cs="Times New Roman"/>
          <w:sz w:val="28"/>
          <w:szCs w:val="28"/>
        </w:rPr>
        <w:t>2</w:t>
      </w:r>
      <w:r w:rsidR="00664C21" w:rsidRPr="00664C21">
        <w:rPr>
          <w:rFonts w:ascii="Times New Roman" w:eastAsia="Times New Roman" w:hAnsi="Times New Roman" w:cs="Times New Roman"/>
          <w:sz w:val="28"/>
          <w:szCs w:val="28"/>
        </w:rPr>
        <w:t>]: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664C2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з. хв.</w:t>
      </w:r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= 100 мм</w:t>
      </w: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t>Общую длину протяжки рассчитываем по формуле:</w:t>
      </w:r>
    </w:p>
    <w:p w:rsidR="00664C21" w:rsidRPr="00664C21" w:rsidRDefault="00664C21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023B29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L=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з. н.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з. хв.</m:t>
            </m:r>
          </m:sub>
        </m:sSub>
      </m:oMath>
      <w:r w:rsidRPr="00664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C21" w:rsidRP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L=236,5+319,5+20+100=676</m:t>
        </m:r>
      </m:oMath>
      <w:r w:rsidRPr="00664C21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664C21" w:rsidRDefault="00664C21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425E" w:rsidRDefault="008E425E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425E" w:rsidRDefault="008E425E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425E" w:rsidRDefault="008E425E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425E" w:rsidRDefault="008E425E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425E" w:rsidRDefault="008E425E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425E" w:rsidRPr="00664C21" w:rsidRDefault="008E425E" w:rsidP="003D45C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C21" w:rsidRPr="00664C21" w:rsidRDefault="00664C21" w:rsidP="003D45C3">
      <w:pPr>
        <w:spacing w:line="276" w:lineRule="auto"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64C21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Определяем диаметры зубьев. Результаты сводим в таблицу 3.</w:t>
      </w:r>
    </w:p>
    <w:p w:rsidR="008836F3" w:rsidRDefault="008836F3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8836F3" w:rsidRPr="00664C21" w:rsidRDefault="008836F3" w:rsidP="003D45C3">
      <w:pPr>
        <w:spacing w:line="276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216"/>
        <w:gridCol w:w="1258"/>
        <w:gridCol w:w="1216"/>
        <w:gridCol w:w="1258"/>
        <w:gridCol w:w="1217"/>
        <w:gridCol w:w="1258"/>
        <w:gridCol w:w="1217"/>
        <w:gridCol w:w="1260"/>
      </w:tblGrid>
      <w:tr w:rsidR="00664C21" w:rsidRPr="00664C21" w:rsidTr="0021735C">
        <w:trPr>
          <w:trHeight w:val="777"/>
        </w:trPr>
        <w:tc>
          <w:tcPr>
            <w:tcW w:w="98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486A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3</w:t>
            </w:r>
            <w:r w:rsidR="00CC2B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Диаметры зубьев протяжки</w:t>
            </w:r>
          </w:p>
          <w:p w:rsidR="00CC2B3D" w:rsidRPr="00664C21" w:rsidRDefault="00CC2B3D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735C" w:rsidRPr="00664C21" w:rsidTr="0021735C">
        <w:trPr>
          <w:trHeight w:val="777"/>
        </w:trPr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зуба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Диаметр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зуба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Диаметр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217" w:type="dxa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зуба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Диаметр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1217" w:type="dxa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зуба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Диаметр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21735C" w:rsidRPr="00664C21" w:rsidTr="0021735C">
        <w:trPr>
          <w:trHeight w:val="4714"/>
        </w:trPr>
        <w:tc>
          <w:tcPr>
            <w:tcW w:w="1216" w:type="dxa"/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11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258" w:type="dxa"/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B26C83">
              <w:rPr>
                <w:rFonts w:ascii="Times New Roman" w:eastAsia="Times New Roman" w:hAnsi="Times New Roman" w:cs="Times New Roman"/>
                <w:sz w:val="28"/>
                <w:szCs w:val="28"/>
              </w:rPr>
              <w:t>2,74</w:t>
            </w:r>
          </w:p>
          <w:p w:rsidR="00664C21" w:rsidRPr="00664C21" w:rsidRDefault="0005045D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12,72</w:t>
            </w:r>
          </w:p>
          <w:p w:rsidR="00664C21" w:rsidRPr="00664C21" w:rsidRDefault="00A3466B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12,88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12,86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13,02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13,16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13,14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13,3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13,28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13,44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13,42</w:t>
            </w:r>
          </w:p>
        </w:tc>
        <w:tc>
          <w:tcPr>
            <w:tcW w:w="1216" w:type="dxa"/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18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19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21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258" w:type="dxa"/>
            <w:vAlign w:val="center"/>
          </w:tcPr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13,58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13,56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13,72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13,7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13,86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13,84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13,98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14,14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14,12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14,28</w:t>
            </w:r>
          </w:p>
        </w:tc>
        <w:tc>
          <w:tcPr>
            <w:tcW w:w="1217" w:type="dxa"/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24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25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26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27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28</w:t>
            </w:r>
          </w:p>
          <w:p w:rsidR="00664C21" w:rsidRPr="008E425E" w:rsidRDefault="0021735C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  <w:p w:rsidR="00664C21" w:rsidRPr="0021735C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30</w:t>
            </w:r>
          </w:p>
          <w:p w:rsidR="00664C21" w:rsidRPr="0021735C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31</w:t>
            </w:r>
          </w:p>
          <w:p w:rsidR="00664C21" w:rsidRPr="0021735C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32</w:t>
            </w:r>
          </w:p>
          <w:p w:rsidR="00664C21" w:rsidRPr="0021735C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33</w:t>
            </w:r>
          </w:p>
          <w:p w:rsidR="00664C21" w:rsidRPr="0021735C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34</w:t>
            </w:r>
          </w:p>
          <w:p w:rsidR="00664C21" w:rsidRPr="0021735C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258" w:type="dxa"/>
            <w:vAlign w:val="center"/>
          </w:tcPr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14,26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14,42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14,4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14,56</w:t>
            </w:r>
          </w:p>
          <w:p w:rsidR="00664C21" w:rsidRPr="00664C21" w:rsidRDefault="005F39D0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14,54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14,64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14,62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14,7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14,72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14,978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14,978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14,988</w:t>
            </w:r>
          </w:p>
        </w:tc>
        <w:tc>
          <w:tcPr>
            <w:tcW w:w="1217" w:type="dxa"/>
            <w:vAlign w:val="center"/>
          </w:tcPr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36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37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38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39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40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41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43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44</w:t>
            </w:r>
          </w:p>
          <w:p w:rsidR="00664C21" w:rsidRP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45</w:t>
            </w:r>
          </w:p>
          <w:p w:rsidR="00664C21" w:rsidRDefault="00664C21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C2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46</w:t>
            </w:r>
          </w:p>
          <w:p w:rsidR="0021735C" w:rsidRDefault="0021735C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  <w:p w:rsidR="0021735C" w:rsidRPr="0021735C" w:rsidRDefault="0021735C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60" w:type="dxa"/>
            <w:vAlign w:val="center"/>
          </w:tcPr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14,988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14,998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14,998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15,008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15,008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15,018</w:t>
            </w:r>
          </w:p>
          <w:p w:rsidR="00664C21" w:rsidRPr="00664C21" w:rsidRDefault="00365222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15,018</w:t>
            </w:r>
          </w:p>
          <w:p w:rsidR="00664C21" w:rsidRPr="00664C21" w:rsidRDefault="0021735C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15,018</w:t>
            </w:r>
          </w:p>
          <w:p w:rsidR="00664C21" w:rsidRPr="00664C21" w:rsidRDefault="0021735C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15,018</w:t>
            </w:r>
          </w:p>
          <w:p w:rsidR="00664C21" w:rsidRPr="00664C21" w:rsidRDefault="0021735C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15,018</w:t>
            </w:r>
          </w:p>
          <w:p w:rsidR="00664C21" w:rsidRDefault="0021735C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15,018</w:t>
            </w:r>
          </w:p>
          <w:p w:rsidR="0021735C" w:rsidRDefault="0021735C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15,018</w:t>
            </w:r>
          </w:p>
          <w:p w:rsidR="0021735C" w:rsidRPr="00664C21" w:rsidRDefault="0021735C" w:rsidP="003D45C3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15,018</w:t>
            </w:r>
          </w:p>
        </w:tc>
      </w:tr>
    </w:tbl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  <w:bookmarkStart w:id="12" w:name="_Toc407142513"/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3C6BB0" w:rsidRDefault="003C6BB0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</w:p>
    <w:p w:rsidR="007E2EBD" w:rsidRDefault="007E2EBD" w:rsidP="006D510E">
      <w:pPr>
        <w:pStyle w:val="a8"/>
        <w:spacing w:line="276" w:lineRule="auto"/>
        <w:ind w:left="43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</w:t>
      </w:r>
      <w:bookmarkEnd w:id="12"/>
    </w:p>
    <w:p w:rsidR="007E2EBD" w:rsidRDefault="007E2EBD" w:rsidP="007E2EBD">
      <w:pPr>
        <w:pStyle w:val="a8"/>
        <w:spacing w:line="276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</w:p>
    <w:p w:rsidR="007E2EBD" w:rsidRDefault="00CB5E57" w:rsidP="00946998">
      <w:pPr>
        <w:pStyle w:val="a8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Дерябин, И. П. Проектирование фасонных резцов: учебное пособие / И. П. Дерябин, И. Н. Миронова. — М: НИЯУ МИФИ, 2013. — 44 с.</w:t>
      </w:r>
    </w:p>
    <w:p w:rsidR="00880150" w:rsidRDefault="00880150" w:rsidP="00946998">
      <w:pPr>
        <w:pStyle w:val="a8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Карсунцев, А. И. Расчёт протяжек равной стойкости: учебное пособие / А. И. Карсунцев, И. П. Дерябин, С. П. Максимов. — Челябинск: Издательский центр ЮУрГУ, 2010. — 61 с.</w:t>
      </w:r>
    </w:p>
    <w:p w:rsidR="00922D57" w:rsidRPr="008B753D" w:rsidRDefault="00922D57" w:rsidP="00946998">
      <w:pPr>
        <w:pStyle w:val="a8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22D57" w:rsidRPr="008B753D" w:rsidSect="00A45E0B">
      <w:headerReference w:type="default" r:id="rId13"/>
      <w:footerReference w:type="default" r:id="rId14"/>
      <w:pgSz w:w="11906" w:h="16838"/>
      <w:pgMar w:top="851" w:right="454" w:bottom="1701" w:left="1418" w:header="850" w:footer="850" w:gutter="0"/>
      <w:pgBorders>
        <w:top w:val="single" w:sz="18" w:space="24" w:color="auto"/>
        <w:left w:val="single" w:sz="18" w:space="10" w:color="auto"/>
        <w:bottom w:val="single" w:sz="18" w:space="24" w:color="auto"/>
        <w:right w:val="single" w:sz="18" w:space="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9A2" w:rsidRDefault="006459A2" w:rsidP="00921D69">
      <w:pPr>
        <w:spacing w:line="240" w:lineRule="auto"/>
      </w:pPr>
      <w:r>
        <w:separator/>
      </w:r>
    </w:p>
  </w:endnote>
  <w:endnote w:type="continuationSeparator" w:id="0">
    <w:p w:rsidR="006459A2" w:rsidRDefault="006459A2" w:rsidP="00921D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pPr w:vertAnchor="page" w:horzAnchor="page" w:tblpX="1220" w:tblpY="13978"/>
      <w:tblOverlap w:val="never"/>
      <w:tblW w:w="10353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0"/>
      <w:gridCol w:w="567"/>
      <w:gridCol w:w="1301"/>
      <w:gridCol w:w="849"/>
      <w:gridCol w:w="566"/>
      <w:gridCol w:w="3955"/>
      <w:gridCol w:w="849"/>
      <w:gridCol w:w="962"/>
      <w:gridCol w:w="884"/>
    </w:tblGrid>
    <w:tr w:rsidR="00DF0A97" w:rsidTr="00A45E0B">
      <w:trPr>
        <w:trHeight w:val="611"/>
      </w:trPr>
      <w:tc>
        <w:tcPr>
          <w:tcW w:w="420" w:type="dxa"/>
          <w:tcBorders>
            <w:top w:val="single" w:sz="18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301" w:type="dxa"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49" w:type="dxa"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650" w:type="dxa"/>
          <w:gridSpan w:val="4"/>
          <w:vMerge w:val="restart"/>
          <w:tcBorders>
            <w:top w:val="single" w:sz="18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DF0A97" w:rsidRPr="007F57F6" w:rsidRDefault="00DF0A97" w:rsidP="00902274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 w:rsidRPr="00665D66">
            <w:rPr>
              <w:rFonts w:ascii="Times New Roman" w:hAnsi="Times New Roman" w:cs="Times New Roman"/>
              <w:sz w:val="28"/>
              <w:szCs w:val="28"/>
            </w:rPr>
            <w:t>ФТТ</w:t>
          </w:r>
          <w:r>
            <w:rPr>
              <w:rFonts w:ascii="Times New Roman" w:hAnsi="Times New Roman" w:cs="Times New Roman"/>
              <w:sz w:val="28"/>
              <w:szCs w:val="28"/>
            </w:rPr>
            <w:t>–331.06.00.00 ПЗ</w:t>
          </w:r>
        </w:p>
      </w:tc>
    </w:tr>
    <w:tr w:rsidR="00DF0A97" w:rsidTr="00A45E0B">
      <w:trPr>
        <w:trHeight w:val="283"/>
      </w:trPr>
      <w:tc>
        <w:tcPr>
          <w:tcW w:w="420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130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 докум.</w:t>
          </w:r>
        </w:p>
      </w:tc>
      <w:tc>
        <w:tcPr>
          <w:tcW w:w="84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650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DF0A97" w:rsidTr="00A45E0B">
      <w:trPr>
        <w:trHeight w:val="283"/>
      </w:trPr>
      <w:tc>
        <w:tcPr>
          <w:tcW w:w="987" w:type="dxa"/>
          <w:gridSpan w:val="2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 Разраб.</w:t>
          </w:r>
        </w:p>
      </w:tc>
      <w:tc>
        <w:tcPr>
          <w:tcW w:w="130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F0A97" w:rsidRPr="00476A49" w:rsidRDefault="00DF0A97" w:rsidP="00116DB7">
          <w:pPr>
            <w:pStyle w:val="a5"/>
            <w:jc w:val="both"/>
            <w:rPr>
              <w:rFonts w:ascii="Times New Roman" w:hAnsi="Times New Roman" w:cs="Times New Roman"/>
              <w:sz w:val="19"/>
              <w:szCs w:val="19"/>
            </w:rPr>
          </w:pPr>
          <w:r>
            <w:rPr>
              <w:rFonts w:ascii="Times New Roman" w:hAnsi="Times New Roman" w:cs="Times New Roman"/>
              <w:sz w:val="19"/>
              <w:szCs w:val="19"/>
            </w:rPr>
            <w:t>Отставнов</w:t>
          </w:r>
        </w:p>
      </w:tc>
      <w:tc>
        <w:tcPr>
          <w:tcW w:w="849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955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F0A97" w:rsidRDefault="00DF0A97" w:rsidP="00A45E0B">
          <w:pPr>
            <w:pStyle w:val="a5"/>
            <w:rPr>
              <w:rFonts w:ascii="Times New Roman" w:hAnsi="Times New Roman" w:cs="Times New Roman"/>
              <w:sz w:val="28"/>
              <w:szCs w:val="28"/>
            </w:rPr>
          </w:pPr>
          <w:r w:rsidRPr="005E0CF9">
            <w:rPr>
              <w:rFonts w:ascii="Times New Roman" w:hAnsi="Times New Roman" w:cs="Times New Roman"/>
              <w:sz w:val="28"/>
              <w:szCs w:val="28"/>
            </w:rPr>
            <w:t>Про</w:t>
          </w:r>
          <w:r>
            <w:rPr>
              <w:rFonts w:ascii="Times New Roman" w:hAnsi="Times New Roman" w:cs="Times New Roman"/>
              <w:sz w:val="28"/>
              <w:szCs w:val="28"/>
            </w:rPr>
            <w:t>ектирование</w:t>
          </w:r>
        </w:p>
        <w:p w:rsidR="00DF0A97" w:rsidRDefault="00DF0A97" w:rsidP="00A45E0B">
          <w:pPr>
            <w:pStyle w:val="a5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режущего</w:t>
          </w:r>
        </w:p>
        <w:p w:rsidR="00DF0A97" w:rsidRPr="005E0CF9" w:rsidRDefault="00DF0A97" w:rsidP="00A45E0B">
          <w:pPr>
            <w:pStyle w:val="a5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инструмента</w:t>
          </w:r>
        </w:p>
      </w:tc>
      <w:tc>
        <w:tcPr>
          <w:tcW w:w="84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Лит.</w:t>
          </w:r>
        </w:p>
      </w:tc>
      <w:tc>
        <w:tcPr>
          <w:tcW w:w="9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88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Листов</w:t>
          </w:r>
        </w:p>
      </w:tc>
    </w:tr>
    <w:tr w:rsidR="00DF0A97" w:rsidTr="00A45E0B">
      <w:trPr>
        <w:trHeight w:val="283"/>
      </w:trPr>
      <w:tc>
        <w:tcPr>
          <w:tcW w:w="987" w:type="dxa"/>
          <w:gridSpan w:val="2"/>
          <w:tcBorders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 Пров.</w:t>
          </w:r>
        </w:p>
      </w:tc>
      <w:tc>
        <w:tcPr>
          <w:tcW w:w="130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Дерябин</w:t>
          </w:r>
        </w:p>
      </w:tc>
      <w:tc>
        <w:tcPr>
          <w:tcW w:w="849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955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49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У</w:t>
          </w:r>
        </w:p>
      </w:tc>
      <w:tc>
        <w:tcPr>
          <w:tcW w:w="96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PAGE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B4F2D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  <w:tc>
        <w:tcPr>
          <w:tcW w:w="884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noProof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instrText xml:space="preserve"> NUMPAGES  \* Arabic  \* MERGEFORMAT </w:instrText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fldChar w:fldCharType="separate"/>
          </w:r>
          <w:r w:rsidR="009B4F2D">
            <w:rPr>
              <w:rFonts w:ascii="Times New Roman" w:hAnsi="Times New Roman" w:cs="Times New Roman"/>
              <w:noProof/>
              <w:sz w:val="20"/>
              <w:szCs w:val="20"/>
            </w:rPr>
            <w:t>22</w:t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fldChar w:fldCharType="end"/>
          </w:r>
        </w:p>
      </w:tc>
    </w:tr>
    <w:tr w:rsidR="00DF0A97" w:rsidTr="00A45E0B">
      <w:trPr>
        <w:trHeight w:val="283"/>
      </w:trPr>
      <w:tc>
        <w:tcPr>
          <w:tcW w:w="987" w:type="dxa"/>
          <w:gridSpan w:val="2"/>
          <w:tcBorders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30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49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955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2695" w:type="dxa"/>
          <w:gridSpan w:val="3"/>
          <w:vMerge w:val="restart"/>
          <w:tcBorders>
            <w:left w:val="single" w:sz="12" w:space="0" w:color="auto"/>
          </w:tcBorders>
          <w:vAlign w:val="center"/>
        </w:tcPr>
        <w:p w:rsidR="00DF0A97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Филиал ЮУрГУ</w:t>
          </w:r>
        </w:p>
        <w:p w:rsidR="00DF0A97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в г. Златоусте</w:t>
          </w:r>
        </w:p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Кафедра ТМСИ</w:t>
          </w:r>
        </w:p>
      </w:tc>
    </w:tr>
    <w:tr w:rsidR="00DF0A97" w:rsidTr="00A45E0B">
      <w:trPr>
        <w:trHeight w:val="283"/>
      </w:trPr>
      <w:tc>
        <w:tcPr>
          <w:tcW w:w="987" w:type="dxa"/>
          <w:gridSpan w:val="2"/>
          <w:tcBorders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 Н. контр.</w:t>
          </w:r>
        </w:p>
      </w:tc>
      <w:tc>
        <w:tcPr>
          <w:tcW w:w="130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49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955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DF0A97" w:rsidTr="00A45E0B">
      <w:trPr>
        <w:trHeight w:val="283"/>
      </w:trPr>
      <w:tc>
        <w:tcPr>
          <w:tcW w:w="987" w:type="dxa"/>
          <w:gridSpan w:val="2"/>
          <w:tcBorders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 Утв.</w:t>
          </w:r>
        </w:p>
      </w:tc>
      <w:tc>
        <w:tcPr>
          <w:tcW w:w="130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49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955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</w:tcBorders>
          <w:vAlign w:val="center"/>
        </w:tcPr>
        <w:p w:rsidR="00DF0A97" w:rsidRPr="007F57F6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:rsidR="00DF0A97" w:rsidRDefault="00DF0A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pPr w:vertAnchor="page" w:horzAnchor="page" w:tblpX="1220" w:tblpY="15565"/>
      <w:tblOverlap w:val="never"/>
      <w:tblW w:w="1036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0"/>
      <w:gridCol w:w="565"/>
      <w:gridCol w:w="1302"/>
      <w:gridCol w:w="848"/>
      <w:gridCol w:w="567"/>
      <w:gridCol w:w="6084"/>
      <w:gridCol w:w="574"/>
    </w:tblGrid>
    <w:tr w:rsidR="00DF0A97" w:rsidTr="00A45E0B">
      <w:trPr>
        <w:trHeight w:val="283"/>
      </w:trPr>
      <w:tc>
        <w:tcPr>
          <w:tcW w:w="420" w:type="dxa"/>
          <w:tcBorders>
            <w:top w:val="single" w:sz="18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5" w:type="dxa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302" w:type="dxa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48" w:type="dxa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084" w:type="dxa"/>
          <w:vMerge w:val="restart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F0A97" w:rsidRPr="00665D66" w:rsidRDefault="00DF0A97" w:rsidP="00902274">
          <w:pPr>
            <w:pStyle w:val="a5"/>
            <w:rPr>
              <w:rFonts w:ascii="Times New Roman" w:hAnsi="Times New Roman" w:cs="Times New Roman"/>
              <w:sz w:val="28"/>
              <w:szCs w:val="28"/>
            </w:rPr>
          </w:pPr>
          <w:r w:rsidRPr="00665D66">
            <w:rPr>
              <w:rFonts w:ascii="Times New Roman" w:hAnsi="Times New Roman" w:cs="Times New Roman"/>
              <w:sz w:val="28"/>
              <w:szCs w:val="28"/>
            </w:rPr>
            <w:t>ФТТ</w:t>
          </w:r>
          <w:r>
            <w:rPr>
              <w:rFonts w:ascii="Times New Roman" w:hAnsi="Times New Roman" w:cs="Times New Roman"/>
              <w:sz w:val="28"/>
              <w:szCs w:val="28"/>
            </w:rPr>
            <w:t>–331</w:t>
          </w:r>
          <w:r w:rsidRPr="00665D66">
            <w:rPr>
              <w:rFonts w:ascii="Times New Roman" w:hAnsi="Times New Roman" w:cs="Times New Roman"/>
              <w:sz w:val="28"/>
              <w:szCs w:val="28"/>
            </w:rPr>
            <w:t>.0</w:t>
          </w: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 w:rsidRPr="00665D66">
            <w:rPr>
              <w:rFonts w:ascii="Times New Roman" w:hAnsi="Times New Roman" w:cs="Times New Roman"/>
              <w:sz w:val="28"/>
              <w:szCs w:val="28"/>
            </w:rPr>
            <w:t>.00.00.ПЗ.</w:t>
          </w:r>
        </w:p>
      </w:tc>
      <w:tc>
        <w:tcPr>
          <w:tcW w:w="574" w:type="dxa"/>
          <w:tcBorders>
            <w:top w:val="single" w:sz="18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 w:rsidR="00DF0A97" w:rsidTr="00A45E0B">
      <w:trPr>
        <w:trHeight w:val="283"/>
      </w:trPr>
      <w:tc>
        <w:tcPr>
          <w:tcW w:w="420" w:type="dxa"/>
          <w:tcBorders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5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302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4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084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7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PAGE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B4F2D">
            <w:rPr>
              <w:rFonts w:ascii="Times New Roman" w:hAnsi="Times New Roman" w:cs="Times New Roman"/>
              <w:noProof/>
              <w:sz w:val="20"/>
              <w:szCs w:val="20"/>
            </w:rPr>
            <w:t>13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 w:rsidR="00DF0A97" w:rsidTr="00A45E0B">
      <w:trPr>
        <w:trHeight w:val="283"/>
      </w:trPr>
      <w:tc>
        <w:tcPr>
          <w:tcW w:w="420" w:type="dxa"/>
          <w:tcBorders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 w:rsidRPr="0019420E">
            <w:rPr>
              <w:rFonts w:ascii="Times New Roman" w:hAnsi="Times New Roman" w:cs="Times New Roman"/>
              <w:sz w:val="20"/>
              <w:szCs w:val="20"/>
            </w:rPr>
            <w:t>Изм.</w:t>
          </w:r>
        </w:p>
      </w:tc>
      <w:tc>
        <w:tcPr>
          <w:tcW w:w="565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 w:rsidRPr="0019420E"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1302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 докум.</w:t>
          </w:r>
        </w:p>
      </w:tc>
      <w:tc>
        <w:tcPr>
          <w:tcW w:w="84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Подп.</w:t>
          </w: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084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74" w:type="dxa"/>
          <w:vMerge/>
          <w:tcBorders>
            <w:left w:val="single" w:sz="12" w:space="0" w:color="auto"/>
          </w:tcBorders>
          <w:vAlign w:val="center"/>
        </w:tcPr>
        <w:p w:rsidR="00DF0A97" w:rsidRPr="0019420E" w:rsidRDefault="00DF0A97" w:rsidP="00A45E0B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:rsidR="00DF0A97" w:rsidRDefault="00DF0A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9A2" w:rsidRDefault="006459A2" w:rsidP="00921D69">
      <w:pPr>
        <w:spacing w:line="240" w:lineRule="auto"/>
      </w:pPr>
      <w:r>
        <w:separator/>
      </w:r>
    </w:p>
  </w:footnote>
  <w:footnote w:type="continuationSeparator" w:id="0">
    <w:p w:rsidR="006459A2" w:rsidRDefault="006459A2" w:rsidP="00921D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A97" w:rsidRPr="005E0CF9" w:rsidRDefault="00DF0A97" w:rsidP="005E0CF9">
    <w:pPr>
      <w:pStyle w:val="a3"/>
      <w:jc w:val="both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A97" w:rsidRPr="005E0CF9" w:rsidRDefault="00DF0A97">
    <w:pPr>
      <w:pStyle w:val="a3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6A0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C8508D0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31D3A31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CE04DDA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09627CD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35630D2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4E30DCF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DB14760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A49592F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0A67DE0"/>
    <w:multiLevelType w:val="hybridMultilevel"/>
    <w:tmpl w:val="A9940D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77BC32BF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10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B62"/>
    <w:rsid w:val="0000356A"/>
    <w:rsid w:val="000043B0"/>
    <w:rsid w:val="00016E7D"/>
    <w:rsid w:val="00022875"/>
    <w:rsid w:val="00023B29"/>
    <w:rsid w:val="00037F30"/>
    <w:rsid w:val="00045263"/>
    <w:rsid w:val="0005045D"/>
    <w:rsid w:val="00065B62"/>
    <w:rsid w:val="000724A8"/>
    <w:rsid w:val="000773C1"/>
    <w:rsid w:val="000811A1"/>
    <w:rsid w:val="00082B83"/>
    <w:rsid w:val="0008367F"/>
    <w:rsid w:val="00087DDA"/>
    <w:rsid w:val="00094F29"/>
    <w:rsid w:val="00096D50"/>
    <w:rsid w:val="00097F5E"/>
    <w:rsid w:val="000B4770"/>
    <w:rsid w:val="000D0BBB"/>
    <w:rsid w:val="000D44B5"/>
    <w:rsid w:val="000F796B"/>
    <w:rsid w:val="00107A43"/>
    <w:rsid w:val="0011084A"/>
    <w:rsid w:val="00112BA3"/>
    <w:rsid w:val="00116DB7"/>
    <w:rsid w:val="001201E6"/>
    <w:rsid w:val="00124344"/>
    <w:rsid w:val="00135BDC"/>
    <w:rsid w:val="00166FE6"/>
    <w:rsid w:val="00173184"/>
    <w:rsid w:val="00180097"/>
    <w:rsid w:val="001848B9"/>
    <w:rsid w:val="00190805"/>
    <w:rsid w:val="0019420E"/>
    <w:rsid w:val="001A0B46"/>
    <w:rsid w:val="001A317B"/>
    <w:rsid w:val="001B4936"/>
    <w:rsid w:val="001C2C61"/>
    <w:rsid w:val="001D7751"/>
    <w:rsid w:val="001D7CD2"/>
    <w:rsid w:val="001E7ABA"/>
    <w:rsid w:val="00215852"/>
    <w:rsid w:val="0021735C"/>
    <w:rsid w:val="00224328"/>
    <w:rsid w:val="00224E82"/>
    <w:rsid w:val="00233A5E"/>
    <w:rsid w:val="00241ACC"/>
    <w:rsid w:val="00260EDE"/>
    <w:rsid w:val="00261366"/>
    <w:rsid w:val="00271752"/>
    <w:rsid w:val="00274BDF"/>
    <w:rsid w:val="00275253"/>
    <w:rsid w:val="00283E47"/>
    <w:rsid w:val="00285AE1"/>
    <w:rsid w:val="00290D35"/>
    <w:rsid w:val="002A76B2"/>
    <w:rsid w:val="002B2329"/>
    <w:rsid w:val="002B3DEB"/>
    <w:rsid w:val="002E31C9"/>
    <w:rsid w:val="002F1B92"/>
    <w:rsid w:val="002F434F"/>
    <w:rsid w:val="002F4AAE"/>
    <w:rsid w:val="00302695"/>
    <w:rsid w:val="00311701"/>
    <w:rsid w:val="00314C54"/>
    <w:rsid w:val="003171DE"/>
    <w:rsid w:val="0032138C"/>
    <w:rsid w:val="00330A6C"/>
    <w:rsid w:val="003325C1"/>
    <w:rsid w:val="00334DF4"/>
    <w:rsid w:val="0033676C"/>
    <w:rsid w:val="003374F7"/>
    <w:rsid w:val="0034124D"/>
    <w:rsid w:val="003472BB"/>
    <w:rsid w:val="00357AFB"/>
    <w:rsid w:val="00357C5E"/>
    <w:rsid w:val="003601FB"/>
    <w:rsid w:val="0036229F"/>
    <w:rsid w:val="00365222"/>
    <w:rsid w:val="00380FBA"/>
    <w:rsid w:val="00387A0E"/>
    <w:rsid w:val="003934D5"/>
    <w:rsid w:val="00394E7B"/>
    <w:rsid w:val="00396B6F"/>
    <w:rsid w:val="00397D9C"/>
    <w:rsid w:val="003A11F1"/>
    <w:rsid w:val="003B38AB"/>
    <w:rsid w:val="003C6BB0"/>
    <w:rsid w:val="003C7460"/>
    <w:rsid w:val="003D157E"/>
    <w:rsid w:val="003D45C3"/>
    <w:rsid w:val="003D6254"/>
    <w:rsid w:val="003D7812"/>
    <w:rsid w:val="003E0B36"/>
    <w:rsid w:val="003E6B07"/>
    <w:rsid w:val="003F5687"/>
    <w:rsid w:val="003F7409"/>
    <w:rsid w:val="00400F0C"/>
    <w:rsid w:val="00401756"/>
    <w:rsid w:val="00421B3F"/>
    <w:rsid w:val="00425145"/>
    <w:rsid w:val="00431D8B"/>
    <w:rsid w:val="00432632"/>
    <w:rsid w:val="00437BCA"/>
    <w:rsid w:val="004422E2"/>
    <w:rsid w:val="00457FCE"/>
    <w:rsid w:val="0046171F"/>
    <w:rsid w:val="00463F73"/>
    <w:rsid w:val="004640C2"/>
    <w:rsid w:val="00464538"/>
    <w:rsid w:val="00465B60"/>
    <w:rsid w:val="00476A49"/>
    <w:rsid w:val="004822EA"/>
    <w:rsid w:val="004872C3"/>
    <w:rsid w:val="0048785C"/>
    <w:rsid w:val="00490983"/>
    <w:rsid w:val="00496FF8"/>
    <w:rsid w:val="004B143E"/>
    <w:rsid w:val="004B1B32"/>
    <w:rsid w:val="004D5163"/>
    <w:rsid w:val="004E4868"/>
    <w:rsid w:val="004E5670"/>
    <w:rsid w:val="004F1401"/>
    <w:rsid w:val="004F77B9"/>
    <w:rsid w:val="00504DCA"/>
    <w:rsid w:val="005100FF"/>
    <w:rsid w:val="00530F55"/>
    <w:rsid w:val="0054068C"/>
    <w:rsid w:val="00543A36"/>
    <w:rsid w:val="005547D4"/>
    <w:rsid w:val="00577D88"/>
    <w:rsid w:val="00582471"/>
    <w:rsid w:val="00587D46"/>
    <w:rsid w:val="00593E9E"/>
    <w:rsid w:val="005972DF"/>
    <w:rsid w:val="00597B81"/>
    <w:rsid w:val="005A0343"/>
    <w:rsid w:val="005B0FF2"/>
    <w:rsid w:val="005B1A6A"/>
    <w:rsid w:val="005B2D32"/>
    <w:rsid w:val="005B5318"/>
    <w:rsid w:val="005B72CA"/>
    <w:rsid w:val="005D5FD0"/>
    <w:rsid w:val="005E0CF9"/>
    <w:rsid w:val="005E61E3"/>
    <w:rsid w:val="005F0440"/>
    <w:rsid w:val="005F39D0"/>
    <w:rsid w:val="005F3E46"/>
    <w:rsid w:val="00600102"/>
    <w:rsid w:val="006121A3"/>
    <w:rsid w:val="00615611"/>
    <w:rsid w:val="006311AF"/>
    <w:rsid w:val="00641538"/>
    <w:rsid w:val="006459A2"/>
    <w:rsid w:val="00664C21"/>
    <w:rsid w:val="00665D66"/>
    <w:rsid w:val="0066758A"/>
    <w:rsid w:val="006738DC"/>
    <w:rsid w:val="00676A1E"/>
    <w:rsid w:val="00691584"/>
    <w:rsid w:val="006931AD"/>
    <w:rsid w:val="006A1CD5"/>
    <w:rsid w:val="006A4B6E"/>
    <w:rsid w:val="006B28BA"/>
    <w:rsid w:val="006C33BB"/>
    <w:rsid w:val="006C788E"/>
    <w:rsid w:val="006D2E91"/>
    <w:rsid w:val="006D510E"/>
    <w:rsid w:val="006E014D"/>
    <w:rsid w:val="006E22CA"/>
    <w:rsid w:val="006F0CFC"/>
    <w:rsid w:val="007043EE"/>
    <w:rsid w:val="00705147"/>
    <w:rsid w:val="007141DE"/>
    <w:rsid w:val="00716BD5"/>
    <w:rsid w:val="00723BE0"/>
    <w:rsid w:val="0072440B"/>
    <w:rsid w:val="00737E5C"/>
    <w:rsid w:val="00742586"/>
    <w:rsid w:val="00763D6E"/>
    <w:rsid w:val="00763F2F"/>
    <w:rsid w:val="00772DAF"/>
    <w:rsid w:val="00777C5F"/>
    <w:rsid w:val="0078098E"/>
    <w:rsid w:val="00787F1E"/>
    <w:rsid w:val="007A1AC1"/>
    <w:rsid w:val="007B2570"/>
    <w:rsid w:val="007B5146"/>
    <w:rsid w:val="007C3526"/>
    <w:rsid w:val="007D4E0D"/>
    <w:rsid w:val="007D6CA1"/>
    <w:rsid w:val="007E2EBD"/>
    <w:rsid w:val="007E5C50"/>
    <w:rsid w:val="007F57F6"/>
    <w:rsid w:val="007F6837"/>
    <w:rsid w:val="008005AC"/>
    <w:rsid w:val="0080629D"/>
    <w:rsid w:val="00823388"/>
    <w:rsid w:val="00826C81"/>
    <w:rsid w:val="00832D87"/>
    <w:rsid w:val="00843B35"/>
    <w:rsid w:val="00846A1D"/>
    <w:rsid w:val="00853DF7"/>
    <w:rsid w:val="00854151"/>
    <w:rsid w:val="00880150"/>
    <w:rsid w:val="008836F3"/>
    <w:rsid w:val="0089105F"/>
    <w:rsid w:val="008A15D6"/>
    <w:rsid w:val="008B753D"/>
    <w:rsid w:val="008C0868"/>
    <w:rsid w:val="008C6017"/>
    <w:rsid w:val="008D60CA"/>
    <w:rsid w:val="008E19C1"/>
    <w:rsid w:val="008E1C6B"/>
    <w:rsid w:val="008E425E"/>
    <w:rsid w:val="008F2138"/>
    <w:rsid w:val="008F2CC9"/>
    <w:rsid w:val="00902274"/>
    <w:rsid w:val="00916354"/>
    <w:rsid w:val="00921D69"/>
    <w:rsid w:val="00922D57"/>
    <w:rsid w:val="009236CE"/>
    <w:rsid w:val="009272F2"/>
    <w:rsid w:val="009318CC"/>
    <w:rsid w:val="009348B5"/>
    <w:rsid w:val="00946998"/>
    <w:rsid w:val="00950AED"/>
    <w:rsid w:val="009515BD"/>
    <w:rsid w:val="00976BA2"/>
    <w:rsid w:val="009810EC"/>
    <w:rsid w:val="00982AC3"/>
    <w:rsid w:val="00983BF1"/>
    <w:rsid w:val="00986287"/>
    <w:rsid w:val="00986B06"/>
    <w:rsid w:val="009A3591"/>
    <w:rsid w:val="009B4F2D"/>
    <w:rsid w:val="009B5A71"/>
    <w:rsid w:val="009C0955"/>
    <w:rsid w:val="009C2C93"/>
    <w:rsid w:val="009D6933"/>
    <w:rsid w:val="009E053E"/>
    <w:rsid w:val="009F20B7"/>
    <w:rsid w:val="00A01012"/>
    <w:rsid w:val="00A0271A"/>
    <w:rsid w:val="00A04B30"/>
    <w:rsid w:val="00A055BB"/>
    <w:rsid w:val="00A22393"/>
    <w:rsid w:val="00A24068"/>
    <w:rsid w:val="00A32AA7"/>
    <w:rsid w:val="00A3466B"/>
    <w:rsid w:val="00A34A07"/>
    <w:rsid w:val="00A42A87"/>
    <w:rsid w:val="00A452B4"/>
    <w:rsid w:val="00A45E0B"/>
    <w:rsid w:val="00A54ADD"/>
    <w:rsid w:val="00A611F4"/>
    <w:rsid w:val="00A773A1"/>
    <w:rsid w:val="00A92203"/>
    <w:rsid w:val="00A95DEB"/>
    <w:rsid w:val="00AA131D"/>
    <w:rsid w:val="00AB6F27"/>
    <w:rsid w:val="00AC4D24"/>
    <w:rsid w:val="00AE3406"/>
    <w:rsid w:val="00B004DE"/>
    <w:rsid w:val="00B146EA"/>
    <w:rsid w:val="00B17DFD"/>
    <w:rsid w:val="00B2034C"/>
    <w:rsid w:val="00B26C83"/>
    <w:rsid w:val="00B4432F"/>
    <w:rsid w:val="00B44F86"/>
    <w:rsid w:val="00B72125"/>
    <w:rsid w:val="00B83BDD"/>
    <w:rsid w:val="00B87A2D"/>
    <w:rsid w:val="00B94077"/>
    <w:rsid w:val="00BA3B5A"/>
    <w:rsid w:val="00BA4A81"/>
    <w:rsid w:val="00BB7A65"/>
    <w:rsid w:val="00BC583E"/>
    <w:rsid w:val="00BD2485"/>
    <w:rsid w:val="00BE088C"/>
    <w:rsid w:val="00BE1C04"/>
    <w:rsid w:val="00BE7994"/>
    <w:rsid w:val="00BF119D"/>
    <w:rsid w:val="00C01D03"/>
    <w:rsid w:val="00C138A6"/>
    <w:rsid w:val="00C142A4"/>
    <w:rsid w:val="00C22196"/>
    <w:rsid w:val="00C35A94"/>
    <w:rsid w:val="00C41197"/>
    <w:rsid w:val="00C4514B"/>
    <w:rsid w:val="00C53844"/>
    <w:rsid w:val="00C5520F"/>
    <w:rsid w:val="00C62493"/>
    <w:rsid w:val="00C62BB4"/>
    <w:rsid w:val="00C63E95"/>
    <w:rsid w:val="00C67759"/>
    <w:rsid w:val="00C73773"/>
    <w:rsid w:val="00C80FE6"/>
    <w:rsid w:val="00C83221"/>
    <w:rsid w:val="00C85886"/>
    <w:rsid w:val="00C953FE"/>
    <w:rsid w:val="00CA552E"/>
    <w:rsid w:val="00CB102F"/>
    <w:rsid w:val="00CB3141"/>
    <w:rsid w:val="00CB5E57"/>
    <w:rsid w:val="00CB5E71"/>
    <w:rsid w:val="00CC2B3D"/>
    <w:rsid w:val="00CE0908"/>
    <w:rsid w:val="00D02BEC"/>
    <w:rsid w:val="00D0486A"/>
    <w:rsid w:val="00D108EC"/>
    <w:rsid w:val="00D15036"/>
    <w:rsid w:val="00D156A3"/>
    <w:rsid w:val="00D1797C"/>
    <w:rsid w:val="00D239C5"/>
    <w:rsid w:val="00D47381"/>
    <w:rsid w:val="00D5447E"/>
    <w:rsid w:val="00D63D7B"/>
    <w:rsid w:val="00D801CF"/>
    <w:rsid w:val="00D949A6"/>
    <w:rsid w:val="00DB69CC"/>
    <w:rsid w:val="00DD1553"/>
    <w:rsid w:val="00DE35DC"/>
    <w:rsid w:val="00DE78E7"/>
    <w:rsid w:val="00DF0A97"/>
    <w:rsid w:val="00E11E32"/>
    <w:rsid w:val="00E21000"/>
    <w:rsid w:val="00E21A04"/>
    <w:rsid w:val="00E226E1"/>
    <w:rsid w:val="00E240E8"/>
    <w:rsid w:val="00E33588"/>
    <w:rsid w:val="00E34F7F"/>
    <w:rsid w:val="00E75162"/>
    <w:rsid w:val="00E77EF2"/>
    <w:rsid w:val="00E808B3"/>
    <w:rsid w:val="00E93C71"/>
    <w:rsid w:val="00EB72F2"/>
    <w:rsid w:val="00EE076E"/>
    <w:rsid w:val="00EF060D"/>
    <w:rsid w:val="00EF3D29"/>
    <w:rsid w:val="00EF527C"/>
    <w:rsid w:val="00F01342"/>
    <w:rsid w:val="00F05C41"/>
    <w:rsid w:val="00F07953"/>
    <w:rsid w:val="00F104CA"/>
    <w:rsid w:val="00F10AB5"/>
    <w:rsid w:val="00F11838"/>
    <w:rsid w:val="00F32DF5"/>
    <w:rsid w:val="00F415A4"/>
    <w:rsid w:val="00F478C4"/>
    <w:rsid w:val="00F6118B"/>
    <w:rsid w:val="00F63FE7"/>
    <w:rsid w:val="00F66DD9"/>
    <w:rsid w:val="00F730BD"/>
    <w:rsid w:val="00F8282E"/>
    <w:rsid w:val="00F90607"/>
    <w:rsid w:val="00F91743"/>
    <w:rsid w:val="00FB0DB2"/>
    <w:rsid w:val="00FB3539"/>
    <w:rsid w:val="00FB48F8"/>
    <w:rsid w:val="00FD32C1"/>
    <w:rsid w:val="00FE1A4A"/>
    <w:rsid w:val="00FE3BE6"/>
    <w:rsid w:val="00FE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D99E2E-D952-4E9F-8D9D-E4833276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AED"/>
  </w:style>
  <w:style w:type="paragraph" w:styleId="1">
    <w:name w:val="heading 1"/>
    <w:basedOn w:val="a"/>
    <w:next w:val="a"/>
    <w:link w:val="10"/>
    <w:uiPriority w:val="9"/>
    <w:qFormat/>
    <w:rsid w:val="007051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D6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1D69"/>
  </w:style>
  <w:style w:type="paragraph" w:styleId="a5">
    <w:name w:val="footer"/>
    <w:basedOn w:val="a"/>
    <w:link w:val="a6"/>
    <w:uiPriority w:val="99"/>
    <w:unhideWhenUsed/>
    <w:rsid w:val="00921D6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1D69"/>
  </w:style>
  <w:style w:type="table" w:styleId="a7">
    <w:name w:val="Table Grid"/>
    <w:basedOn w:val="a1"/>
    <w:uiPriority w:val="59"/>
    <w:rsid w:val="00921D6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8B753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64C21"/>
  </w:style>
  <w:style w:type="character" w:styleId="a9">
    <w:name w:val="Placeholder Text"/>
    <w:basedOn w:val="a0"/>
    <w:uiPriority w:val="99"/>
    <w:semiHidden/>
    <w:rsid w:val="00664C21"/>
    <w:rPr>
      <w:color w:val="808080"/>
    </w:rPr>
  </w:style>
  <w:style w:type="table" w:customStyle="1" w:styleId="12">
    <w:name w:val="Сетка таблицы1"/>
    <w:basedOn w:val="a1"/>
    <w:next w:val="a7"/>
    <w:uiPriority w:val="39"/>
    <w:rsid w:val="00664C21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D45C3"/>
  </w:style>
  <w:style w:type="table" w:customStyle="1" w:styleId="20">
    <w:name w:val="Сетка таблицы2"/>
    <w:basedOn w:val="a1"/>
    <w:next w:val="a7"/>
    <w:uiPriority w:val="39"/>
    <w:rsid w:val="003D45C3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uiPriority w:val="35"/>
    <w:unhideWhenUsed/>
    <w:qFormat/>
    <w:rsid w:val="003B38A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numbering" w:customStyle="1" w:styleId="3">
    <w:name w:val="Нет списка3"/>
    <w:next w:val="a2"/>
    <w:uiPriority w:val="99"/>
    <w:semiHidden/>
    <w:unhideWhenUsed/>
    <w:rsid w:val="008E19C1"/>
  </w:style>
  <w:style w:type="table" w:customStyle="1" w:styleId="30">
    <w:name w:val="Сетка таблицы3"/>
    <w:basedOn w:val="a1"/>
    <w:next w:val="a7"/>
    <w:uiPriority w:val="39"/>
    <w:rsid w:val="008E19C1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051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6D510E"/>
    <w:pPr>
      <w:spacing w:line="259" w:lineRule="auto"/>
      <w:jc w:val="left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8E1C6B"/>
    <w:pPr>
      <w:tabs>
        <w:tab w:val="right" w:leader="dot" w:pos="10024"/>
      </w:tabs>
      <w:spacing w:after="100" w:line="240" w:lineRule="auto"/>
      <w:jc w:val="left"/>
    </w:pPr>
  </w:style>
  <w:style w:type="paragraph" w:styleId="21">
    <w:name w:val="toc 2"/>
    <w:basedOn w:val="a"/>
    <w:next w:val="a"/>
    <w:autoRedefine/>
    <w:uiPriority w:val="39"/>
    <w:unhideWhenUsed/>
    <w:rsid w:val="006D510E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6D510E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C538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3844"/>
    <w:rPr>
      <w:rFonts w:ascii="Tahoma" w:hAnsi="Tahoma" w:cs="Tahoma"/>
      <w:sz w:val="16"/>
      <w:szCs w:val="16"/>
    </w:rPr>
  </w:style>
  <w:style w:type="paragraph" w:customStyle="1" w:styleId="14">
    <w:name w:val="1_Обычный"/>
    <w:basedOn w:val="a"/>
    <w:link w:val="15"/>
    <w:qFormat/>
    <w:rsid w:val="006E22CA"/>
    <w:pPr>
      <w:spacing w:line="360" w:lineRule="auto"/>
      <w:ind w:firstLine="737"/>
      <w:jc w:val="both"/>
    </w:pPr>
    <w:rPr>
      <w:rFonts w:ascii="Times New Roman" w:hAnsi="Times New Roman"/>
      <w:sz w:val="28"/>
    </w:rPr>
  </w:style>
  <w:style w:type="character" w:customStyle="1" w:styleId="15">
    <w:name w:val="1_Обычный Знак"/>
    <w:basedOn w:val="a0"/>
    <w:link w:val="14"/>
    <w:rsid w:val="006E22C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7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80C4C13-9EF7-476C-A379-72931F37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3959</TotalTime>
  <Pages>22</Pages>
  <Words>2895</Words>
  <Characters>16503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233</cp:revision>
  <cp:lastPrinted>2021-05-07T10:10:00Z</cp:lastPrinted>
  <dcterms:created xsi:type="dcterms:W3CDTF">2013-12-19T14:44:00Z</dcterms:created>
  <dcterms:modified xsi:type="dcterms:W3CDTF">2021-12-19T16:20:00Z</dcterms:modified>
</cp:coreProperties>
</file>