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6D1" w:rsidRPr="0038111D" w:rsidRDefault="004756D1" w:rsidP="004756D1">
      <w:pPr>
        <w:tabs>
          <w:tab w:val="left" w:pos="92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111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  <w:r w:rsidR="0038111D" w:rsidRPr="0038111D">
        <w:rPr>
          <w:rFonts w:ascii="Times New Roman" w:hAnsi="Times New Roman" w:cs="Times New Roman"/>
          <w:b/>
          <w:bCs/>
          <w:sz w:val="24"/>
          <w:szCs w:val="24"/>
        </w:rPr>
        <w:t xml:space="preserve"> № ____________</w:t>
      </w:r>
    </w:p>
    <w:p w:rsidR="009148CC" w:rsidRDefault="009148CC" w:rsidP="009148CC">
      <w:pPr>
        <w:tabs>
          <w:tab w:val="left" w:pos="924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практической подготовке обучающихся, заключаемый между </w:t>
      </w:r>
    </w:p>
    <w:p w:rsidR="009148CC" w:rsidRPr="00F0066C" w:rsidRDefault="004756D1" w:rsidP="00D65E20">
      <w:pPr>
        <w:tabs>
          <w:tab w:val="left" w:pos="924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0066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АНОВО «МОСКОВСКИЙ МЕЖДУНАРОДНЫЙ УНИВЕРСИТЕТ»</w:t>
      </w:r>
      <w:r w:rsidR="009148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и </w:t>
      </w:r>
      <w:r w:rsidR="00B5365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профильной </w:t>
      </w:r>
      <w:r w:rsidR="009148CC" w:rsidRPr="00F0066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организацией</w:t>
      </w:r>
    </w:p>
    <w:p w:rsidR="004756D1" w:rsidRPr="00F0066C" w:rsidRDefault="004756D1" w:rsidP="004756D1">
      <w:pPr>
        <w:tabs>
          <w:tab w:val="left" w:pos="924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г. Москва            </w:t>
      </w: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     </w:t>
      </w:r>
      <w:r w:rsidR="009F23D9"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</w:t>
      </w:r>
      <w:proofErr w:type="gramStart"/>
      <w:r w:rsidR="009F23D9"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«</w:t>
      </w:r>
      <w:proofErr w:type="gramEnd"/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</w:t>
      </w:r>
      <w:r w:rsidR="009F23D9"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</w:t>
      </w: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»_________</w:t>
      </w:r>
      <w:r w:rsidR="009F23D9"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____</w:t>
      </w: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20</w:t>
      </w:r>
      <w:r w:rsidR="00B3470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07243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Pr="00F006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г.</w:t>
      </w:r>
    </w:p>
    <w:p w:rsidR="006A2619" w:rsidRPr="00C00D6B" w:rsidRDefault="004756D1" w:rsidP="00D65E20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C00D6B">
        <w:rPr>
          <w:rFonts w:ascii="Times New Roman" w:hAnsi="Times New Roman" w:cs="Times New Roman"/>
          <w:b/>
          <w:color w:val="000000" w:themeColor="text1"/>
        </w:rPr>
        <w:t>Автономная некоммерческая организация высшего образования «</w:t>
      </w:r>
      <w:r w:rsidRPr="00C00D6B">
        <w:rPr>
          <w:rFonts w:ascii="Times New Roman" w:hAnsi="Times New Roman" w:cs="Times New Roman"/>
          <w:b/>
          <w:bCs/>
          <w:color w:val="000000" w:themeColor="text1"/>
        </w:rPr>
        <w:t>МОСКОВСКИЙ МЕЖДУНАРОДНЫЙ УНИВЕРСИТЕТ</w:t>
      </w:r>
      <w:r w:rsidRPr="00C00D6B">
        <w:rPr>
          <w:rFonts w:ascii="Times New Roman" w:hAnsi="Times New Roman" w:cs="Times New Roman"/>
          <w:b/>
          <w:color w:val="000000" w:themeColor="text1"/>
        </w:rPr>
        <w:t>»</w:t>
      </w:r>
      <w:r w:rsidRPr="00C00D6B">
        <w:rPr>
          <w:rFonts w:ascii="Times New Roman" w:hAnsi="Times New Roman" w:cs="Times New Roman"/>
          <w:color w:val="000000" w:themeColor="text1"/>
        </w:rPr>
        <w:t xml:space="preserve">, именуемое в дальнейшем </w:t>
      </w:r>
      <w:r w:rsidRPr="00C00D6B">
        <w:rPr>
          <w:rFonts w:ascii="Times New Roman" w:hAnsi="Times New Roman" w:cs="Times New Roman"/>
          <w:b/>
          <w:bCs/>
          <w:color w:val="000000" w:themeColor="text1"/>
        </w:rPr>
        <w:t>«</w:t>
      </w:r>
      <w:r w:rsidR="0001150F" w:rsidRPr="00C00D6B">
        <w:rPr>
          <w:rFonts w:ascii="Times New Roman" w:hAnsi="Times New Roman" w:cs="Times New Roman"/>
          <w:b/>
          <w:bCs/>
          <w:color w:val="000000" w:themeColor="text1"/>
        </w:rPr>
        <w:t>Университет</w:t>
      </w:r>
      <w:r w:rsidRPr="00C00D6B">
        <w:rPr>
          <w:rFonts w:ascii="Times New Roman" w:hAnsi="Times New Roman" w:cs="Times New Roman"/>
          <w:b/>
          <w:bCs/>
          <w:color w:val="000000" w:themeColor="text1"/>
        </w:rPr>
        <w:t>»</w:t>
      </w:r>
      <w:r w:rsidRPr="00C00D6B">
        <w:rPr>
          <w:rFonts w:ascii="Times New Roman" w:hAnsi="Times New Roman" w:cs="Times New Roman"/>
          <w:b/>
          <w:color w:val="000000" w:themeColor="text1"/>
        </w:rPr>
        <w:t>,</w:t>
      </w:r>
      <w:r w:rsidR="0038111D" w:rsidRPr="00C00D6B">
        <w:rPr>
          <w:rFonts w:ascii="Times New Roman" w:hAnsi="Times New Roman" w:cs="Times New Roman"/>
          <w:color w:val="000000" w:themeColor="text1"/>
        </w:rPr>
        <w:t xml:space="preserve"> в лице</w:t>
      </w:r>
      <w:r w:rsidRPr="00C00D6B">
        <w:rPr>
          <w:rFonts w:ascii="Times New Roman" w:hAnsi="Times New Roman" w:cs="Times New Roman"/>
          <w:color w:val="000000" w:themeColor="text1"/>
        </w:rPr>
        <w:t xml:space="preserve"> проректора </w:t>
      </w:r>
      <w:r w:rsidR="0038111D" w:rsidRPr="00C00D6B">
        <w:rPr>
          <w:rFonts w:ascii="Times New Roman" w:hAnsi="Times New Roman" w:cs="Times New Roman"/>
          <w:color w:val="000000" w:themeColor="text1"/>
        </w:rPr>
        <w:t xml:space="preserve">по учебно- воспитательной работе Елены Александровны </w:t>
      </w:r>
      <w:proofErr w:type="spellStart"/>
      <w:r w:rsidR="0038111D" w:rsidRPr="00C00D6B">
        <w:rPr>
          <w:rFonts w:ascii="Times New Roman" w:hAnsi="Times New Roman" w:cs="Times New Roman"/>
          <w:color w:val="000000" w:themeColor="text1"/>
        </w:rPr>
        <w:t>Чепкасовой</w:t>
      </w:r>
      <w:proofErr w:type="spellEnd"/>
      <w:r w:rsidRPr="00C00D6B">
        <w:rPr>
          <w:rFonts w:ascii="Times New Roman" w:hAnsi="Times New Roman" w:cs="Times New Roman"/>
          <w:color w:val="000000" w:themeColor="text1"/>
        </w:rPr>
        <w:t xml:space="preserve">, действующей на </w:t>
      </w:r>
      <w:r w:rsidR="0038111D" w:rsidRPr="00C00D6B">
        <w:rPr>
          <w:rFonts w:ascii="Times New Roman" w:hAnsi="Times New Roman" w:cs="Times New Roman"/>
          <w:color w:val="000000" w:themeColor="text1"/>
        </w:rPr>
        <w:t>основании</w:t>
      </w:r>
      <w:r w:rsidR="00E02524" w:rsidRPr="00C00D6B">
        <w:rPr>
          <w:rFonts w:ascii="Times New Roman" w:hAnsi="Times New Roman" w:cs="Times New Roman"/>
          <w:color w:val="000000" w:themeColor="text1"/>
        </w:rPr>
        <w:t xml:space="preserve"> доверенности </w:t>
      </w:r>
      <w:r w:rsidR="002B45D5" w:rsidRPr="00C00D6B">
        <w:rPr>
          <w:rFonts w:ascii="Times New Roman" w:hAnsi="Times New Roman" w:cs="Times New Roman"/>
          <w:color w:val="000000" w:themeColor="text1"/>
        </w:rPr>
        <w:t>№</w:t>
      </w:r>
      <w:r w:rsidR="00EB0775" w:rsidRPr="00C00D6B">
        <w:rPr>
          <w:rFonts w:ascii="Times New Roman" w:hAnsi="Times New Roman" w:cs="Times New Roman"/>
          <w:color w:val="000000" w:themeColor="text1"/>
        </w:rPr>
        <w:t xml:space="preserve"> 03/10-20</w:t>
      </w:r>
      <w:r w:rsidR="002B45D5" w:rsidRPr="00C00D6B">
        <w:rPr>
          <w:rFonts w:ascii="Times New Roman" w:hAnsi="Times New Roman" w:cs="Times New Roman"/>
          <w:color w:val="000000" w:themeColor="text1"/>
        </w:rPr>
        <w:t xml:space="preserve"> </w:t>
      </w:r>
      <w:r w:rsidR="00E02524" w:rsidRPr="00C00D6B">
        <w:rPr>
          <w:rFonts w:ascii="Times New Roman" w:hAnsi="Times New Roman" w:cs="Times New Roman"/>
          <w:color w:val="000000" w:themeColor="text1"/>
        </w:rPr>
        <w:t>от 1</w:t>
      </w:r>
      <w:r w:rsidR="00EB0775" w:rsidRPr="00C00D6B">
        <w:rPr>
          <w:rFonts w:ascii="Times New Roman" w:hAnsi="Times New Roman" w:cs="Times New Roman"/>
          <w:color w:val="000000" w:themeColor="text1"/>
        </w:rPr>
        <w:t>5</w:t>
      </w:r>
      <w:r w:rsidR="00E02524" w:rsidRPr="00C00D6B">
        <w:rPr>
          <w:rFonts w:ascii="Times New Roman" w:hAnsi="Times New Roman" w:cs="Times New Roman"/>
          <w:color w:val="000000" w:themeColor="text1"/>
        </w:rPr>
        <w:t xml:space="preserve"> </w:t>
      </w:r>
      <w:r w:rsidR="002B45D5" w:rsidRPr="00C00D6B">
        <w:rPr>
          <w:rFonts w:ascii="Times New Roman" w:hAnsi="Times New Roman" w:cs="Times New Roman"/>
          <w:color w:val="000000" w:themeColor="text1"/>
        </w:rPr>
        <w:t>октября</w:t>
      </w:r>
      <w:r w:rsidR="00E02524" w:rsidRPr="00C00D6B">
        <w:rPr>
          <w:rFonts w:ascii="Times New Roman" w:hAnsi="Times New Roman" w:cs="Times New Roman"/>
          <w:color w:val="000000" w:themeColor="text1"/>
        </w:rPr>
        <w:t xml:space="preserve"> 20</w:t>
      </w:r>
      <w:r w:rsidR="00EB0775" w:rsidRPr="00C00D6B">
        <w:rPr>
          <w:rFonts w:ascii="Times New Roman" w:hAnsi="Times New Roman" w:cs="Times New Roman"/>
          <w:color w:val="000000" w:themeColor="text1"/>
        </w:rPr>
        <w:t>20</w:t>
      </w:r>
      <w:r w:rsidRPr="00C00D6B">
        <w:rPr>
          <w:rFonts w:ascii="Times New Roman" w:hAnsi="Times New Roman" w:cs="Times New Roman"/>
          <w:color w:val="000000" w:themeColor="text1"/>
        </w:rPr>
        <w:t xml:space="preserve"> года, с одной стороны и </w:t>
      </w:r>
    </w:p>
    <w:p w:rsidR="006A2619" w:rsidRPr="00C00D6B" w:rsidRDefault="006A2619" w:rsidP="00D65E20">
      <w:pPr>
        <w:pStyle w:val="a3"/>
        <w:jc w:val="both"/>
        <w:rPr>
          <w:rFonts w:ascii="Times New Roman" w:hAnsi="Times New Roman" w:cs="Times New Roman"/>
          <w:color w:val="000000" w:themeColor="text1"/>
        </w:rPr>
      </w:pPr>
      <w:r w:rsidRPr="00C00D6B">
        <w:rPr>
          <w:rFonts w:ascii="Times New Roman" w:hAnsi="Times New Roman" w:cs="Times New Roman"/>
          <w:color w:val="000000" w:themeColor="text1"/>
        </w:rPr>
        <w:t>____________________________________________________________________________________,</w:t>
      </w:r>
    </w:p>
    <w:p w:rsidR="006A2619" w:rsidRPr="00C00D6B" w:rsidRDefault="006A2619" w:rsidP="00D65E20">
      <w:pPr>
        <w:pStyle w:val="a3"/>
        <w:rPr>
          <w:rFonts w:ascii="Times New Roman" w:hAnsi="Times New Roman" w:cs="Times New Roman"/>
          <w:color w:val="000000" w:themeColor="text1"/>
        </w:rPr>
      </w:pPr>
      <w:r w:rsidRPr="00C00D6B">
        <w:rPr>
          <w:rFonts w:ascii="Times New Roman" w:hAnsi="Times New Roman" w:cs="Times New Roman"/>
          <w:color w:val="000000" w:themeColor="text1"/>
          <w:vertAlign w:val="superscript"/>
        </w:rPr>
        <w:t xml:space="preserve">                                                                                                           (полное наименование организации)</w:t>
      </w:r>
    </w:p>
    <w:p w:rsidR="006A2619" w:rsidRPr="00C00D6B" w:rsidRDefault="00D65E20" w:rsidP="00D65E20">
      <w:pPr>
        <w:pStyle w:val="a3"/>
        <w:rPr>
          <w:rFonts w:ascii="Times New Roman" w:hAnsi="Times New Roman" w:cs="Times New Roman"/>
          <w:bCs/>
          <w:color w:val="000000" w:themeColor="text1"/>
        </w:rPr>
      </w:pPr>
      <w:r w:rsidRPr="00C00D6B">
        <w:rPr>
          <w:rFonts w:ascii="Times New Roman" w:hAnsi="Times New Roman" w:cs="Times New Roman"/>
          <w:bCs/>
          <w:color w:val="000000" w:themeColor="text1"/>
        </w:rPr>
        <w:t>___________________________</w:t>
      </w:r>
      <w:r w:rsidR="006A2619" w:rsidRPr="00C00D6B">
        <w:rPr>
          <w:rFonts w:ascii="Times New Roman" w:hAnsi="Times New Roman" w:cs="Times New Roman"/>
          <w:bCs/>
          <w:color w:val="000000" w:themeColor="text1"/>
        </w:rPr>
        <w:t>______________________________________________________</w:t>
      </w:r>
    </w:p>
    <w:p w:rsidR="006A2619" w:rsidRPr="00C00D6B" w:rsidRDefault="006A2619" w:rsidP="00D65E20">
      <w:pPr>
        <w:pStyle w:val="a3"/>
        <w:rPr>
          <w:rFonts w:ascii="Times New Roman" w:hAnsi="Times New Roman" w:cs="Times New Roman"/>
          <w:bCs/>
          <w:color w:val="000000" w:themeColor="text1"/>
        </w:rPr>
      </w:pPr>
      <w:r w:rsidRPr="00C00D6B">
        <w:rPr>
          <w:rFonts w:ascii="Times New Roman" w:hAnsi="Times New Roman" w:cs="Times New Roman"/>
          <w:bCs/>
          <w:color w:val="000000" w:themeColor="text1"/>
        </w:rPr>
        <w:t>именуемая (</w:t>
      </w:r>
      <w:proofErr w:type="spellStart"/>
      <w:proofErr w:type="gramStart"/>
      <w:r w:rsidRPr="00C00D6B">
        <w:rPr>
          <w:rFonts w:ascii="Times New Roman" w:hAnsi="Times New Roman" w:cs="Times New Roman"/>
          <w:bCs/>
          <w:color w:val="000000" w:themeColor="text1"/>
        </w:rPr>
        <w:t>ое,ый</w:t>
      </w:r>
      <w:proofErr w:type="spellEnd"/>
      <w:proofErr w:type="gramEnd"/>
      <w:r w:rsidRPr="00C00D6B">
        <w:rPr>
          <w:rFonts w:ascii="Times New Roman" w:hAnsi="Times New Roman" w:cs="Times New Roman"/>
          <w:bCs/>
          <w:color w:val="000000" w:themeColor="text1"/>
        </w:rPr>
        <w:t xml:space="preserve">) в дальнейшем </w:t>
      </w:r>
      <w:r w:rsidR="002B45D5" w:rsidRPr="00C00D6B">
        <w:rPr>
          <w:rFonts w:ascii="Times New Roman" w:hAnsi="Times New Roman" w:cs="Times New Roman"/>
          <w:b/>
          <w:bCs/>
          <w:color w:val="000000" w:themeColor="text1"/>
        </w:rPr>
        <w:t>«Профильная организация»</w:t>
      </w:r>
      <w:r w:rsidR="002B45D5" w:rsidRPr="00C00D6B">
        <w:rPr>
          <w:rFonts w:ascii="Times New Roman" w:hAnsi="Times New Roman" w:cs="Times New Roman"/>
          <w:bCs/>
          <w:color w:val="000000" w:themeColor="text1"/>
        </w:rPr>
        <w:t>,</w:t>
      </w:r>
      <w:r w:rsidRPr="00C00D6B">
        <w:rPr>
          <w:rFonts w:ascii="Times New Roman" w:hAnsi="Times New Roman" w:cs="Times New Roman"/>
          <w:bCs/>
          <w:color w:val="000000" w:themeColor="text1"/>
        </w:rPr>
        <w:t xml:space="preserve"> в лице _____________________________________________________________________________________</w:t>
      </w:r>
    </w:p>
    <w:p w:rsidR="006A2619" w:rsidRPr="00C00D6B" w:rsidRDefault="006A2619" w:rsidP="00462425">
      <w:pPr>
        <w:pStyle w:val="a3"/>
        <w:rPr>
          <w:rFonts w:ascii="Times New Roman" w:hAnsi="Times New Roman" w:cs="Times New Roman"/>
          <w:bCs/>
          <w:color w:val="000000" w:themeColor="text1"/>
          <w:vertAlign w:val="superscript"/>
        </w:rPr>
      </w:pPr>
      <w:r w:rsidRPr="00C00D6B">
        <w:rPr>
          <w:rFonts w:ascii="Times New Roman" w:hAnsi="Times New Roman" w:cs="Times New Roman"/>
          <w:bCs/>
          <w:color w:val="000000" w:themeColor="text1"/>
          <w:vertAlign w:val="superscript"/>
        </w:rPr>
        <w:t xml:space="preserve">                                                                                                                               (должность)</w:t>
      </w:r>
    </w:p>
    <w:p w:rsidR="006A2619" w:rsidRPr="00C00D6B" w:rsidRDefault="006A2619" w:rsidP="00462425">
      <w:pPr>
        <w:pStyle w:val="a3"/>
        <w:rPr>
          <w:rFonts w:ascii="Times New Roman" w:hAnsi="Times New Roman" w:cs="Times New Roman"/>
          <w:bCs/>
          <w:color w:val="000000" w:themeColor="text1"/>
        </w:rPr>
      </w:pPr>
      <w:r w:rsidRPr="00C00D6B">
        <w:rPr>
          <w:rFonts w:ascii="Times New Roman" w:hAnsi="Times New Roman" w:cs="Times New Roman"/>
          <w:bCs/>
          <w:color w:val="000000" w:themeColor="text1"/>
        </w:rPr>
        <w:t>____________________________________________________________________________________,</w:t>
      </w:r>
    </w:p>
    <w:p w:rsidR="006A2619" w:rsidRPr="00C00D6B" w:rsidRDefault="006A2619" w:rsidP="00462425">
      <w:pPr>
        <w:pStyle w:val="a3"/>
        <w:rPr>
          <w:rFonts w:ascii="Times New Roman" w:hAnsi="Times New Roman" w:cs="Times New Roman"/>
          <w:bCs/>
          <w:color w:val="000000" w:themeColor="text1"/>
          <w:vertAlign w:val="superscript"/>
        </w:rPr>
      </w:pPr>
      <w:r w:rsidRPr="00C00D6B">
        <w:rPr>
          <w:rFonts w:ascii="Times New Roman" w:hAnsi="Times New Roman" w:cs="Times New Roman"/>
          <w:bCs/>
          <w:color w:val="000000" w:themeColor="text1"/>
          <w:vertAlign w:val="superscript"/>
        </w:rPr>
        <w:t xml:space="preserve">                                                                                                                          (ФИО полностью)</w:t>
      </w:r>
    </w:p>
    <w:p w:rsidR="006A2619" w:rsidRPr="00C00D6B" w:rsidRDefault="006A2619" w:rsidP="00462425">
      <w:pPr>
        <w:pStyle w:val="a3"/>
        <w:rPr>
          <w:rFonts w:ascii="Times New Roman" w:hAnsi="Times New Roman" w:cs="Times New Roman"/>
          <w:bCs/>
          <w:color w:val="000000" w:themeColor="text1"/>
        </w:rPr>
      </w:pPr>
      <w:r w:rsidRPr="00C00D6B">
        <w:rPr>
          <w:rFonts w:ascii="Times New Roman" w:hAnsi="Times New Roman" w:cs="Times New Roman"/>
          <w:bCs/>
          <w:color w:val="000000" w:themeColor="text1"/>
        </w:rPr>
        <w:t>действующего(ей) на основании ____________________</w:t>
      </w:r>
      <w:r w:rsidR="00072439">
        <w:rPr>
          <w:rFonts w:ascii="Times New Roman" w:hAnsi="Times New Roman" w:cs="Times New Roman"/>
          <w:bCs/>
          <w:color w:val="000000" w:themeColor="text1"/>
        </w:rPr>
        <w:t xml:space="preserve">№ </w:t>
      </w:r>
      <w:r w:rsidRPr="00C00D6B">
        <w:rPr>
          <w:rFonts w:ascii="Times New Roman" w:hAnsi="Times New Roman" w:cs="Times New Roman"/>
          <w:bCs/>
          <w:color w:val="000000" w:themeColor="text1"/>
        </w:rPr>
        <w:t>__</w:t>
      </w:r>
      <w:proofErr w:type="gramStart"/>
      <w:r w:rsidRPr="00C00D6B">
        <w:rPr>
          <w:rFonts w:ascii="Times New Roman" w:hAnsi="Times New Roman" w:cs="Times New Roman"/>
          <w:bCs/>
          <w:color w:val="000000" w:themeColor="text1"/>
        </w:rPr>
        <w:t>_</w:t>
      </w:r>
      <w:r w:rsidR="00072439" w:rsidRPr="00072439">
        <w:rPr>
          <w:rFonts w:ascii="Times New Roman" w:hAnsi="Times New Roman" w:cs="Times New Roman"/>
          <w:bCs/>
          <w:color w:val="000000" w:themeColor="text1"/>
          <w:u w:val="single"/>
        </w:rPr>
        <w:t xml:space="preserve">  </w:t>
      </w:r>
      <w:r w:rsidR="00072439">
        <w:rPr>
          <w:rFonts w:ascii="Times New Roman" w:hAnsi="Times New Roman" w:cs="Times New Roman"/>
          <w:bCs/>
          <w:color w:val="000000" w:themeColor="text1"/>
        </w:rPr>
        <w:t>от</w:t>
      </w:r>
      <w:proofErr w:type="gramEnd"/>
      <w:r w:rsidR="00072439">
        <w:rPr>
          <w:rFonts w:ascii="Times New Roman" w:hAnsi="Times New Roman" w:cs="Times New Roman"/>
          <w:bCs/>
          <w:color w:val="000000" w:themeColor="text1"/>
        </w:rPr>
        <w:t xml:space="preserve">   </w:t>
      </w:r>
      <w:r w:rsidRPr="00C00D6B">
        <w:rPr>
          <w:rFonts w:ascii="Times New Roman" w:hAnsi="Times New Roman" w:cs="Times New Roman"/>
          <w:bCs/>
          <w:color w:val="000000" w:themeColor="text1"/>
        </w:rPr>
        <w:t>_______________________</w:t>
      </w:r>
      <w:r w:rsidR="00072439">
        <w:rPr>
          <w:rFonts w:ascii="Times New Roman" w:hAnsi="Times New Roman" w:cs="Times New Roman"/>
          <w:bCs/>
          <w:color w:val="000000" w:themeColor="text1"/>
        </w:rPr>
        <w:t>г.</w:t>
      </w:r>
    </w:p>
    <w:p w:rsidR="006A2619" w:rsidRPr="00C00D6B" w:rsidRDefault="006A2619" w:rsidP="00462425">
      <w:pPr>
        <w:pStyle w:val="a3"/>
        <w:rPr>
          <w:rFonts w:ascii="Times New Roman" w:hAnsi="Times New Roman" w:cs="Times New Roman"/>
          <w:bCs/>
          <w:color w:val="000000" w:themeColor="text1"/>
          <w:vertAlign w:val="superscript"/>
        </w:rPr>
      </w:pPr>
      <w:r w:rsidRPr="00C00D6B">
        <w:rPr>
          <w:rFonts w:ascii="Times New Roman" w:hAnsi="Times New Roman" w:cs="Times New Roman"/>
          <w:bCs/>
          <w:color w:val="000000" w:themeColor="text1"/>
          <w:vertAlign w:val="superscript"/>
        </w:rPr>
        <w:t xml:space="preserve">                                                                                                    (доверенности / устава) </w:t>
      </w:r>
    </w:p>
    <w:p w:rsidR="00D65E20" w:rsidRPr="00C00D6B" w:rsidRDefault="006A2619" w:rsidP="0038111D">
      <w:pPr>
        <w:pStyle w:val="a3"/>
        <w:rPr>
          <w:rFonts w:ascii="Times New Roman" w:hAnsi="Times New Roman" w:cs="Times New Roman"/>
          <w:color w:val="000000" w:themeColor="text1"/>
        </w:rPr>
      </w:pPr>
      <w:r w:rsidRPr="00C00D6B">
        <w:rPr>
          <w:rFonts w:ascii="Times New Roman" w:hAnsi="Times New Roman" w:cs="Times New Roman"/>
          <w:bCs/>
          <w:color w:val="000000" w:themeColor="text1"/>
        </w:rPr>
        <w:t xml:space="preserve">с другой стороны, вместе именуемые в дальнейшем </w:t>
      </w:r>
      <w:r w:rsidRPr="00C00D6B">
        <w:rPr>
          <w:rFonts w:ascii="Times New Roman" w:hAnsi="Times New Roman" w:cs="Times New Roman"/>
          <w:b/>
          <w:bCs/>
          <w:color w:val="000000" w:themeColor="text1"/>
        </w:rPr>
        <w:t>«Стороны»</w:t>
      </w:r>
      <w:r w:rsidRPr="00C00D6B">
        <w:rPr>
          <w:rFonts w:ascii="Times New Roman" w:hAnsi="Times New Roman" w:cs="Times New Roman"/>
          <w:bCs/>
          <w:color w:val="000000" w:themeColor="text1"/>
        </w:rPr>
        <w:t xml:space="preserve">, </w:t>
      </w:r>
      <w:r w:rsidRPr="00C00D6B">
        <w:rPr>
          <w:rFonts w:ascii="Times New Roman" w:hAnsi="Times New Roman" w:cs="Times New Roman"/>
          <w:color w:val="000000" w:themeColor="text1"/>
        </w:rPr>
        <w:t>заключили настоящий договор о нижеследующем:</w:t>
      </w:r>
    </w:p>
    <w:p w:rsidR="00D65E20" w:rsidRPr="00CB3F2F" w:rsidRDefault="009148CC" w:rsidP="00CB3F2F">
      <w:pPr>
        <w:pStyle w:val="a3"/>
        <w:numPr>
          <w:ilvl w:val="0"/>
          <w:numId w:val="1"/>
        </w:numPr>
        <w:tabs>
          <w:tab w:val="left" w:pos="3261"/>
          <w:tab w:val="left" w:pos="3402"/>
        </w:tabs>
        <w:ind w:firstLine="1057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C408DF" w:rsidRPr="00CB3F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Предмет Договора</w:t>
      </w:r>
    </w:p>
    <w:p w:rsidR="0038111D" w:rsidRPr="00CB3F2F" w:rsidRDefault="0063294A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1.1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Настоящий Договор заключен в соответствии с </w:t>
      </w:r>
      <w:hyperlink r:id="rId5" w:history="1">
        <w:r w:rsidR="00C408DF" w:rsidRPr="00CB3F2F">
          <w:rPr>
            <w:rFonts w:ascii="Times New Roman" w:hAnsi="Times New Roman" w:cs="Times New Roman"/>
            <w:color w:val="000000" w:themeColor="text1"/>
            <w:sz w:val="20"/>
            <w:szCs w:val="20"/>
          </w:rPr>
          <w:t>п. п. 6</w:t>
        </w:r>
      </w:hyperlink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r:id="rId6" w:history="1">
        <w:r w:rsidR="00C408DF" w:rsidRPr="00CB3F2F">
          <w:rPr>
            <w:rFonts w:ascii="Times New Roman" w:hAnsi="Times New Roman" w:cs="Times New Roman"/>
            <w:color w:val="000000" w:themeColor="text1"/>
            <w:sz w:val="20"/>
            <w:szCs w:val="20"/>
          </w:rPr>
          <w:t>8 ст. 13</w:t>
        </w:r>
      </w:hyperlink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Федерального закона от 29.12.2012 </w:t>
      </w:r>
      <w:r w:rsidR="004756D1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№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273-ФЗ </w:t>
      </w:r>
      <w:r w:rsidR="004756D1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Об обр</w:t>
      </w:r>
      <w:r w:rsidR="004756D1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азовании в Российской Федерации»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hyperlink r:id="rId7" w:history="1">
        <w:r w:rsidR="00C408DF" w:rsidRPr="00CB3F2F">
          <w:rPr>
            <w:rFonts w:ascii="Times New Roman" w:hAnsi="Times New Roman" w:cs="Times New Roman"/>
            <w:color w:val="000000" w:themeColor="text1"/>
            <w:sz w:val="20"/>
            <w:szCs w:val="20"/>
          </w:rPr>
          <w:t>Положением</w:t>
        </w:r>
      </w:hyperlink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 практи</w:t>
      </w:r>
      <w:r w:rsidR="002B45D5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ческой подготовке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обучающихся, утвержденным Приказом </w:t>
      </w:r>
      <w:r w:rsidR="002B45D5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Министерства науки и высшего образования и Министерства просвещения Российской Федерации 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от </w:t>
      </w:r>
      <w:r w:rsidR="002B45D5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05.08</w:t>
      </w:r>
      <w:r w:rsidR="0001150F" w:rsidRPr="00CB3F2F">
        <w:rPr>
          <w:rFonts w:ascii="Times New Roman" w:hAnsi="Times New Roman" w:cs="Times New Roman"/>
          <w:sz w:val="20"/>
          <w:szCs w:val="20"/>
        </w:rPr>
        <w:t>.</w:t>
      </w:r>
      <w:r w:rsidR="002B45D5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2020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756D1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№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B45D5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885/390</w:t>
      </w:r>
      <w:r w:rsidR="00CA542E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632894" w:rsidRPr="00CB3F2F" w:rsidRDefault="0063294A" w:rsidP="0063294A">
      <w:pPr>
        <w:pStyle w:val="a3"/>
        <w:tabs>
          <w:tab w:val="left" w:pos="426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1.2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соответствии с настоящим Договором </w:t>
      </w:r>
      <w:r w:rsidR="002B45D5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Профильная о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рганизация обязуется организовать </w:t>
      </w:r>
      <w:r w:rsidR="002B45D5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практическую подготовку обучающихся </w:t>
      </w:r>
      <w:r w:rsidR="0001150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Университета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462425" w:rsidRPr="00CB3F2F" w:rsidRDefault="00EC3887" w:rsidP="0063294A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1.3 </w:t>
      </w:r>
      <w:r w:rsidR="00781A45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Стороны договорились,</w:t>
      </w:r>
      <w:r w:rsidR="00B00437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что</w:t>
      </w:r>
      <w:r w:rsidR="00DA4F48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сведения об</w:t>
      </w:r>
      <w:r w:rsidR="00B00437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</w:t>
      </w:r>
      <w:r w:rsidR="00DA4F48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бразовательной программе, о компонентах</w:t>
      </w:r>
      <w:r w:rsidR="00CA542E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образовательной программы, при реализации которых организуется практическая подготовка, </w:t>
      </w:r>
      <w:r w:rsidR="00DA4F48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</w:t>
      </w:r>
      <w:r w:rsidR="00CA542E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количество обучающихся, осваивающих соответствующие компоненты образовательной программы, </w:t>
      </w:r>
      <w:r w:rsidR="00DA4F48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о сроках</w:t>
      </w:r>
      <w:r w:rsidR="00CA542E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организации практической </w:t>
      </w:r>
      <w:r w:rsidR="00781A45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подготовки</w:t>
      </w:r>
      <w:r w:rsidR="00DA4F48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содержатся в следующей таблице</w:t>
      </w:r>
      <w:r w:rsidR="00B00437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</w:p>
    <w:p w:rsidR="00781A45" w:rsidRPr="00CB3F2F" w:rsidRDefault="00781A45" w:rsidP="0063294A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6170"/>
      </w:tblGrid>
      <w:tr w:rsidR="00462425" w:rsidRPr="00CB3F2F" w:rsidTr="002F3EC0">
        <w:trPr>
          <w:trHeight w:hRule="exact" w:val="604"/>
        </w:trPr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25" w:rsidRPr="00CB3F2F" w:rsidRDefault="00462425" w:rsidP="00462425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3F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практической подготовки обучающегося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25" w:rsidRPr="002F3EC0" w:rsidRDefault="00421A61" w:rsidP="002F3EC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u w:val="single"/>
              </w:rPr>
            </w:pPr>
            <w:r w:rsidRPr="00267C6E">
              <w:rPr>
                <w:color w:val="000000"/>
                <w:sz w:val="20"/>
                <w:szCs w:val="20"/>
              </w:rPr>
              <w:t>Производственная</w:t>
            </w:r>
            <w:r w:rsidRPr="00267C6E">
              <w:rPr>
                <w:color w:val="000000" w:themeColor="text1"/>
                <w:sz w:val="20"/>
                <w:szCs w:val="20"/>
              </w:rPr>
              <w:t xml:space="preserve"> </w:t>
            </w:r>
            <w:r w:rsidR="00FF3C37" w:rsidRPr="00267C6E">
              <w:rPr>
                <w:color w:val="000000"/>
                <w:sz w:val="20"/>
                <w:szCs w:val="20"/>
              </w:rPr>
              <w:t xml:space="preserve">практика </w:t>
            </w:r>
            <w:r w:rsidR="002F3EC0" w:rsidRPr="002F3EC0">
              <w:rPr>
                <w:b/>
                <w:sz w:val="20"/>
                <w:szCs w:val="20"/>
              </w:rPr>
              <w:t>(</w:t>
            </w:r>
            <w:r w:rsidR="002F3EC0" w:rsidRPr="002F3EC0">
              <w:rPr>
                <w:sz w:val="20"/>
                <w:szCs w:val="20"/>
              </w:rPr>
              <w:t>тип: профессионально-творческая практика</w:t>
            </w:r>
            <w:r w:rsidR="002F3EC0">
              <w:rPr>
                <w:sz w:val="20"/>
                <w:szCs w:val="20"/>
              </w:rPr>
              <w:t>)</w:t>
            </w:r>
          </w:p>
        </w:tc>
      </w:tr>
      <w:tr w:rsidR="00462425" w:rsidRPr="00CB3F2F" w:rsidTr="00D65E20">
        <w:trPr>
          <w:trHeight w:hRule="exact" w:val="657"/>
        </w:trPr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25" w:rsidRPr="00CB3F2F" w:rsidRDefault="00462425" w:rsidP="00462425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3F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Направление подготовки, группа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25" w:rsidRPr="00267C6E" w:rsidRDefault="00145F25" w:rsidP="004624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67C6E">
              <w:rPr>
                <w:rFonts w:ascii="Times New Roman" w:hAnsi="Times New Roman"/>
                <w:sz w:val="20"/>
                <w:szCs w:val="20"/>
              </w:rPr>
              <w:t xml:space="preserve">42.03.01 Реклама и связи с общественностью </w:t>
            </w:r>
            <w:bookmarkStart w:id="0" w:name="_GoBack"/>
            <w:r w:rsidRPr="009665D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90369" w:rsidRPr="009665D6">
              <w:rPr>
                <w:rFonts w:ascii="Times New Roman" w:hAnsi="Times New Roman" w:cs="Times New Roman"/>
                <w:sz w:val="20"/>
                <w:szCs w:val="20"/>
              </w:rPr>
              <w:t>РРК951-9</w:t>
            </w:r>
            <w:r w:rsidRPr="009665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bookmarkEnd w:id="0"/>
          </w:p>
        </w:tc>
      </w:tr>
      <w:tr w:rsidR="00462425" w:rsidRPr="00CB3F2F" w:rsidTr="00C00D6B">
        <w:trPr>
          <w:trHeight w:hRule="exact" w:val="613"/>
        </w:trPr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25" w:rsidRPr="00CB3F2F" w:rsidRDefault="00462425" w:rsidP="00462425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3F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ФИО обучающегося</w:t>
            </w:r>
          </w:p>
          <w:p w:rsidR="00462425" w:rsidRPr="00CB3F2F" w:rsidRDefault="00462425" w:rsidP="004624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2425" w:rsidRPr="00CB3F2F" w:rsidRDefault="00462425" w:rsidP="00462425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2425" w:rsidRPr="00CB3F2F" w:rsidRDefault="00462425" w:rsidP="00462425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25" w:rsidRPr="00267C6E" w:rsidRDefault="00462425" w:rsidP="004624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62425" w:rsidRPr="00CB3F2F" w:rsidTr="00D65E20">
        <w:trPr>
          <w:trHeight w:hRule="exact" w:val="693"/>
        </w:trPr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25" w:rsidRPr="00CB3F2F" w:rsidRDefault="00462425" w:rsidP="00462425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3F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практической подготовки обучающегося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25" w:rsidRPr="00267C6E" w:rsidRDefault="00FD0D9E" w:rsidP="00912B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67C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</w:t>
            </w:r>
            <w:r w:rsidRPr="0026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="00C00D6B" w:rsidRPr="0026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.04.2021</w:t>
            </w:r>
            <w:r w:rsidR="00421A61" w:rsidRPr="0026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  <w:r w:rsidRPr="0026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r w:rsidR="00145F25" w:rsidRPr="0026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  <w:r w:rsidR="00B86BBC" w:rsidRPr="0026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.06</w:t>
            </w:r>
            <w:r w:rsidR="00C00D6B" w:rsidRPr="0026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.2021</w:t>
            </w:r>
            <w:r w:rsidR="00421A61" w:rsidRPr="0026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C00D6B" w:rsidRDefault="00CB3F2F" w:rsidP="00CB3F2F">
      <w:pPr>
        <w:pStyle w:val="a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</w:t>
      </w:r>
    </w:p>
    <w:p w:rsidR="00E940E5" w:rsidRPr="00C00D6B" w:rsidRDefault="0063294A" w:rsidP="00CB3F2F">
      <w:pPr>
        <w:pStyle w:val="a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1.4</w:t>
      </w:r>
      <w:r w:rsidR="00B52C7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00437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Стороны договорились, что р</w:t>
      </w:r>
      <w:r w:rsidR="00B52C7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еализация компонентов образовательной программы, согласованных Сторонами осуществляется в помещениях Профильной организации</w:t>
      </w:r>
      <w:r w:rsidR="00B52C7F" w:rsidRPr="00CB3F2F">
        <w:rPr>
          <w:rFonts w:ascii="Times New Roman" w:hAnsi="Times New Roman" w:cs="Times New Roman"/>
          <w:sz w:val="20"/>
          <w:szCs w:val="20"/>
        </w:rPr>
        <w:t>,</w:t>
      </w:r>
      <w:r w:rsidR="00E940E5" w:rsidRPr="00CB3F2F">
        <w:rPr>
          <w:rFonts w:ascii="Times New Roman" w:hAnsi="Times New Roman" w:cs="Times New Roman"/>
          <w:sz w:val="20"/>
          <w:szCs w:val="20"/>
        </w:rPr>
        <w:t xml:space="preserve"> согласно нижеприведенной таблицы:</w:t>
      </w:r>
      <w:r w:rsidR="00B52C7F" w:rsidRPr="00CB3F2F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6170"/>
      </w:tblGrid>
      <w:tr w:rsidR="00462425" w:rsidRPr="00CB3F2F" w:rsidTr="00D65E20">
        <w:trPr>
          <w:trHeight w:hRule="exact" w:val="996"/>
        </w:trPr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25" w:rsidRPr="00CB3F2F" w:rsidRDefault="00462425" w:rsidP="00DA4F48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3F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Место прохождения практической подготовки обучающегося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25" w:rsidRPr="00CB3F2F" w:rsidRDefault="00462425" w:rsidP="00DA4F48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62425" w:rsidRPr="00CB3F2F" w:rsidTr="00D65E20">
        <w:trPr>
          <w:trHeight w:hRule="exact" w:val="888"/>
        </w:trPr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25" w:rsidRPr="00CB3F2F" w:rsidRDefault="00462425" w:rsidP="00DA4F48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3F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Структурное подразделение для практической подготовки обучающегося</w:t>
            </w: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25" w:rsidRPr="00CB3F2F" w:rsidRDefault="00462425" w:rsidP="00DA4F48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62425" w:rsidRPr="00CB3F2F" w:rsidTr="00D65E20">
        <w:trPr>
          <w:trHeight w:hRule="exact" w:val="869"/>
        </w:trPr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25" w:rsidRPr="00CB3F2F" w:rsidRDefault="00462425" w:rsidP="00DA4F48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3F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Помещения для практической подготовки обучающегося</w:t>
            </w:r>
          </w:p>
          <w:p w:rsidR="00462425" w:rsidRPr="00CB3F2F" w:rsidRDefault="00462425" w:rsidP="00DA4F48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2425" w:rsidRPr="00CB3F2F" w:rsidRDefault="00462425" w:rsidP="00DA4F48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2425" w:rsidRPr="00CB3F2F" w:rsidRDefault="00462425" w:rsidP="00DA4F48">
            <w:pPr>
              <w:spacing w:line="256" w:lineRule="auto"/>
              <w:ind w:firstLine="28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25" w:rsidRPr="00CB3F2F" w:rsidRDefault="00462425" w:rsidP="00DA4F48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65E20" w:rsidRPr="00CB3F2F" w:rsidRDefault="00D65E20" w:rsidP="00CB3F2F">
      <w:pPr>
        <w:pStyle w:val="a3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00D6B" w:rsidRDefault="00C00D6B" w:rsidP="0038111D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00D6B" w:rsidRDefault="00C00D6B" w:rsidP="0038111D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408DF" w:rsidRPr="00CB3F2F" w:rsidRDefault="00C408DF" w:rsidP="0038111D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2. </w:t>
      </w:r>
      <w:r w:rsidR="00B52C7F" w:rsidRPr="00CB3F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Права и обязанности Сторон</w:t>
      </w:r>
    </w:p>
    <w:p w:rsidR="00B52C7F" w:rsidRPr="00CB3F2F" w:rsidRDefault="00B52C7F" w:rsidP="0038111D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408DF" w:rsidRPr="00CB3F2F" w:rsidRDefault="00EC3887" w:rsidP="0063294A">
      <w:pPr>
        <w:pStyle w:val="a3"/>
        <w:ind w:firstLine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i/>
          <w:color w:val="000000" w:themeColor="text1"/>
          <w:sz w:val="20"/>
          <w:szCs w:val="20"/>
        </w:rPr>
        <w:lastRenderedPageBreak/>
        <w:t xml:space="preserve">2.1 </w:t>
      </w:r>
      <w:r w:rsidR="0001150F" w:rsidRPr="00CB3F2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Университет обязан</w:t>
      </w:r>
      <w:r w:rsidR="00C408DF" w:rsidRPr="00CB3F2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:</w:t>
      </w:r>
    </w:p>
    <w:p w:rsidR="00B52C7F" w:rsidRPr="00CB3F2F" w:rsidRDefault="00B52C7F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2.</w:t>
      </w:r>
      <w:r w:rsidR="005702E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52528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.1</w:t>
      </w: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За 10 рабочих дней до начала практической подготовки по каждому компоненту</w:t>
      </w:r>
      <w:r w:rsidR="005702E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образовательной программы </w:t>
      </w: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представить </w:t>
      </w:r>
      <w:r w:rsidR="005702E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в Профильную о</w:t>
      </w: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рганизаци</w:t>
      </w:r>
      <w:r w:rsidR="005702E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ю</w:t>
      </w: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702E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поименные списки обучающихся, осваивающих соответствующие компоненты образовательной программы поср</w:t>
      </w:r>
      <w:r w:rsidR="00D20A3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едством практической подготовки</w:t>
      </w:r>
      <w:r w:rsidR="00D20A3F" w:rsidRPr="00CB3F2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B52C7F" w:rsidRPr="00CB3F2F" w:rsidRDefault="00EC3887" w:rsidP="0063294A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2.1.2 Назначить</w:t>
      </w:r>
      <w:r w:rsidR="005702E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руководителя по практической подготовке от </w:t>
      </w:r>
      <w:r w:rsidR="0001150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Университета</w:t>
      </w:r>
      <w:r w:rsidR="005702E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, который:</w:t>
      </w:r>
    </w:p>
    <w:p w:rsidR="005702EA" w:rsidRPr="00CB3F2F" w:rsidRDefault="00D20A3F" w:rsidP="0063294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B3F2F">
        <w:rPr>
          <w:rFonts w:ascii="Times New Roman" w:hAnsi="Times New Roman" w:cs="Times New Roman"/>
          <w:sz w:val="20"/>
          <w:szCs w:val="20"/>
        </w:rPr>
        <w:t xml:space="preserve">- </w:t>
      </w:r>
      <w:r w:rsidR="005702EA" w:rsidRPr="00CB3F2F">
        <w:rPr>
          <w:rFonts w:ascii="Times New Roman" w:hAnsi="Times New Roman" w:cs="Times New Roman"/>
          <w:sz w:val="20"/>
          <w:szCs w:val="20"/>
        </w:rPr>
        <w:t>обеспечи</w:t>
      </w:r>
      <w:r w:rsidR="0052528A" w:rsidRPr="00CB3F2F">
        <w:rPr>
          <w:rFonts w:ascii="Times New Roman" w:hAnsi="Times New Roman" w:cs="Times New Roman"/>
          <w:sz w:val="20"/>
          <w:szCs w:val="20"/>
        </w:rPr>
        <w:t>вае</w:t>
      </w:r>
      <w:r w:rsidR="005702EA" w:rsidRPr="00CB3F2F">
        <w:rPr>
          <w:rFonts w:ascii="Times New Roman" w:hAnsi="Times New Roman" w:cs="Times New Roman"/>
          <w:sz w:val="20"/>
          <w:szCs w:val="20"/>
        </w:rPr>
        <w:t>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5702EA" w:rsidRPr="00CB3F2F" w:rsidRDefault="00D20A3F" w:rsidP="0063294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B3F2F">
        <w:rPr>
          <w:rFonts w:ascii="Times New Roman" w:hAnsi="Times New Roman" w:cs="Times New Roman"/>
          <w:sz w:val="20"/>
          <w:szCs w:val="20"/>
        </w:rPr>
        <w:t xml:space="preserve">- </w:t>
      </w:r>
      <w:r w:rsidR="005702EA" w:rsidRPr="00CB3F2F">
        <w:rPr>
          <w:rFonts w:ascii="Times New Roman" w:hAnsi="Times New Roman" w:cs="Times New Roman"/>
          <w:sz w:val="20"/>
          <w:szCs w:val="20"/>
        </w:rPr>
        <w:t>организует участие обучающихся в выполнении определенных видов работ, связанных с будущей</w:t>
      </w:r>
      <w:r w:rsidRPr="00CB3F2F">
        <w:rPr>
          <w:rFonts w:ascii="Times New Roman" w:hAnsi="Times New Roman" w:cs="Times New Roman"/>
          <w:sz w:val="20"/>
          <w:szCs w:val="20"/>
        </w:rPr>
        <w:t xml:space="preserve"> профессиональной деятельностью;</w:t>
      </w:r>
    </w:p>
    <w:p w:rsidR="0052528A" w:rsidRPr="00CB3F2F" w:rsidRDefault="00D20A3F" w:rsidP="0063294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B3F2F">
        <w:rPr>
          <w:rFonts w:ascii="Times New Roman" w:hAnsi="Times New Roman" w:cs="Times New Roman"/>
          <w:sz w:val="20"/>
          <w:szCs w:val="20"/>
        </w:rPr>
        <w:t xml:space="preserve">- </w:t>
      </w:r>
      <w:r w:rsidR="0052528A" w:rsidRPr="00CB3F2F">
        <w:rPr>
          <w:rFonts w:ascii="Times New Roman" w:hAnsi="Times New Roman" w:cs="Times New Roman"/>
          <w:sz w:val="20"/>
          <w:szCs w:val="20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52528A" w:rsidRPr="00CB3F2F" w:rsidRDefault="00D20A3F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sz w:val="20"/>
          <w:szCs w:val="20"/>
        </w:rPr>
        <w:t xml:space="preserve">- </w:t>
      </w:r>
      <w:r w:rsidR="0052528A" w:rsidRPr="00CB3F2F">
        <w:rPr>
          <w:rFonts w:ascii="Times New Roman" w:hAnsi="Times New Roman" w:cs="Times New Roman"/>
          <w:sz w:val="20"/>
          <w:szCs w:val="20"/>
        </w:rPr>
        <w:t xml:space="preserve"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</w:t>
      </w:r>
      <w:r w:rsidR="0052528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обучающихся и работников </w:t>
      </w:r>
      <w:r w:rsidR="0001150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Университета</w:t>
      </w:r>
      <w:r w:rsidR="0052528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, соблюдение ими правил противопожарной безопасности, правил охраны труда, техники безопасности и санитарно-эпидемиологических пр</w:t>
      </w: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авил и гигиенических нормативов</w:t>
      </w:r>
      <w:r w:rsidRPr="00CB3F2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52528A" w:rsidRPr="00CB3F2F" w:rsidRDefault="00EC3887" w:rsidP="00B3470D">
      <w:pPr>
        <w:pStyle w:val="a3"/>
        <w:tabs>
          <w:tab w:val="left" w:pos="426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2.1.3 При</w:t>
      </w:r>
      <w:r w:rsidR="0052528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смене руководителя по практической подготовке в 3-х </w:t>
      </w:r>
      <w:proofErr w:type="spellStart"/>
      <w:r w:rsidR="0052528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дневный</w:t>
      </w:r>
      <w:proofErr w:type="spellEnd"/>
      <w:r w:rsidR="0052528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срок сообщить</w:t>
      </w:r>
      <w:r w:rsidR="00D20A3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об этом Профильной организации</w:t>
      </w:r>
      <w:r w:rsidR="00D20A3F" w:rsidRPr="00CB3F2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52528A" w:rsidRPr="00CB3F2F" w:rsidRDefault="00EC3887" w:rsidP="002103C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2.1.4 Установить</w:t>
      </w:r>
      <w:r w:rsidR="0052528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реализации</w:t>
      </w:r>
      <w:r w:rsidR="00D20A3F" w:rsidRPr="00CB3F2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2103CC" w:rsidRPr="00CB3F2F" w:rsidRDefault="0052528A" w:rsidP="00D65E20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2.1.5 </w:t>
      </w:r>
      <w:r w:rsidR="00156F6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Направить обучающихся в Профильную организацию для освоения компонентов образовательной программы </w:t>
      </w:r>
      <w:r w:rsidR="00D20A3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в форме практической подготовки</w:t>
      </w:r>
      <w:r w:rsidR="00D20A3F" w:rsidRPr="00CB3F2F">
        <w:rPr>
          <w:rFonts w:ascii="Times New Roman" w:hAnsi="Times New Roman" w:cs="Times New Roman"/>
          <w:color w:val="FF0000"/>
          <w:sz w:val="20"/>
          <w:szCs w:val="20"/>
        </w:rPr>
        <w:t>.</w:t>
      </w:r>
      <w:r w:rsidR="00156F6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B52C7F" w:rsidRPr="00CB3F2F" w:rsidRDefault="00EC3887" w:rsidP="0063294A">
      <w:pPr>
        <w:pStyle w:val="a3"/>
        <w:ind w:firstLine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2.2 Профильная</w:t>
      </w:r>
      <w:r w:rsidR="00156F6A" w:rsidRPr="00CB3F2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организация обязана:</w:t>
      </w:r>
    </w:p>
    <w:p w:rsidR="00156F6A" w:rsidRPr="00CB3F2F" w:rsidRDefault="00EC3887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2.2.1 Создать</w:t>
      </w:r>
      <w:r w:rsidR="00156F6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</w:t>
      </w:r>
      <w:r w:rsidR="00D20A3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льной деятельностью обучающихся.</w:t>
      </w:r>
    </w:p>
    <w:p w:rsidR="00156F6A" w:rsidRPr="00CB3F2F" w:rsidRDefault="00B3470D" w:rsidP="00B3470D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2.2.2 </w:t>
      </w:r>
      <w:r w:rsidR="00156F6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</w:t>
      </w:r>
      <w:r w:rsidR="00D20A3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стороны Профильной организации.</w:t>
      </w:r>
    </w:p>
    <w:p w:rsidR="00156F6A" w:rsidRPr="00CB3F2F" w:rsidRDefault="00EC3887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2.2.3 При</w:t>
      </w:r>
      <w:r w:rsidR="00156F6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смене лица. Указанного в пункте 2.2.2, в 3-х </w:t>
      </w:r>
      <w:proofErr w:type="spellStart"/>
      <w:r w:rsidR="00156F6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дневный</w:t>
      </w:r>
      <w:proofErr w:type="spellEnd"/>
      <w:r w:rsidR="00156F6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ср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ок сообщить об этом </w:t>
      </w:r>
      <w:r w:rsidR="0001150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Университету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156F6A" w:rsidRPr="00CB3F2F" w:rsidRDefault="00EC3887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2.2.4 Обеспечить</w:t>
      </w:r>
      <w:r w:rsidR="00156F6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безопасные условия реализации компонентов образовательной программы в форме практической подготовки, выполнение правил проти</w:t>
      </w:r>
      <w:r w:rsidR="00391B8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во</w:t>
      </w:r>
      <w:r w:rsidR="00156F6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пожарной безопасности, правил охраны труда, техники безопасности и санитарно-эпидемиологических пр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авил и гигиенических нормативов.</w:t>
      </w:r>
    </w:p>
    <w:p w:rsidR="00391B8F" w:rsidRPr="00CB3F2F" w:rsidRDefault="00EC3887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2.2.5 Проводить</w:t>
      </w:r>
      <w:r w:rsidR="00391B8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</w:t>
      </w:r>
      <w:r w:rsidR="0001150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Университета</w:t>
      </w:r>
      <w:r w:rsidR="00391B8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об условиях труда и требования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х охраны труда на рабочем месте.</w:t>
      </w:r>
    </w:p>
    <w:p w:rsidR="00391B8F" w:rsidRPr="00CB3F2F" w:rsidRDefault="00391B8F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2.2.6 О</w:t>
      </w:r>
      <w:r w:rsidR="00D20A3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знакомить обучающихся с П</w:t>
      </w: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равилами внутреннего трудового распорядка Профильной организации, _________________________________________________________________________</w:t>
      </w:r>
    </w:p>
    <w:p w:rsidR="00391B8F" w:rsidRPr="00CB3F2F" w:rsidRDefault="00391B8F" w:rsidP="00B3470D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(указываются иные локальные нормативные </w:t>
      </w:r>
      <w:r w:rsidR="00B3470D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акты Профильной организации)</w:t>
      </w:r>
    </w:p>
    <w:p w:rsidR="00391B8F" w:rsidRPr="00CB3F2F" w:rsidRDefault="00391B8F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2.2.7 Провести инструктаж обучающихся по охране труда и технике безопасности и осуществлять надзор за соблюдением обучающими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ся правил техники безопасности.</w:t>
      </w:r>
    </w:p>
    <w:p w:rsidR="00391B8F" w:rsidRPr="00CB3F2F" w:rsidRDefault="00391B8F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2.2.8 Предоставить обучающимся и руководителю по практической подготовке от </w:t>
      </w:r>
      <w:r w:rsidR="0001150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Университета</w:t>
      </w: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возможность пользоваться помещениями Профильной организации, согласованными Сторонами, а также находящимися в них оборудованием и те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хническими средствами обучения</w:t>
      </w:r>
      <w:r w:rsidR="00781A45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391B8F" w:rsidRPr="00CB3F2F" w:rsidRDefault="00391B8F" w:rsidP="002103CC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2.2.9 </w:t>
      </w:r>
      <w:r w:rsidR="00B3470D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3470D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О</w:t>
      </w: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 </w:t>
      </w:r>
      <w:r w:rsidR="0001150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Университета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391B8F" w:rsidRPr="00CB3F2F" w:rsidRDefault="00391B8F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2.2.10 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Не допускать </w:t>
      </w:r>
      <w:r w:rsidR="002103CC" w:rsidRPr="00CB3F2F">
        <w:rPr>
          <w:rFonts w:ascii="Times New Roman" w:hAnsi="Times New Roman" w:cs="Times New Roman"/>
          <w:sz w:val="20"/>
          <w:szCs w:val="20"/>
        </w:rPr>
        <w:t>прохождение практики</w:t>
      </w:r>
      <w:r w:rsidRPr="00CB3F2F">
        <w:rPr>
          <w:rFonts w:ascii="Times New Roman" w:hAnsi="Times New Roman" w:cs="Times New Roman"/>
          <w:sz w:val="20"/>
          <w:szCs w:val="20"/>
        </w:rPr>
        <w:t xml:space="preserve"> </w:t>
      </w:r>
      <w:r w:rsidR="002103CC" w:rsidRPr="00CB3F2F">
        <w:rPr>
          <w:rFonts w:ascii="Times New Roman" w:hAnsi="Times New Roman" w:cs="Times New Roman"/>
          <w:sz w:val="20"/>
          <w:szCs w:val="20"/>
        </w:rPr>
        <w:t>обучающими</w:t>
      </w:r>
      <w:r w:rsidRPr="00CB3F2F">
        <w:rPr>
          <w:rFonts w:ascii="Times New Roman" w:hAnsi="Times New Roman" w:cs="Times New Roman"/>
          <w:sz w:val="20"/>
          <w:szCs w:val="20"/>
        </w:rPr>
        <w:t xml:space="preserve">ся </w:t>
      </w: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на должностях, не предусмотренных программой практики и не имеющих отношения к будущей профессиона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льной деятельностью обучающихся.</w:t>
      </w:r>
    </w:p>
    <w:p w:rsidR="00391B8F" w:rsidRPr="00CB3F2F" w:rsidRDefault="00391B8F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2.2.11 По окончании практики дать характеристику на каждого обучающегося с отражением качества подготовленного им отчета по практике.</w:t>
      </w:r>
    </w:p>
    <w:p w:rsidR="002103CC" w:rsidRPr="00CB3F2F" w:rsidRDefault="002103CC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F73BA" w:rsidRPr="00CB3F2F" w:rsidRDefault="00BF73BA" w:rsidP="0063294A">
      <w:pPr>
        <w:pStyle w:val="a3"/>
        <w:ind w:firstLine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2.3 </w:t>
      </w:r>
      <w:r w:rsidR="0001150F" w:rsidRPr="00CB3F2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Университет</w:t>
      </w:r>
      <w:r w:rsidRPr="00CB3F2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имеет право:</w:t>
      </w:r>
    </w:p>
    <w:p w:rsidR="00BF73BA" w:rsidRPr="00CB3F2F" w:rsidRDefault="00BF73BA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Договора.</w:t>
      </w:r>
    </w:p>
    <w:p w:rsidR="00EA6701" w:rsidRPr="00CB3F2F" w:rsidRDefault="00BF73BA" w:rsidP="00D65E20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профессиональной деятельностью.</w:t>
      </w:r>
    </w:p>
    <w:p w:rsidR="00BF73BA" w:rsidRPr="00CB3F2F" w:rsidRDefault="00BF73BA" w:rsidP="002103CC">
      <w:pPr>
        <w:pStyle w:val="a3"/>
        <w:ind w:firstLine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2.4. Профильная организация имеет право:</w:t>
      </w:r>
    </w:p>
    <w:p w:rsidR="00BF73BA" w:rsidRPr="00CB3F2F" w:rsidRDefault="00BF73BA" w:rsidP="002103C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CB3F2F" w:rsidRPr="00CB3F2F" w:rsidRDefault="00BF73BA" w:rsidP="00C00D6B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2.4.2 </w:t>
      </w:r>
      <w:proofErr w:type="gramStart"/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В</w:t>
      </w:r>
      <w:proofErr w:type="gramEnd"/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</w:t>
      </w:r>
      <w:r w:rsidR="002103CC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ого обучающегося.</w:t>
      </w:r>
    </w:p>
    <w:p w:rsidR="00C408DF" w:rsidRPr="00CB3F2F" w:rsidRDefault="009148CC" w:rsidP="0038111D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  <w:r w:rsidR="00C408DF" w:rsidRPr="00CB3F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Срок действия Договора.</w:t>
      </w:r>
    </w:p>
    <w:p w:rsidR="00C408DF" w:rsidRPr="00CB3F2F" w:rsidRDefault="00C408DF" w:rsidP="0038111D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Порядок изменения и расторжения Договора</w:t>
      </w:r>
    </w:p>
    <w:p w:rsidR="00BB0E1B" w:rsidRPr="00CB3F2F" w:rsidRDefault="00BB0E1B" w:rsidP="0038111D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408DF" w:rsidRPr="00CB3F2F" w:rsidRDefault="00EC3887" w:rsidP="002103C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3.1 Настоящий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Договор вступает в силу с момента подписания его обеими Сторонами и действует до момента исполнения Сторонами всех взятых на себя обязательств.</w:t>
      </w:r>
    </w:p>
    <w:p w:rsidR="00C408DF" w:rsidRPr="00CB3F2F" w:rsidRDefault="00EC3887" w:rsidP="002103CC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3.2 По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соглашению Сторон настоящий Договор может быть продлен, изменен или расторгнут.</w:t>
      </w:r>
    </w:p>
    <w:p w:rsidR="00C408DF" w:rsidRPr="00CB3F2F" w:rsidRDefault="00C408DF" w:rsidP="009148CC">
      <w:pPr>
        <w:pStyle w:val="a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408DF" w:rsidRPr="00CB3F2F" w:rsidRDefault="009148CC" w:rsidP="0063294A">
      <w:pPr>
        <w:pStyle w:val="a3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C408DF" w:rsidRPr="00CB3F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Заключительные положения</w:t>
      </w:r>
    </w:p>
    <w:p w:rsidR="00BB0E1B" w:rsidRPr="00CB3F2F" w:rsidRDefault="00BB0E1B" w:rsidP="0063294A">
      <w:pPr>
        <w:pStyle w:val="a3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BF73BA" w:rsidRPr="00CB3F2F" w:rsidRDefault="009148CC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="00BF73B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.1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BF73BA" w:rsidRPr="00CB3F2F" w:rsidRDefault="009148CC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="00BF73B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.2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</w:t>
      </w:r>
      <w:r w:rsidR="0063294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ляются его неотъемлемой частью.</w:t>
      </w:r>
    </w:p>
    <w:p w:rsidR="00C408DF" w:rsidRPr="00CB3F2F" w:rsidRDefault="009148CC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BF73B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Стороны обязуются письменно извещать друг друга о смене реквизитов, адресов и иных существенных изменениях.</w:t>
      </w:r>
    </w:p>
    <w:p w:rsidR="00C408DF" w:rsidRPr="00CB3F2F" w:rsidRDefault="002103CC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4.4 Настоящий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Договор составлен в двух экземплярах, имеющих равную юридическую силу, по одному для каждой из Сторон.</w:t>
      </w:r>
    </w:p>
    <w:p w:rsidR="00C408DF" w:rsidRPr="00CB3F2F" w:rsidRDefault="009148CC" w:rsidP="0063294A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BF73BA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 w:rsidR="00C408DF" w:rsidRPr="00CB3F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C408DF" w:rsidRPr="00CB3F2F" w:rsidRDefault="00C408DF" w:rsidP="0038111D">
      <w:pPr>
        <w:pStyle w:val="a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F23D9" w:rsidRPr="00CB3F2F" w:rsidRDefault="00221D1D" w:rsidP="009F23D9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B3F2F">
        <w:rPr>
          <w:rFonts w:ascii="Times New Roman" w:hAnsi="Times New Roman" w:cs="Times New Roman"/>
          <w:b/>
          <w:sz w:val="20"/>
          <w:szCs w:val="20"/>
        </w:rPr>
        <w:t>5</w:t>
      </w:r>
      <w:r w:rsidR="00C408DF" w:rsidRPr="00CB3F2F">
        <w:rPr>
          <w:rFonts w:ascii="Times New Roman" w:hAnsi="Times New Roman" w:cs="Times New Roman"/>
          <w:b/>
          <w:sz w:val="20"/>
          <w:szCs w:val="20"/>
        </w:rPr>
        <w:t>.</w:t>
      </w:r>
      <w:r w:rsidR="00C408DF" w:rsidRPr="00CB3F2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Адреса, реквизиты и подписи Сторон</w:t>
      </w:r>
    </w:p>
    <w:p w:rsidR="009F23D9" w:rsidRPr="00CB3F2F" w:rsidRDefault="009F23D9" w:rsidP="009F23D9">
      <w:pPr>
        <w:widowControl w:val="0"/>
        <w:tabs>
          <w:tab w:val="left" w:pos="92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7"/>
        <w:gridCol w:w="4657"/>
      </w:tblGrid>
      <w:tr w:rsidR="009F23D9" w:rsidRPr="00CB3F2F" w:rsidTr="00DA4F48">
        <w:tc>
          <w:tcPr>
            <w:tcW w:w="4785" w:type="dxa"/>
          </w:tcPr>
          <w:p w:rsidR="00BF73BA" w:rsidRPr="00CB3F2F" w:rsidRDefault="0001150F" w:rsidP="00BF73BA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Университет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Полное наименование организации: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Автономная некоммерческая организация высшего образования «</w:t>
            </w:r>
            <w:r w:rsidRPr="00CB3F2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МОСКОВСКИЙ МЕЖДУНАРОДНЫЙ УНИВЕРСИТЕТ</w:t>
            </w:r>
            <w:r w:rsidRPr="00CB3F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Юридический адрес: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125040, г"/>
              </w:smartTagPr>
              <w:r w:rsidRPr="00CB3F2F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0"/>
                  <w:szCs w:val="20"/>
                  <w:lang w:eastAsia="ru-RU"/>
                </w:rPr>
                <w:t>125040, г</w:t>
              </w:r>
            </w:smartTag>
            <w:r w:rsidRPr="00CB3F2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 Москва,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Ленинградский проспект, д. 17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Телефон/факс: (495)3081001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ИНН:7714046437 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Проректор</w:t>
            </w:r>
            <w:r w:rsidR="0051734A" w:rsidRPr="00CB3F2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по учебно-воспитательной работе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________________________ Е. А. Чепкасова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подпись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9F23D9" w:rsidRPr="00CB3F2F" w:rsidRDefault="009F23D9" w:rsidP="009F2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786" w:type="dxa"/>
          </w:tcPr>
          <w:p w:rsidR="00BF73BA" w:rsidRPr="00CB3F2F" w:rsidRDefault="00BF73BA" w:rsidP="00BF73BA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Профильная организация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Полное наименование организации: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505FC" w:rsidRDefault="005505FC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D2B91" w:rsidRDefault="006D2B91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D2B91" w:rsidRPr="00CB3F2F" w:rsidRDefault="006D2B91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Юридический адрес: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9F23D9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D2B91" w:rsidRDefault="006D2B91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D2B91" w:rsidRPr="00CB3F2F" w:rsidRDefault="006D2B91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BF73BA" w:rsidRPr="00CB3F2F" w:rsidRDefault="00BF73BA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9F23D9" w:rsidRPr="00CB3F2F" w:rsidRDefault="00221D1D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_____________ </w:t>
            </w:r>
            <w:r w:rsidR="009F23D9" w:rsidRPr="00CB3F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_________________</w:t>
            </w:r>
            <w:r w:rsidRPr="00CB3F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9F23D9" w:rsidRPr="00CB3F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(</w:t>
            </w:r>
            <w:proofErr w:type="gramStart"/>
            <w:r w:rsidR="00EC3887" w:rsidRPr="00CB3F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должность)  </w:t>
            </w:r>
            <w:r w:rsidRPr="00CB3F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CB3F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подпись               (ФИО)</w:t>
            </w: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9F23D9" w:rsidRPr="00CB3F2F" w:rsidRDefault="009F23D9" w:rsidP="009F23D9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B3F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М.П.          </w:t>
            </w:r>
          </w:p>
        </w:tc>
      </w:tr>
    </w:tbl>
    <w:p w:rsidR="009148CC" w:rsidRPr="00CB3F2F" w:rsidRDefault="009148CC" w:rsidP="00BF760E">
      <w:pPr>
        <w:pStyle w:val="a3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148CC" w:rsidRPr="00CB3F2F" w:rsidRDefault="009148CC" w:rsidP="00110728">
      <w:pPr>
        <w:pStyle w:val="a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65E20" w:rsidRPr="00CB3F2F" w:rsidRDefault="00D65E20" w:rsidP="00110728">
      <w:pPr>
        <w:pStyle w:val="a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65E20" w:rsidRDefault="00D65E20" w:rsidP="00110728">
      <w:pPr>
        <w:pStyle w:val="a3"/>
        <w:jc w:val="right"/>
        <w:rPr>
          <w:rFonts w:ascii="Times New Roman" w:hAnsi="Times New Roman" w:cs="Times New Roman"/>
          <w:color w:val="000000" w:themeColor="text1"/>
        </w:rPr>
      </w:pPr>
    </w:p>
    <w:sectPr w:rsidR="00D65E20" w:rsidSect="00F37B16">
      <w:pgSz w:w="11905" w:h="16838"/>
      <w:pgMar w:top="709" w:right="850" w:bottom="28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C00C3D"/>
    <w:multiLevelType w:val="hybridMultilevel"/>
    <w:tmpl w:val="4022C0D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9C1D89"/>
    <w:multiLevelType w:val="hybridMultilevel"/>
    <w:tmpl w:val="283AAB9C"/>
    <w:lvl w:ilvl="0" w:tplc="D4F69366">
      <w:start w:val="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347"/>
    <w:rsid w:val="0001150F"/>
    <w:rsid w:val="000719B8"/>
    <w:rsid w:val="00072439"/>
    <w:rsid w:val="00110728"/>
    <w:rsid w:val="00145F25"/>
    <w:rsid w:val="001461EA"/>
    <w:rsid w:val="00156F6A"/>
    <w:rsid w:val="002103CC"/>
    <w:rsid w:val="00221D1D"/>
    <w:rsid w:val="00264520"/>
    <w:rsid w:val="00267C6E"/>
    <w:rsid w:val="00290369"/>
    <w:rsid w:val="002B45D5"/>
    <w:rsid w:val="002F3EC0"/>
    <w:rsid w:val="002F5D6B"/>
    <w:rsid w:val="0036036A"/>
    <w:rsid w:val="0038111D"/>
    <w:rsid w:val="00391B8F"/>
    <w:rsid w:val="003D2D96"/>
    <w:rsid w:val="003F1666"/>
    <w:rsid w:val="00421674"/>
    <w:rsid w:val="00421A61"/>
    <w:rsid w:val="00457980"/>
    <w:rsid w:val="00462425"/>
    <w:rsid w:val="004756D1"/>
    <w:rsid w:val="0047656F"/>
    <w:rsid w:val="00481DC9"/>
    <w:rsid w:val="0050639B"/>
    <w:rsid w:val="00506F63"/>
    <w:rsid w:val="0051734A"/>
    <w:rsid w:val="0052528A"/>
    <w:rsid w:val="00532C91"/>
    <w:rsid w:val="005505FC"/>
    <w:rsid w:val="005702EA"/>
    <w:rsid w:val="0059639A"/>
    <w:rsid w:val="0059799E"/>
    <w:rsid w:val="005B1DE7"/>
    <w:rsid w:val="005E3AFA"/>
    <w:rsid w:val="005E4347"/>
    <w:rsid w:val="00617FD3"/>
    <w:rsid w:val="006221A1"/>
    <w:rsid w:val="006232F7"/>
    <w:rsid w:val="00632894"/>
    <w:rsid w:val="0063294A"/>
    <w:rsid w:val="0068752A"/>
    <w:rsid w:val="006A2619"/>
    <w:rsid w:val="006D2B91"/>
    <w:rsid w:val="00753772"/>
    <w:rsid w:val="00781A45"/>
    <w:rsid w:val="00802DC5"/>
    <w:rsid w:val="008116C7"/>
    <w:rsid w:val="008F2FC9"/>
    <w:rsid w:val="009050A4"/>
    <w:rsid w:val="00912BEB"/>
    <w:rsid w:val="009148CC"/>
    <w:rsid w:val="00922AC8"/>
    <w:rsid w:val="009665D6"/>
    <w:rsid w:val="009D095D"/>
    <w:rsid w:val="009F23D9"/>
    <w:rsid w:val="00AA39F6"/>
    <w:rsid w:val="00B00437"/>
    <w:rsid w:val="00B3470D"/>
    <w:rsid w:val="00B52C7F"/>
    <w:rsid w:val="00B5365F"/>
    <w:rsid w:val="00B7002E"/>
    <w:rsid w:val="00B86BBC"/>
    <w:rsid w:val="00BB0E1B"/>
    <w:rsid w:val="00BB77A1"/>
    <w:rsid w:val="00BF256A"/>
    <w:rsid w:val="00BF73BA"/>
    <w:rsid w:val="00BF760E"/>
    <w:rsid w:val="00C00D6B"/>
    <w:rsid w:val="00C408DF"/>
    <w:rsid w:val="00CA542E"/>
    <w:rsid w:val="00CB3F2F"/>
    <w:rsid w:val="00CC4559"/>
    <w:rsid w:val="00CD1690"/>
    <w:rsid w:val="00CD3089"/>
    <w:rsid w:val="00D20A3F"/>
    <w:rsid w:val="00D43EDB"/>
    <w:rsid w:val="00D65E20"/>
    <w:rsid w:val="00D82726"/>
    <w:rsid w:val="00DA4F48"/>
    <w:rsid w:val="00E02524"/>
    <w:rsid w:val="00E466B2"/>
    <w:rsid w:val="00E940E5"/>
    <w:rsid w:val="00EA6701"/>
    <w:rsid w:val="00EB0775"/>
    <w:rsid w:val="00EC24B1"/>
    <w:rsid w:val="00EC3887"/>
    <w:rsid w:val="00F0066C"/>
    <w:rsid w:val="00F3184F"/>
    <w:rsid w:val="00F37B16"/>
    <w:rsid w:val="00FD0D9E"/>
    <w:rsid w:val="00FF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63298-6930-4832-B9E3-F6ED7FFD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11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F23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3D9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rsid w:val="002F3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7E1284EC85EFD713006AB16941A2DEAC6C546AD5859A105D2A686E44FA01921C742F8DF8D54A175D0B6D8C24903BABDA28CE420D8350F9iBZ5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B7E1284EC85EFD713006AB16941A2DEAD64586ADB809A105D2A686E44FA01921C742F8DF8D548125A0B6D8C24903BABDA28CE420D8350F9iBZ5L" TargetMode="External"/><Relationship Id="rId5" Type="http://schemas.openxmlformats.org/officeDocument/2006/relationships/hyperlink" Target="consultantplus://offline/ref=1B7E1284EC85EFD713006AB16941A2DEAD64586ADB809A105D2A686E44FA01921C742F8DF8D548125C0B6D8C24903BABDA28CE420D8350F9iBZ5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1578</Words>
  <Characters>8996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Селионенко Анна Ивановна</dc:creator>
  <cp:keywords/>
  <dc:description/>
  <cp:lastModifiedBy>Поклонская Виолетта Дмитриевна</cp:lastModifiedBy>
  <cp:revision>27</cp:revision>
  <cp:lastPrinted>2021-02-12T13:52:00Z</cp:lastPrinted>
  <dcterms:created xsi:type="dcterms:W3CDTF">2021-02-12T09:07:00Z</dcterms:created>
  <dcterms:modified xsi:type="dcterms:W3CDTF">2021-03-20T12:55:00Z</dcterms:modified>
</cp:coreProperties>
</file>