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A5D" w:rsidRPr="00591A5D" w:rsidRDefault="00591A5D" w:rsidP="00591A5D">
      <w:pPr>
        <w:rPr>
          <w:rFonts w:ascii="Cambria Math" w:hAnsi="Cambria Math" w:hint="eastAsia"/>
          <w:oMath/>
        </w:rPr>
        <w:sectPr w:rsidR="00591A5D" w:rsidRPr="00591A5D" w:rsidSect="00591A5D">
          <w:footerReference w:type="default" r:id="rId4"/>
          <w:footerReference w:type="first" r:id="rId5"/>
          <w:pgSz w:w="11906" w:h="16838"/>
          <w:pgMar w:top="1134" w:right="851" w:bottom="1134" w:left="1134" w:header="708" w:footer="708" w:gutter="0"/>
          <w:pgNumType w:start="0"/>
          <w:cols w:space="708"/>
          <w:docGrid w:linePitch="360"/>
        </w:sectPr>
      </w:pPr>
      <w:bookmarkStart w:id="0" w:name="_GoBack"/>
      <w:bookmarkEnd w:id="0"/>
    </w:p>
    <w:p w:rsidR="00591A5D" w:rsidRPr="00591A5D" w:rsidRDefault="00591A5D" w:rsidP="00591A5D">
      <w:pPr>
        <w:rPr>
          <w:rFonts w:eastAsiaTheme="minorEastAsia"/>
        </w:rPr>
      </w:pPr>
    </w:p>
    <w:p w:rsidR="00591A5D" w:rsidRDefault="00591A5D" w:rsidP="00591A5D">
      <w:pPr>
        <w:rPr>
          <w:rFonts w:eastAsiaTheme="minorEastAsia"/>
        </w:rPr>
      </w:pPr>
      <w:r>
        <w:rPr>
          <w:rFonts w:eastAsiaTheme="minorEastAsia"/>
        </w:rPr>
        <w:t>1 вариант</w:t>
      </w:r>
    </w:p>
    <w:p w:rsidR="00591A5D" w:rsidRPr="00591A5D" w:rsidRDefault="00591A5D" w:rsidP="00591A5D">
      <w:pPr>
        <w:rPr>
          <w:rFonts w:eastAsiaTheme="minorEastAsia"/>
        </w:rPr>
      </w:pPr>
      <w:r>
        <w:rPr>
          <w:rFonts w:eastAsiaTheme="minorEastAsia"/>
        </w:rPr>
        <w:t>1)1</w:t>
      </w:r>
      <w:r w:rsidRPr="00591A5D">
        <w:rPr>
          <w:rFonts w:ascii="Times New Roman" w:eastAsia="Times New Roman,Bold" w:hAnsi="Times New Roman" w:cs="Times New Roman"/>
          <w:sz w:val="24"/>
          <w:szCs w:val="24"/>
          <w:lang w:eastAsia="ru-RU"/>
        </w:rPr>
        <w:t xml:space="preserve"> </w:t>
      </w:r>
      <w:r w:rsidRPr="00591A5D">
        <w:rPr>
          <w:rFonts w:eastAsiaTheme="minorEastAsia"/>
        </w:rPr>
        <w:t>решить системы уравнений</w:t>
      </w:r>
    </w:p>
    <w:p w:rsidR="00591A5D" w:rsidRPr="00591A5D" w:rsidRDefault="00591A5D" w:rsidP="00591A5D">
      <w:pPr>
        <w:rPr>
          <w:rFonts w:eastAsiaTheme="minorEastAsia"/>
        </w:rPr>
      </w:pPr>
      <w:r w:rsidRPr="00591A5D">
        <w:rPr>
          <w:rFonts w:eastAsiaTheme="minorEastAsia"/>
        </w:rPr>
        <w:t xml:space="preserve">А) методом </w:t>
      </w:r>
      <w:proofErr w:type="spellStart"/>
      <w:r w:rsidRPr="00591A5D">
        <w:rPr>
          <w:rFonts w:eastAsiaTheme="minorEastAsia"/>
        </w:rPr>
        <w:t>Крамера</w:t>
      </w:r>
      <w:proofErr w:type="spellEnd"/>
    </w:p>
    <w:p w:rsidR="00591A5D" w:rsidRDefault="00591A5D" w:rsidP="00591A5D">
      <w:pPr>
        <w:rPr>
          <w:rFonts w:eastAsiaTheme="minorEastAsia"/>
        </w:rPr>
      </w:pPr>
      <w:r w:rsidRPr="00591A5D">
        <w:rPr>
          <w:rFonts w:eastAsiaTheme="minorEastAsia"/>
        </w:rPr>
        <w:t>В) методом Гаусса</w:t>
      </w:r>
    </w:p>
    <w:p w:rsidR="00591A5D" w:rsidRPr="00591A5D" w:rsidRDefault="00591A5D" w:rsidP="00591A5D">
      <m:oMath>
        <m:r>
          <m:rPr>
            <m:sty m:val="p"/>
          </m:rPr>
          <w:rPr>
            <w:rFonts w:ascii="Cambria Math" w:hAnsi="Cambria Math"/>
          </w:rPr>
          <m:t>а)</m:t>
        </m:r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  <m:r>
                    <w:rPr>
                      <w:rFonts w:ascii="Cambria Math" w:hAnsi="Cambria Math"/>
                    </w:rPr>
                    <m:t>=3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2x+3y=16</m:t>
                  </m:r>
                </m:e>
              </m:mr>
            </m:m>
          </m:e>
        </m:d>
      </m:oMath>
      <w:r w:rsidRPr="00591A5D">
        <w:t xml:space="preserve"> </w:t>
      </w:r>
    </w:p>
    <w:p w:rsidR="00591A5D" w:rsidRPr="00591A5D" w:rsidRDefault="00591A5D" w:rsidP="00591A5D">
      <w:r w:rsidRPr="00591A5D">
        <w:t>б)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2x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</w:rPr>
                  <m:t>=-1</m:t>
                </m:r>
              </m:e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3x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</w:rPr>
                  <m:t>=-1</m:t>
                </m:r>
              </m:e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2x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2x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-3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</w:rPr>
                  <m:t>=-1</m:t>
                </m:r>
              </m:e>
            </m:eqArr>
          </m:e>
        </m:d>
      </m:oMath>
    </w:p>
    <w:p w:rsidR="00085F72" w:rsidRDefault="00591A5D" w:rsidP="00591A5D">
      <w:pPr>
        <w:rPr>
          <w:rFonts w:eastAsiaTheme="minorEastAsia"/>
        </w:rPr>
      </w:pPr>
      <w:r w:rsidRPr="00591A5D">
        <w:t>в)</w:t>
      </w:r>
      <m:oMath>
        <m:r>
          <w:rPr>
            <w:rFonts w:ascii="Cambria Math" w:hAnsi="Cambria Math"/>
          </w:rPr>
          <m:t xml:space="preserve"> </m:t>
        </m:r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x+2y+z=-1</m:t>
                </m:r>
              </m:e>
              <m:e>
                <m:r>
                  <w:rPr>
                    <w:rFonts w:ascii="Cambria Math" w:hAnsi="Cambria Math"/>
                  </w:rPr>
                  <m:t>2x+y-z=-6</m:t>
                </m:r>
              </m:e>
              <m:e>
                <m:r>
                  <w:rPr>
                    <w:rFonts w:ascii="Cambria Math" w:hAnsi="Cambria Math"/>
                  </w:rPr>
                  <m:t>3x+y+2z=1</m:t>
                </m:r>
              </m:e>
            </m:eqArr>
          </m:e>
        </m:d>
      </m:oMath>
    </w:p>
    <w:p w:rsidR="00591A5D" w:rsidRDefault="00591A5D" w:rsidP="00591A5D">
      <w:r>
        <w:t xml:space="preserve">2 задание: </w:t>
      </w:r>
      <w:r w:rsidRPr="00591A5D">
        <w:t>вычислить пределы функции:</w:t>
      </w:r>
    </w:p>
    <w:p w:rsidR="00591A5D" w:rsidRDefault="00591A5D" w:rsidP="00591A5D">
      <w:r w:rsidRPr="00591A5D">
        <w:rPr>
          <w:rFonts w:ascii="Times New Roman" w:eastAsia="Times New Roman,Bold" w:hAnsi="Times New Roman" w:cs="Times New Roman"/>
          <w:sz w:val="24"/>
          <w:szCs w:val="24"/>
          <w:lang w:eastAsia="ru-RU"/>
        </w:rPr>
        <w:t xml:space="preserve"> </w:t>
      </w:r>
      <w:r w:rsidRPr="00591A5D">
        <w:t xml:space="preserve">11. </w:t>
      </w:r>
      <w:r w:rsidRPr="00591A5D">
        <w:rPr>
          <w:lang w:val="en-US"/>
        </w:rPr>
        <w:t>a</w:t>
      </w:r>
      <w:proofErr w:type="gramStart"/>
      <w:r w:rsidRPr="00591A5D">
        <w:t xml:space="preserve">) </w:t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x→2</m:t>
                </m:r>
              </m:lim>
            </m:limLow>
          </m:fName>
          <m:e>
            <m:r>
              <m:rPr>
                <m:sty m:val="p"/>
              </m:rPr>
              <w:rPr>
                <w:rFonts w:ascii="Cambria Math" w:hAnsi="Cambria Math"/>
              </w:rPr>
              <m:t>(2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-3</m:t>
            </m:r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+4)</m:t>
            </m:r>
          </m:e>
        </m:func>
      </m:oMath>
      <w:r w:rsidRPr="00591A5D">
        <w:t>;</w:t>
      </w:r>
      <w:proofErr w:type="gramEnd"/>
      <w:r w:rsidRPr="00591A5D">
        <w:t xml:space="preserve"> б) </w:t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x→1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>+5</m:t>
                </m:r>
                <m:r>
                  <w:rPr>
                    <w:rFonts w:ascii="Cambria Math" w:hAnsi="Cambria Math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-8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11(1-</m:t>
                </m:r>
                <m:r>
                  <w:rPr>
                    <w:rFonts w:ascii="Cambria Math" w:hAnsi="Cambria Math"/>
                  </w:rPr>
                  <m:t>x)</m:t>
                </m:r>
              </m:den>
            </m:f>
          </m:e>
        </m:func>
      </m:oMath>
      <w:r w:rsidRPr="00591A5D">
        <w:t xml:space="preserve">; в) </w:t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x→∝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>+4</m:t>
                </m:r>
                <m:r>
                  <w:rPr>
                    <w:rFonts w:ascii="Cambria Math" w:hAnsi="Cambria Math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+2</m:t>
                </m:r>
              </m:num>
              <m:den>
                <m:r>
                  <w:rPr>
                    <w:rFonts w:ascii="Cambria Math" w:hAnsi="Cambria Math"/>
                  </w:rPr>
                  <m:t>x-2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+1</m:t>
                </m:r>
              </m:den>
            </m:f>
          </m:e>
        </m:func>
      </m:oMath>
      <w:r w:rsidRPr="00591A5D">
        <w:t>.</w:t>
      </w:r>
    </w:p>
    <w:p w:rsidR="00591A5D" w:rsidRDefault="00591A5D" w:rsidP="00591A5D">
      <w:r>
        <w:t>3 задание:</w:t>
      </w:r>
      <w:r w:rsidRPr="00591A5D">
        <w:rPr>
          <w:rFonts w:ascii="Times New Roman" w:eastAsia="Times New Roman,Bold" w:hAnsi="Times New Roman" w:cs="Times New Roman"/>
          <w:sz w:val="24"/>
          <w:szCs w:val="24"/>
          <w:lang w:eastAsia="ru-RU"/>
        </w:rPr>
        <w:t xml:space="preserve"> </w:t>
      </w:r>
      <w:r w:rsidRPr="00591A5D">
        <w:t>вычислить неопределенные интегралы, результат проверить дифференцированием.</w:t>
      </w:r>
    </w:p>
    <w:p w:rsidR="00591A5D" w:rsidRDefault="00591A5D" w:rsidP="00591A5D">
      <w:r>
        <w:t xml:space="preserve"> </w:t>
      </w:r>
      <w:r w:rsidRPr="00591A5D">
        <w:rPr>
          <w:bCs/>
        </w:rPr>
        <w:t xml:space="preserve">21. </w:t>
      </w:r>
      <w:r w:rsidRPr="00591A5D">
        <w:t>а</w:t>
      </w:r>
      <w:proofErr w:type="gramStart"/>
      <w:r w:rsidRPr="00591A5D">
        <w:t xml:space="preserve">)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-4</m:t>
                    </m:r>
                  </m:sup>
                </m:sSup>
                <m:r>
                  <w:rPr>
                    <w:rFonts w:ascii="Cambria Math" w:hAnsi="Cambria Math"/>
                  </w:rPr>
                  <m:t>+8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-5</m:t>
                    </m:r>
                  </m:sup>
                </m:sSup>
              </m:e>
            </m:d>
            <m:r>
              <w:rPr>
                <w:rFonts w:ascii="Cambria Math" w:hAnsi="Cambria Math"/>
              </w:rPr>
              <m:t>dx</m:t>
            </m:r>
          </m:e>
        </m:nary>
      </m:oMath>
      <w:r w:rsidRPr="00591A5D">
        <w:t>;</w:t>
      </w:r>
      <w:proofErr w:type="gramEnd"/>
      <w:r w:rsidRPr="00591A5D">
        <w:t xml:space="preserve"> б)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7-6x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dx</m:t>
            </m:r>
          </m:e>
        </m:nary>
      </m:oMath>
      <w:r w:rsidRPr="00591A5D">
        <w:t>.</w:t>
      </w:r>
    </w:p>
    <w:p w:rsidR="00591A5D" w:rsidRDefault="00591A5D" w:rsidP="00591A5D">
      <w:r>
        <w:t xml:space="preserve">4 задание: </w:t>
      </w:r>
      <w:r w:rsidRPr="00591A5D">
        <w:t>вычислить площадь фигуры, ограниченную заданными линиями:</w:t>
      </w:r>
    </w:p>
    <w:p w:rsidR="00591A5D" w:rsidRDefault="00591A5D" w:rsidP="00591A5D">
      <w:r w:rsidRPr="00591A5D">
        <w:t xml:space="preserve">31. </w:t>
      </w:r>
      <w:r w:rsidRPr="00591A5D">
        <w:rPr>
          <w:i/>
        </w:rPr>
        <w:t>у</w:t>
      </w:r>
      <w:r w:rsidRPr="00591A5D">
        <w:t xml:space="preserve"> = </w:t>
      </w:r>
      <w:r w:rsidRPr="00591A5D">
        <w:rPr>
          <w:i/>
        </w:rPr>
        <w:t>х</w:t>
      </w:r>
      <w:r w:rsidRPr="00591A5D">
        <w:rPr>
          <w:vertAlign w:val="superscript"/>
        </w:rPr>
        <w:t>2</w:t>
      </w:r>
      <w:r w:rsidRPr="00591A5D">
        <w:t xml:space="preserve">, </w:t>
      </w:r>
      <w:r w:rsidRPr="00591A5D">
        <w:rPr>
          <w:i/>
        </w:rPr>
        <w:t>у</w:t>
      </w:r>
      <w:r w:rsidRPr="00591A5D">
        <w:t xml:space="preserve"> = 49.</w:t>
      </w:r>
    </w:p>
    <w:p w:rsidR="00591A5D" w:rsidRDefault="00591A5D" w:rsidP="00591A5D">
      <w:r>
        <w:t xml:space="preserve">5 задание: </w:t>
      </w:r>
    </w:p>
    <w:p w:rsidR="00591A5D" w:rsidRPr="00591A5D" w:rsidRDefault="00591A5D" w:rsidP="00591A5D">
      <w:r w:rsidRPr="00591A5D">
        <w:t xml:space="preserve">41. В рекламных целях торговая фирма вкладывает в каждую десятую единицу товара денежный приз размером 1 тыс. руб.  Составить закон распределения случайной величины – размера выигрыша при пяти сделанных покупках. Составить функцию распределения и построить её график. Найти математическое ожидание и дисперсию этой случайной величины. </w:t>
      </w:r>
    </w:p>
    <w:p w:rsidR="00591A5D" w:rsidRPr="00591A5D" w:rsidRDefault="00591A5D" w:rsidP="00591A5D"/>
    <w:p w:rsidR="00591A5D" w:rsidRPr="00591A5D" w:rsidRDefault="00591A5D" w:rsidP="00591A5D"/>
    <w:p w:rsidR="00591A5D" w:rsidRDefault="00591A5D" w:rsidP="00591A5D"/>
    <w:p w:rsidR="00591A5D" w:rsidRDefault="00591A5D" w:rsidP="00591A5D"/>
    <w:sectPr w:rsidR="00591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24262"/>
      <w:docPartObj>
        <w:docPartGallery w:val="Page Numbers (Bottom of Page)"/>
        <w:docPartUnique/>
      </w:docPartObj>
    </w:sdtPr>
    <w:sdtContent>
      <w:p w:rsidR="00591A5D" w:rsidRPr="0068145A" w:rsidRDefault="00591A5D" w:rsidP="000D75A8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24263"/>
      <w:docPartObj>
        <w:docPartGallery w:val="Page Numbers (Bottom of Page)"/>
        <w:docPartUnique/>
      </w:docPartObj>
    </w:sdtPr>
    <w:sdtContent>
      <w:p w:rsidR="00591A5D" w:rsidRDefault="00591A5D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0</w:t>
        </w:r>
        <w:r>
          <w:rPr>
            <w:noProof/>
          </w:rPr>
          <w:fldChar w:fldCharType="end"/>
        </w:r>
      </w:p>
    </w:sdtContent>
  </w:sdt>
  <w:p w:rsidR="00591A5D" w:rsidRDefault="00591A5D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600"/>
    <w:rsid w:val="00085F72"/>
    <w:rsid w:val="00591A5D"/>
    <w:rsid w:val="0076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7495EC-1F09-4CF1-A969-3B410E038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591A5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Нижний колонтитул Знак"/>
    <w:basedOn w:val="a0"/>
    <w:link w:val="a3"/>
    <w:rsid w:val="00591A5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2023-01-28T19:02:00Z</dcterms:created>
  <dcterms:modified xsi:type="dcterms:W3CDTF">2023-01-28T19:10:00Z</dcterms:modified>
</cp:coreProperties>
</file>