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8D" w:rsidRPr="00DD62BC" w:rsidRDefault="006A008D" w:rsidP="006A008D">
      <w:pPr>
        <w:pStyle w:val="2"/>
      </w:pPr>
      <w:bookmarkStart w:id="0" w:name="_Toc252739566"/>
      <w:bookmarkStart w:id="1" w:name="_Toc81126968"/>
      <w:r>
        <w:t xml:space="preserve">Лабораторная </w:t>
      </w:r>
      <w:r w:rsidRPr="00DD62BC">
        <w:t>работа №1</w:t>
      </w:r>
      <w:bookmarkEnd w:id="0"/>
      <w:bookmarkEnd w:id="1"/>
    </w:p>
    <w:p w:rsidR="006A008D" w:rsidRDefault="006A008D" w:rsidP="006A008D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6A008D" w:rsidRPr="00DD62BC" w:rsidRDefault="006A008D" w:rsidP="006A008D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DD62BC">
        <w:rPr>
          <w:sz w:val="28"/>
          <w:szCs w:val="28"/>
        </w:rPr>
        <w:t xml:space="preserve">Тема: Характеристика </w:t>
      </w:r>
      <w:r>
        <w:rPr>
          <w:sz w:val="28"/>
          <w:szCs w:val="28"/>
        </w:rPr>
        <w:t>больших данных организации</w:t>
      </w:r>
    </w:p>
    <w:p w:rsidR="006A008D" w:rsidRDefault="006A008D" w:rsidP="006A008D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6A008D" w:rsidRDefault="006A008D" w:rsidP="006A008D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изучение организации как источника и накопителя больших данных</w:t>
      </w:r>
      <w:r w:rsidRPr="00DD62BC">
        <w:rPr>
          <w:sz w:val="28"/>
          <w:szCs w:val="28"/>
        </w:rPr>
        <w:t xml:space="preserve">, приобретение навыков </w:t>
      </w:r>
      <w:r>
        <w:rPr>
          <w:sz w:val="28"/>
          <w:szCs w:val="28"/>
        </w:rPr>
        <w:t xml:space="preserve">предварительного </w:t>
      </w:r>
      <w:r w:rsidRPr="00DD62BC">
        <w:rPr>
          <w:sz w:val="28"/>
          <w:szCs w:val="28"/>
        </w:rPr>
        <w:t xml:space="preserve">анализа </w:t>
      </w:r>
      <w:r>
        <w:rPr>
          <w:sz w:val="28"/>
          <w:szCs w:val="28"/>
        </w:rPr>
        <w:t>больших данных организации</w:t>
      </w:r>
      <w:r w:rsidRPr="00DD62BC">
        <w:rPr>
          <w:sz w:val="28"/>
          <w:szCs w:val="28"/>
        </w:rPr>
        <w:t xml:space="preserve"> на предмет </w:t>
      </w:r>
      <w:r>
        <w:rPr>
          <w:sz w:val="28"/>
          <w:szCs w:val="28"/>
        </w:rPr>
        <w:t xml:space="preserve">их переработки с помощью технологий </w:t>
      </w:r>
      <w:r>
        <w:rPr>
          <w:sz w:val="28"/>
          <w:szCs w:val="28"/>
          <w:lang w:val="en-US"/>
        </w:rPr>
        <w:t>Big</w:t>
      </w:r>
      <w:r w:rsidRPr="00DF34E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Data</w:t>
      </w:r>
      <w:r w:rsidRPr="00DD62BC">
        <w:rPr>
          <w:sz w:val="28"/>
          <w:szCs w:val="28"/>
        </w:rPr>
        <w:t>.</w:t>
      </w:r>
    </w:p>
    <w:p w:rsidR="006A008D" w:rsidRDefault="006A008D" w:rsidP="006A008D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6A008D" w:rsidRDefault="006A008D" w:rsidP="006A008D">
      <w:pPr>
        <w:widowControl w:val="0"/>
        <w:tabs>
          <w:tab w:val="left" w:pos="72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Теоретические положения</w:t>
      </w:r>
    </w:p>
    <w:p w:rsidR="006A008D" w:rsidRPr="008406D1" w:rsidRDefault="006A008D" w:rsidP="006A008D">
      <w:pPr>
        <w:widowControl w:val="0"/>
        <w:tabs>
          <w:tab w:val="left" w:pos="7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406D1">
        <w:rPr>
          <w:b/>
          <w:bCs/>
          <w:sz w:val="28"/>
          <w:szCs w:val="28"/>
        </w:rPr>
        <w:t>Формула Big Data: 7V</w:t>
      </w:r>
    </w:p>
    <w:p w:rsidR="006A008D" w:rsidRPr="008406D1" w:rsidRDefault="006A008D" w:rsidP="006A008D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406D1">
        <w:rPr>
          <w:sz w:val="28"/>
          <w:szCs w:val="28"/>
        </w:rPr>
        <w:t>уть технологий Big Data – это работа с гигантскими массивами данных (что следует, впрочем, уже из самого термина). Но объем данных еще не делает погоды. Аналитики придумали емкую формулу Big Data – они считают, что в определении проекта Big Data должны фигурировать семь важных характеристик, «7 V»: Volume, Velocity, Variety, Veracity, Variability, Visualization, Value. То есть объем, скорость, разнообразие, достоверность, изменчивость, визуализация, ценность. При этом каждая «V» важна для понимания общей картины.</w:t>
      </w:r>
    </w:p>
    <w:p w:rsidR="006A008D" w:rsidRPr="008406D1" w:rsidRDefault="006A008D" w:rsidP="006A008D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406D1">
        <w:rPr>
          <w:sz w:val="28"/>
          <w:szCs w:val="28"/>
        </w:rPr>
        <w:t>Меньше всего вопросов вызывают первые три «V»: Volume, Velocity, Variety. Действительно, кто будет спорить, что Big Data – это прежде всего объем, Volume? Объем данных растет по экспоненте: например, самолеты ежегодно генерируют 2,5 млрд ТБ данных с датчиков, установленных в двигателях. При этом данные постоянно обновляются, генерятся новые, и скорость обновления (Velocity – вторая «V») также важна для того, чтобы считать их «большими». Например, каждую минуту в мире выполняется почти 2,5 миллиона запросов к поисковой системе Google. Задача проектов Big Data заключается в том, чтобы справиться с огромной скоростью, с которой данные создаются, и анализировать их в режиме реального времени.</w:t>
      </w:r>
    </w:p>
    <w:p w:rsidR="006A008D" w:rsidRPr="008406D1" w:rsidRDefault="006A008D" w:rsidP="006A008D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406D1">
        <w:rPr>
          <w:sz w:val="28"/>
          <w:szCs w:val="28"/>
        </w:rPr>
        <w:t xml:space="preserve">Третья «V» – Variety, разнообразие. Это означает, что проекты Big Data должны включать данные в самых разных форматах: структурированные и неструктурированные данные, текстовые, графические, данные корпоративной почты или соцсетей, вплоть до видео. Каждый из этих типов данных требует </w:t>
      </w:r>
      <w:r w:rsidRPr="008406D1">
        <w:rPr>
          <w:sz w:val="28"/>
          <w:szCs w:val="28"/>
        </w:rPr>
        <w:lastRenderedPageBreak/>
        <w:t>различных типов анализа и подходящих инструментов. Социальные медиа могут помочь владельцам бренда проанализировать настроения клиентов, а сенсорные данные предоставят информацию о том, как чаще всего используется продукт, чтобы применить эти знания для его улучшения.</w:t>
      </w:r>
    </w:p>
    <w:p w:rsidR="006A008D" w:rsidRPr="008406D1" w:rsidRDefault="006A008D" w:rsidP="006A008D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406D1">
        <w:rPr>
          <w:sz w:val="28"/>
          <w:szCs w:val="28"/>
        </w:rPr>
        <w:t>Еще недавно трех «V» было вполне достаточно. Но все на свете изменяется, в том числе и подходы к определению. Поэтому аналитики присовокупили еще четыре «V», чтобы избежать недопонимания. Итак, в определение были добавлены Veracity, Variability, Visualization, Value. Рассмотрим каждый из этих пунктов.</w:t>
      </w:r>
    </w:p>
    <w:p w:rsidR="006A008D" w:rsidRPr="008406D1" w:rsidRDefault="006A008D" w:rsidP="006A008D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406D1">
        <w:rPr>
          <w:sz w:val="28"/>
          <w:szCs w:val="28"/>
        </w:rPr>
        <w:t>4. Veracity – Достоверность: безусловно, эта характеристика является крайне важной, поскольку любой анализ будет совершенно бесполезен, если данные окажутся недостоверными. Более того, нам крайне важно заранее удостовериться, что с данными все ок, ведь их неточность может привести к неправильным решениям. Самый простой пример – контакты с ложными именами и неточной контактной информацией.</w:t>
      </w:r>
    </w:p>
    <w:p w:rsidR="006A008D" w:rsidRPr="008406D1" w:rsidRDefault="006A008D" w:rsidP="006A008D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406D1">
        <w:rPr>
          <w:sz w:val="28"/>
          <w:szCs w:val="28"/>
        </w:rPr>
        <w:t>5. Variability – Изменчивость: новое веяние в сфере Big Data. Здесь речь идет о том, что значение одних и тех же данных может различаться в зависимости от контекста, например, одни и те же слова в Твиттере могут иметь различные значения и отражать различные настроения. Мы должны учитывать все нюансы! Для того чтобы выполнить правильный анализ настроений, алгоритмы должны быть в состоянии понять контекст и быть в состоянии расшифровать точное значение слова в этом контексте.</w:t>
      </w:r>
    </w:p>
    <w:p w:rsidR="006A008D" w:rsidRPr="008406D1" w:rsidRDefault="006A008D" w:rsidP="006A008D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406D1">
        <w:rPr>
          <w:sz w:val="28"/>
          <w:szCs w:val="28"/>
        </w:rPr>
        <w:t>6. Visualization – Визуализация: это необходимая часть анализа, поскольку именно визуализация делает большие данные доступными для человеческого восприятия. Визуализация больших объемов сложных данных гораздо более эффективна и понятна для человека, чем электронные таблицы и отчеты, полные чисел и формул. Конечно, визуализация в рамках Big Data не означает построение обычных графиков или круговых диаграмм: возможно, будут построены сложные графики, которые будут включать в себя множество переменных данных, однако они все равно останутся понятными и читаемыми.</w:t>
      </w:r>
    </w:p>
    <w:p w:rsidR="006A008D" w:rsidRPr="008406D1" w:rsidRDefault="006A008D" w:rsidP="006A008D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406D1">
        <w:rPr>
          <w:sz w:val="28"/>
          <w:szCs w:val="28"/>
        </w:rPr>
        <w:t xml:space="preserve">7. Value – Ценность: здесь речь идет о том, чтобы извлечь максимум пользы из результатов анализа больших данных. Важно то, как вы будете использовать эти </w:t>
      </w:r>
      <w:r w:rsidRPr="008406D1">
        <w:rPr>
          <w:sz w:val="28"/>
          <w:szCs w:val="28"/>
        </w:rPr>
        <w:lastRenderedPageBreak/>
        <w:t>данные и сможете ли превратить свою организацию в продвинутую компанию, которая опирается на идеи, полученные из анализа данных, для принятия решений.</w:t>
      </w:r>
    </w:p>
    <w:p w:rsidR="006A008D" w:rsidRPr="00DD62BC" w:rsidRDefault="006A008D" w:rsidP="006A008D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6A008D" w:rsidRDefault="006A008D" w:rsidP="006A008D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Задание</w:t>
      </w:r>
    </w:p>
    <w:p w:rsidR="006A008D" w:rsidRDefault="006A008D" w:rsidP="006A008D">
      <w:pPr>
        <w:widowControl w:val="0"/>
        <w:numPr>
          <w:ilvl w:val="0"/>
          <w:numId w:val="2"/>
        </w:numPr>
        <w:tabs>
          <w:tab w:val="clear" w:pos="1429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Дать краткую характеристику организации, выбранной в качестве объекта исследования.</w:t>
      </w:r>
    </w:p>
    <w:p w:rsidR="006A008D" w:rsidRPr="00DD62BC" w:rsidRDefault="006A008D" w:rsidP="006A008D">
      <w:pPr>
        <w:widowControl w:val="0"/>
        <w:numPr>
          <w:ilvl w:val="0"/>
          <w:numId w:val="2"/>
        </w:numPr>
        <w:tabs>
          <w:tab w:val="clear" w:pos="1429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</w:rPr>
        <w:t xml:space="preserve">Идентифицировать и охарактеризовать по формуле </w:t>
      </w:r>
      <w:r w:rsidRPr="00DB30EE">
        <w:rPr>
          <w:sz w:val="28"/>
        </w:rPr>
        <w:t>7</w:t>
      </w:r>
      <w:r>
        <w:rPr>
          <w:sz w:val="28"/>
          <w:lang w:val="en-US"/>
        </w:rPr>
        <w:t>V</w:t>
      </w:r>
      <w:r w:rsidRPr="00DB30EE">
        <w:rPr>
          <w:sz w:val="28"/>
        </w:rPr>
        <w:t xml:space="preserve"> </w:t>
      </w:r>
      <w:r>
        <w:rPr>
          <w:sz w:val="28"/>
        </w:rPr>
        <w:t>большие данные, генерируемые, циркулирующие и накапливающиеся в организации. В</w:t>
      </w:r>
      <w:r w:rsidRPr="00DD62BC">
        <w:rPr>
          <w:sz w:val="28"/>
          <w:szCs w:val="28"/>
        </w:rPr>
        <w:t>ыделить недостатки</w:t>
      </w:r>
      <w:r>
        <w:rPr>
          <w:sz w:val="28"/>
          <w:szCs w:val="28"/>
        </w:rPr>
        <w:t xml:space="preserve"> существующей технологии обработки данных.</w:t>
      </w:r>
    </w:p>
    <w:p w:rsidR="006A008D" w:rsidRDefault="006A008D" w:rsidP="006A008D">
      <w:pPr>
        <w:widowControl w:val="0"/>
        <w:numPr>
          <w:ilvl w:val="0"/>
          <w:numId w:val="2"/>
        </w:numPr>
        <w:tabs>
          <w:tab w:val="clear" w:pos="1429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</w:rPr>
        <w:t>Обос</w:t>
      </w:r>
      <w:r w:rsidRPr="00DF34E8">
        <w:rPr>
          <w:sz w:val="28"/>
        </w:rPr>
        <w:t>новать</w:t>
      </w:r>
      <w:r w:rsidRPr="00DD62BC">
        <w:rPr>
          <w:sz w:val="28"/>
          <w:szCs w:val="28"/>
        </w:rPr>
        <w:t xml:space="preserve"> необходимость</w:t>
      </w:r>
      <w:r>
        <w:rPr>
          <w:sz w:val="28"/>
          <w:szCs w:val="28"/>
        </w:rPr>
        <w:t xml:space="preserve"> и целесообразность применения технологий распределенной обработки данных для переработки больших данных организации</w:t>
      </w:r>
      <w:r w:rsidRPr="00DD62BC">
        <w:rPr>
          <w:sz w:val="28"/>
          <w:szCs w:val="28"/>
        </w:rPr>
        <w:t>.</w:t>
      </w:r>
    </w:p>
    <w:p w:rsidR="006A008D" w:rsidRPr="00DD62BC" w:rsidRDefault="006A008D" w:rsidP="006A008D">
      <w:pPr>
        <w:widowControl w:val="0"/>
        <w:spacing w:line="360" w:lineRule="auto"/>
        <w:jc w:val="both"/>
        <w:rPr>
          <w:sz w:val="28"/>
          <w:szCs w:val="28"/>
        </w:rPr>
      </w:pPr>
    </w:p>
    <w:p w:rsidR="006A008D" w:rsidRPr="00DD62BC" w:rsidRDefault="006A008D" w:rsidP="006A008D">
      <w:pPr>
        <w:widowControl w:val="0"/>
        <w:spacing w:line="360" w:lineRule="auto"/>
        <w:jc w:val="center"/>
        <w:rPr>
          <w:sz w:val="28"/>
          <w:szCs w:val="28"/>
        </w:rPr>
      </w:pPr>
      <w:r w:rsidRPr="00DD62BC">
        <w:rPr>
          <w:sz w:val="28"/>
          <w:szCs w:val="28"/>
        </w:rPr>
        <w:t>Требования к содержанию отчета.</w:t>
      </w:r>
    </w:p>
    <w:p w:rsidR="006A008D" w:rsidRDefault="006A008D" w:rsidP="006A008D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DD62B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пункте </w:t>
      </w:r>
      <w:r w:rsidRPr="00DD62BC">
        <w:rPr>
          <w:sz w:val="28"/>
          <w:szCs w:val="28"/>
        </w:rPr>
        <w:t xml:space="preserve">1 дается характеристика </w:t>
      </w:r>
      <w:r>
        <w:rPr>
          <w:sz w:val="28"/>
          <w:szCs w:val="28"/>
        </w:rPr>
        <w:t>организации</w:t>
      </w:r>
      <w:r w:rsidRPr="00DD62B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ее </w:t>
      </w:r>
      <w:r w:rsidRPr="00DD62BC">
        <w:rPr>
          <w:sz w:val="28"/>
          <w:szCs w:val="28"/>
        </w:rPr>
        <w:t>подразделения</w:t>
      </w:r>
      <w:r>
        <w:rPr>
          <w:sz w:val="28"/>
          <w:szCs w:val="28"/>
        </w:rPr>
        <w:t>(й), причастных к переработке больших данных</w:t>
      </w:r>
      <w:r w:rsidRPr="00DD62BC">
        <w:rPr>
          <w:sz w:val="28"/>
          <w:szCs w:val="28"/>
        </w:rPr>
        <w:t xml:space="preserve">. При этом не нужно приводить общие организационные структуры управления и давать им описание. </w:t>
      </w:r>
      <w:r>
        <w:rPr>
          <w:sz w:val="28"/>
          <w:szCs w:val="28"/>
        </w:rPr>
        <w:t>П</w:t>
      </w:r>
      <w:r w:rsidRPr="00DD62BC">
        <w:rPr>
          <w:sz w:val="28"/>
          <w:szCs w:val="28"/>
        </w:rPr>
        <w:t xml:space="preserve">риводится </w:t>
      </w:r>
      <w:r>
        <w:rPr>
          <w:sz w:val="28"/>
          <w:szCs w:val="28"/>
        </w:rPr>
        <w:t xml:space="preserve">краткая </w:t>
      </w:r>
      <w:r w:rsidRPr="00DD62BC">
        <w:rPr>
          <w:sz w:val="28"/>
          <w:szCs w:val="28"/>
        </w:rPr>
        <w:t>информация о структуре</w:t>
      </w:r>
      <w:r>
        <w:rPr>
          <w:sz w:val="28"/>
          <w:szCs w:val="28"/>
        </w:rPr>
        <w:t xml:space="preserve"> организации и решаемых задачах.</w:t>
      </w:r>
    </w:p>
    <w:p w:rsidR="006A008D" w:rsidRPr="00DD62BC" w:rsidRDefault="006A008D" w:rsidP="006A008D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DD62BC">
        <w:rPr>
          <w:sz w:val="28"/>
          <w:szCs w:val="28"/>
        </w:rPr>
        <w:t xml:space="preserve">В пункте 2 </w:t>
      </w:r>
      <w:r>
        <w:rPr>
          <w:sz w:val="28"/>
          <w:szCs w:val="28"/>
        </w:rPr>
        <w:t>с</w:t>
      </w:r>
      <w:r w:rsidRPr="00DF34E8">
        <w:rPr>
          <w:sz w:val="28"/>
        </w:rPr>
        <w:t xml:space="preserve"> помощью </w:t>
      </w:r>
      <w:r>
        <w:rPr>
          <w:sz w:val="28"/>
        </w:rPr>
        <w:t xml:space="preserve">предлагаемых </w:t>
      </w:r>
      <w:r w:rsidRPr="00DF34E8">
        <w:rPr>
          <w:sz w:val="28"/>
        </w:rPr>
        <w:t xml:space="preserve">теоретических материалов и </w:t>
      </w:r>
      <w:r>
        <w:rPr>
          <w:sz w:val="28"/>
        </w:rPr>
        <w:t>рекомендуемых</w:t>
      </w:r>
      <w:r w:rsidRPr="00DF34E8">
        <w:rPr>
          <w:sz w:val="28"/>
        </w:rPr>
        <w:t xml:space="preserve"> материалов сети Интернет</w:t>
      </w:r>
      <w:r>
        <w:rPr>
          <w:sz w:val="28"/>
        </w:rPr>
        <w:t xml:space="preserve"> </w:t>
      </w:r>
      <w:r w:rsidRPr="00DD62BC">
        <w:rPr>
          <w:sz w:val="28"/>
          <w:szCs w:val="28"/>
        </w:rPr>
        <w:t xml:space="preserve">приводятся правила организации </w:t>
      </w:r>
      <w:r>
        <w:rPr>
          <w:sz w:val="28"/>
          <w:szCs w:val="28"/>
        </w:rPr>
        <w:t>данных, претендующих на статус больших</w:t>
      </w:r>
      <w:r w:rsidRPr="00DD62BC">
        <w:rPr>
          <w:sz w:val="28"/>
          <w:szCs w:val="28"/>
        </w:rPr>
        <w:t>.</w:t>
      </w:r>
      <w:r>
        <w:rPr>
          <w:sz w:val="28"/>
          <w:szCs w:val="28"/>
        </w:rPr>
        <w:t xml:space="preserve"> Д</w:t>
      </w:r>
      <w:r w:rsidRPr="00DD62BC">
        <w:rPr>
          <w:sz w:val="28"/>
          <w:szCs w:val="28"/>
        </w:rPr>
        <w:t xml:space="preserve">ается характеристика уровню </w:t>
      </w:r>
      <w:r>
        <w:rPr>
          <w:sz w:val="28"/>
          <w:szCs w:val="28"/>
        </w:rPr>
        <w:t xml:space="preserve">управления этими данными в контексте формулы </w:t>
      </w:r>
      <w:r w:rsidRPr="00DB30EE"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При этом следует отметить,</w:t>
      </w:r>
      <w:r w:rsidRPr="00DD62BC">
        <w:rPr>
          <w:sz w:val="28"/>
          <w:szCs w:val="28"/>
        </w:rPr>
        <w:t xml:space="preserve"> какие из приведенных </w:t>
      </w:r>
      <w:r>
        <w:rPr>
          <w:sz w:val="28"/>
          <w:szCs w:val="28"/>
        </w:rPr>
        <w:t xml:space="preserve">в пункте 1 </w:t>
      </w:r>
      <w:r w:rsidRPr="00DD62BC">
        <w:rPr>
          <w:sz w:val="28"/>
          <w:szCs w:val="28"/>
        </w:rPr>
        <w:t xml:space="preserve">задач </w:t>
      </w:r>
      <w:r>
        <w:rPr>
          <w:sz w:val="28"/>
          <w:szCs w:val="28"/>
        </w:rPr>
        <w:t>решаются недостаточно эффективно в связи с недостаточным качеством переработки выделенных больших данных</w:t>
      </w:r>
      <w:r w:rsidRPr="00DD62BC">
        <w:rPr>
          <w:sz w:val="28"/>
          <w:szCs w:val="28"/>
        </w:rPr>
        <w:t>. Указываются те недостатки, которые приводят к снижению эффективности подраздел</w:t>
      </w:r>
      <w:r>
        <w:rPr>
          <w:sz w:val="28"/>
          <w:szCs w:val="28"/>
        </w:rPr>
        <w:t>ения</w:t>
      </w:r>
      <w:r w:rsidRPr="00DD62BC">
        <w:rPr>
          <w:sz w:val="28"/>
          <w:szCs w:val="28"/>
        </w:rPr>
        <w:t xml:space="preserve"> </w:t>
      </w:r>
      <w:r>
        <w:rPr>
          <w:sz w:val="28"/>
          <w:szCs w:val="28"/>
        </w:rPr>
        <w:t>и/</w:t>
      </w:r>
      <w:r w:rsidRPr="00DD62BC">
        <w:rPr>
          <w:sz w:val="28"/>
          <w:szCs w:val="28"/>
        </w:rPr>
        <w:t xml:space="preserve">или </w:t>
      </w:r>
      <w:r>
        <w:rPr>
          <w:sz w:val="28"/>
          <w:szCs w:val="28"/>
        </w:rPr>
        <w:t>организации</w:t>
      </w:r>
      <w:r w:rsidRPr="00DD62BC">
        <w:rPr>
          <w:sz w:val="28"/>
          <w:szCs w:val="28"/>
        </w:rPr>
        <w:t xml:space="preserve"> в целом.</w:t>
      </w:r>
    </w:p>
    <w:p w:rsidR="006A008D" w:rsidRPr="00DD62BC" w:rsidRDefault="006A008D" w:rsidP="006A00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DD62BC">
        <w:rPr>
          <w:sz w:val="28"/>
          <w:szCs w:val="28"/>
        </w:rPr>
        <w:t xml:space="preserve">В пункте 3 дается обоснование необходимости </w:t>
      </w:r>
      <w:r>
        <w:rPr>
          <w:sz w:val="28"/>
          <w:szCs w:val="28"/>
        </w:rPr>
        <w:t>применения технологий распределенной обработки данных для переработки выделенных больших данных</w:t>
      </w:r>
      <w:r w:rsidRPr="00DD62BC">
        <w:rPr>
          <w:sz w:val="28"/>
          <w:szCs w:val="28"/>
        </w:rPr>
        <w:t>.</w:t>
      </w:r>
      <w:r w:rsidRPr="00DD62BC">
        <w:rPr>
          <w:sz w:val="28"/>
        </w:rPr>
        <w:t xml:space="preserve"> </w:t>
      </w:r>
      <w:r w:rsidRPr="00DD62BC">
        <w:rPr>
          <w:sz w:val="28"/>
          <w:szCs w:val="28"/>
        </w:rPr>
        <w:t xml:space="preserve">В этом пункте, с учетом специфики </w:t>
      </w:r>
      <w:r>
        <w:rPr>
          <w:sz w:val="28"/>
          <w:szCs w:val="28"/>
        </w:rPr>
        <w:t>организации</w:t>
      </w:r>
      <w:r w:rsidRPr="00DD62B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выделенных в пункте 2 </w:t>
      </w:r>
      <w:r w:rsidRPr="00DD62BC">
        <w:rPr>
          <w:sz w:val="28"/>
          <w:szCs w:val="28"/>
        </w:rPr>
        <w:t xml:space="preserve">недостатков излагаются причины, вследствие которых </w:t>
      </w:r>
      <w:r>
        <w:rPr>
          <w:sz w:val="28"/>
          <w:szCs w:val="28"/>
        </w:rPr>
        <w:t>целесообразно применение технологий</w:t>
      </w:r>
      <w:r w:rsidRPr="007D10DB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распределенной обработки данных</w:t>
      </w:r>
      <w:r w:rsidRPr="00DD62BC">
        <w:rPr>
          <w:sz w:val="28"/>
          <w:szCs w:val="28"/>
        </w:rPr>
        <w:t>.</w:t>
      </w:r>
      <w:r w:rsidRPr="00DD62BC">
        <w:rPr>
          <w:sz w:val="28"/>
        </w:rPr>
        <w:t xml:space="preserve"> Указываются те ожидаемые </w:t>
      </w:r>
      <w:r w:rsidRPr="00DD62BC">
        <w:rPr>
          <w:sz w:val="28"/>
        </w:rPr>
        <w:lastRenderedPageBreak/>
        <w:t>положительные результаты, которые будут получены в процессе</w:t>
      </w:r>
      <w:r w:rsidRPr="00DB01A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применения технологий распределенной обработки данных</w:t>
      </w:r>
      <w:r w:rsidRPr="00DD62BC">
        <w:rPr>
          <w:sz w:val="28"/>
        </w:rPr>
        <w:t>.</w:t>
      </w:r>
    </w:p>
    <w:p w:rsidR="006A008D" w:rsidRDefault="006A008D" w:rsidP="006A00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DD62BC">
        <w:rPr>
          <w:sz w:val="28"/>
        </w:rPr>
        <w:t xml:space="preserve">В целом из материала отчета должно быть видно, что представляет собой </w:t>
      </w:r>
      <w:r>
        <w:rPr>
          <w:sz w:val="28"/>
          <w:szCs w:val="28"/>
        </w:rPr>
        <w:t xml:space="preserve">организация </w:t>
      </w:r>
      <w:r w:rsidRPr="00DD62BC">
        <w:rPr>
          <w:sz w:val="28"/>
        </w:rPr>
        <w:t xml:space="preserve">и </w:t>
      </w:r>
      <w:r>
        <w:rPr>
          <w:sz w:val="28"/>
        </w:rPr>
        <w:t xml:space="preserve">её основные </w:t>
      </w:r>
      <w:r w:rsidRPr="00DD62BC">
        <w:rPr>
          <w:sz w:val="28"/>
        </w:rPr>
        <w:t>процесс</w:t>
      </w:r>
      <w:r>
        <w:rPr>
          <w:sz w:val="28"/>
        </w:rPr>
        <w:t>ы</w:t>
      </w:r>
      <w:r w:rsidRPr="00DD62BC">
        <w:rPr>
          <w:sz w:val="28"/>
        </w:rPr>
        <w:t xml:space="preserve">, с какой целью функционирует </w:t>
      </w:r>
      <w:r>
        <w:rPr>
          <w:sz w:val="28"/>
          <w:szCs w:val="28"/>
        </w:rPr>
        <w:t>организация</w:t>
      </w:r>
      <w:r w:rsidRPr="00DD62BC">
        <w:rPr>
          <w:sz w:val="28"/>
        </w:rPr>
        <w:t xml:space="preserve">, какие задачи при этом решаются, какие </w:t>
      </w:r>
      <w:r>
        <w:rPr>
          <w:sz w:val="28"/>
        </w:rPr>
        <w:t xml:space="preserve">большие данные циркулируют в организации, в чем причины </w:t>
      </w:r>
      <w:r w:rsidRPr="00DD62BC">
        <w:rPr>
          <w:sz w:val="28"/>
        </w:rPr>
        <w:t>недостаточно эффективно</w:t>
      </w:r>
      <w:r>
        <w:rPr>
          <w:sz w:val="28"/>
        </w:rPr>
        <w:t>й их переработки</w:t>
      </w:r>
      <w:r w:rsidRPr="00DD62BC">
        <w:rPr>
          <w:sz w:val="28"/>
        </w:rPr>
        <w:t>, почему и на каком уровне необходим</w:t>
      </w:r>
      <w:r>
        <w:rPr>
          <w:sz w:val="28"/>
        </w:rPr>
        <w:t xml:space="preserve">о применение </w:t>
      </w:r>
      <w:r>
        <w:rPr>
          <w:sz w:val="28"/>
          <w:szCs w:val="28"/>
        </w:rPr>
        <w:t>технологий</w:t>
      </w:r>
      <w:r w:rsidRPr="007D10DB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распределенной обработки данных</w:t>
      </w:r>
      <w:r w:rsidRPr="00DD62BC">
        <w:rPr>
          <w:sz w:val="28"/>
        </w:rPr>
        <w:t>.</w:t>
      </w:r>
    </w:p>
    <w:p w:rsidR="006A008D" w:rsidRPr="00DD62BC" w:rsidRDefault="006A008D" w:rsidP="006A008D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6A008D" w:rsidRDefault="006A008D" w:rsidP="006A008D">
      <w:pPr>
        <w:widowControl w:val="0"/>
        <w:tabs>
          <w:tab w:val="left" w:pos="0"/>
        </w:tabs>
        <w:spacing w:line="360" w:lineRule="auto"/>
        <w:jc w:val="center"/>
        <w:rPr>
          <w:sz w:val="28"/>
        </w:rPr>
      </w:pPr>
      <w:r w:rsidRPr="00DD62BC">
        <w:rPr>
          <w:sz w:val="28"/>
        </w:rPr>
        <w:t>Контрольные вопросы.</w:t>
      </w:r>
    </w:p>
    <w:p w:rsidR="006A008D" w:rsidRPr="00DD62BC" w:rsidRDefault="006A008D" w:rsidP="006A008D">
      <w:pPr>
        <w:widowControl w:val="0"/>
        <w:numPr>
          <w:ilvl w:val="0"/>
          <w:numId w:val="1"/>
        </w:numPr>
        <w:tabs>
          <w:tab w:val="clear" w:pos="1429"/>
        </w:tabs>
        <w:spacing w:line="360" w:lineRule="auto"/>
        <w:ind w:left="720"/>
        <w:jc w:val="both"/>
        <w:rPr>
          <w:sz w:val="28"/>
        </w:rPr>
      </w:pPr>
      <w:r w:rsidRPr="00DD62BC">
        <w:rPr>
          <w:sz w:val="28"/>
        </w:rPr>
        <w:t xml:space="preserve">Каковы цели и назначение </w:t>
      </w:r>
      <w:r>
        <w:rPr>
          <w:sz w:val="28"/>
          <w:szCs w:val="28"/>
        </w:rPr>
        <w:t>организации</w:t>
      </w:r>
      <w:r w:rsidRPr="00DD62BC">
        <w:rPr>
          <w:sz w:val="28"/>
        </w:rPr>
        <w:t>?</w:t>
      </w:r>
    </w:p>
    <w:p w:rsidR="006A008D" w:rsidRDefault="006A008D" w:rsidP="006A008D">
      <w:pPr>
        <w:widowControl w:val="0"/>
        <w:numPr>
          <w:ilvl w:val="0"/>
          <w:numId w:val="1"/>
        </w:numPr>
        <w:tabs>
          <w:tab w:val="clear" w:pos="1429"/>
        </w:tabs>
        <w:spacing w:line="360" w:lineRule="auto"/>
        <w:ind w:left="720"/>
        <w:jc w:val="both"/>
        <w:rPr>
          <w:sz w:val="28"/>
        </w:rPr>
      </w:pPr>
      <w:r w:rsidRPr="00DD62BC">
        <w:rPr>
          <w:sz w:val="28"/>
        </w:rPr>
        <w:t xml:space="preserve">Какова динамика информационных процессов, протекающих </w:t>
      </w:r>
      <w:r>
        <w:rPr>
          <w:sz w:val="28"/>
        </w:rPr>
        <w:t xml:space="preserve">в </w:t>
      </w:r>
      <w:r>
        <w:rPr>
          <w:sz w:val="28"/>
          <w:szCs w:val="28"/>
        </w:rPr>
        <w:t>организации</w:t>
      </w:r>
      <w:r w:rsidRPr="00DD62BC">
        <w:rPr>
          <w:sz w:val="28"/>
        </w:rPr>
        <w:t>?</w:t>
      </w:r>
    </w:p>
    <w:p w:rsidR="006A008D" w:rsidRPr="00DD62BC" w:rsidRDefault="006A008D" w:rsidP="006A008D">
      <w:pPr>
        <w:widowControl w:val="0"/>
        <w:numPr>
          <w:ilvl w:val="0"/>
          <w:numId w:val="1"/>
        </w:numPr>
        <w:tabs>
          <w:tab w:val="clear" w:pos="1429"/>
        </w:tabs>
        <w:spacing w:line="360" w:lineRule="auto"/>
        <w:ind w:left="720"/>
        <w:jc w:val="both"/>
        <w:rPr>
          <w:sz w:val="28"/>
        </w:rPr>
      </w:pPr>
      <w:r>
        <w:rPr>
          <w:sz w:val="28"/>
        </w:rPr>
        <w:t>Какие большие данные циркулируют в организации?</w:t>
      </w:r>
    </w:p>
    <w:p w:rsidR="006A008D" w:rsidRPr="00DD62BC" w:rsidRDefault="006A008D" w:rsidP="006A008D">
      <w:pPr>
        <w:widowControl w:val="0"/>
        <w:numPr>
          <w:ilvl w:val="0"/>
          <w:numId w:val="1"/>
        </w:numPr>
        <w:tabs>
          <w:tab w:val="clear" w:pos="1429"/>
        </w:tabs>
        <w:spacing w:line="360" w:lineRule="auto"/>
        <w:ind w:left="720"/>
        <w:jc w:val="both"/>
        <w:rPr>
          <w:sz w:val="28"/>
        </w:rPr>
      </w:pPr>
      <w:r w:rsidRPr="00DD62BC">
        <w:rPr>
          <w:sz w:val="28"/>
        </w:rPr>
        <w:t>Чем обусловлено решение</w:t>
      </w:r>
      <w:r>
        <w:rPr>
          <w:sz w:val="28"/>
        </w:rPr>
        <w:t xml:space="preserve"> применения в организации </w:t>
      </w:r>
      <w:r>
        <w:rPr>
          <w:sz w:val="28"/>
          <w:szCs w:val="28"/>
        </w:rPr>
        <w:t>технологий распределенной обработки данных</w:t>
      </w:r>
      <w:r w:rsidRPr="00DD62BC">
        <w:rPr>
          <w:sz w:val="28"/>
        </w:rPr>
        <w:t>?</w:t>
      </w:r>
    </w:p>
    <w:p w:rsidR="006A008D" w:rsidRPr="00DD62BC" w:rsidRDefault="006A008D" w:rsidP="006A008D">
      <w:pPr>
        <w:widowControl w:val="0"/>
        <w:numPr>
          <w:ilvl w:val="0"/>
          <w:numId w:val="1"/>
        </w:numPr>
        <w:tabs>
          <w:tab w:val="clear" w:pos="1429"/>
        </w:tabs>
        <w:spacing w:line="360" w:lineRule="auto"/>
        <w:ind w:left="720"/>
        <w:jc w:val="both"/>
        <w:rPr>
          <w:sz w:val="28"/>
        </w:rPr>
      </w:pPr>
      <w:r w:rsidRPr="00DD62BC">
        <w:rPr>
          <w:sz w:val="28"/>
        </w:rPr>
        <w:t>Насколько рациональным является решение о</w:t>
      </w:r>
      <w:r>
        <w:rPr>
          <w:sz w:val="28"/>
        </w:rPr>
        <w:t xml:space="preserve"> применении </w:t>
      </w:r>
      <w:r>
        <w:rPr>
          <w:sz w:val="28"/>
          <w:szCs w:val="28"/>
        </w:rPr>
        <w:t xml:space="preserve">технологий распределенной обработки данных для решения </w:t>
      </w:r>
      <w:r w:rsidRPr="00DD62BC">
        <w:rPr>
          <w:sz w:val="28"/>
        </w:rPr>
        <w:t>указанных в отчете задач</w:t>
      </w:r>
      <w:r>
        <w:rPr>
          <w:sz w:val="28"/>
        </w:rPr>
        <w:t xml:space="preserve"> организации</w:t>
      </w:r>
      <w:r w:rsidRPr="00DD62BC">
        <w:rPr>
          <w:sz w:val="28"/>
        </w:rPr>
        <w:t>?</w:t>
      </w:r>
    </w:p>
    <w:p w:rsidR="001A5B26" w:rsidRDefault="001A5B26">
      <w:bookmarkStart w:id="2" w:name="_GoBack"/>
      <w:bookmarkEnd w:id="2"/>
    </w:p>
    <w:sectPr w:rsidR="001A5B26" w:rsidSect="00AE50EF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E601C"/>
    <w:multiLevelType w:val="hybridMultilevel"/>
    <w:tmpl w:val="EBB2D4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4825000E"/>
    <w:multiLevelType w:val="hybridMultilevel"/>
    <w:tmpl w:val="AAA88A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8D"/>
    <w:rsid w:val="001A5B26"/>
    <w:rsid w:val="006A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C7517-D823-44B2-8B0A-157FBB1E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A008D"/>
    <w:pPr>
      <w:keepNext/>
      <w:spacing w:before="240" w:after="60"/>
      <w:ind w:firstLine="737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008D"/>
    <w:rPr>
      <w:rFonts w:ascii="Times New Roman" w:eastAsia="Times New Roman" w:hAnsi="Times New Roman" w:cs="Arial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Женя</dc:creator>
  <cp:keywords/>
  <dc:description/>
  <cp:lastModifiedBy>Женя Женя</cp:lastModifiedBy>
  <cp:revision>1</cp:revision>
  <dcterms:created xsi:type="dcterms:W3CDTF">2023-02-10T19:55:00Z</dcterms:created>
  <dcterms:modified xsi:type="dcterms:W3CDTF">2023-02-10T19:56:00Z</dcterms:modified>
</cp:coreProperties>
</file>