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0B2" w:rsidRDefault="00D72A25" w:rsidP="00042866">
      <w:pPr>
        <w:jc w:val="both"/>
        <w:rPr>
          <w:rFonts w:ascii="Times New Roman" w:hAnsi="Times New Roman" w:cs="Times New Roman"/>
          <w:sz w:val="28"/>
          <w:szCs w:val="28"/>
        </w:rPr>
      </w:pPr>
      <w:r w:rsidRPr="00D72A25">
        <w:rPr>
          <w:rFonts w:ascii="Times New Roman" w:hAnsi="Times New Roman" w:cs="Times New Roman"/>
          <w:sz w:val="28"/>
          <w:szCs w:val="28"/>
        </w:rPr>
        <w:t>Тема Курсовой работы: Потребительское кредитование. Проблемы и перспективы развития.</w:t>
      </w:r>
    </w:p>
    <w:p w:rsidR="00D72A25" w:rsidRDefault="00D72A25" w:rsidP="00042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желательно писать на основе банка (Например, ПАО Сбербанк)</w:t>
      </w:r>
    </w:p>
    <w:p w:rsidR="00D72A25" w:rsidRDefault="00D72A25" w:rsidP="00042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2A25">
        <w:rPr>
          <w:rFonts w:ascii="Times New Roman" w:hAnsi="Times New Roman" w:cs="Times New Roman"/>
          <w:sz w:val="28"/>
          <w:szCs w:val="28"/>
        </w:rPr>
        <w:t xml:space="preserve">Выполнение курсовой работы, представляющей собой разработку в профессиональной области, включает: </w:t>
      </w:r>
    </w:p>
    <w:p w:rsidR="00D72A25" w:rsidRDefault="00D72A25" w:rsidP="00042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2A25">
        <w:rPr>
          <w:rFonts w:ascii="Times New Roman" w:hAnsi="Times New Roman" w:cs="Times New Roman"/>
          <w:sz w:val="28"/>
          <w:szCs w:val="28"/>
        </w:rPr>
        <w:t xml:space="preserve">— анализ литературных источников, периодических изданий; </w:t>
      </w:r>
    </w:p>
    <w:p w:rsidR="00D72A25" w:rsidRDefault="00D72A25" w:rsidP="00042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2A25">
        <w:rPr>
          <w:rFonts w:ascii="Times New Roman" w:hAnsi="Times New Roman" w:cs="Times New Roman"/>
          <w:sz w:val="28"/>
          <w:szCs w:val="28"/>
        </w:rPr>
        <w:t xml:space="preserve">— сбор статистических данных по теме исследования; </w:t>
      </w:r>
    </w:p>
    <w:p w:rsidR="00D72A25" w:rsidRDefault="00D72A25" w:rsidP="00042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2A25">
        <w:rPr>
          <w:rFonts w:ascii="Times New Roman" w:hAnsi="Times New Roman" w:cs="Times New Roman"/>
          <w:sz w:val="28"/>
          <w:szCs w:val="28"/>
        </w:rPr>
        <w:t xml:space="preserve">— расчет необходимых финансово-экономических показателей; </w:t>
      </w:r>
    </w:p>
    <w:p w:rsidR="00D72A25" w:rsidRDefault="00D72A25" w:rsidP="00042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2A25">
        <w:rPr>
          <w:rFonts w:ascii="Times New Roman" w:hAnsi="Times New Roman" w:cs="Times New Roman"/>
          <w:sz w:val="28"/>
          <w:szCs w:val="28"/>
        </w:rPr>
        <w:t xml:space="preserve">— оценку выявленных тенденций и закономерностей и определение направлений совершенствования изучаемых процессов. </w:t>
      </w:r>
    </w:p>
    <w:p w:rsidR="00D72A25" w:rsidRDefault="00D72A25" w:rsidP="00042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2A25">
        <w:rPr>
          <w:rFonts w:ascii="Times New Roman" w:hAnsi="Times New Roman" w:cs="Times New Roman"/>
          <w:sz w:val="28"/>
          <w:szCs w:val="28"/>
        </w:rPr>
        <w:t xml:space="preserve">Курсовая работа по направлению подготовки — Экономика включает следующие элементы: </w:t>
      </w:r>
    </w:p>
    <w:p w:rsidR="00D72A25" w:rsidRDefault="00D72A25" w:rsidP="00042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2A25">
        <w:rPr>
          <w:rFonts w:ascii="Times New Roman" w:hAnsi="Times New Roman" w:cs="Times New Roman"/>
          <w:sz w:val="28"/>
          <w:szCs w:val="28"/>
        </w:rPr>
        <w:t xml:space="preserve">— титульный лист; </w:t>
      </w:r>
    </w:p>
    <w:p w:rsidR="00D72A25" w:rsidRDefault="00D72A25" w:rsidP="00042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2A25">
        <w:rPr>
          <w:rFonts w:ascii="Times New Roman" w:hAnsi="Times New Roman" w:cs="Times New Roman"/>
          <w:sz w:val="28"/>
          <w:szCs w:val="28"/>
        </w:rPr>
        <w:t xml:space="preserve">— содержание; </w:t>
      </w:r>
    </w:p>
    <w:p w:rsidR="00D72A25" w:rsidRDefault="00D72A25" w:rsidP="00042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2A25">
        <w:rPr>
          <w:rFonts w:ascii="Times New Roman" w:hAnsi="Times New Roman" w:cs="Times New Roman"/>
          <w:sz w:val="28"/>
          <w:szCs w:val="28"/>
        </w:rPr>
        <w:t xml:space="preserve">— введение; </w:t>
      </w:r>
      <w:bookmarkStart w:id="0" w:name="_GoBack"/>
      <w:bookmarkEnd w:id="0"/>
    </w:p>
    <w:p w:rsidR="00D72A25" w:rsidRDefault="00D72A25" w:rsidP="00042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2A25">
        <w:rPr>
          <w:rFonts w:ascii="Times New Roman" w:hAnsi="Times New Roman" w:cs="Times New Roman"/>
          <w:sz w:val="28"/>
          <w:szCs w:val="28"/>
        </w:rPr>
        <w:t xml:space="preserve">— основную часть курсовой работы; </w:t>
      </w:r>
    </w:p>
    <w:p w:rsidR="00D72A25" w:rsidRDefault="00D72A25" w:rsidP="00042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2A25">
        <w:rPr>
          <w:rFonts w:ascii="Times New Roman" w:hAnsi="Times New Roman" w:cs="Times New Roman"/>
          <w:sz w:val="28"/>
          <w:szCs w:val="28"/>
        </w:rPr>
        <w:t xml:space="preserve">— заключение; </w:t>
      </w:r>
    </w:p>
    <w:p w:rsidR="00D72A25" w:rsidRDefault="00D72A25" w:rsidP="00042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2A25">
        <w:rPr>
          <w:rFonts w:ascii="Times New Roman" w:hAnsi="Times New Roman" w:cs="Times New Roman"/>
          <w:sz w:val="28"/>
          <w:szCs w:val="28"/>
        </w:rPr>
        <w:t xml:space="preserve">— библиографический список; </w:t>
      </w:r>
    </w:p>
    <w:p w:rsidR="00D72A25" w:rsidRDefault="00D72A25" w:rsidP="00042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2A25">
        <w:rPr>
          <w:rFonts w:ascii="Times New Roman" w:hAnsi="Times New Roman" w:cs="Times New Roman"/>
          <w:sz w:val="28"/>
          <w:szCs w:val="28"/>
        </w:rPr>
        <w:t xml:space="preserve">— приложения. </w:t>
      </w:r>
    </w:p>
    <w:p w:rsidR="00D72A25" w:rsidRDefault="00D72A25" w:rsidP="00042866">
      <w:pPr>
        <w:jc w:val="both"/>
        <w:rPr>
          <w:rFonts w:ascii="Times New Roman" w:hAnsi="Times New Roman" w:cs="Times New Roman"/>
          <w:sz w:val="28"/>
          <w:szCs w:val="28"/>
        </w:rPr>
      </w:pPr>
      <w:r w:rsidRPr="00D72A25">
        <w:rPr>
          <w:rFonts w:ascii="Times New Roman" w:hAnsi="Times New Roman" w:cs="Times New Roman"/>
          <w:sz w:val="28"/>
          <w:szCs w:val="28"/>
        </w:rPr>
        <w:t>Текст курсовой работы по объему должен быть не менее 30 и не более 35 страниц (без приложений).</w:t>
      </w:r>
    </w:p>
    <w:p w:rsidR="00D72A25" w:rsidRDefault="00D72A25" w:rsidP="00042866">
      <w:pPr>
        <w:jc w:val="both"/>
        <w:rPr>
          <w:rFonts w:ascii="Times New Roman" w:hAnsi="Times New Roman" w:cs="Times New Roman"/>
          <w:sz w:val="28"/>
          <w:szCs w:val="28"/>
        </w:rPr>
      </w:pPr>
      <w:r w:rsidRPr="00D72A25">
        <w:rPr>
          <w:rFonts w:ascii="Times New Roman" w:hAnsi="Times New Roman" w:cs="Times New Roman"/>
          <w:sz w:val="28"/>
          <w:szCs w:val="28"/>
        </w:rPr>
        <w:t>Письменная работа оформляется на русском языке, печатным способом на одной стороне листа белой бумаги формата А</w:t>
      </w:r>
      <w:proofErr w:type="gramStart"/>
      <w:r w:rsidRPr="00D72A25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D72A25">
        <w:rPr>
          <w:rFonts w:ascii="Times New Roman" w:hAnsi="Times New Roman" w:cs="Times New Roman"/>
          <w:sz w:val="28"/>
          <w:szCs w:val="28"/>
        </w:rPr>
        <w:t xml:space="preserve">. Текст работы следует печатать, соблюдая следующие размеры полей: </w:t>
      </w:r>
      <w:proofErr w:type="gramStart"/>
      <w:r w:rsidRPr="00D72A25">
        <w:rPr>
          <w:rFonts w:ascii="Times New Roman" w:hAnsi="Times New Roman" w:cs="Times New Roman"/>
          <w:sz w:val="28"/>
          <w:szCs w:val="28"/>
        </w:rPr>
        <w:t>правое</w:t>
      </w:r>
      <w:proofErr w:type="gramEnd"/>
      <w:r w:rsidRPr="00D72A25">
        <w:rPr>
          <w:rFonts w:ascii="Times New Roman" w:hAnsi="Times New Roman" w:cs="Times New Roman"/>
          <w:sz w:val="28"/>
          <w:szCs w:val="28"/>
        </w:rPr>
        <w:t xml:space="preserve"> — 10 мм, верхнее и нижнее — 20 мм, левое — 30 мм. Лист должен иметь книжную ориентацию. Альбомная ориентация применяется только для таблиц и схем приложений. Основной текст работы выполняется с помощью текстового редактора </w:t>
      </w:r>
      <w:proofErr w:type="spellStart"/>
      <w:r w:rsidRPr="00D72A25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D72A25">
        <w:rPr>
          <w:rFonts w:ascii="Times New Roman" w:hAnsi="Times New Roman" w:cs="Times New Roman"/>
          <w:sz w:val="28"/>
          <w:szCs w:val="28"/>
        </w:rPr>
        <w:t xml:space="preserve"> шрифтом </w:t>
      </w:r>
      <w:proofErr w:type="spellStart"/>
      <w:r w:rsidRPr="00D72A25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D72A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A25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D72A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A25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D72A25">
        <w:rPr>
          <w:rFonts w:ascii="Times New Roman" w:hAnsi="Times New Roman" w:cs="Times New Roman"/>
          <w:sz w:val="28"/>
          <w:szCs w:val="28"/>
        </w:rPr>
        <w:t xml:space="preserve"> через 1,5 интервала. Цвет шрифта должен быть черным, кегль (размер шрифта) — 14. Полужирный шрифт в тексте не применяется. Подчеркивание в письменных работах не допускается. Требования к оформлению текста Наименование структурных элементов работы (содержание, введение, заключение, библиографический список, приложение) служат заголовками структурных элементов работы и не нумеруются. Нумеруются только главы и параграфы. Нумерация страниц сквозная, арабскими цифрами, по всему тексту. Номер страницы размещается в центре нижней части листа без точки. Титульный ли</w:t>
      </w:r>
      <w:proofErr w:type="gramStart"/>
      <w:r w:rsidRPr="00D72A25">
        <w:rPr>
          <w:rFonts w:ascii="Times New Roman" w:hAnsi="Times New Roman" w:cs="Times New Roman"/>
          <w:sz w:val="28"/>
          <w:szCs w:val="28"/>
        </w:rPr>
        <w:t>ст вкл</w:t>
      </w:r>
      <w:proofErr w:type="gramEnd"/>
      <w:r w:rsidRPr="00D72A25">
        <w:rPr>
          <w:rFonts w:ascii="Times New Roman" w:hAnsi="Times New Roman" w:cs="Times New Roman"/>
          <w:sz w:val="28"/>
          <w:szCs w:val="28"/>
        </w:rPr>
        <w:t xml:space="preserve">ючается в общую нумерацию страниц, но номер на титульном листе не проставляется. Содержание размещается на </w:t>
      </w:r>
      <w:r w:rsidRPr="00D72A25">
        <w:rPr>
          <w:rFonts w:ascii="Times New Roman" w:hAnsi="Times New Roman" w:cs="Times New Roman"/>
          <w:sz w:val="28"/>
          <w:szCs w:val="28"/>
        </w:rPr>
        <w:lastRenderedPageBreak/>
        <w:t>второй странице (нумерация страниц — автоматическая). Текст основной части письменной работы (если это определяется методическими рекомендациями соответствующего вида письменных работ) делят на главы и параграфы. Объем глав и параграфов должны быть соразмерны между собой. Наименования основных структурных элементов письменной работы (введение, главы, заключение, библиографический список за исключением приложений) записываются в виде заголовков с прописной буквы строчными буквами по центру страницы без подчеркивания (кегль 14 полужирный) и отст</w:t>
      </w:r>
      <w:r>
        <w:rPr>
          <w:rFonts w:ascii="Times New Roman" w:hAnsi="Times New Roman" w:cs="Times New Roman"/>
          <w:sz w:val="28"/>
          <w:szCs w:val="28"/>
        </w:rPr>
        <w:t>упа первой строки</w:t>
      </w:r>
      <w:r w:rsidRPr="00D72A25">
        <w:rPr>
          <w:rFonts w:ascii="Times New Roman" w:hAnsi="Times New Roman" w:cs="Times New Roman"/>
          <w:sz w:val="28"/>
          <w:szCs w:val="28"/>
        </w:rPr>
        <w:t>.</w:t>
      </w:r>
    </w:p>
    <w:p w:rsidR="00D72A25" w:rsidRPr="00D72A25" w:rsidRDefault="00D72A25" w:rsidP="000428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обязательно должна быть аналитическая глава, а также глава с рекомендациями. Объем источников не менее 25, 50% из которых должны быть 2023 года издания. Оригинальность работы не менее 80% по внутри вузовскому анти плагиату</w:t>
      </w:r>
      <w:r w:rsidR="00042866">
        <w:rPr>
          <w:rFonts w:ascii="Times New Roman" w:hAnsi="Times New Roman" w:cs="Times New Roman"/>
          <w:sz w:val="28"/>
          <w:szCs w:val="28"/>
        </w:rPr>
        <w:t>.</w:t>
      </w:r>
    </w:p>
    <w:sectPr w:rsidR="00D72A25" w:rsidRPr="00D72A25" w:rsidSect="00F224A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030"/>
    <w:rsid w:val="00042866"/>
    <w:rsid w:val="00B430B2"/>
    <w:rsid w:val="00C03030"/>
    <w:rsid w:val="00D72A25"/>
    <w:rsid w:val="00F2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</dc:creator>
  <cp:keywords/>
  <dc:description/>
  <cp:lastModifiedBy>ТС</cp:lastModifiedBy>
  <cp:revision>2</cp:revision>
  <dcterms:created xsi:type="dcterms:W3CDTF">2023-03-15T11:44:00Z</dcterms:created>
  <dcterms:modified xsi:type="dcterms:W3CDTF">2023-03-15T11:56:00Z</dcterms:modified>
</cp:coreProperties>
</file>