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31E8" w:rsidRPr="004831E8" w:rsidRDefault="00A75B38" w:rsidP="0012348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="004831E8" w:rsidRPr="004831E8">
        <w:rPr>
          <w:rFonts w:ascii="Times New Roman" w:hAnsi="Times New Roman" w:cs="Times New Roman"/>
          <w:b/>
          <w:sz w:val="28"/>
          <w:szCs w:val="28"/>
        </w:rPr>
        <w:t xml:space="preserve">рактика </w:t>
      </w:r>
      <w:r w:rsidR="004831E8">
        <w:rPr>
          <w:rFonts w:ascii="Times New Roman" w:hAnsi="Times New Roman" w:cs="Times New Roman"/>
          <w:b/>
          <w:sz w:val="28"/>
          <w:szCs w:val="28"/>
        </w:rPr>
        <w:t xml:space="preserve">по специальности </w:t>
      </w:r>
      <w:r w:rsidR="00E04658" w:rsidRPr="00E04658">
        <w:rPr>
          <w:rFonts w:ascii="Times New Roman" w:hAnsi="Times New Roman" w:cs="Times New Roman"/>
          <w:b/>
          <w:sz w:val="28"/>
          <w:szCs w:val="28"/>
        </w:rPr>
        <w:t xml:space="preserve">38.02.03 </w:t>
      </w:r>
      <w:r w:rsidR="00E04658">
        <w:rPr>
          <w:rFonts w:ascii="Times New Roman" w:hAnsi="Times New Roman" w:cs="Times New Roman"/>
          <w:b/>
          <w:sz w:val="28"/>
          <w:szCs w:val="28"/>
        </w:rPr>
        <w:t>«</w:t>
      </w:r>
      <w:r w:rsidR="00E04658" w:rsidRPr="00E04658">
        <w:rPr>
          <w:rFonts w:ascii="Times New Roman" w:hAnsi="Times New Roman" w:cs="Times New Roman"/>
          <w:b/>
          <w:sz w:val="28"/>
          <w:szCs w:val="28"/>
        </w:rPr>
        <w:t>Операционная деятельность в логистике</w:t>
      </w:r>
      <w:r w:rsidR="00E04658">
        <w:rPr>
          <w:rFonts w:ascii="Times New Roman" w:hAnsi="Times New Roman" w:cs="Times New Roman"/>
          <w:b/>
          <w:sz w:val="28"/>
          <w:szCs w:val="28"/>
        </w:rPr>
        <w:t>»</w:t>
      </w:r>
    </w:p>
    <w:p w:rsidR="002F7D77" w:rsidRDefault="00B73F64" w:rsidP="002F7D77">
      <w:pPr>
        <w:pStyle w:val="aa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!</w:t>
      </w:r>
      <w:r w:rsidR="002F7D77" w:rsidRPr="0031213E">
        <w:rPr>
          <w:rFonts w:ascii="Times New Roman" w:hAnsi="Times New Roman" w:cs="Times New Roman"/>
          <w:b/>
          <w:sz w:val="24"/>
          <w:szCs w:val="24"/>
        </w:rPr>
        <w:t>Перед прохождением</w:t>
      </w:r>
      <w:r w:rsidR="002F7D7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F7D77" w:rsidRPr="0031213E">
        <w:rPr>
          <w:rFonts w:ascii="Times New Roman" w:hAnsi="Times New Roman" w:cs="Times New Roman"/>
          <w:b/>
          <w:sz w:val="24"/>
          <w:szCs w:val="24"/>
        </w:rPr>
        <w:t>практики</w:t>
      </w:r>
      <w:r w:rsidR="002F7D77">
        <w:rPr>
          <w:rFonts w:ascii="Times New Roman" w:hAnsi="Times New Roman" w:cs="Times New Roman"/>
          <w:b/>
          <w:sz w:val="24"/>
          <w:szCs w:val="24"/>
        </w:rPr>
        <w:t xml:space="preserve"> Вы должны заключить договор (с организацией, в которой Вы будете проходить практику)</w:t>
      </w:r>
      <w:r w:rsidR="002F7D77" w:rsidRPr="0031213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F7D77">
        <w:rPr>
          <w:rFonts w:ascii="Times New Roman" w:hAnsi="Times New Roman" w:cs="Times New Roman"/>
          <w:b/>
          <w:sz w:val="24"/>
          <w:szCs w:val="24"/>
        </w:rPr>
        <w:t xml:space="preserve">и отправить скан в колледж </w:t>
      </w:r>
      <w:r w:rsidR="002F7D77" w:rsidRPr="0031213E">
        <w:rPr>
          <w:rFonts w:ascii="Times New Roman" w:hAnsi="Times New Roman" w:cs="Times New Roman"/>
          <w:b/>
          <w:sz w:val="24"/>
          <w:szCs w:val="24"/>
        </w:rPr>
        <w:t>на утверждение</w:t>
      </w:r>
      <w:r w:rsidR="002F7D77">
        <w:rPr>
          <w:rFonts w:ascii="Times New Roman" w:hAnsi="Times New Roman" w:cs="Times New Roman"/>
          <w:b/>
          <w:sz w:val="24"/>
          <w:szCs w:val="24"/>
        </w:rPr>
        <w:t>.</w:t>
      </w:r>
    </w:p>
    <w:p w:rsidR="00662BC9" w:rsidRDefault="002F7D77" w:rsidP="002F7D77">
      <w:pPr>
        <w:pStyle w:val="aa"/>
        <w:spacing w:line="276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После прохождения практики </w:t>
      </w:r>
      <w:r w:rsidRPr="0008544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Вы должны загрузить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в личный кабинет </w:t>
      </w:r>
      <w:r w:rsidRPr="0008544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на проверку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, </w:t>
      </w:r>
      <w:r w:rsidR="00662BC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в одной архивной папке </w:t>
      </w:r>
      <w:r w:rsidR="0000165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два</w:t>
      </w:r>
      <w:r w:rsidRPr="0008544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документа: дневник практики</w:t>
      </w:r>
      <w:r w:rsidR="00662BC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, отчет.</w:t>
      </w:r>
      <w:r w:rsidRPr="0008544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A75B38" w:rsidRPr="00E04658" w:rsidRDefault="00A75B38" w:rsidP="00001658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0" w:name="_Hlk14251859"/>
      <w:r w:rsidRPr="00E04658">
        <w:rPr>
          <w:rFonts w:ascii="Times New Roman" w:eastAsia="Times New Roman" w:hAnsi="Times New Roman" w:cs="Times New Roman"/>
          <w:b/>
          <w:sz w:val="28"/>
          <w:szCs w:val="28"/>
        </w:rPr>
        <w:tab/>
      </w:r>
      <w:bookmarkEnd w:id="0"/>
      <w:proofErr w:type="gramStart"/>
      <w:r w:rsidRPr="00E0465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Целью производственной (по профилю специальности)</w:t>
      </w:r>
      <w:r w:rsidRPr="00E046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практики является освоение вида профессиональной деятельности «</w:t>
      </w:r>
      <w:r w:rsidR="00E04658" w:rsidRPr="00E04658">
        <w:rPr>
          <w:rFonts w:ascii="Times New Roman" w:hAnsi="Times New Roman" w:cs="Times New Roman"/>
          <w:sz w:val="28"/>
          <w:szCs w:val="28"/>
        </w:rPr>
        <w:t xml:space="preserve">Планирование и организация </w:t>
      </w:r>
      <w:proofErr w:type="spellStart"/>
      <w:r w:rsidR="00E04658" w:rsidRPr="00E04658">
        <w:rPr>
          <w:rFonts w:ascii="Times New Roman" w:hAnsi="Times New Roman" w:cs="Times New Roman"/>
          <w:sz w:val="28"/>
          <w:szCs w:val="28"/>
        </w:rPr>
        <w:t>логистического</w:t>
      </w:r>
      <w:proofErr w:type="spellEnd"/>
      <w:r w:rsidR="00E04658" w:rsidRPr="00E04658">
        <w:rPr>
          <w:rFonts w:ascii="Times New Roman" w:hAnsi="Times New Roman" w:cs="Times New Roman"/>
          <w:sz w:val="28"/>
          <w:szCs w:val="28"/>
        </w:rPr>
        <w:t xml:space="preserve"> процесса в организациях (подразделениях) различных сфер деятельности</w:t>
      </w:r>
      <w:r w:rsidRPr="00E04658">
        <w:rPr>
          <w:rFonts w:ascii="Times New Roman" w:hAnsi="Times New Roman" w:cs="Times New Roman"/>
          <w:color w:val="000000" w:themeColor="text1"/>
          <w:sz w:val="28"/>
          <w:szCs w:val="28"/>
        </w:rPr>
        <w:t>», закрепление и углубление знаний и умений, формирование общих и профессиональных компетенций, приобретение практического опыта в рамках профессионального модуля ПМ.0</w:t>
      </w:r>
      <w:r w:rsidR="00E04658" w:rsidRPr="00E04658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E046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</w:t>
      </w:r>
      <w:r w:rsidR="00E04658" w:rsidRPr="00E04658">
        <w:rPr>
          <w:rFonts w:ascii="Times New Roman" w:hAnsi="Times New Roman" w:cs="Times New Roman"/>
          <w:sz w:val="28"/>
          <w:szCs w:val="28"/>
        </w:rPr>
        <w:t xml:space="preserve">Планирование и организация </w:t>
      </w:r>
      <w:proofErr w:type="spellStart"/>
      <w:r w:rsidR="00E04658" w:rsidRPr="00E04658">
        <w:rPr>
          <w:rFonts w:ascii="Times New Roman" w:hAnsi="Times New Roman" w:cs="Times New Roman"/>
          <w:sz w:val="28"/>
          <w:szCs w:val="28"/>
        </w:rPr>
        <w:t>логистического</w:t>
      </w:r>
      <w:proofErr w:type="spellEnd"/>
      <w:r w:rsidR="00E04658" w:rsidRPr="00E04658">
        <w:rPr>
          <w:rFonts w:ascii="Times New Roman" w:hAnsi="Times New Roman" w:cs="Times New Roman"/>
          <w:sz w:val="28"/>
          <w:szCs w:val="28"/>
        </w:rPr>
        <w:t xml:space="preserve"> процесса в организациях (подразделениях) различных сфер деятельности</w:t>
      </w:r>
      <w:proofErr w:type="gramEnd"/>
    </w:p>
    <w:p w:rsidR="004831E8" w:rsidRPr="00E04658" w:rsidRDefault="004831E8" w:rsidP="003C7745">
      <w:pPr>
        <w:pStyle w:val="aa"/>
        <w:spacing w:line="276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E04658">
        <w:rPr>
          <w:rFonts w:ascii="Times New Roman" w:hAnsi="Times New Roman" w:cs="Times New Roman"/>
          <w:b/>
          <w:bCs/>
          <w:sz w:val="28"/>
          <w:szCs w:val="28"/>
        </w:rPr>
        <w:t>Задания практики:</w:t>
      </w:r>
    </w:p>
    <w:p w:rsidR="00E04658" w:rsidRPr="00E04658" w:rsidRDefault="00E04658" w:rsidP="00E04658">
      <w:pPr>
        <w:pStyle w:val="ac"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04658">
        <w:rPr>
          <w:rFonts w:ascii="Times New Roman" w:hAnsi="Times New Roman" w:cs="Times New Roman"/>
          <w:sz w:val="28"/>
          <w:szCs w:val="28"/>
        </w:rPr>
        <w:t xml:space="preserve">Планирование сбытовой </w:t>
      </w:r>
      <w:proofErr w:type="spellStart"/>
      <w:r w:rsidRPr="00E04658">
        <w:rPr>
          <w:rFonts w:ascii="Times New Roman" w:hAnsi="Times New Roman" w:cs="Times New Roman"/>
          <w:sz w:val="28"/>
          <w:szCs w:val="28"/>
        </w:rPr>
        <w:t>логистической</w:t>
      </w:r>
      <w:proofErr w:type="spellEnd"/>
      <w:r w:rsidRPr="00E04658">
        <w:rPr>
          <w:rFonts w:ascii="Times New Roman" w:hAnsi="Times New Roman" w:cs="Times New Roman"/>
          <w:sz w:val="28"/>
          <w:szCs w:val="28"/>
        </w:rPr>
        <w:t xml:space="preserve"> сети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E04658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E04658" w:rsidRPr="00E04658" w:rsidRDefault="00E04658" w:rsidP="00E04658">
      <w:pPr>
        <w:pStyle w:val="ac"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04658">
        <w:rPr>
          <w:rFonts w:ascii="Times New Roman" w:hAnsi="Times New Roman" w:cs="Times New Roman"/>
          <w:sz w:val="28"/>
          <w:szCs w:val="28"/>
        </w:rPr>
        <w:t>Определ</w:t>
      </w:r>
      <w:r>
        <w:rPr>
          <w:rFonts w:ascii="Times New Roman" w:hAnsi="Times New Roman" w:cs="Times New Roman"/>
          <w:sz w:val="28"/>
          <w:szCs w:val="28"/>
        </w:rPr>
        <w:t>ить</w:t>
      </w:r>
      <w:r w:rsidRPr="00E04658">
        <w:rPr>
          <w:rFonts w:ascii="Times New Roman" w:hAnsi="Times New Roman" w:cs="Times New Roman"/>
          <w:sz w:val="28"/>
          <w:szCs w:val="28"/>
        </w:rPr>
        <w:t xml:space="preserve"> потребности в материальных ресурсах для производственного процесса.       </w:t>
      </w:r>
    </w:p>
    <w:p w:rsidR="00E04658" w:rsidRPr="00E04658" w:rsidRDefault="00E04658" w:rsidP="00E04658">
      <w:pPr>
        <w:pStyle w:val="ac"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04658">
        <w:rPr>
          <w:rFonts w:ascii="Times New Roman" w:hAnsi="Times New Roman" w:cs="Times New Roman"/>
          <w:sz w:val="28"/>
          <w:szCs w:val="28"/>
        </w:rPr>
        <w:t>Организ</w:t>
      </w:r>
      <w:r>
        <w:rPr>
          <w:rFonts w:ascii="Times New Roman" w:hAnsi="Times New Roman" w:cs="Times New Roman"/>
          <w:sz w:val="28"/>
          <w:szCs w:val="28"/>
        </w:rPr>
        <w:t>овать</w:t>
      </w:r>
      <w:r w:rsidRPr="00E04658">
        <w:rPr>
          <w:rFonts w:ascii="Times New Roman" w:hAnsi="Times New Roman" w:cs="Times New Roman"/>
          <w:sz w:val="28"/>
          <w:szCs w:val="28"/>
        </w:rPr>
        <w:t xml:space="preserve"> работ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E04658">
        <w:rPr>
          <w:rFonts w:ascii="Times New Roman" w:hAnsi="Times New Roman" w:cs="Times New Roman"/>
          <w:sz w:val="28"/>
          <w:szCs w:val="28"/>
        </w:rPr>
        <w:t xml:space="preserve"> на складе.     </w:t>
      </w:r>
    </w:p>
    <w:p w:rsidR="00E04658" w:rsidRPr="00E04658" w:rsidRDefault="00E04658" w:rsidP="00E04658">
      <w:pPr>
        <w:pStyle w:val="ac"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04658">
        <w:rPr>
          <w:rFonts w:ascii="Times New Roman" w:hAnsi="Times New Roman" w:cs="Times New Roman"/>
          <w:sz w:val="28"/>
          <w:szCs w:val="28"/>
        </w:rPr>
        <w:t xml:space="preserve">Рациональное перемещение материальных потоков на складе. </w:t>
      </w:r>
    </w:p>
    <w:p w:rsidR="00E04658" w:rsidRPr="00E04658" w:rsidRDefault="00E04658" w:rsidP="00E04658">
      <w:pPr>
        <w:pStyle w:val="ac"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04658">
        <w:rPr>
          <w:rFonts w:ascii="Times New Roman" w:hAnsi="Times New Roman" w:cs="Times New Roman"/>
          <w:sz w:val="28"/>
          <w:szCs w:val="28"/>
        </w:rPr>
        <w:t xml:space="preserve">Решение ситуационных задач  для обеспечения рациональных перемещений материальных потоков.  </w:t>
      </w:r>
    </w:p>
    <w:p w:rsidR="00E04658" w:rsidRPr="00E04658" w:rsidRDefault="00E04658" w:rsidP="00E04658">
      <w:pPr>
        <w:pStyle w:val="ac"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04658">
        <w:rPr>
          <w:rFonts w:ascii="Times New Roman" w:hAnsi="Times New Roman" w:cs="Times New Roman"/>
          <w:sz w:val="28"/>
          <w:szCs w:val="28"/>
        </w:rPr>
        <w:t xml:space="preserve">Регистрация  и  контроль исполнения документов.      </w:t>
      </w:r>
    </w:p>
    <w:p w:rsidR="00E04658" w:rsidRPr="00E04658" w:rsidRDefault="00E04658" w:rsidP="00E04658">
      <w:pPr>
        <w:pStyle w:val="ac"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04658">
        <w:rPr>
          <w:rFonts w:ascii="Times New Roman" w:hAnsi="Times New Roman" w:cs="Times New Roman"/>
          <w:sz w:val="28"/>
          <w:szCs w:val="28"/>
        </w:rPr>
        <w:t xml:space="preserve">Оформления погрузочных  документов.         </w:t>
      </w:r>
    </w:p>
    <w:p w:rsidR="00E04658" w:rsidRPr="00E04658" w:rsidRDefault="00E04658" w:rsidP="00E04658">
      <w:pPr>
        <w:pStyle w:val="ac"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04658">
        <w:rPr>
          <w:rFonts w:ascii="Times New Roman" w:hAnsi="Times New Roman" w:cs="Times New Roman"/>
          <w:sz w:val="28"/>
          <w:szCs w:val="28"/>
        </w:rPr>
        <w:t xml:space="preserve">Оформление  договора поставки и приемки.        </w:t>
      </w:r>
    </w:p>
    <w:p w:rsidR="00E04658" w:rsidRPr="00E04658" w:rsidRDefault="00E04658" w:rsidP="00E04658">
      <w:pPr>
        <w:pStyle w:val="ac"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04658">
        <w:rPr>
          <w:rFonts w:ascii="Times New Roman" w:hAnsi="Times New Roman" w:cs="Times New Roman"/>
          <w:sz w:val="28"/>
          <w:szCs w:val="28"/>
        </w:rPr>
        <w:t xml:space="preserve">Оформление приходных документов в складской  логистике.    </w:t>
      </w:r>
    </w:p>
    <w:p w:rsidR="00E04658" w:rsidRPr="00E04658" w:rsidRDefault="00E04658" w:rsidP="00E04658">
      <w:pPr>
        <w:pStyle w:val="ac"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04658">
        <w:rPr>
          <w:rFonts w:ascii="Times New Roman" w:hAnsi="Times New Roman" w:cs="Times New Roman"/>
          <w:sz w:val="28"/>
          <w:szCs w:val="28"/>
        </w:rPr>
        <w:t>Оформление отгрузочных  документов в складской  логистике</w:t>
      </w:r>
    </w:p>
    <w:p w:rsidR="00DD430C" w:rsidRDefault="00DD430C" w:rsidP="00A86CE1">
      <w:pPr>
        <w:pStyle w:val="aa"/>
        <w:spacing w:line="276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A86CE1" w:rsidRPr="00A86CE1" w:rsidRDefault="004831E8" w:rsidP="00A86CE1">
      <w:pPr>
        <w:pStyle w:val="aa"/>
        <w:spacing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86CE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Отчетная документация по практике:</w:t>
      </w:r>
    </w:p>
    <w:p w:rsidR="004831E8" w:rsidRPr="00A86CE1" w:rsidRDefault="004831E8" w:rsidP="00A86CE1">
      <w:pPr>
        <w:pStyle w:val="aa"/>
        <w:spacing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86CE1">
        <w:rPr>
          <w:rFonts w:ascii="Times New Roman" w:hAnsi="Times New Roman" w:cs="Times New Roman"/>
          <w:sz w:val="28"/>
          <w:szCs w:val="28"/>
        </w:rPr>
        <w:t xml:space="preserve"> Дневник практики с характеристикой на студен</w:t>
      </w:r>
      <w:r w:rsidR="00B73F64" w:rsidRPr="00A86CE1">
        <w:rPr>
          <w:rFonts w:ascii="Times New Roman" w:hAnsi="Times New Roman" w:cs="Times New Roman"/>
          <w:sz w:val="28"/>
          <w:szCs w:val="28"/>
        </w:rPr>
        <w:t>та, заверенный подписью руководителя</w:t>
      </w:r>
      <w:r w:rsidRPr="00A86CE1">
        <w:rPr>
          <w:rFonts w:ascii="Times New Roman" w:hAnsi="Times New Roman" w:cs="Times New Roman"/>
          <w:sz w:val="28"/>
          <w:szCs w:val="28"/>
        </w:rPr>
        <w:t xml:space="preserve"> и печатью образовательного учреждения.</w:t>
      </w:r>
    </w:p>
    <w:p w:rsidR="004A6FA1" w:rsidRDefault="004831E8" w:rsidP="00001658">
      <w:pPr>
        <w:pStyle w:val="aa"/>
        <w:spacing w:line="276" w:lineRule="auto"/>
        <w:jc w:val="both"/>
        <w:rPr>
          <w:rStyle w:val="a8"/>
          <w:rFonts w:ascii="Times New Roman" w:hAnsi="Times New Roman" w:cs="Times New Roman"/>
          <w:sz w:val="28"/>
          <w:szCs w:val="28"/>
        </w:rPr>
      </w:pPr>
      <w:r w:rsidRPr="00A86CE1">
        <w:rPr>
          <w:rFonts w:ascii="Times New Roman" w:hAnsi="Times New Roman" w:cs="Times New Roman"/>
          <w:sz w:val="28"/>
          <w:szCs w:val="28"/>
        </w:rPr>
        <w:t xml:space="preserve"> Отчет о практике (</w:t>
      </w:r>
      <w:r w:rsidR="002F7D77" w:rsidRPr="00A86CE1">
        <w:rPr>
          <w:rFonts w:ascii="Times New Roman" w:hAnsi="Times New Roman" w:cs="Times New Roman"/>
          <w:sz w:val="28"/>
          <w:szCs w:val="28"/>
        </w:rPr>
        <w:t xml:space="preserve">смотрите </w:t>
      </w:r>
      <w:r w:rsidR="004E3590" w:rsidRPr="00A86CE1">
        <w:rPr>
          <w:rFonts w:ascii="Times New Roman" w:hAnsi="Times New Roman" w:cs="Times New Roman"/>
          <w:sz w:val="28"/>
          <w:szCs w:val="28"/>
        </w:rPr>
        <w:t>«М</w:t>
      </w:r>
      <w:r w:rsidR="002F7D77" w:rsidRPr="00A86CE1">
        <w:rPr>
          <w:rFonts w:ascii="Times New Roman" w:hAnsi="Times New Roman" w:cs="Times New Roman"/>
          <w:sz w:val="28"/>
          <w:szCs w:val="28"/>
        </w:rPr>
        <w:t xml:space="preserve">етодические рекомендации по </w:t>
      </w:r>
      <w:r w:rsidR="004E3590" w:rsidRPr="00A86CE1">
        <w:rPr>
          <w:rFonts w:ascii="Times New Roman" w:hAnsi="Times New Roman" w:cs="Times New Roman"/>
          <w:sz w:val="28"/>
          <w:szCs w:val="28"/>
        </w:rPr>
        <w:t>оформлению отчета по практике»</w:t>
      </w:r>
      <w:r w:rsidRPr="00A86CE1">
        <w:rPr>
          <w:rFonts w:ascii="Times New Roman" w:hAnsi="Times New Roman" w:cs="Times New Roman"/>
          <w:sz w:val="28"/>
          <w:szCs w:val="28"/>
        </w:rPr>
        <w:t>).</w:t>
      </w:r>
      <w:r w:rsidR="00001658">
        <w:rPr>
          <w:rStyle w:val="a8"/>
          <w:rFonts w:ascii="Times New Roman" w:hAnsi="Times New Roman" w:cs="Times New Roman"/>
          <w:sz w:val="28"/>
          <w:szCs w:val="28"/>
        </w:rPr>
        <w:t xml:space="preserve"> </w:t>
      </w:r>
    </w:p>
    <w:p w:rsidR="004A6FA1" w:rsidRDefault="004A6FA1" w:rsidP="00B73F64">
      <w:pPr>
        <w:pStyle w:val="aa"/>
        <w:spacing w:line="276" w:lineRule="auto"/>
        <w:jc w:val="center"/>
        <w:rPr>
          <w:rStyle w:val="a8"/>
          <w:rFonts w:ascii="Times New Roman" w:hAnsi="Times New Roman" w:cs="Times New Roman"/>
          <w:sz w:val="28"/>
          <w:szCs w:val="28"/>
        </w:rPr>
      </w:pPr>
    </w:p>
    <w:p w:rsidR="004A6FA1" w:rsidRDefault="004A6FA1" w:rsidP="00B73F64">
      <w:pPr>
        <w:pStyle w:val="aa"/>
        <w:spacing w:line="276" w:lineRule="auto"/>
        <w:jc w:val="center"/>
        <w:rPr>
          <w:rStyle w:val="a8"/>
          <w:rFonts w:ascii="Times New Roman" w:hAnsi="Times New Roman" w:cs="Times New Roman"/>
          <w:sz w:val="28"/>
          <w:szCs w:val="28"/>
        </w:rPr>
      </w:pPr>
    </w:p>
    <w:p w:rsidR="00001658" w:rsidRDefault="00001658" w:rsidP="00B73F64">
      <w:pPr>
        <w:pStyle w:val="aa"/>
        <w:spacing w:line="276" w:lineRule="auto"/>
        <w:jc w:val="center"/>
        <w:rPr>
          <w:rStyle w:val="a8"/>
          <w:rFonts w:ascii="Times New Roman" w:hAnsi="Times New Roman" w:cs="Times New Roman"/>
          <w:sz w:val="28"/>
          <w:szCs w:val="28"/>
        </w:rPr>
      </w:pPr>
    </w:p>
    <w:p w:rsidR="00BE2F1B" w:rsidRPr="00DD430C" w:rsidRDefault="00BE2F1B" w:rsidP="00DD430C">
      <w:pPr>
        <w:rPr>
          <w:rFonts w:ascii="Times New Roman" w:hAnsi="Times New Roman" w:cs="Times New Roman"/>
          <w:b/>
          <w:bCs/>
          <w:sz w:val="28"/>
          <w:szCs w:val="28"/>
        </w:rPr>
      </w:pPr>
    </w:p>
    <w:sectPr w:rsidR="00BE2F1B" w:rsidRPr="00DD430C" w:rsidSect="004831E8">
      <w:headerReference w:type="default" r:id="rId7"/>
      <w:pgSz w:w="11906" w:h="16838"/>
      <w:pgMar w:top="1134" w:right="850" w:bottom="1134" w:left="1701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6AAC" w:rsidRDefault="00616AAC" w:rsidP="004831E8">
      <w:pPr>
        <w:spacing w:after="0" w:line="240" w:lineRule="auto"/>
      </w:pPr>
      <w:r>
        <w:separator/>
      </w:r>
    </w:p>
  </w:endnote>
  <w:endnote w:type="continuationSeparator" w:id="0">
    <w:p w:rsidR="00616AAC" w:rsidRDefault="00616AAC" w:rsidP="004831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6AAC" w:rsidRDefault="00616AAC" w:rsidP="004831E8">
      <w:pPr>
        <w:spacing w:after="0" w:line="240" w:lineRule="auto"/>
      </w:pPr>
      <w:r>
        <w:separator/>
      </w:r>
    </w:p>
  </w:footnote>
  <w:footnote w:type="continuationSeparator" w:id="0">
    <w:p w:rsidR="00616AAC" w:rsidRDefault="00616AAC" w:rsidP="004831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31E8" w:rsidRPr="00B73F64" w:rsidRDefault="004831E8" w:rsidP="00B73F64">
    <w:pPr>
      <w:spacing w:after="0" w:line="240" w:lineRule="auto"/>
      <w:ind w:left="-567" w:hanging="142"/>
      <w:jc w:val="center"/>
      <w:rPr>
        <w:rFonts w:ascii="Times New Roman" w:hAnsi="Times New Roman"/>
        <w:b/>
        <w:i/>
        <w:color w:val="0070C0"/>
        <w:sz w:val="24"/>
        <w:szCs w:val="24"/>
      </w:rPr>
    </w:pPr>
    <w:r w:rsidRPr="00B73F64">
      <w:rPr>
        <w:noProof/>
        <w:sz w:val="24"/>
        <w:szCs w:val="24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-851535</wp:posOffset>
          </wp:positionH>
          <wp:positionV relativeFrom="paragraph">
            <wp:posOffset>-104140</wp:posOffset>
          </wp:positionV>
          <wp:extent cx="647700" cy="495300"/>
          <wp:effectExtent l="19050" t="0" r="0" b="0"/>
          <wp:wrapNone/>
          <wp:docPr id="2" name="Рисунок 1" descr="http://mano.pro/sites/mano.pro/themes/pressa/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 descr="http://mano.pro/sites/mano.pro/themes/pressa/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" cy="4953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B73F64">
      <w:rPr>
        <w:rFonts w:ascii="Times New Roman" w:hAnsi="Times New Roman"/>
        <w:b/>
        <w:i/>
        <w:color w:val="0070C0"/>
        <w:sz w:val="24"/>
        <w:szCs w:val="24"/>
      </w:rPr>
      <w:t>Автономная некоммерческая профессиональная образовательная организация</w:t>
    </w:r>
  </w:p>
  <w:p w:rsidR="004831E8" w:rsidRPr="00B73F64" w:rsidRDefault="004831E8" w:rsidP="00B73F64">
    <w:pPr>
      <w:pStyle w:val="a4"/>
      <w:jc w:val="center"/>
      <w:rPr>
        <w:sz w:val="24"/>
        <w:szCs w:val="24"/>
      </w:rPr>
    </w:pPr>
    <w:r w:rsidRPr="00B73F64">
      <w:rPr>
        <w:rFonts w:ascii="Times New Roman" w:hAnsi="Times New Roman"/>
        <w:b/>
        <w:i/>
        <w:color w:val="0070C0"/>
        <w:sz w:val="24"/>
        <w:szCs w:val="24"/>
      </w:rPr>
      <w:t>«Многопрофильная Академия непрерывного образования»</w:t>
    </w:r>
  </w:p>
  <w:p w:rsidR="004831E8" w:rsidRDefault="004831E8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F27CD0"/>
    <w:multiLevelType w:val="hybridMultilevel"/>
    <w:tmpl w:val="FAB452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AB7C3E"/>
    <w:multiLevelType w:val="hybridMultilevel"/>
    <w:tmpl w:val="3B0E1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D4147F"/>
    <w:multiLevelType w:val="hybridMultilevel"/>
    <w:tmpl w:val="F70E6A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3F264B"/>
    <w:multiLevelType w:val="hybridMultilevel"/>
    <w:tmpl w:val="6408F8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6A36BD"/>
    <w:multiLevelType w:val="hybridMultilevel"/>
    <w:tmpl w:val="75C0AB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6892FE5"/>
    <w:multiLevelType w:val="hybridMultilevel"/>
    <w:tmpl w:val="28ACC76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4F9838BA"/>
    <w:multiLevelType w:val="hybridMultilevel"/>
    <w:tmpl w:val="F9BE9F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4FD6E56"/>
    <w:multiLevelType w:val="hybridMultilevel"/>
    <w:tmpl w:val="4896F49C"/>
    <w:lvl w:ilvl="0" w:tplc="68E8ED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85EC4E8E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4"/>
  </w:num>
  <w:num w:numId="5">
    <w:abstractNumId w:val="5"/>
  </w:num>
  <w:num w:numId="6">
    <w:abstractNumId w:val="3"/>
  </w:num>
  <w:num w:numId="7">
    <w:abstractNumId w:val="1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4831E8"/>
    <w:rsid w:val="00001658"/>
    <w:rsid w:val="000113D9"/>
    <w:rsid w:val="00045436"/>
    <w:rsid w:val="000518F7"/>
    <w:rsid w:val="00064C04"/>
    <w:rsid w:val="00076724"/>
    <w:rsid w:val="0008544C"/>
    <w:rsid w:val="000E1BE8"/>
    <w:rsid w:val="000E4800"/>
    <w:rsid w:val="000E7EFC"/>
    <w:rsid w:val="001116A6"/>
    <w:rsid w:val="0012348E"/>
    <w:rsid w:val="00123FF9"/>
    <w:rsid w:val="00161A04"/>
    <w:rsid w:val="00166BCB"/>
    <w:rsid w:val="00202409"/>
    <w:rsid w:val="0027368A"/>
    <w:rsid w:val="002D11CE"/>
    <w:rsid w:val="002F7D77"/>
    <w:rsid w:val="0031213E"/>
    <w:rsid w:val="003264B0"/>
    <w:rsid w:val="003C7745"/>
    <w:rsid w:val="00454639"/>
    <w:rsid w:val="004831E8"/>
    <w:rsid w:val="004A6FA1"/>
    <w:rsid w:val="004E3590"/>
    <w:rsid w:val="004F4622"/>
    <w:rsid w:val="00541459"/>
    <w:rsid w:val="00616AAC"/>
    <w:rsid w:val="00640EE9"/>
    <w:rsid w:val="00662BC9"/>
    <w:rsid w:val="00701461"/>
    <w:rsid w:val="007526EF"/>
    <w:rsid w:val="00905E02"/>
    <w:rsid w:val="009858BF"/>
    <w:rsid w:val="009A1AE4"/>
    <w:rsid w:val="009B6900"/>
    <w:rsid w:val="009D355F"/>
    <w:rsid w:val="009F3955"/>
    <w:rsid w:val="00A75B38"/>
    <w:rsid w:val="00A81351"/>
    <w:rsid w:val="00A86CE1"/>
    <w:rsid w:val="00B14ADB"/>
    <w:rsid w:val="00B63CD1"/>
    <w:rsid w:val="00B73F64"/>
    <w:rsid w:val="00BE2F1B"/>
    <w:rsid w:val="00C9459D"/>
    <w:rsid w:val="00D15A2E"/>
    <w:rsid w:val="00D210F8"/>
    <w:rsid w:val="00D700E3"/>
    <w:rsid w:val="00DD430C"/>
    <w:rsid w:val="00DE4A8D"/>
    <w:rsid w:val="00E04658"/>
    <w:rsid w:val="00E846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A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831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4831E8"/>
  </w:style>
  <w:style w:type="paragraph" w:styleId="a4">
    <w:name w:val="header"/>
    <w:basedOn w:val="a"/>
    <w:link w:val="a5"/>
    <w:uiPriority w:val="99"/>
    <w:semiHidden/>
    <w:unhideWhenUsed/>
    <w:rsid w:val="004831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4831E8"/>
  </w:style>
  <w:style w:type="paragraph" w:styleId="a6">
    <w:name w:val="footer"/>
    <w:basedOn w:val="a"/>
    <w:link w:val="a7"/>
    <w:uiPriority w:val="99"/>
    <w:semiHidden/>
    <w:unhideWhenUsed/>
    <w:rsid w:val="004831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4831E8"/>
  </w:style>
  <w:style w:type="paragraph" w:customStyle="1" w:styleId="1">
    <w:name w:val="Абзац списка1"/>
    <w:basedOn w:val="a"/>
    <w:rsid w:val="003C7745"/>
    <w:pPr>
      <w:suppressAutoHyphens/>
      <w:ind w:left="720"/>
    </w:pPr>
    <w:rPr>
      <w:rFonts w:ascii="Calibri" w:eastAsia="Times New Roman" w:hAnsi="Calibri" w:cs="Calibri"/>
      <w:lang w:eastAsia="zh-CN"/>
    </w:rPr>
  </w:style>
  <w:style w:type="character" w:styleId="a8">
    <w:name w:val="Strong"/>
    <w:qFormat/>
    <w:rsid w:val="003C7745"/>
    <w:rPr>
      <w:b/>
      <w:bCs/>
    </w:rPr>
  </w:style>
  <w:style w:type="character" w:styleId="a9">
    <w:name w:val="Emphasis"/>
    <w:qFormat/>
    <w:rsid w:val="003C7745"/>
    <w:rPr>
      <w:i/>
      <w:iCs/>
    </w:rPr>
  </w:style>
  <w:style w:type="paragraph" w:styleId="aa">
    <w:name w:val="No Spacing"/>
    <w:uiPriority w:val="1"/>
    <w:qFormat/>
    <w:rsid w:val="003C7745"/>
    <w:pPr>
      <w:spacing w:after="0" w:line="240" w:lineRule="auto"/>
    </w:pPr>
  </w:style>
  <w:style w:type="paragraph" w:styleId="ab">
    <w:name w:val="Block Text"/>
    <w:basedOn w:val="a"/>
    <w:rsid w:val="00202409"/>
    <w:pPr>
      <w:spacing w:after="0" w:line="240" w:lineRule="auto"/>
      <w:ind w:left="360" w:right="68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styleId="ac">
    <w:name w:val="List Paragraph"/>
    <w:basedOn w:val="a"/>
    <w:uiPriority w:val="34"/>
    <w:qFormat/>
    <w:rsid w:val="00202409"/>
    <w:pPr>
      <w:ind w:left="720"/>
      <w:contextualSpacing/>
    </w:pPr>
  </w:style>
  <w:style w:type="paragraph" w:styleId="ad">
    <w:name w:val="Body Text"/>
    <w:basedOn w:val="a"/>
    <w:link w:val="ae"/>
    <w:rsid w:val="000E7EF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Основной текст Знак"/>
    <w:basedOn w:val="a0"/>
    <w:link w:val="ad"/>
    <w:rsid w:val="000E7EFC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99"/>
    <w:rsid w:val="00DD430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258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2022-03-10T10:22:00Z</dcterms:created>
  <dcterms:modified xsi:type="dcterms:W3CDTF">2022-03-10T16:55:00Z</dcterms:modified>
</cp:coreProperties>
</file>