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667" w:rsidRDefault="00E82667" w:rsidP="00E82667">
      <w:pPr>
        <w:spacing w:after="0" w:line="36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r w:rsidRPr="0013750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76061">
        <w:rPr>
          <w:rFonts w:ascii="Times New Roman" w:hAnsi="Times New Roman" w:cs="Times New Roman"/>
          <w:sz w:val="28"/>
          <w:szCs w:val="28"/>
        </w:rPr>
        <w:t>4</w:t>
      </w:r>
      <w:r w:rsidRPr="00137508">
        <w:rPr>
          <w:rFonts w:ascii="Times New Roman" w:hAnsi="Times New Roman" w:cs="Times New Roman"/>
          <w:sz w:val="28"/>
          <w:szCs w:val="28"/>
        </w:rPr>
        <w:t xml:space="preserve"> – Наличие и структура трудовых ресурсов </w:t>
      </w:r>
      <w:r>
        <w:rPr>
          <w:rFonts w:ascii="Times New Roman" w:hAnsi="Times New Roman" w:cs="Times New Roman"/>
          <w:sz w:val="28"/>
          <w:szCs w:val="28"/>
        </w:rPr>
        <w:t xml:space="preserve">в____________________                                                </w:t>
      </w:r>
    </w:p>
    <w:p w:rsidR="00E82667" w:rsidRDefault="002B4232" w:rsidP="00E82667">
      <w:pPr>
        <w:spacing w:after="0" w:line="36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BE5252">
        <w:rPr>
          <w:rFonts w:ascii="Times New Roman" w:hAnsi="Times New Roman" w:cs="Times New Roman"/>
          <w:sz w:val="28"/>
          <w:szCs w:val="28"/>
        </w:rPr>
        <w:t xml:space="preserve">19 - </w:t>
      </w:r>
      <w:r w:rsidR="00857ABE">
        <w:rPr>
          <w:rFonts w:ascii="Times New Roman" w:hAnsi="Times New Roman" w:cs="Times New Roman"/>
          <w:sz w:val="28"/>
          <w:szCs w:val="28"/>
        </w:rPr>
        <w:t>20</w:t>
      </w:r>
      <w:r w:rsidR="00BE5252">
        <w:rPr>
          <w:rFonts w:ascii="Times New Roman" w:hAnsi="Times New Roman" w:cs="Times New Roman"/>
          <w:sz w:val="28"/>
          <w:szCs w:val="28"/>
        </w:rPr>
        <w:t>21</w:t>
      </w:r>
      <w:r w:rsidR="00E82667">
        <w:rPr>
          <w:rFonts w:ascii="Times New Roman" w:hAnsi="Times New Roman" w:cs="Times New Roman"/>
          <w:sz w:val="28"/>
          <w:szCs w:val="28"/>
        </w:rPr>
        <w:t xml:space="preserve"> гг.</w:t>
      </w:r>
    </w:p>
    <w:tbl>
      <w:tblPr>
        <w:tblStyle w:val="7"/>
        <w:tblW w:w="5000" w:type="pct"/>
        <w:tblLook w:val="04A0" w:firstRow="1" w:lastRow="0" w:firstColumn="1" w:lastColumn="0" w:noHBand="0" w:noVBand="1"/>
      </w:tblPr>
      <w:tblGrid>
        <w:gridCol w:w="3016"/>
        <w:gridCol w:w="1090"/>
        <w:gridCol w:w="992"/>
        <w:gridCol w:w="976"/>
        <w:gridCol w:w="764"/>
        <w:gridCol w:w="764"/>
        <w:gridCol w:w="766"/>
        <w:gridCol w:w="976"/>
      </w:tblGrid>
      <w:tr w:rsidR="009B491C" w:rsidRPr="00D638AC" w:rsidTr="009B491C">
        <w:tc>
          <w:tcPr>
            <w:tcW w:w="161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14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9B491C" w:rsidRPr="00137508" w:rsidRDefault="00857ABE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E52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B491C" w:rsidRPr="0005063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1C" w:rsidRPr="00137508" w:rsidRDefault="00857ABE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2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5252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9B491C" w:rsidRPr="000506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19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:rsidR="009B491C" w:rsidRPr="00137508" w:rsidRDefault="002B423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E5252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="009B491C" w:rsidRPr="000506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22" w:type="pct"/>
            <w:vMerge w:val="restart"/>
            <w:vAlign w:val="center"/>
            <w:hideMark/>
          </w:tcPr>
          <w:p w:rsidR="009B491C" w:rsidRDefault="00BE5252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</w:t>
            </w:r>
            <w:r w:rsidR="00857A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B491C">
              <w:rPr>
                <w:rFonts w:ascii="Times New Roman" w:hAnsi="Times New Roman" w:cs="Times New Roman"/>
                <w:sz w:val="24"/>
                <w:szCs w:val="24"/>
              </w:rPr>
              <w:t xml:space="preserve"> г. к </w:t>
            </w:r>
          </w:p>
          <w:p w:rsidR="009B491C" w:rsidRPr="00137508" w:rsidRDefault="002B423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E5252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="009B491C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9B491C" w:rsidRPr="00D638AC" w:rsidTr="009B491C">
        <w:tc>
          <w:tcPr>
            <w:tcW w:w="161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B491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491C" w:rsidRPr="00D638AC" w:rsidRDefault="009B491C" w:rsidP="009B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F47DC4" w:rsidTr="009B491C"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D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1C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B491C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491C" w:rsidRPr="00F47DC4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4232">
              <w:rPr>
                <w:rFonts w:ascii="Times New Roman" w:hAnsi="Times New Roman" w:cs="Times New Roman"/>
                <w:sz w:val="16"/>
                <w:szCs w:val="16"/>
              </w:rPr>
              <w:t>8=6/2*100</w:t>
            </w:r>
          </w:p>
        </w:tc>
      </w:tr>
      <w:tr w:rsidR="009B491C" w:rsidRPr="00D638AC" w:rsidTr="00296D64"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91C" w:rsidRPr="00D638AC" w:rsidRDefault="009B491C" w:rsidP="009B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Всего по организации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077360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077360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B491C" w:rsidRPr="00077360" w:rsidRDefault="00077360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3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296D64"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91C" w:rsidRPr="00D638AC" w:rsidRDefault="009B491C" w:rsidP="009B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91C" w:rsidRPr="00D638AC" w:rsidRDefault="009B491C" w:rsidP="009B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работники, занятые в сельскохозяйственном производстве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9B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постоянные </w:t>
            </w:r>
          </w:p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трактористы-</w:t>
            </w: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машинисты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сезонные и временные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rPr>
          <w:trHeight w:val="70"/>
        </w:trPr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Служащие, в </w:t>
            </w:r>
            <w:proofErr w:type="spellStart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rPr>
          <w:trHeight w:val="106"/>
        </w:trPr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43B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rPr>
          <w:trHeight w:val="153"/>
        </w:trPr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43B7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D638AC" w:rsidTr="009B491C">
        <w:trPr>
          <w:trHeight w:val="367"/>
        </w:trPr>
        <w:tc>
          <w:tcPr>
            <w:tcW w:w="1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Pr="00D638AC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работники организации</w:t>
            </w:r>
          </w:p>
        </w:tc>
        <w:tc>
          <w:tcPr>
            <w:tcW w:w="5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D638A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67" w:rsidRDefault="00E82667" w:rsidP="00E826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DC4" w:rsidRPr="00F47DC4" w:rsidRDefault="00F47DC4" w:rsidP="00E8266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47DC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Методические указания </w:t>
      </w:r>
    </w:p>
    <w:p w:rsidR="00E82667" w:rsidRPr="00F47DC4" w:rsidRDefault="00E82667" w:rsidP="00E8266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DC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Форма 5-АПК  </w:t>
      </w:r>
    </w:p>
    <w:tbl>
      <w:tblPr>
        <w:tblStyle w:val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8"/>
        <w:gridCol w:w="3136"/>
      </w:tblGrid>
      <w:tr w:rsidR="00F47DC4" w:rsidRPr="00D638AC" w:rsidTr="00F47DC4">
        <w:tc>
          <w:tcPr>
            <w:tcW w:w="3322" w:type="pct"/>
            <w:hideMark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pct"/>
            <w:vAlign w:val="bottom"/>
          </w:tcPr>
          <w:p w:rsidR="00F47DC4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DC4" w:rsidRPr="00D638AC" w:rsidTr="00F47DC4">
        <w:tc>
          <w:tcPr>
            <w:tcW w:w="3322" w:type="pct"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Всего по организации</w:t>
            </w:r>
          </w:p>
        </w:tc>
        <w:tc>
          <w:tcPr>
            <w:tcW w:w="1678" w:type="pct"/>
            <w:vAlign w:val="bottom"/>
          </w:tcPr>
          <w:p w:rsidR="00F47DC4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 графа 3</w:t>
            </w:r>
          </w:p>
        </w:tc>
      </w:tr>
      <w:tr w:rsidR="00F47DC4" w:rsidRPr="00D638AC" w:rsidTr="00F47DC4">
        <w:tc>
          <w:tcPr>
            <w:tcW w:w="3322" w:type="pct"/>
            <w:hideMark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работники, занятые в сельскохозяйственном производстве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51100 графа 3</w:t>
            </w:r>
          </w:p>
        </w:tc>
      </w:tr>
      <w:tr w:rsidR="00F47DC4" w:rsidRPr="00D638AC" w:rsidTr="00F47DC4">
        <w:tc>
          <w:tcPr>
            <w:tcW w:w="3322" w:type="pct"/>
            <w:hideMark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постоянные </w:t>
            </w:r>
          </w:p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51110 графа 3</w:t>
            </w:r>
          </w:p>
        </w:tc>
      </w:tr>
      <w:tr w:rsidR="00F47DC4" w:rsidRPr="00D638AC" w:rsidTr="00F47DC4">
        <w:tc>
          <w:tcPr>
            <w:tcW w:w="3322" w:type="pct"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трактористы-</w:t>
            </w: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машинисты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51111 графа 3</w:t>
            </w:r>
          </w:p>
        </w:tc>
      </w:tr>
      <w:tr w:rsidR="00F47DC4" w:rsidRPr="00D638AC" w:rsidTr="00F47DC4">
        <w:tc>
          <w:tcPr>
            <w:tcW w:w="3322" w:type="pct"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сезонные и временные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51120 графа 3</w:t>
            </w:r>
          </w:p>
        </w:tc>
      </w:tr>
      <w:tr w:rsidR="00F47DC4" w:rsidRPr="00D638AC" w:rsidTr="00F47DC4">
        <w:trPr>
          <w:trHeight w:val="70"/>
        </w:trPr>
        <w:tc>
          <w:tcPr>
            <w:tcW w:w="3322" w:type="pct"/>
            <w:hideMark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8AC">
              <w:rPr>
                <w:rFonts w:ascii="Times New Roman" w:hAnsi="Times New Roman" w:cs="Times New Roman"/>
                <w:sz w:val="24"/>
                <w:szCs w:val="24"/>
              </w:rPr>
              <w:t xml:space="preserve">Служащие, в </w:t>
            </w:r>
            <w:proofErr w:type="spellStart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3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51130 графа 3</w:t>
            </w:r>
          </w:p>
        </w:tc>
      </w:tr>
      <w:tr w:rsidR="00F47DC4" w:rsidRPr="00D638AC" w:rsidTr="00F47DC4">
        <w:trPr>
          <w:trHeight w:val="106"/>
        </w:trPr>
        <w:tc>
          <w:tcPr>
            <w:tcW w:w="3322" w:type="pct"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43B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51131 графа 3</w:t>
            </w:r>
          </w:p>
        </w:tc>
      </w:tr>
      <w:tr w:rsidR="00F47DC4" w:rsidRPr="00D638AC" w:rsidTr="00F47DC4">
        <w:trPr>
          <w:trHeight w:val="153"/>
        </w:trPr>
        <w:tc>
          <w:tcPr>
            <w:tcW w:w="3322" w:type="pct"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43B7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51132 графа 3</w:t>
            </w:r>
          </w:p>
        </w:tc>
      </w:tr>
      <w:tr w:rsidR="00F47DC4" w:rsidRPr="00D638AC" w:rsidTr="00F47DC4">
        <w:trPr>
          <w:trHeight w:val="92"/>
        </w:trPr>
        <w:tc>
          <w:tcPr>
            <w:tcW w:w="3322" w:type="pct"/>
          </w:tcPr>
          <w:p w:rsidR="00F47DC4" w:rsidRPr="00D638AC" w:rsidRDefault="00F47DC4" w:rsidP="0030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работники организации</w:t>
            </w:r>
          </w:p>
        </w:tc>
        <w:tc>
          <w:tcPr>
            <w:tcW w:w="1678" w:type="pct"/>
            <w:vAlign w:val="bottom"/>
          </w:tcPr>
          <w:p w:rsidR="00F47DC4" w:rsidRPr="00D638AC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51000 - 51100</w:t>
            </w:r>
          </w:p>
        </w:tc>
      </w:tr>
    </w:tbl>
    <w:p w:rsidR="00E82667" w:rsidRDefault="00E82667" w:rsidP="00E8266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A85" w:rsidRDefault="00FC4A85" w:rsidP="00E8266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A85" w:rsidRDefault="00FC4A85" w:rsidP="00E8266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A85" w:rsidRDefault="00FC4A85" w:rsidP="00E8266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A85" w:rsidRPr="00137508" w:rsidRDefault="00FC4A85" w:rsidP="00857ABE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67" w:rsidRPr="00137508" w:rsidRDefault="00E82667" w:rsidP="00E82667">
      <w:pPr>
        <w:spacing w:after="0" w:line="36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r w:rsidRPr="0013750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76061">
        <w:rPr>
          <w:rFonts w:ascii="Times New Roman" w:hAnsi="Times New Roman" w:cs="Times New Roman"/>
          <w:sz w:val="28"/>
          <w:szCs w:val="28"/>
        </w:rPr>
        <w:t>5</w:t>
      </w:r>
      <w:r w:rsidR="00AA4F42">
        <w:rPr>
          <w:rFonts w:ascii="Times New Roman" w:hAnsi="Times New Roman" w:cs="Times New Roman"/>
          <w:sz w:val="28"/>
          <w:szCs w:val="28"/>
        </w:rPr>
        <w:t xml:space="preserve"> </w:t>
      </w:r>
      <w:r w:rsidRPr="00137508">
        <w:rPr>
          <w:rFonts w:ascii="Times New Roman" w:hAnsi="Times New Roman" w:cs="Times New Roman"/>
          <w:sz w:val="28"/>
          <w:szCs w:val="28"/>
        </w:rPr>
        <w:t>– Экономическая эффективность использования трудовых ресурсов в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2B4232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2B4232">
        <w:rPr>
          <w:rFonts w:ascii="Times New Roman" w:hAnsi="Times New Roman" w:cs="Times New Roman"/>
          <w:sz w:val="28"/>
          <w:szCs w:val="28"/>
        </w:rPr>
        <w:t>20</w:t>
      </w:r>
      <w:r w:rsidR="00BE5252">
        <w:rPr>
          <w:rFonts w:ascii="Times New Roman" w:hAnsi="Times New Roman" w:cs="Times New Roman"/>
          <w:sz w:val="28"/>
          <w:szCs w:val="28"/>
        </w:rPr>
        <w:t>19</w:t>
      </w:r>
      <w:r w:rsidR="002B4232">
        <w:rPr>
          <w:rFonts w:ascii="Times New Roman" w:hAnsi="Times New Roman" w:cs="Times New Roman"/>
          <w:sz w:val="28"/>
          <w:szCs w:val="28"/>
        </w:rPr>
        <w:t>-</w:t>
      </w:r>
      <w:r w:rsidR="00857ABE">
        <w:rPr>
          <w:rFonts w:ascii="Times New Roman" w:hAnsi="Times New Roman" w:cs="Times New Roman"/>
          <w:sz w:val="28"/>
          <w:szCs w:val="28"/>
        </w:rPr>
        <w:t>20</w:t>
      </w:r>
      <w:r w:rsidR="00BE5252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гг.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3599"/>
        <w:gridCol w:w="1478"/>
        <w:gridCol w:w="1478"/>
        <w:gridCol w:w="1344"/>
        <w:gridCol w:w="1445"/>
      </w:tblGrid>
      <w:tr w:rsidR="00BE5252" w:rsidRPr="00137508" w:rsidTr="009B491C">
        <w:trPr>
          <w:jc w:val="center"/>
        </w:trPr>
        <w:tc>
          <w:tcPr>
            <w:tcW w:w="1926" w:type="pct"/>
            <w:vAlign w:val="center"/>
          </w:tcPr>
          <w:p w:rsidR="00BE5252" w:rsidRPr="00137508" w:rsidRDefault="00BE525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0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91" w:type="pct"/>
            <w:vAlign w:val="center"/>
          </w:tcPr>
          <w:p w:rsidR="00BE5252" w:rsidRPr="00137508" w:rsidRDefault="00BE525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05063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1" w:type="pct"/>
            <w:vAlign w:val="center"/>
          </w:tcPr>
          <w:p w:rsidR="00BE5252" w:rsidRPr="00137508" w:rsidRDefault="00BE525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0506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19" w:type="pct"/>
            <w:vAlign w:val="center"/>
          </w:tcPr>
          <w:p w:rsidR="00BE5252" w:rsidRPr="00137508" w:rsidRDefault="00BE525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0506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73" w:type="pct"/>
            <w:vAlign w:val="center"/>
          </w:tcPr>
          <w:p w:rsidR="00BE5252" w:rsidRDefault="00BE525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2021 г. к </w:t>
            </w:r>
          </w:p>
          <w:p w:rsidR="00BE5252" w:rsidRPr="00137508" w:rsidRDefault="00BE5252" w:rsidP="00BE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г., %</w:t>
            </w:r>
          </w:p>
        </w:tc>
      </w:tr>
      <w:tr w:rsidR="009B491C" w:rsidRPr="00F47DC4" w:rsidTr="009B491C">
        <w:trPr>
          <w:jc w:val="center"/>
        </w:trPr>
        <w:tc>
          <w:tcPr>
            <w:tcW w:w="1926" w:type="pct"/>
            <w:vAlign w:val="center"/>
          </w:tcPr>
          <w:p w:rsidR="009B491C" w:rsidRPr="00F47DC4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D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1" w:type="pct"/>
          </w:tcPr>
          <w:p w:rsidR="009B491C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1" w:type="pct"/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9" w:type="pct"/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3" w:type="pct"/>
            <w:vAlign w:val="center"/>
          </w:tcPr>
          <w:p w:rsidR="009B491C" w:rsidRPr="00F47DC4" w:rsidRDefault="009B491C" w:rsidP="00F4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47DC4">
              <w:rPr>
                <w:rFonts w:ascii="Times New Roman" w:hAnsi="Times New Roman" w:cs="Times New Roman"/>
                <w:sz w:val="16"/>
                <w:szCs w:val="16"/>
              </w:rPr>
              <w:t>=4/2*100</w:t>
            </w: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508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работников, чел.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F">
              <w:rPr>
                <w:rFonts w:ascii="Times New Roman" w:hAnsi="Times New Roman" w:cs="Times New Roman"/>
                <w:sz w:val="24"/>
                <w:szCs w:val="24"/>
              </w:rPr>
              <w:t>Стоимость валовой продукции, тыс. рублей</w:t>
            </w:r>
          </w:p>
        </w:tc>
        <w:tc>
          <w:tcPr>
            <w:tcW w:w="791" w:type="pct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Валовой сбор, ц: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- зерновые культуры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- соя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722077" w:rsidRDefault="009B491C" w:rsidP="00E82667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Валовой надой молока, ц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Затраты труда, чел.-ч.: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зерновые культуры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соя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722077" w:rsidRDefault="009B491C" w:rsidP="00E826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молоко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508">
              <w:rPr>
                <w:rFonts w:ascii="Times New Roman" w:hAnsi="Times New Roman" w:cs="Times New Roman"/>
                <w:sz w:val="24"/>
                <w:szCs w:val="24"/>
              </w:rPr>
              <w:t>Выработка на одного работника, тыс. рублей</w:t>
            </w:r>
          </w:p>
        </w:tc>
        <w:tc>
          <w:tcPr>
            <w:tcW w:w="791" w:type="pct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Трудоемкость, чел.-час./ц.</w:t>
            </w:r>
          </w:p>
        </w:tc>
        <w:tc>
          <w:tcPr>
            <w:tcW w:w="791" w:type="pct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- зерно</w:t>
            </w: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вые культуры</w:t>
            </w:r>
          </w:p>
        </w:tc>
        <w:tc>
          <w:tcPr>
            <w:tcW w:w="791" w:type="pct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137508" w:rsidRDefault="009B491C" w:rsidP="00E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077"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- соя</w:t>
            </w:r>
          </w:p>
        </w:tc>
        <w:tc>
          <w:tcPr>
            <w:tcW w:w="791" w:type="pct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1C" w:rsidRPr="00137508" w:rsidTr="009B491C">
        <w:trPr>
          <w:jc w:val="center"/>
        </w:trPr>
        <w:tc>
          <w:tcPr>
            <w:tcW w:w="1926" w:type="pct"/>
            <w:vAlign w:val="bottom"/>
          </w:tcPr>
          <w:p w:rsidR="009B491C" w:rsidRPr="00722077" w:rsidRDefault="009B491C" w:rsidP="00E82667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  <w:t>- молоко</w:t>
            </w:r>
          </w:p>
        </w:tc>
        <w:tc>
          <w:tcPr>
            <w:tcW w:w="791" w:type="pct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91C" w:rsidRPr="00137508" w:rsidRDefault="009B491C" w:rsidP="00E8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67" w:rsidRPr="00137508" w:rsidRDefault="00E82667" w:rsidP="00E826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3540"/>
        <w:gridCol w:w="5804"/>
      </w:tblGrid>
      <w:tr w:rsidR="00F47DC4" w:rsidRPr="002B4232" w:rsidTr="002B4232">
        <w:trPr>
          <w:jc w:val="center"/>
        </w:trPr>
        <w:tc>
          <w:tcPr>
            <w:tcW w:w="1894" w:type="pct"/>
            <w:vAlign w:val="center"/>
          </w:tcPr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106" w:type="pct"/>
            <w:vAlign w:val="center"/>
          </w:tcPr>
          <w:p w:rsidR="00F47DC4" w:rsidRPr="002B4232" w:rsidRDefault="00F47DC4" w:rsidP="003D0A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>Среднегодовая численность работников, чел.</w:t>
            </w:r>
          </w:p>
        </w:tc>
        <w:tc>
          <w:tcPr>
            <w:tcW w:w="3106" w:type="pct"/>
          </w:tcPr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 xml:space="preserve">Ф. 5-АПК </w:t>
            </w:r>
          </w:p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51000</w:t>
            </w:r>
            <w:r w:rsidR="0002086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>Стоимость валовой продукции, тыс. рублей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91C" w:rsidRPr="002B4232" w:rsidRDefault="009B491C" w:rsidP="009B491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B4232">
              <w:rPr>
                <w:rFonts w:ascii="Times New Roman" w:hAnsi="Times New Roman" w:cs="Times New Roman"/>
                <w:i/>
                <w:color w:val="000000"/>
                <w:highlight w:val="green"/>
              </w:rPr>
              <w:t>ВП=ПЗ+П(-У),</w:t>
            </w:r>
          </w:p>
          <w:p w:rsidR="009B491C" w:rsidRPr="002B4232" w:rsidRDefault="009B491C" w:rsidP="009B49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2B4232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где </w:t>
            </w:r>
            <w:proofErr w:type="spellStart"/>
            <w:r w:rsidRPr="002B4232">
              <w:rPr>
                <w:rFonts w:ascii="Times New Roman" w:hAnsi="Times New Roman" w:cs="Times New Roman"/>
                <w:i/>
                <w:color w:val="000000"/>
                <w:u w:val="single"/>
              </w:rPr>
              <w:t>Пз</w:t>
            </w:r>
            <w:proofErr w:type="spellEnd"/>
            <w:r w:rsidRPr="002B4232">
              <w:rPr>
                <w:rFonts w:ascii="Times New Roman" w:hAnsi="Times New Roman" w:cs="Times New Roman"/>
                <w:i/>
                <w:color w:val="000000"/>
                <w:u w:val="single"/>
              </w:rPr>
              <w:t>-производственные затраты, тыс. рублен. (Форма 8-АПК код 81000 графа 3)</w:t>
            </w:r>
          </w:p>
          <w:p w:rsidR="009B491C" w:rsidRPr="002B4232" w:rsidRDefault="009B491C" w:rsidP="009B491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2B4232">
              <w:rPr>
                <w:rFonts w:ascii="Times New Roman" w:hAnsi="Times New Roman" w:cs="Times New Roman"/>
                <w:i/>
                <w:color w:val="000000"/>
                <w:u w:val="single"/>
              </w:rPr>
              <w:t>П-прибыль от продаж, тыс. рублей.</w:t>
            </w:r>
          </w:p>
          <w:p w:rsidR="00F47DC4" w:rsidRPr="002B4232" w:rsidRDefault="009B491C" w:rsidP="009B491C">
            <w:pPr>
              <w:spacing w:after="0" w:line="240" w:lineRule="auto"/>
              <w:ind w:firstLine="709"/>
              <w:jc w:val="both"/>
              <w:rPr>
                <w:i/>
                <w:u w:val="single"/>
              </w:rPr>
            </w:pPr>
            <w:r w:rsidRPr="002B4232">
              <w:rPr>
                <w:rFonts w:ascii="Times New Roman" w:hAnsi="Times New Roman" w:cs="Times New Roman"/>
                <w:i/>
                <w:color w:val="000000"/>
                <w:u w:val="single"/>
              </w:rPr>
              <w:t>У-убыток от продаж, тыс. рублей. (Форма №2 код 2200 графа 3)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00000"/>
              </w:rPr>
              <w:t>Валовой сбор, ц: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 xml:space="preserve">Ф 9-АПК 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- зерновые культуры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92100.2</w:t>
            </w:r>
          </w:p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графа 18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- соя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92310.2</w:t>
            </w:r>
          </w:p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графа 18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3005CF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Валовой надой молока, ц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Ф 13-АПК</w:t>
            </w:r>
          </w:p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131110.1</w:t>
            </w:r>
          </w:p>
          <w:p w:rsidR="00F47DC4" w:rsidRPr="002B4232" w:rsidRDefault="00F47DC4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  <w:i/>
              </w:rPr>
              <w:t>Графа 17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F02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00000"/>
              </w:rPr>
              <w:t>Затраты труда, чел.-ч.: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 xml:space="preserve">Ф 9-АПК 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F02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00000"/>
              </w:rPr>
              <w:t>- зерновые культуры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92100.2</w:t>
            </w:r>
          </w:p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графа 22</w:t>
            </w:r>
          </w:p>
          <w:p w:rsidR="004D50C6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(с учетом перевода в чел.-ч</w:t>
            </w:r>
            <w:r w:rsidR="004D50C6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DC4" w:rsidRPr="002B4232" w:rsidRDefault="004D50C6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необходимо умножить на 1000</w:t>
            </w:r>
            <w:r w:rsidR="00F47DC4" w:rsidRPr="002B423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F02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00000"/>
              </w:rPr>
              <w:t>- соя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92310.2</w:t>
            </w:r>
          </w:p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графа 22</w:t>
            </w:r>
          </w:p>
          <w:p w:rsidR="004D50C6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(с учетом перевода в чел.-ч</w:t>
            </w:r>
          </w:p>
          <w:p w:rsidR="00F47DC4" w:rsidRPr="002B4232" w:rsidRDefault="004D50C6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необходимо умножить на 1000</w:t>
            </w:r>
            <w:r w:rsidR="00F47DC4" w:rsidRPr="002B423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F47DC4" w:rsidRPr="002B4232" w:rsidTr="002B4232">
        <w:trPr>
          <w:jc w:val="center"/>
        </w:trPr>
        <w:tc>
          <w:tcPr>
            <w:tcW w:w="1894" w:type="pct"/>
          </w:tcPr>
          <w:p w:rsidR="00F47DC4" w:rsidRPr="002B4232" w:rsidRDefault="00F47DC4" w:rsidP="00FC4A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4232">
              <w:rPr>
                <w:rFonts w:ascii="Times New Roman" w:eastAsia="Times New Roman" w:hAnsi="Times New Roman"/>
                <w:color w:val="000000"/>
              </w:rPr>
              <w:lastRenderedPageBreak/>
              <w:t>- молоко</w:t>
            </w:r>
          </w:p>
        </w:tc>
        <w:tc>
          <w:tcPr>
            <w:tcW w:w="3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Ф 13-АПК</w:t>
            </w:r>
          </w:p>
          <w:p w:rsidR="00F47DC4" w:rsidRPr="002B4232" w:rsidRDefault="00F47DC4" w:rsidP="00F0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Код 131110.1</w:t>
            </w:r>
          </w:p>
          <w:p w:rsidR="00F47DC4" w:rsidRPr="002B4232" w:rsidRDefault="00F47DC4" w:rsidP="002B42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B4232">
              <w:rPr>
                <w:rFonts w:ascii="Times New Roman" w:hAnsi="Times New Roman" w:cs="Times New Roman"/>
                <w:i/>
              </w:rPr>
              <w:t>Графа 20</w:t>
            </w:r>
            <w:r w:rsidR="004D50C6">
              <w:rPr>
                <w:rFonts w:ascii="Times New Roman" w:hAnsi="Times New Roman" w:cs="Times New Roman"/>
                <w:i/>
              </w:rPr>
              <w:t xml:space="preserve"> или 19 – Прямые затраты труда</w:t>
            </w:r>
          </w:p>
        </w:tc>
      </w:tr>
      <w:tr w:rsidR="002B4232" w:rsidRPr="002B4232" w:rsidTr="002B4232">
        <w:trPr>
          <w:jc w:val="center"/>
        </w:trPr>
        <w:tc>
          <w:tcPr>
            <w:tcW w:w="1894" w:type="pct"/>
          </w:tcPr>
          <w:p w:rsidR="002B4232" w:rsidRPr="002B4232" w:rsidRDefault="002B4232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>Выработка на одного работника, тыс. рублей</w:t>
            </w:r>
          </w:p>
        </w:tc>
        <w:tc>
          <w:tcPr>
            <w:tcW w:w="310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4232" w:rsidRPr="002B4232" w:rsidRDefault="002B4232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hAnsi="Times New Roman" w:cs="Times New Roman"/>
              </w:rPr>
              <w:t>Формулы под таблицей</w:t>
            </w:r>
          </w:p>
        </w:tc>
      </w:tr>
      <w:tr w:rsidR="002B4232" w:rsidRPr="002B4232" w:rsidTr="002B4232">
        <w:trPr>
          <w:jc w:val="center"/>
        </w:trPr>
        <w:tc>
          <w:tcPr>
            <w:tcW w:w="1894" w:type="pct"/>
          </w:tcPr>
          <w:p w:rsidR="002B4232" w:rsidRPr="002B4232" w:rsidRDefault="002B4232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Трудоемкость, чел.-час./ц.:</w:t>
            </w:r>
          </w:p>
        </w:tc>
        <w:tc>
          <w:tcPr>
            <w:tcW w:w="310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4232" w:rsidRPr="002B4232" w:rsidRDefault="002B4232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232" w:rsidRPr="002B4232" w:rsidTr="002B4232">
        <w:trPr>
          <w:jc w:val="center"/>
        </w:trPr>
        <w:tc>
          <w:tcPr>
            <w:tcW w:w="1894" w:type="pct"/>
          </w:tcPr>
          <w:p w:rsidR="002B4232" w:rsidRPr="002B4232" w:rsidRDefault="002B4232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- зерновые культуры</w:t>
            </w:r>
          </w:p>
        </w:tc>
        <w:tc>
          <w:tcPr>
            <w:tcW w:w="310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4232" w:rsidRPr="002B4232" w:rsidRDefault="002B4232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232" w:rsidRPr="002B4232" w:rsidTr="002B4232">
        <w:trPr>
          <w:jc w:val="center"/>
        </w:trPr>
        <w:tc>
          <w:tcPr>
            <w:tcW w:w="1894" w:type="pct"/>
          </w:tcPr>
          <w:p w:rsidR="002B4232" w:rsidRPr="002B4232" w:rsidRDefault="002B4232" w:rsidP="003005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- соя</w:t>
            </w:r>
          </w:p>
        </w:tc>
        <w:tc>
          <w:tcPr>
            <w:tcW w:w="310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4232" w:rsidRPr="002B4232" w:rsidRDefault="002B4232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232" w:rsidRPr="002B4232" w:rsidTr="002B4232">
        <w:trPr>
          <w:jc w:val="center"/>
        </w:trPr>
        <w:tc>
          <w:tcPr>
            <w:tcW w:w="1894" w:type="pct"/>
          </w:tcPr>
          <w:p w:rsidR="002B4232" w:rsidRPr="002B4232" w:rsidRDefault="002B4232" w:rsidP="003005CF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</w:rPr>
            </w:pPr>
            <w:r w:rsidRPr="002B4232">
              <w:rPr>
                <w:rFonts w:ascii="Times New Roman" w:eastAsia="Times New Roman" w:hAnsi="Times New Roman"/>
                <w:color w:val="0D0D0D"/>
              </w:rPr>
              <w:t>- молоко</w:t>
            </w:r>
          </w:p>
        </w:tc>
        <w:tc>
          <w:tcPr>
            <w:tcW w:w="3106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232" w:rsidRPr="002B4232" w:rsidRDefault="002B4232" w:rsidP="00300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2C76" w:rsidRDefault="00F12C76" w:rsidP="00E82667">
      <w:pPr>
        <w:spacing w:after="0"/>
        <w:ind w:firstLine="709"/>
        <w:jc w:val="both"/>
      </w:pPr>
    </w:p>
    <w:p w:rsidR="00FC4A85" w:rsidRDefault="00FC4A85" w:rsidP="00E8266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4A85">
        <w:rPr>
          <w:rFonts w:ascii="Times New Roman" w:hAnsi="Times New Roman" w:cs="Times New Roman"/>
        </w:rPr>
        <w:t>Выработка на 1 работника=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Стоимость валовой продукции</m:t>
            </m:r>
          </m:num>
          <m:den>
            <m:r>
              <w:rPr>
                <w:rFonts w:ascii="Cambria Math" w:hAnsi="Cambria Math" w:cs="Times New Roman"/>
              </w:rPr>
              <m:t>Среднегодовая численность работников</m:t>
            </m:r>
          </m:den>
        </m:f>
      </m:oMath>
    </w:p>
    <w:p w:rsidR="00FC4A85" w:rsidRDefault="00FC4A85" w:rsidP="00E8266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FC4A85" w:rsidRPr="00FC4A85" w:rsidRDefault="00FC4A85" w:rsidP="00E82667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Трудоемкость=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Затраты труда</m:t>
            </m:r>
          </m:num>
          <m:den>
            <m:r>
              <w:rPr>
                <w:rFonts w:ascii="Cambria Math" w:hAnsi="Cambria Math" w:cs="Times New Roman"/>
              </w:rPr>
              <m:t>Валовой сбор (или Валовой надой)</m:t>
            </m:r>
          </m:den>
        </m:f>
      </m:oMath>
      <w:r w:rsidR="00F47DC4">
        <w:rPr>
          <w:rFonts w:ascii="Times New Roman" w:hAnsi="Times New Roman" w:cs="Times New Roman"/>
        </w:rPr>
        <w:t xml:space="preserve"> (определяется отдельно по каждому виду продукции)</w:t>
      </w:r>
    </w:p>
    <w:sectPr w:rsidR="00FC4A85" w:rsidRPr="00FC4A8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38"/>
    <w:rsid w:val="00002938"/>
    <w:rsid w:val="00020865"/>
    <w:rsid w:val="00077360"/>
    <w:rsid w:val="001E7750"/>
    <w:rsid w:val="002B4232"/>
    <w:rsid w:val="003D0A5E"/>
    <w:rsid w:val="003F63F8"/>
    <w:rsid w:val="004D50C6"/>
    <w:rsid w:val="006C0B77"/>
    <w:rsid w:val="008242FF"/>
    <w:rsid w:val="00857ABE"/>
    <w:rsid w:val="00870751"/>
    <w:rsid w:val="008C79FD"/>
    <w:rsid w:val="00905263"/>
    <w:rsid w:val="00922C48"/>
    <w:rsid w:val="009B491C"/>
    <w:rsid w:val="00A61638"/>
    <w:rsid w:val="00AA4F42"/>
    <w:rsid w:val="00AC5898"/>
    <w:rsid w:val="00B40C29"/>
    <w:rsid w:val="00B76061"/>
    <w:rsid w:val="00B915B7"/>
    <w:rsid w:val="00BE5252"/>
    <w:rsid w:val="00D15857"/>
    <w:rsid w:val="00D9329E"/>
    <w:rsid w:val="00E82667"/>
    <w:rsid w:val="00EA59DF"/>
    <w:rsid w:val="00ED7FD2"/>
    <w:rsid w:val="00EE4070"/>
    <w:rsid w:val="00F02F6F"/>
    <w:rsid w:val="00F12C76"/>
    <w:rsid w:val="00F2555E"/>
    <w:rsid w:val="00F47DC4"/>
    <w:rsid w:val="00F57666"/>
    <w:rsid w:val="00FC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E5BB3-6714-4C58-B1B8-B75A4776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66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E8266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">
    <w:name w:val="Сетка таблицы7"/>
    <w:basedOn w:val="a1"/>
    <w:next w:val="a3"/>
    <w:uiPriority w:val="59"/>
    <w:rsid w:val="00E8266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E8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FC4A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Student</cp:lastModifiedBy>
  <cp:revision>22</cp:revision>
  <dcterms:created xsi:type="dcterms:W3CDTF">2020-10-01T12:42:00Z</dcterms:created>
  <dcterms:modified xsi:type="dcterms:W3CDTF">2023-03-29T07:56:00Z</dcterms:modified>
</cp:coreProperties>
</file>