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9DB55" w14:textId="77777777" w:rsidR="00737434" w:rsidRDefault="00C813D7" w:rsidP="0073743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Задача</w:t>
      </w:r>
    </w:p>
    <w:p w14:paraId="3944172E" w14:textId="2493BED0" w:rsidR="00737434" w:rsidRPr="00737434" w:rsidRDefault="00737434" w:rsidP="00737434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37434">
        <w:rPr>
          <w:rFonts w:ascii="Times New Roman" w:hAnsi="Times New Roman" w:cs="Times New Roman"/>
          <w:sz w:val="28"/>
          <w:szCs w:val="28"/>
        </w:rPr>
        <w:t>Расчет статически неопределимой стержневой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D43215" w14:textId="49A0456A" w:rsidR="00AB4059" w:rsidRDefault="006B3E71" w:rsidP="00AB40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4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заданной стержневой системы, состоящей из стальных стержней круглого поперечного сечения, требуется:</w:t>
      </w:r>
    </w:p>
    <w:p w14:paraId="0FD19CB3" w14:textId="2D1FD281" w:rsidR="00AB4059" w:rsidRDefault="006B3E71" w:rsidP="00AB40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4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при известном соотношении площадей подобрать из расчета на прочность диаметры поперечных сечений стержне</w:t>
      </w:r>
      <w:r w:rsidR="00ED40A5" w:rsidRPr="00AB4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й, если допускаемое напряжение</w:t>
      </w:r>
      <w:r w:rsidR="003B75F4" w:rsidRPr="00AB4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4059" w:rsidRPr="00AB4059">
        <w:rPr>
          <w:rFonts w:ascii="Times New Roman" w:hAnsi="Times New Roman" w:cs="Times New Roman"/>
          <w:color w:val="000000"/>
          <w:position w:val="-12"/>
          <w:sz w:val="28"/>
          <w:szCs w:val="28"/>
          <w:shd w:val="clear" w:color="auto" w:fill="FFFFFF"/>
        </w:rPr>
        <w:object w:dxaOrig="1540" w:dyaOrig="360" w14:anchorId="5AB5B1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8pt" o:ole="">
            <v:imagedata r:id="rId6" o:title=""/>
          </v:shape>
          <o:OLEObject Type="Embed" ProgID="Equation.DSMT4" ShapeID="_x0000_i1025" DrawAspect="Content" ObjectID="_1742132343" r:id="rId7"/>
        </w:object>
      </w:r>
      <w:r w:rsidRPr="00AB4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AC76706" w14:textId="77777777" w:rsidR="00AB4059" w:rsidRDefault="006B3E71" w:rsidP="00AB40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4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при рассчитанных значениях диаметров определить напряжения в стержнях, возникающие при сборке системы, если известно,</w:t>
      </w:r>
      <w:r w:rsidR="003B75F4" w:rsidRPr="00AB4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помеченный (помеченные)</w:t>
      </w:r>
      <w:r w:rsidR="00F71F41" w:rsidRPr="00AB4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75F4" w:rsidRPr="00AB4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3B75F4" w:rsidRPr="00AB4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AB4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на расчетной схеме стержень (стержни) изготовлен (изготовлены) длиннее (короче) проектного размера на величину</w:t>
      </w:r>
      <w:r w:rsidR="00F71F41" w:rsidRPr="00AB4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4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∆</m:t>
        </m:r>
      </m:oMath>
      <w:r w:rsidRPr="00AB4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Нагрузку при этом считать отсутствующей. Проверить прочность стержней при</w:t>
      </w:r>
      <w:r w:rsidR="00AB4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4059" w:rsidRPr="00AB4059">
        <w:rPr>
          <w:rFonts w:ascii="Times New Roman" w:hAnsi="Times New Roman" w:cs="Times New Roman"/>
          <w:color w:val="000000"/>
          <w:position w:val="-12"/>
          <w:sz w:val="28"/>
          <w:szCs w:val="28"/>
          <w:shd w:val="clear" w:color="auto" w:fill="FFFFFF"/>
        </w:rPr>
        <w:object w:dxaOrig="1540" w:dyaOrig="360" w14:anchorId="3E5C4D3A">
          <v:shape id="_x0000_i1026" type="#_x0000_t75" style="width:77.25pt;height:18pt" o:ole="">
            <v:imagedata r:id="rId6" o:title=""/>
          </v:shape>
          <o:OLEObject Type="Embed" ProgID="Equation.DSMT4" ShapeID="_x0000_i1026" DrawAspect="Content" ObjectID="_1742132344" r:id="rId8"/>
        </w:object>
      </w:r>
      <w:r w:rsidR="00AB4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23F3AA0" w14:textId="217FA35F" w:rsidR="00900D7B" w:rsidRDefault="006B3E71" w:rsidP="00AB40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4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Принять </w:t>
      </w:r>
      <w:r w:rsidR="00AB4059" w:rsidRPr="00AB4059">
        <w:rPr>
          <w:rFonts w:ascii="Times New Roman" w:hAnsi="Times New Roman" w:cs="Times New Roman"/>
          <w:color w:val="000000"/>
          <w:position w:val="-6"/>
          <w:sz w:val="28"/>
          <w:szCs w:val="28"/>
          <w:shd w:val="clear" w:color="auto" w:fill="FFFFFF"/>
        </w:rPr>
        <w:object w:dxaOrig="1780" w:dyaOrig="380" w14:anchorId="230F2427">
          <v:shape id="_x0000_i1027" type="#_x0000_t75" style="width:89.25pt;height:18.75pt" o:ole="">
            <v:imagedata r:id="rId9" o:title=""/>
          </v:shape>
          <o:OLEObject Type="Embed" ProgID="Equation.DSMT4" ShapeID="_x0000_i1027" DrawAspect="Content" ObjectID="_1742132345" r:id="rId10"/>
        </w:object>
      </w:r>
      <w:r w:rsidRPr="00AB4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8AB46E8" w14:textId="1DCC127E" w:rsidR="00AB4059" w:rsidRDefault="00AB4059" w:rsidP="00AB40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8EE27F1" w14:textId="11541471" w:rsidR="00AB4059" w:rsidRDefault="00AB4059" w:rsidP="00AB40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AB4059" w14:paraId="4DEC51BF" w14:textId="77777777" w:rsidTr="00F87A98">
        <w:tc>
          <w:tcPr>
            <w:tcW w:w="4101" w:type="dxa"/>
            <w:gridSpan w:val="3"/>
            <w:vAlign w:val="center"/>
          </w:tcPr>
          <w:p w14:paraId="228ABF96" w14:textId="3B63F1AD" w:rsidR="00AB4059" w:rsidRDefault="00AB4059" w:rsidP="00AB40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Нагрузка, кН</w:t>
            </w:r>
          </w:p>
        </w:tc>
        <w:tc>
          <w:tcPr>
            <w:tcW w:w="1367" w:type="dxa"/>
            <w:vMerge w:val="restart"/>
            <w:vAlign w:val="center"/>
          </w:tcPr>
          <w:p w14:paraId="3FE4A5CC" w14:textId="141B7A37" w:rsidR="00AB4059" w:rsidRDefault="00AB4059" w:rsidP="00AB40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4059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shd w:val="clear" w:color="auto" w:fill="FFFFFF"/>
              </w:rPr>
              <w:object w:dxaOrig="320" w:dyaOrig="340" w14:anchorId="0508064B">
                <v:shape id="_x0000_i1028" type="#_x0000_t75" style="width:15.75pt;height:17.25pt" o:ole="">
                  <v:imagedata r:id="rId11" o:title=""/>
                </v:shape>
                <o:OLEObject Type="Embed" ProgID="Equation.DSMT4" ShapeID="_x0000_i1028" DrawAspect="Content" ObjectID="_1742132346" r:id="rId12"/>
              </w:objec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мм</w:t>
            </w:r>
          </w:p>
        </w:tc>
        <w:tc>
          <w:tcPr>
            <w:tcW w:w="4103" w:type="dxa"/>
            <w:gridSpan w:val="3"/>
            <w:vAlign w:val="center"/>
          </w:tcPr>
          <w:p w14:paraId="582CE8D0" w14:textId="39FEFC99" w:rsidR="00AB4059" w:rsidRDefault="00AB4059" w:rsidP="00AB40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Размеры, м</w:t>
            </w:r>
          </w:p>
        </w:tc>
      </w:tr>
      <w:tr w:rsidR="00AB4059" w14:paraId="142FC3B7" w14:textId="77777777" w:rsidTr="00AB4059">
        <w:tc>
          <w:tcPr>
            <w:tcW w:w="1367" w:type="dxa"/>
            <w:vAlign w:val="center"/>
          </w:tcPr>
          <w:p w14:paraId="7E08FE0D" w14:textId="046E588D" w:rsidR="00AB4059" w:rsidRDefault="00B168B5" w:rsidP="00AB40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8B5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  <w:shd w:val="clear" w:color="auto" w:fill="FFFFFF"/>
              </w:rPr>
              <w:object w:dxaOrig="300" w:dyaOrig="380" w14:anchorId="1FF3E40F">
                <v:shape id="_x0000_i1029" type="#_x0000_t75" style="width:15pt;height:18.75pt" o:ole="">
                  <v:imagedata r:id="rId13" o:title=""/>
                </v:shape>
                <o:OLEObject Type="Embed" ProgID="Equation.DSMT4" ShapeID="_x0000_i1029" DrawAspect="Content" ObjectID="_1742132347" r:id="rId14"/>
              </w:object>
            </w:r>
            <w:r w:rsidR="00AB4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367" w:type="dxa"/>
            <w:vAlign w:val="center"/>
          </w:tcPr>
          <w:p w14:paraId="3A07279E" w14:textId="08FE6668" w:rsidR="00AB4059" w:rsidRDefault="00B168B5" w:rsidP="00AB40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8B5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  <w:shd w:val="clear" w:color="auto" w:fill="FFFFFF"/>
              </w:rPr>
              <w:object w:dxaOrig="340" w:dyaOrig="380" w14:anchorId="6886897F">
                <v:shape id="_x0000_i1030" type="#_x0000_t75" style="width:17.25pt;height:18.75pt" o:ole="">
                  <v:imagedata r:id="rId15" o:title=""/>
                </v:shape>
                <o:OLEObject Type="Embed" ProgID="Equation.DSMT4" ShapeID="_x0000_i1030" DrawAspect="Content" ObjectID="_1742132348" r:id="rId16"/>
              </w:object>
            </w:r>
          </w:p>
        </w:tc>
        <w:tc>
          <w:tcPr>
            <w:tcW w:w="1367" w:type="dxa"/>
            <w:vAlign w:val="center"/>
          </w:tcPr>
          <w:p w14:paraId="3F87ABA5" w14:textId="3553E83B" w:rsidR="00AB4059" w:rsidRDefault="00B168B5" w:rsidP="00AB40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8B5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  <w:shd w:val="clear" w:color="auto" w:fill="FFFFFF"/>
              </w:rPr>
              <w:object w:dxaOrig="320" w:dyaOrig="380" w14:anchorId="4D976F1F">
                <v:shape id="_x0000_i1031" type="#_x0000_t75" style="width:15.75pt;height:18.75pt" o:ole="">
                  <v:imagedata r:id="rId17" o:title=""/>
                </v:shape>
                <o:OLEObject Type="Embed" ProgID="Equation.DSMT4" ShapeID="_x0000_i1031" DrawAspect="Content" ObjectID="_1742132349" r:id="rId18"/>
              </w:object>
            </w:r>
          </w:p>
        </w:tc>
        <w:tc>
          <w:tcPr>
            <w:tcW w:w="1367" w:type="dxa"/>
            <w:vMerge/>
            <w:vAlign w:val="center"/>
          </w:tcPr>
          <w:p w14:paraId="52D0AB36" w14:textId="77777777" w:rsidR="00AB4059" w:rsidRDefault="00AB4059" w:rsidP="00AB40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67" w:type="dxa"/>
            <w:vAlign w:val="center"/>
          </w:tcPr>
          <w:p w14:paraId="2A452164" w14:textId="67E24606" w:rsidR="00AB4059" w:rsidRDefault="00C813D7" w:rsidP="00AB40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8B5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  <w:shd w:val="clear" w:color="auto" w:fill="FFFFFF"/>
              </w:rPr>
              <w:object w:dxaOrig="279" w:dyaOrig="380" w14:anchorId="5538DCF1">
                <v:shape id="_x0000_i1032" type="#_x0000_t75" style="width:14.25pt;height:18.75pt" o:ole="">
                  <v:imagedata r:id="rId19" o:title=""/>
                </v:shape>
                <o:OLEObject Type="Embed" ProgID="Equation.DSMT4" ShapeID="_x0000_i1032" DrawAspect="Content" ObjectID="_1742132350" r:id="rId20"/>
              </w:object>
            </w:r>
          </w:p>
        </w:tc>
        <w:tc>
          <w:tcPr>
            <w:tcW w:w="1368" w:type="dxa"/>
            <w:vAlign w:val="center"/>
          </w:tcPr>
          <w:p w14:paraId="391ECCF3" w14:textId="1F947954" w:rsidR="00AB4059" w:rsidRDefault="00C813D7" w:rsidP="00AB40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8B5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  <w:shd w:val="clear" w:color="auto" w:fill="FFFFFF"/>
              </w:rPr>
              <w:object w:dxaOrig="300" w:dyaOrig="380" w14:anchorId="40F824D7">
                <v:shape id="_x0000_i1033" type="#_x0000_t75" style="width:15pt;height:18.75pt" o:ole="">
                  <v:imagedata r:id="rId21" o:title=""/>
                </v:shape>
                <o:OLEObject Type="Embed" ProgID="Equation.DSMT4" ShapeID="_x0000_i1033" DrawAspect="Content" ObjectID="_1742132351" r:id="rId22"/>
              </w:object>
            </w:r>
          </w:p>
        </w:tc>
        <w:tc>
          <w:tcPr>
            <w:tcW w:w="1368" w:type="dxa"/>
            <w:vAlign w:val="center"/>
          </w:tcPr>
          <w:p w14:paraId="6DA95506" w14:textId="4BD8371A" w:rsidR="00AB4059" w:rsidRDefault="00C813D7" w:rsidP="00AB40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8B5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  <w:shd w:val="clear" w:color="auto" w:fill="FFFFFF"/>
              </w:rPr>
              <w:object w:dxaOrig="300" w:dyaOrig="380" w14:anchorId="04F86E7C">
                <v:shape id="_x0000_i1034" type="#_x0000_t75" style="width:15pt;height:18.75pt" o:ole="">
                  <v:imagedata r:id="rId23" o:title=""/>
                </v:shape>
                <o:OLEObject Type="Embed" ProgID="Equation.DSMT4" ShapeID="_x0000_i1034" DrawAspect="Content" ObjectID="_1742132352" r:id="rId24"/>
              </w:object>
            </w:r>
          </w:p>
        </w:tc>
      </w:tr>
      <w:tr w:rsidR="00AB4059" w14:paraId="0BBB36D0" w14:textId="77777777" w:rsidTr="00AB4059">
        <w:tc>
          <w:tcPr>
            <w:tcW w:w="1367" w:type="dxa"/>
            <w:vAlign w:val="center"/>
          </w:tcPr>
          <w:p w14:paraId="0773F2C4" w14:textId="1E5A8DC6" w:rsidR="00AB4059" w:rsidRDefault="00737434" w:rsidP="00AB40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367" w:type="dxa"/>
            <w:vAlign w:val="center"/>
          </w:tcPr>
          <w:p w14:paraId="0634EDEC" w14:textId="12FDB8A1" w:rsidR="00AB4059" w:rsidRDefault="00737434" w:rsidP="00AB40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C813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367" w:type="dxa"/>
            <w:vAlign w:val="center"/>
          </w:tcPr>
          <w:p w14:paraId="37982A5C" w14:textId="7053DB83" w:rsidR="00AB4059" w:rsidRDefault="00737434" w:rsidP="00AB40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367" w:type="dxa"/>
            <w:vAlign w:val="center"/>
          </w:tcPr>
          <w:p w14:paraId="639DEB07" w14:textId="21B2DB47" w:rsidR="00AB4059" w:rsidRDefault="00C813D7" w:rsidP="007374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7374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1,7</w:t>
            </w:r>
          </w:p>
        </w:tc>
        <w:tc>
          <w:tcPr>
            <w:tcW w:w="1367" w:type="dxa"/>
            <w:vAlign w:val="center"/>
          </w:tcPr>
          <w:p w14:paraId="3C4E630E" w14:textId="318482A8" w:rsidR="00AB4059" w:rsidRDefault="00737434" w:rsidP="00AB40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0,8</w:t>
            </w:r>
          </w:p>
        </w:tc>
        <w:tc>
          <w:tcPr>
            <w:tcW w:w="1368" w:type="dxa"/>
            <w:vAlign w:val="center"/>
          </w:tcPr>
          <w:p w14:paraId="263ADF10" w14:textId="01D15630" w:rsidR="00AB4059" w:rsidRDefault="00737434" w:rsidP="00AB40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1,0</w:t>
            </w:r>
          </w:p>
        </w:tc>
        <w:tc>
          <w:tcPr>
            <w:tcW w:w="1368" w:type="dxa"/>
            <w:vAlign w:val="center"/>
          </w:tcPr>
          <w:p w14:paraId="3B8C2D86" w14:textId="1F300B9D" w:rsidR="00AB4059" w:rsidRDefault="00737434" w:rsidP="00AB40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</w:tr>
    </w:tbl>
    <w:p w14:paraId="28BA5D7F" w14:textId="77777777" w:rsidR="006B3E71" w:rsidRPr="00AB4059" w:rsidRDefault="006B3E71" w:rsidP="00AB405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88A6F9D" w14:textId="51E8BF90" w:rsidR="005B599C" w:rsidRPr="00AB4059" w:rsidRDefault="005B599C" w:rsidP="00AB405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909D5DF" w14:textId="5A31B68F" w:rsidR="005B599C" w:rsidRDefault="00737434" w:rsidP="00C813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A03E15" wp14:editId="5A868888">
            <wp:extent cx="3904781" cy="3619500"/>
            <wp:effectExtent l="0" t="0" r="635" b="0"/>
            <wp:docPr id="4" name="Рисунок 4" descr="G:\Загрузка Windows\2курс 2 семак\2023-04-04_16-49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G:\Загрузка Windows\2курс 2 семак\2023-04-04_16-49-25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078" cy="362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0ED71" w14:textId="0C21D142" w:rsidR="00C813D7" w:rsidRDefault="00C813D7" w:rsidP="00C813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936C08" w14:textId="79432E70" w:rsidR="005B599C" w:rsidRPr="00994388" w:rsidRDefault="00C813D7" w:rsidP="00737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bookmarkStart w:id="0" w:name="_GoBack"/>
      <w:bookmarkEnd w:id="0"/>
      <w:r w:rsidR="00994388" w:rsidRPr="009943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599C" w:rsidRPr="0099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EEC56" w14:textId="77777777" w:rsidR="00872C85" w:rsidRDefault="00872C85" w:rsidP="00BB07FF">
      <w:pPr>
        <w:spacing w:after="0" w:line="240" w:lineRule="auto"/>
      </w:pPr>
      <w:r>
        <w:separator/>
      </w:r>
    </w:p>
  </w:endnote>
  <w:endnote w:type="continuationSeparator" w:id="0">
    <w:p w14:paraId="3BD30F89" w14:textId="77777777" w:rsidR="00872C85" w:rsidRDefault="00872C85" w:rsidP="00B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4A7B0" w14:textId="77777777" w:rsidR="00872C85" w:rsidRDefault="00872C85" w:rsidP="00BB07FF">
      <w:pPr>
        <w:spacing w:after="0" w:line="240" w:lineRule="auto"/>
      </w:pPr>
      <w:r>
        <w:separator/>
      </w:r>
    </w:p>
  </w:footnote>
  <w:footnote w:type="continuationSeparator" w:id="0">
    <w:p w14:paraId="74A7CBE1" w14:textId="77777777" w:rsidR="00872C85" w:rsidRDefault="00872C85" w:rsidP="00BB0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DB"/>
    <w:rsid w:val="000136FA"/>
    <w:rsid w:val="00066F29"/>
    <w:rsid w:val="000E7D77"/>
    <w:rsid w:val="001517D5"/>
    <w:rsid w:val="001652B5"/>
    <w:rsid w:val="00262B42"/>
    <w:rsid w:val="002B22EB"/>
    <w:rsid w:val="002C4CA1"/>
    <w:rsid w:val="002C5D36"/>
    <w:rsid w:val="002C62F2"/>
    <w:rsid w:val="003356B3"/>
    <w:rsid w:val="003375DB"/>
    <w:rsid w:val="003B75F4"/>
    <w:rsid w:val="00405514"/>
    <w:rsid w:val="00405EFD"/>
    <w:rsid w:val="00407EEB"/>
    <w:rsid w:val="004C354F"/>
    <w:rsid w:val="00541A86"/>
    <w:rsid w:val="005B599C"/>
    <w:rsid w:val="00603D5F"/>
    <w:rsid w:val="0061347D"/>
    <w:rsid w:val="0062110A"/>
    <w:rsid w:val="00647820"/>
    <w:rsid w:val="0065100B"/>
    <w:rsid w:val="0066258F"/>
    <w:rsid w:val="006753D3"/>
    <w:rsid w:val="006A7CC9"/>
    <w:rsid w:val="006B3E71"/>
    <w:rsid w:val="00737434"/>
    <w:rsid w:val="00872C85"/>
    <w:rsid w:val="00900D7B"/>
    <w:rsid w:val="00940B6B"/>
    <w:rsid w:val="0094574D"/>
    <w:rsid w:val="00994388"/>
    <w:rsid w:val="00A03AEC"/>
    <w:rsid w:val="00A80413"/>
    <w:rsid w:val="00AB4059"/>
    <w:rsid w:val="00AF3998"/>
    <w:rsid w:val="00B05F48"/>
    <w:rsid w:val="00B168B5"/>
    <w:rsid w:val="00BB07FF"/>
    <w:rsid w:val="00C055BE"/>
    <w:rsid w:val="00C43769"/>
    <w:rsid w:val="00C813D7"/>
    <w:rsid w:val="00D13B02"/>
    <w:rsid w:val="00DB0A2B"/>
    <w:rsid w:val="00DE4405"/>
    <w:rsid w:val="00ED40A5"/>
    <w:rsid w:val="00F71F41"/>
    <w:rsid w:val="00F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7784"/>
  <w15:docId w15:val="{E1E828E9-F0A8-470D-B26E-218F07A4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517D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5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7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07FF"/>
  </w:style>
  <w:style w:type="paragraph" w:styleId="a9">
    <w:name w:val="footer"/>
    <w:basedOn w:val="a"/>
    <w:link w:val="aa"/>
    <w:uiPriority w:val="99"/>
    <w:unhideWhenUsed/>
    <w:rsid w:val="00B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0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Луч</cp:lastModifiedBy>
  <cp:revision>14</cp:revision>
  <dcterms:created xsi:type="dcterms:W3CDTF">2023-04-01T14:44:00Z</dcterms:created>
  <dcterms:modified xsi:type="dcterms:W3CDTF">2023-04-04T13:51:00Z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