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13" w:rsidRPr="0064227B" w:rsidRDefault="00605613" w:rsidP="00605613">
      <w:pPr>
        <w:pStyle w:val="1"/>
      </w:pPr>
      <w:r>
        <w:t>Бланк выполнения задания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5453"/>
        <w:gridCol w:w="3175"/>
      </w:tblGrid>
      <w:tr w:rsidR="00605613" w:rsidRPr="006C3BC6" w:rsidTr="006016AD">
        <w:trPr>
          <w:tblHeader/>
        </w:trPr>
        <w:tc>
          <w:tcPr>
            <w:tcW w:w="959" w:type="dxa"/>
            <w:vAlign w:val="center"/>
          </w:tcPr>
          <w:p w:rsidR="00605613" w:rsidRPr="006C3BC6" w:rsidRDefault="00605613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605613" w:rsidRPr="006C3BC6" w:rsidRDefault="00605613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605613" w:rsidRPr="006C3BC6" w:rsidRDefault="00605613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605613" w:rsidRPr="006C3BC6" w:rsidTr="006016AD">
        <w:trPr>
          <w:tblHeader/>
        </w:trPr>
        <w:tc>
          <w:tcPr>
            <w:tcW w:w="959" w:type="dxa"/>
            <w:vMerge w:val="restart"/>
            <w:vAlign w:val="center"/>
          </w:tcPr>
          <w:p w:rsidR="00605613" w:rsidRPr="006C3BC6" w:rsidRDefault="00605613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sz w:val="28"/>
                <w:szCs w:val="28"/>
              </w:rPr>
              <w:t>1.</w:t>
            </w:r>
          </w:p>
        </w:tc>
        <w:tc>
          <w:tcPr>
            <w:tcW w:w="5609" w:type="dxa"/>
            <w:vAlign w:val="center"/>
          </w:tcPr>
          <w:p w:rsidR="00605613" w:rsidRDefault="00605613" w:rsidP="006016A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Вычислить объём тела, заданного представленными уравнениями, используя его </w:t>
            </w:r>
            <w:r w:rsidRPr="00FE2393">
              <w:rPr>
                <w:sz w:val="28"/>
                <w:szCs w:val="28"/>
              </w:rPr>
              <w:t>поперечны</w:t>
            </w:r>
            <w:r>
              <w:rPr>
                <w:sz w:val="28"/>
                <w:szCs w:val="28"/>
              </w:rPr>
              <w:t>е</w:t>
            </w:r>
            <w:r w:rsidRPr="00FE2393">
              <w:rPr>
                <w:sz w:val="28"/>
                <w:szCs w:val="28"/>
              </w:rPr>
              <w:t xml:space="preserve"> сечения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605613" w:rsidRPr="006C3BC6" w:rsidRDefault="00605613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605613" w:rsidRPr="006C3BC6" w:rsidRDefault="00605613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Чертёж:</w:t>
            </w:r>
          </w:p>
        </w:tc>
        <w:tc>
          <w:tcPr>
            <w:tcW w:w="3285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1893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tcBorders>
              <w:bottom w:val="single" w:sz="4" w:space="0" w:color="auto"/>
            </w:tcBorders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605613" w:rsidRDefault="00605613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tcBorders>
              <w:bottom w:val="single" w:sz="4" w:space="0" w:color="auto"/>
            </w:tcBorders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c>
          <w:tcPr>
            <w:tcW w:w="959" w:type="dxa"/>
            <w:vMerge w:val="restart"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C3BC6"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  <w:vAlign w:val="center"/>
          </w:tcPr>
          <w:p w:rsidR="00605613" w:rsidRDefault="00605613" w:rsidP="006016AD">
            <w:pPr>
              <w:rPr>
                <w:sz w:val="28"/>
                <w:szCs w:val="28"/>
              </w:rPr>
            </w:pPr>
            <w:r w:rsidRPr="00FE2393">
              <w:rPr>
                <w:sz w:val="28"/>
                <w:szCs w:val="28"/>
              </w:rPr>
              <w:t>Вычислить объ</w:t>
            </w:r>
            <w:r>
              <w:rPr>
                <w:sz w:val="28"/>
                <w:szCs w:val="28"/>
              </w:rPr>
              <w:t>ё</w:t>
            </w:r>
            <w:r w:rsidRPr="00FE2393">
              <w:rPr>
                <w:sz w:val="28"/>
                <w:szCs w:val="28"/>
              </w:rPr>
              <w:t>м тела, образо</w:t>
            </w:r>
            <w:r>
              <w:rPr>
                <w:sz w:val="28"/>
                <w:szCs w:val="28"/>
              </w:rPr>
              <w:t xml:space="preserve">ванного вращением вокруг оси </w:t>
            </w:r>
            <w:r w:rsidRPr="003606F6">
              <w:rPr>
                <w:position w:val="-6"/>
                <w:sz w:val="28"/>
                <w:szCs w:val="28"/>
              </w:rPr>
              <w:object w:dxaOrig="40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8pt;height:15.6pt" o:ole="">
                  <v:imagedata r:id="rId4" o:title=""/>
                </v:shape>
                <o:OLEObject Type="Embed" ProgID="Equation.3" ShapeID="_x0000_i1025" DrawAspect="Content" ObjectID="_1519202162" r:id="rId5"/>
              </w:object>
            </w:r>
            <w:r w:rsidRPr="005D63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фигуры, заданной представленными линиями:</w:t>
            </w:r>
          </w:p>
        </w:tc>
        <w:tc>
          <w:tcPr>
            <w:tcW w:w="3285" w:type="dxa"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605613" w:rsidRPr="006C3BC6" w:rsidRDefault="00605613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Чертёж:</w:t>
            </w:r>
          </w:p>
        </w:tc>
        <w:tc>
          <w:tcPr>
            <w:tcW w:w="3285" w:type="dxa"/>
            <w:vMerge/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605613" w:rsidRPr="006C3BC6" w:rsidTr="006016AD">
        <w:trPr>
          <w:trHeight w:val="1551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tcBorders>
              <w:bottom w:val="single" w:sz="4" w:space="0" w:color="auto"/>
            </w:tcBorders>
          </w:tcPr>
          <w:p w:rsidR="00605613" w:rsidRDefault="00605613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605613" w:rsidRDefault="00605613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tcBorders>
              <w:bottom w:val="single" w:sz="4" w:space="0" w:color="auto"/>
            </w:tcBorders>
            <w:vAlign w:val="center"/>
          </w:tcPr>
          <w:p w:rsidR="00605613" w:rsidRPr="006C3BC6" w:rsidRDefault="00605613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5613" w:rsidRDefault="00605613" w:rsidP="00605613">
      <w:pPr>
        <w:pStyle w:val="1"/>
      </w:pPr>
    </w:p>
    <w:p w:rsidR="009C26A4" w:rsidRPr="00605613" w:rsidRDefault="009C26A4" w:rsidP="00605613"/>
    <w:sectPr w:rsidR="009C26A4" w:rsidRPr="00605613" w:rsidSect="009C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1D021A"/>
    <w:rsid w:val="0038023A"/>
    <w:rsid w:val="003F6D64"/>
    <w:rsid w:val="0050314F"/>
    <w:rsid w:val="00605613"/>
    <w:rsid w:val="009C26A4"/>
    <w:rsid w:val="00B8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80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2016-03-11T07:44:00Z</cp:lastPrinted>
  <dcterms:created xsi:type="dcterms:W3CDTF">2016-03-11T07:45:00Z</dcterms:created>
  <dcterms:modified xsi:type="dcterms:W3CDTF">2016-03-11T07:45:00Z</dcterms:modified>
</cp:coreProperties>
</file>