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40FCD" w14:textId="77777777" w:rsidR="004E3B9C" w:rsidRPr="00644874" w:rsidRDefault="004E3B9C" w:rsidP="004E3B9C">
      <w:pPr>
        <w:pStyle w:val="a3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A32052">
        <w:rPr>
          <w:rFonts w:ascii="Times New Roman" w:hAnsi="Times New Roman"/>
          <w:b/>
          <w:bCs/>
          <w:sz w:val="28"/>
          <w:szCs w:val="28"/>
        </w:rPr>
        <w:t xml:space="preserve">Практическая работа </w:t>
      </w:r>
      <w:r w:rsidRPr="00644874">
        <w:rPr>
          <w:rFonts w:ascii="Times New Roman" w:hAnsi="Times New Roman"/>
          <w:b/>
          <w:bCs/>
          <w:sz w:val="28"/>
          <w:szCs w:val="28"/>
        </w:rPr>
        <w:t>1</w:t>
      </w:r>
    </w:p>
    <w:p w14:paraId="56BF0DB4" w14:textId="77777777" w:rsidR="004E3B9C" w:rsidRPr="00644874" w:rsidRDefault="004E3B9C" w:rsidP="004E3B9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E23E1">
        <w:rPr>
          <w:rFonts w:ascii="Times New Roman" w:hAnsi="Times New Roman"/>
          <w:b/>
          <w:bCs/>
          <w:sz w:val="24"/>
          <w:szCs w:val="24"/>
        </w:rPr>
        <w:t xml:space="preserve">Тема: </w:t>
      </w:r>
      <w:r w:rsidR="00644874" w:rsidRPr="00644874">
        <w:rPr>
          <w:rFonts w:ascii="Times New Roman" w:hAnsi="Times New Roman"/>
          <w:sz w:val="24"/>
          <w:szCs w:val="24"/>
        </w:rPr>
        <w:t>Оценка состояния и эффективности использования основных фондов</w:t>
      </w:r>
    </w:p>
    <w:p w14:paraId="7A7D913F" w14:textId="77777777" w:rsidR="004E3B9C" w:rsidRPr="00FE23E1" w:rsidRDefault="004E3B9C" w:rsidP="004E3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3E1">
        <w:rPr>
          <w:rFonts w:ascii="Times New Roman" w:hAnsi="Times New Roman"/>
          <w:b/>
          <w:sz w:val="24"/>
          <w:szCs w:val="24"/>
        </w:rPr>
        <w:t>Цель:</w:t>
      </w:r>
      <w:r w:rsidRPr="00FE23E1">
        <w:rPr>
          <w:rFonts w:ascii="Times New Roman" w:hAnsi="Times New Roman"/>
          <w:sz w:val="24"/>
          <w:szCs w:val="24"/>
        </w:rPr>
        <w:t xml:space="preserve"> научиться рассчитывать показатели эффективности использ</w:t>
      </w:r>
      <w:r>
        <w:rPr>
          <w:rFonts w:ascii="Times New Roman" w:hAnsi="Times New Roman"/>
          <w:sz w:val="24"/>
          <w:szCs w:val="24"/>
        </w:rPr>
        <w:t xml:space="preserve">ования основных средств </w:t>
      </w:r>
    </w:p>
    <w:p w14:paraId="3E3A1C71" w14:textId="77777777" w:rsidR="004E3B9C" w:rsidRPr="007E298F" w:rsidRDefault="004E3B9C" w:rsidP="004E3B9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C0C38">
        <w:rPr>
          <w:rFonts w:ascii="Times New Roman" w:hAnsi="Times New Roman"/>
          <w:b/>
          <w:sz w:val="24"/>
          <w:szCs w:val="24"/>
        </w:rPr>
        <w:t>Методические указания</w:t>
      </w:r>
      <w:r w:rsidRPr="007E298F">
        <w:rPr>
          <w:rFonts w:ascii="Times New Roman" w:hAnsi="Times New Roman"/>
          <w:bCs/>
          <w:i/>
          <w:sz w:val="24"/>
          <w:szCs w:val="24"/>
        </w:rPr>
        <w:t xml:space="preserve"> Основные фонды</w:t>
      </w:r>
      <w:r w:rsidRPr="007E298F">
        <w:rPr>
          <w:rFonts w:ascii="Times New Roman" w:hAnsi="Times New Roman"/>
          <w:bCs/>
          <w:sz w:val="24"/>
          <w:szCs w:val="24"/>
        </w:rPr>
        <w:t xml:space="preserve"> – это совокупность производственных, материально-вещественных</w:t>
      </w:r>
      <w:r>
        <w:rPr>
          <w:rFonts w:ascii="Times New Roman" w:hAnsi="Times New Roman"/>
          <w:bCs/>
          <w:sz w:val="24"/>
          <w:szCs w:val="24"/>
        </w:rPr>
        <w:t xml:space="preserve"> ценностей, которые действуют в процессе производства в течение длительного периода времени, сохраняют при этом на протяжении всего периода натурально-вещественную форму и переносят их стоимость на продукцию по частям по мере износа в виде амортизационных отчислений. </w:t>
      </w:r>
      <w:r w:rsidRPr="007E298F">
        <w:rPr>
          <w:rFonts w:ascii="Times New Roman" w:hAnsi="Times New Roman"/>
          <w:bCs/>
          <w:i/>
          <w:sz w:val="24"/>
          <w:szCs w:val="24"/>
        </w:rPr>
        <w:t>Амортизация основных фондов</w:t>
      </w:r>
      <w:r>
        <w:rPr>
          <w:rFonts w:ascii="Times New Roman" w:hAnsi="Times New Roman"/>
          <w:bCs/>
          <w:sz w:val="24"/>
          <w:szCs w:val="24"/>
        </w:rPr>
        <w:t xml:space="preserve"> – это перенос части стоимости основных фондов на вновь созданный продукт для последующего воспроизводства основных фондов ко времени их полного износа. </w:t>
      </w:r>
    </w:p>
    <w:p w14:paraId="5661ECF2" w14:textId="77777777" w:rsidR="004E3B9C" w:rsidRDefault="004E3B9C" w:rsidP="004E3B9C">
      <w:pPr>
        <w:pStyle w:val="a3"/>
        <w:spacing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771110">
        <w:rPr>
          <w:rFonts w:ascii="Times New Roman" w:hAnsi="Times New Roman"/>
          <w:b/>
          <w:bCs/>
          <w:i/>
          <w:sz w:val="24"/>
          <w:szCs w:val="24"/>
        </w:rPr>
        <w:t>Контрольные вопросы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05CBEE36" w14:textId="77777777" w:rsidR="004E3B9C" w:rsidRDefault="004E3B9C" w:rsidP="004E3B9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E298F">
        <w:rPr>
          <w:rFonts w:ascii="Times New Roman" w:hAnsi="Times New Roman"/>
          <w:bCs/>
          <w:sz w:val="24"/>
          <w:szCs w:val="24"/>
        </w:rPr>
        <w:t>Понятие основные фонды.</w:t>
      </w:r>
    </w:p>
    <w:p w14:paraId="7B7E4F7A" w14:textId="77777777" w:rsidR="004E3B9C" w:rsidRPr="007E298F" w:rsidRDefault="004E3B9C" w:rsidP="004E3B9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Классификация производственных основных фондов (ОПФ)</w:t>
      </w:r>
    </w:p>
    <w:p w14:paraId="37BBEE90" w14:textId="77777777" w:rsidR="004E3B9C" w:rsidRPr="007E298F" w:rsidRDefault="004E3B9C" w:rsidP="004E3B9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E298F">
        <w:rPr>
          <w:rFonts w:ascii="Times New Roman" w:hAnsi="Times New Roman"/>
          <w:bCs/>
          <w:sz w:val="24"/>
          <w:szCs w:val="24"/>
        </w:rPr>
        <w:t>Понятие амортизация.</w:t>
      </w:r>
    </w:p>
    <w:p w14:paraId="3FBBCBE0" w14:textId="77777777" w:rsidR="004E3B9C" w:rsidRDefault="004E3B9C" w:rsidP="004E3B9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E298F">
        <w:rPr>
          <w:rFonts w:ascii="Times New Roman" w:hAnsi="Times New Roman"/>
          <w:bCs/>
          <w:sz w:val="24"/>
          <w:szCs w:val="24"/>
        </w:rPr>
        <w:t>Методы начисления амортизационных начислений.</w:t>
      </w:r>
    </w:p>
    <w:p w14:paraId="228927BE" w14:textId="77777777" w:rsidR="004E3B9C" w:rsidRDefault="004E3B9C" w:rsidP="004E3B9C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AC0C38">
        <w:rPr>
          <w:rFonts w:ascii="Times New Roman" w:hAnsi="Times New Roman"/>
          <w:b/>
          <w:sz w:val="24"/>
          <w:szCs w:val="24"/>
        </w:rPr>
        <w:t>Порядок выполнения работы</w:t>
      </w:r>
    </w:p>
    <w:p w14:paraId="02C675ED" w14:textId="77777777" w:rsidR="004E3B9C" w:rsidRDefault="004E3B9C" w:rsidP="004E3B9C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14:paraId="12A6A6AB" w14:textId="77777777" w:rsidR="004E3B9C" w:rsidRDefault="004E3B9C" w:rsidP="004E3B9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06539">
        <w:rPr>
          <w:rFonts w:ascii="Times New Roman" w:hAnsi="Times New Roman"/>
          <w:i/>
          <w:sz w:val="24"/>
          <w:szCs w:val="24"/>
        </w:rPr>
        <w:t>Для выполнения заданий, студент использует свой индивидуальный вариант (+В), соответствующий номеру в списке журнала.</w:t>
      </w:r>
    </w:p>
    <w:p w14:paraId="1E54AFFD" w14:textId="77777777" w:rsidR="004E3B9C" w:rsidRDefault="004E3B9C" w:rsidP="004E3B9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31F03A6D" w14:textId="77777777" w:rsidR="004E3B9C" w:rsidRDefault="004E3B9C" w:rsidP="004E3B9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24A2A">
        <w:rPr>
          <w:rFonts w:ascii="Times New Roman" w:hAnsi="Times New Roman"/>
          <w:b/>
          <w:bCs/>
          <w:sz w:val="24"/>
          <w:szCs w:val="24"/>
        </w:rPr>
        <w:t>Задача 1.</w:t>
      </w:r>
      <w:r w:rsidRPr="007A18A7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BA4EE9">
        <w:rPr>
          <w:rFonts w:ascii="Times New Roman" w:hAnsi="Times New Roman"/>
          <w:bCs/>
          <w:sz w:val="24"/>
          <w:szCs w:val="24"/>
        </w:rPr>
        <w:t xml:space="preserve">Определить </w:t>
      </w:r>
      <w:r>
        <w:rPr>
          <w:rFonts w:ascii="Times New Roman" w:hAnsi="Times New Roman"/>
          <w:bCs/>
          <w:sz w:val="24"/>
          <w:szCs w:val="24"/>
        </w:rPr>
        <w:t xml:space="preserve">показатели эффективности использования основных фондов автотранспортного предприятия. Балансовая прибыль фирмы за год – 2100+В </w:t>
      </w:r>
      <w:proofErr w:type="spellStart"/>
      <w:r>
        <w:rPr>
          <w:rFonts w:ascii="Times New Roman" w:hAnsi="Times New Roman"/>
          <w:bCs/>
          <w:sz w:val="24"/>
          <w:szCs w:val="24"/>
        </w:rPr>
        <w:t>тыс.руб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Среднегодовая стоимость основных производственных фондов – 6236+В </w:t>
      </w:r>
      <w:proofErr w:type="spellStart"/>
      <w:r>
        <w:rPr>
          <w:rFonts w:ascii="Times New Roman" w:hAnsi="Times New Roman"/>
          <w:bCs/>
          <w:sz w:val="24"/>
          <w:szCs w:val="24"/>
        </w:rPr>
        <w:t>тыс.руб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Годовая сумма доходов – 9842+В </w:t>
      </w:r>
      <w:proofErr w:type="spellStart"/>
      <w:r>
        <w:rPr>
          <w:rFonts w:ascii="Times New Roman" w:hAnsi="Times New Roman"/>
          <w:bCs/>
          <w:sz w:val="24"/>
          <w:szCs w:val="24"/>
        </w:rPr>
        <w:t>тыс.руб</w:t>
      </w:r>
      <w:proofErr w:type="spellEnd"/>
      <w:r>
        <w:rPr>
          <w:rFonts w:ascii="Times New Roman" w:hAnsi="Times New Roman"/>
          <w:bCs/>
          <w:sz w:val="24"/>
          <w:szCs w:val="24"/>
        </w:rPr>
        <w:t>. Среднесписочная численность работающих – 200 чел.</w:t>
      </w:r>
    </w:p>
    <w:p w14:paraId="67FE464E" w14:textId="77777777" w:rsidR="004E3B9C" w:rsidRDefault="004E3B9C" w:rsidP="004E3B9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0DC0EF5" w14:textId="77777777" w:rsidR="004E3B9C" w:rsidRDefault="004E3B9C" w:rsidP="004E3B9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2. </w:t>
      </w:r>
      <w:r>
        <w:rPr>
          <w:rFonts w:ascii="Times New Roman" w:hAnsi="Times New Roman"/>
          <w:bCs/>
          <w:sz w:val="24"/>
          <w:szCs w:val="24"/>
        </w:rPr>
        <w:t xml:space="preserve">Определить рентабельность использования основных производственных фондов. Общая сумма прибыли фирмы – 24+В </w:t>
      </w:r>
      <w:proofErr w:type="spellStart"/>
      <w:r>
        <w:rPr>
          <w:rFonts w:ascii="Times New Roman" w:hAnsi="Times New Roman"/>
          <w:bCs/>
          <w:sz w:val="24"/>
          <w:szCs w:val="24"/>
        </w:rPr>
        <w:t>тыс.руб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Среднегодовая стоимость основных производственных фондов – 420+В  </w:t>
      </w:r>
      <w:proofErr w:type="spellStart"/>
      <w:r>
        <w:rPr>
          <w:rFonts w:ascii="Times New Roman" w:hAnsi="Times New Roman"/>
          <w:bCs/>
          <w:sz w:val="24"/>
          <w:szCs w:val="24"/>
        </w:rPr>
        <w:t>тыс.руб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353680B5" w14:textId="77777777" w:rsidR="004E3B9C" w:rsidRDefault="004E3B9C" w:rsidP="004E3B9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06F45FF9" w14:textId="77777777" w:rsidR="004E3B9C" w:rsidRDefault="004E3B9C" w:rsidP="004E3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110">
        <w:rPr>
          <w:rFonts w:ascii="Times New Roman" w:hAnsi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Первоначальная стоимость офисного оборудования 220(+В/4)тыс. руб., нормативный срок службы – 10 лет. Стоимость лома после износа – 5 (+В/4)тыс. руб. Определите норму амортизационных отчислений.</w:t>
      </w:r>
    </w:p>
    <w:p w14:paraId="68127A1E" w14:textId="77777777" w:rsidR="004E3B9C" w:rsidRDefault="004E3B9C" w:rsidP="004E3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E3C69D" w14:textId="77777777" w:rsidR="004E3B9C" w:rsidRDefault="004E3B9C" w:rsidP="004E3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D711C">
        <w:rPr>
          <w:rFonts w:ascii="Times New Roman" w:hAnsi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Определить норму и сумму годовых амортизационных отчислений. Первоначальная стоимость офисного оборудования 35(+В</w:t>
      </w:r>
      <w:r w:rsidRPr="00A9360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 срок его полезного использования 5 лет. АТП применяет линейный способ начисления амортизации.</w:t>
      </w:r>
    </w:p>
    <w:p w14:paraId="68473638" w14:textId="77777777" w:rsidR="004E3B9C" w:rsidRDefault="004E3B9C" w:rsidP="004E3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F80399" w14:textId="77777777" w:rsidR="004E3B9C" w:rsidRPr="00FD4F2F" w:rsidRDefault="004E3B9C" w:rsidP="004E3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11C">
        <w:rPr>
          <w:rFonts w:ascii="Times New Roman" w:hAnsi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 xml:space="preserve">Определить ежемесячную норму и сумму амортизационных отчислений, применяя линейный способ начисления амортизации. </w:t>
      </w:r>
      <w:proofErr w:type="gramStart"/>
      <w:r>
        <w:rPr>
          <w:rFonts w:ascii="Times New Roman" w:hAnsi="Times New Roman"/>
          <w:sz w:val="24"/>
          <w:szCs w:val="24"/>
        </w:rPr>
        <w:t>Коммерческая  фирма</w:t>
      </w:r>
      <w:proofErr w:type="gramEnd"/>
      <w:r>
        <w:rPr>
          <w:rFonts w:ascii="Times New Roman" w:hAnsi="Times New Roman"/>
          <w:sz w:val="24"/>
          <w:szCs w:val="24"/>
        </w:rPr>
        <w:t xml:space="preserve">  приобрела принтер стоимостью  20+(В</w:t>
      </w:r>
      <w:r w:rsidRPr="00FD4F2F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 Срок службы принтера – 10 лет.</w:t>
      </w:r>
    </w:p>
    <w:p w14:paraId="5BAEC4B8" w14:textId="77777777" w:rsidR="004E3B9C" w:rsidRDefault="004E3B9C" w:rsidP="004E3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BDB344" w14:textId="77777777" w:rsidR="004E3B9C" w:rsidRPr="004E3B9C" w:rsidRDefault="004E3B9C" w:rsidP="004E3B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3B9C">
        <w:rPr>
          <w:rFonts w:ascii="Times New Roman" w:hAnsi="Times New Roman"/>
          <w:b/>
          <w:sz w:val="24"/>
          <w:szCs w:val="24"/>
        </w:rPr>
        <w:t xml:space="preserve">Задача </w:t>
      </w:r>
      <w:r w:rsidRPr="004E3B9C">
        <w:rPr>
          <w:rFonts w:ascii="Times New Roman" w:hAnsi="Times New Roman"/>
          <w:b/>
          <w:sz w:val="24"/>
          <w:szCs w:val="24"/>
          <w:lang w:val="en-US"/>
        </w:rPr>
        <w:t>6</w:t>
      </w:r>
      <w:r w:rsidRPr="004E3B9C">
        <w:rPr>
          <w:rFonts w:ascii="Times New Roman" w:hAnsi="Times New Roman"/>
          <w:b/>
          <w:sz w:val="24"/>
          <w:szCs w:val="24"/>
        </w:rPr>
        <w:t xml:space="preserve">. </w:t>
      </w:r>
      <w:r w:rsidRPr="004E3B9C">
        <w:rPr>
          <w:rFonts w:ascii="Times New Roman" w:hAnsi="Times New Roman"/>
          <w:sz w:val="24"/>
          <w:szCs w:val="24"/>
        </w:rPr>
        <w:t>Полная первоначальная стоимость станка 320+Втыс. руб., срок службы 8 лет. Затраты на модернизацию составят 35+В тыс. руб., расходы по демонтажу – 25+В тыс. руб., остаточная стоимость станка – 8+В тыс. руб. Определите годовую сумму амортизационных отчислений и норму амортизации.</w:t>
      </w:r>
    </w:p>
    <w:p w14:paraId="3A930B2D" w14:textId="77777777" w:rsidR="004E3B9C" w:rsidRPr="004E3B9C" w:rsidRDefault="004E3B9C" w:rsidP="004E3B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6207E29" w14:textId="77777777" w:rsidR="004E3B9C" w:rsidRPr="004E3B9C" w:rsidRDefault="004E3B9C" w:rsidP="004E3B9C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4E3B9C">
        <w:rPr>
          <w:rFonts w:ascii="Times New Roman" w:hAnsi="Times New Roman"/>
          <w:b/>
          <w:sz w:val="24"/>
          <w:szCs w:val="24"/>
        </w:rPr>
        <w:t xml:space="preserve">Задача </w:t>
      </w:r>
      <w:r w:rsidRPr="004E3B9C">
        <w:rPr>
          <w:rFonts w:ascii="Times New Roman" w:hAnsi="Times New Roman"/>
          <w:b/>
          <w:sz w:val="24"/>
          <w:szCs w:val="24"/>
          <w:lang w:val="en-US"/>
        </w:rPr>
        <w:t>7</w:t>
      </w:r>
      <w:r w:rsidRPr="004E3B9C">
        <w:rPr>
          <w:rFonts w:ascii="Times New Roman" w:hAnsi="Times New Roman"/>
          <w:sz w:val="24"/>
          <w:szCs w:val="24"/>
        </w:rPr>
        <w:t xml:space="preserve">. </w:t>
      </w:r>
      <w:r w:rsidRPr="004E3B9C">
        <w:rPr>
          <w:rFonts w:ascii="TimesNewRomanPSMT" w:hAnsi="TimesNewRomanPSMT" w:cs="TimesNewRomanPSMT"/>
          <w:sz w:val="24"/>
          <w:szCs w:val="24"/>
        </w:rPr>
        <w:t xml:space="preserve">Определить процент и сумму амортизационных отчислений по годам использования оборудования. При начислении амортизации </w:t>
      </w:r>
      <w:proofErr w:type="gramStart"/>
      <w:r w:rsidRPr="004E3B9C">
        <w:rPr>
          <w:rFonts w:ascii="TimesNewRomanPSMT" w:hAnsi="TimesNewRomanPSMT" w:cs="TimesNewRomanPSMT"/>
          <w:sz w:val="24"/>
          <w:szCs w:val="24"/>
        </w:rPr>
        <w:t>предприятие  применяет</w:t>
      </w:r>
      <w:proofErr w:type="gramEnd"/>
      <w:r w:rsidRPr="004E3B9C">
        <w:rPr>
          <w:rFonts w:ascii="TimesNewRomanPSMT" w:hAnsi="TimesNewRomanPSMT" w:cs="TimesNewRomanPSMT"/>
          <w:sz w:val="24"/>
          <w:szCs w:val="24"/>
        </w:rPr>
        <w:t xml:space="preserve"> способ списания стоимости по сумме чисел лет срока полезного использования. Первоначальная стоимость оборудования – 225+</w:t>
      </w:r>
      <w:proofErr w:type="gramStart"/>
      <w:r w:rsidRPr="004E3B9C">
        <w:rPr>
          <w:rFonts w:ascii="TimesNewRomanPSMT" w:hAnsi="TimesNewRomanPSMT" w:cs="TimesNewRomanPSMT"/>
          <w:sz w:val="24"/>
          <w:szCs w:val="24"/>
        </w:rPr>
        <w:t>В  тыс.</w:t>
      </w:r>
      <w:proofErr w:type="gramEnd"/>
      <w:r w:rsidRPr="004E3B9C">
        <w:rPr>
          <w:rFonts w:ascii="TimesNewRomanPSMT" w:hAnsi="TimesNewRomanPSMT" w:cs="TimesNewRomanPSMT"/>
          <w:sz w:val="24"/>
          <w:szCs w:val="24"/>
        </w:rPr>
        <w:t xml:space="preserve"> руб., срок его полезного использования – 8 лет.</w:t>
      </w:r>
    </w:p>
    <w:p w14:paraId="1794C94F" w14:textId="77777777" w:rsidR="004E3B9C" w:rsidRPr="004E3B9C" w:rsidRDefault="004E3B9C" w:rsidP="004E3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FB8A14" w14:textId="77777777" w:rsidR="0006655C" w:rsidRPr="004E3B9C" w:rsidRDefault="004E3B9C" w:rsidP="004E3B9C">
      <w:pPr>
        <w:jc w:val="both"/>
        <w:rPr>
          <w:rFonts w:ascii="Times New Roman" w:hAnsi="Times New Roman"/>
          <w:i/>
          <w:sz w:val="24"/>
          <w:szCs w:val="24"/>
        </w:rPr>
      </w:pPr>
      <w:r w:rsidRPr="004E3B9C">
        <w:rPr>
          <w:rFonts w:ascii="Times New Roman" w:hAnsi="Times New Roman"/>
          <w:b/>
          <w:sz w:val="24"/>
          <w:szCs w:val="24"/>
        </w:rPr>
        <w:t xml:space="preserve">Вывод по </w:t>
      </w:r>
      <w:proofErr w:type="gramStart"/>
      <w:r w:rsidRPr="004E3B9C">
        <w:rPr>
          <w:rFonts w:ascii="Times New Roman" w:hAnsi="Times New Roman"/>
          <w:b/>
          <w:sz w:val="24"/>
          <w:szCs w:val="24"/>
        </w:rPr>
        <w:t>практической  работе</w:t>
      </w:r>
      <w:proofErr w:type="gramEnd"/>
      <w:r w:rsidRPr="004E3B9C">
        <w:rPr>
          <w:rFonts w:ascii="Times New Roman" w:hAnsi="Times New Roman"/>
          <w:b/>
          <w:sz w:val="24"/>
          <w:szCs w:val="24"/>
        </w:rPr>
        <w:t xml:space="preserve"> </w:t>
      </w:r>
      <w:r w:rsidRPr="004E3B9C">
        <w:rPr>
          <w:rFonts w:ascii="Times New Roman" w:hAnsi="Times New Roman"/>
          <w:i/>
          <w:sz w:val="24"/>
          <w:szCs w:val="24"/>
        </w:rPr>
        <w:t>(ВЫВОД ПИШЕТСЯ ПО ЦЕЛИ РАБОТЫ)</w:t>
      </w:r>
    </w:p>
    <w:sectPr w:rsidR="0006655C" w:rsidRPr="004E3B9C" w:rsidSect="00A93602">
      <w:pgSz w:w="11906" w:h="16838" w:code="9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C0138"/>
    <w:multiLevelType w:val="hybridMultilevel"/>
    <w:tmpl w:val="6A105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44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B9C"/>
    <w:rsid w:val="0006655C"/>
    <w:rsid w:val="002B2AB2"/>
    <w:rsid w:val="004E3B9C"/>
    <w:rsid w:val="0064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0FA4"/>
  <w15:chartTrackingRefBased/>
  <w15:docId w15:val="{28CABBD0-BA58-44E3-8803-9A3028E6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B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Валиулина Анастасия Владимировна</dc:creator>
  <cp:keywords/>
  <dc:description/>
  <cp:lastModifiedBy>ПК</cp:lastModifiedBy>
  <cp:revision>2</cp:revision>
  <dcterms:created xsi:type="dcterms:W3CDTF">2023-04-14T04:36:00Z</dcterms:created>
  <dcterms:modified xsi:type="dcterms:W3CDTF">2023-04-14T04:36:00Z</dcterms:modified>
</cp:coreProperties>
</file>