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06E" w:rsidRPr="00FC1A58" w:rsidRDefault="00A3606E" w:rsidP="00A3606E">
      <w:pPr>
        <w:pStyle w:val="a3"/>
        <w:rPr>
          <w:rFonts w:ascii="Times New Roman" w:hAnsi="Times New Roman"/>
          <w:b/>
          <w:lang w:val="en-US"/>
        </w:rPr>
      </w:pPr>
    </w:p>
    <w:p w:rsidR="00A3606E" w:rsidRPr="00062AFB" w:rsidRDefault="00A3606E" w:rsidP="00A3606E">
      <w:pPr>
        <w:pStyle w:val="a3"/>
        <w:rPr>
          <w:rFonts w:ascii="Times New Roman" w:hAnsi="Times New Roman"/>
        </w:rPr>
      </w:pPr>
      <w:r w:rsidRPr="00062AFB">
        <w:rPr>
          <w:rFonts w:ascii="Times New Roman" w:hAnsi="Times New Roman"/>
          <w:b/>
        </w:rPr>
        <w:t>ЗАДАНИЕ 2.</w:t>
      </w:r>
      <w:r w:rsidRPr="00062AFB">
        <w:rPr>
          <w:rFonts w:ascii="Times New Roman" w:hAnsi="Times New Roman"/>
        </w:rPr>
        <w:t xml:space="preserve"> РАССЧИТАЙТЕ ОЖИДАЕМЫЕ ДАННЫЕ.</w:t>
      </w:r>
    </w:p>
    <w:p w:rsidR="00A3606E" w:rsidRPr="00062AFB" w:rsidRDefault="00A3606E" w:rsidP="00A3606E">
      <w:pPr>
        <w:pStyle w:val="a3"/>
        <w:rPr>
          <w:rFonts w:ascii="Times New Roman" w:hAnsi="Times New Roman"/>
        </w:rPr>
      </w:pPr>
      <w:r w:rsidRPr="00062AFB">
        <w:rPr>
          <w:rFonts w:ascii="Times New Roman" w:hAnsi="Times New Roman"/>
        </w:rPr>
        <w:t>Необходимая информация в таблице 2.</w:t>
      </w:r>
    </w:p>
    <w:p w:rsidR="00A3606E" w:rsidRPr="00062AFB" w:rsidRDefault="00A3606E" w:rsidP="00A3606E">
      <w:pPr>
        <w:pStyle w:val="a3"/>
        <w:jc w:val="right"/>
        <w:rPr>
          <w:rFonts w:ascii="Times New Roman" w:hAnsi="Times New Roman"/>
        </w:rPr>
      </w:pPr>
      <w:r w:rsidRPr="00062AFB">
        <w:rPr>
          <w:rFonts w:ascii="Times New Roman" w:hAnsi="Times New Roman"/>
        </w:rPr>
        <w:t>Таблица 2</w:t>
      </w:r>
    </w:p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988"/>
        <w:gridCol w:w="1237"/>
        <w:gridCol w:w="1061"/>
        <w:gridCol w:w="621"/>
        <w:gridCol w:w="628"/>
        <w:gridCol w:w="657"/>
        <w:gridCol w:w="657"/>
        <w:gridCol w:w="641"/>
        <w:gridCol w:w="671"/>
        <w:gridCol w:w="671"/>
        <w:gridCol w:w="736"/>
        <w:gridCol w:w="1086"/>
      </w:tblGrid>
      <w:tr w:rsidR="00A3606E" w:rsidRPr="00062AFB" w:rsidTr="00D844DE">
        <w:trPr>
          <w:cantSplit/>
          <w:trHeight w:val="21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вариант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показатель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План текущего года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в том числе по кварталам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i/>
                <w:iCs/>
                <w:sz w:val="20"/>
              </w:rPr>
            </w:pPr>
            <w:r w:rsidRPr="00062AFB">
              <w:rPr>
                <w:bCs/>
                <w:i/>
                <w:iCs/>
                <w:sz w:val="20"/>
              </w:rPr>
              <w:t>Ожидаемые данные</w:t>
            </w:r>
          </w:p>
        </w:tc>
      </w:tr>
      <w:tr w:rsidR="00A3606E" w:rsidRPr="00062AFB" w:rsidTr="00D844DE">
        <w:trPr>
          <w:cantSplit/>
          <w:trHeight w:val="144"/>
        </w:trPr>
        <w:tc>
          <w:tcPr>
            <w:tcW w:w="9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061" w:type="dxa"/>
            <w:vMerge/>
            <w:tcBorders>
              <w:left w:val="nil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1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nil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4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</w:tr>
      <w:tr w:rsidR="00A3606E" w:rsidRPr="00062AFB" w:rsidTr="00D844DE">
        <w:trPr>
          <w:cantSplit/>
          <w:trHeight w:val="144"/>
        </w:trPr>
        <w:tc>
          <w:tcPr>
            <w:tcW w:w="98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061" w:type="dxa"/>
            <w:vMerge/>
            <w:tcBorders>
              <w:left w:val="nil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план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факт</w:t>
            </w:r>
          </w:p>
        </w:tc>
        <w:tc>
          <w:tcPr>
            <w:tcW w:w="6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план</w:t>
            </w:r>
          </w:p>
        </w:tc>
        <w:tc>
          <w:tcPr>
            <w:tcW w:w="65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факт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план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факт</w:t>
            </w:r>
          </w:p>
        </w:tc>
        <w:tc>
          <w:tcPr>
            <w:tcW w:w="671" w:type="dxa"/>
            <w:tcBorders>
              <w:top w:val="single" w:sz="6" w:space="0" w:color="auto"/>
              <w:left w:val="nil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план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  <w:r w:rsidRPr="00062AFB">
              <w:rPr>
                <w:bCs/>
                <w:sz w:val="20"/>
              </w:rPr>
              <w:t>факт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3606E" w:rsidRPr="00062AFB" w:rsidRDefault="00A3606E" w:rsidP="00D844DE">
            <w:pPr>
              <w:jc w:val="center"/>
              <w:rPr>
                <w:bCs/>
                <w:sz w:val="20"/>
              </w:rPr>
            </w:pPr>
          </w:p>
        </w:tc>
      </w:tr>
      <w:tr w:rsidR="00A3606E" w:rsidRPr="00062AFB" w:rsidTr="00D844DE">
        <w:trPr>
          <w:trHeight w:val="682"/>
        </w:trPr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 xml:space="preserve">товарооборот, </w:t>
            </w:r>
            <w:proofErr w:type="spellStart"/>
            <w:r w:rsidRPr="00062AFB">
              <w:rPr>
                <w:sz w:val="20"/>
              </w:rPr>
              <w:t>тыс.руб</w:t>
            </w:r>
            <w:proofErr w:type="spellEnd"/>
            <w:r w:rsidRPr="00062AFB">
              <w:rPr>
                <w:sz w:val="20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800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192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200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205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208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</w:p>
        </w:tc>
      </w:tr>
      <w:tr w:rsidR="00A3606E" w:rsidRPr="00062AFB" w:rsidTr="00D844DE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Издержки обращения, тыс. руб.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930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235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240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250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  <w:r w:rsidRPr="00062AFB">
              <w:rPr>
                <w:sz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6E" w:rsidRPr="00062AFB" w:rsidRDefault="00A3606E" w:rsidP="00D844DE">
            <w:pPr>
              <w:jc w:val="center"/>
              <w:rPr>
                <w:sz w:val="20"/>
              </w:rPr>
            </w:pPr>
          </w:p>
        </w:tc>
      </w:tr>
    </w:tbl>
    <w:p w:rsidR="00A3606E" w:rsidRPr="00062AFB" w:rsidRDefault="00A3606E" w:rsidP="00A3606E">
      <w:pPr>
        <w:pStyle w:val="a5"/>
        <w:rPr>
          <w:sz w:val="20"/>
        </w:rPr>
      </w:pPr>
    </w:p>
    <w:p w:rsidR="00A3606E" w:rsidRPr="00062AFB" w:rsidRDefault="00A3606E" w:rsidP="00A3606E">
      <w:pPr>
        <w:pStyle w:val="a5"/>
        <w:rPr>
          <w:sz w:val="20"/>
        </w:rPr>
      </w:pPr>
      <w:r w:rsidRPr="00062AFB">
        <w:rPr>
          <w:sz w:val="20"/>
        </w:rPr>
        <w:t>Вывод: ______________________________________________________________________________________________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Задача 1.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План товарооборота составляет 4400,0 тыс. рублей, в том числе доля IV квартала составляет 25%. Рассчитайте ожидаемое выполнение плана товарооборота, если за 9 отчетных месяцев товарооборот составил 3400, тыс. рублей.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Задача 2.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Рассчитайте ожидаемое выполнение плана товарооборота, если фактический товарооборот за 9 месяцев составил 95% при плане 5500,0 тыс. рублей, а план IV квартала – 1900,0 тыс. рублей.</w:t>
      </w:r>
    </w:p>
    <w:p w:rsid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Задача 3.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Запланируйте объем поступления товаров, если плановый товарооборот составляет 1500, тыс. рублей, уровень себестоимости 70%, плановый норматив товарных запасов 80 дней, остаток на начало планируемого года составил 500,) тыс. рублей.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Задача 4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Фактически товарооборот за IV квартал аптека перевыполнила на 5,1%, что составило 167,7 тыс. руб. Рассчитайте план товарооборота за IV квартал и план товарооборота за год, если удельный вес IV квартала в товарообороте за год составил 26%.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Задание 5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Товарооборот аптеки составил 2500,0 тыс. руб. по розничным ценам, 2050,0 тыс. руб. по оптовым ценам. Рассчитайте сумму и уровень торговых наложений.</w:t>
      </w:r>
    </w:p>
    <w:p w:rsidR="007742D8" w:rsidRPr="007742D8" w:rsidRDefault="007742D8" w:rsidP="007742D8">
      <w:pPr>
        <w:shd w:val="clear" w:color="auto" w:fill="FFFFFF"/>
        <w:spacing w:before="100" w:beforeAutospacing="1" w:after="100" w:afterAutospacing="1"/>
        <w:ind w:left="150"/>
        <w:rPr>
          <w:rFonts w:ascii="Arial" w:hAnsi="Arial" w:cs="Arial"/>
          <w:color w:val="402000"/>
          <w:sz w:val="20"/>
          <w:szCs w:val="20"/>
        </w:rPr>
      </w:pPr>
      <w:r w:rsidRPr="007742D8">
        <w:rPr>
          <w:rFonts w:ascii="Arial" w:hAnsi="Arial" w:cs="Arial"/>
          <w:color w:val="402000"/>
          <w:sz w:val="20"/>
          <w:szCs w:val="20"/>
        </w:rPr>
        <w:t> </w:t>
      </w:r>
    </w:p>
    <w:p w:rsidR="00F8199E" w:rsidRDefault="00F8199E"/>
    <w:sectPr w:rsidR="00F8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6E"/>
    <w:rsid w:val="005F074F"/>
    <w:rsid w:val="006F7162"/>
    <w:rsid w:val="007742D8"/>
    <w:rsid w:val="00A3606E"/>
    <w:rsid w:val="00C00D59"/>
    <w:rsid w:val="00C9099F"/>
    <w:rsid w:val="00D44C3A"/>
    <w:rsid w:val="00F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5D61"/>
  <w15:chartTrackingRefBased/>
  <w15:docId w15:val="{6CFBECDF-859E-42F5-A01B-F06D619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606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360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3606E"/>
    <w:rPr>
      <w:i/>
      <w:szCs w:val="20"/>
    </w:rPr>
  </w:style>
  <w:style w:type="character" w:customStyle="1" w:styleId="a6">
    <w:name w:val="Основной текст Знак"/>
    <w:basedOn w:val="a0"/>
    <w:link w:val="a5"/>
    <w:rsid w:val="00A3606E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5E40D7B527C24782AFA3B7C442FA65" ma:contentTypeVersion="3" ma:contentTypeDescription="Создание документа." ma:contentTypeScope="" ma:versionID="b8cfcdb3ff103914211117c3ad49557c">
  <xsd:schema xmlns:xsd="http://www.w3.org/2001/XMLSchema" xmlns:xs="http://www.w3.org/2001/XMLSchema" xmlns:p="http://schemas.microsoft.com/office/2006/metadata/properties" xmlns:ns2="2e5e0268-4bdb-419d-8a9c-fe968d801e0c" targetNamespace="http://schemas.microsoft.com/office/2006/metadata/properties" ma:root="true" ma:fieldsID="9542afa8fdda26bbdd37a7322a9f4cbe" ns2:_="">
    <xsd:import namespace="2e5e0268-4bdb-419d-8a9c-fe968d801e0c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0268-4bdb-419d-8a9c-fe968d801e0c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e5e0268-4bdb-419d-8a9c-fe968d801e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26F48-7CC1-459A-8118-5332A8378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0268-4bdb-419d-8a9c-fe968d801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A2219-462F-4C5B-9E29-F046CAB3F17A}">
  <ds:schemaRefs>
    <ds:schemaRef ds:uri="http://schemas.microsoft.com/office/2006/metadata/properties"/>
    <ds:schemaRef ds:uri="http://schemas.microsoft.com/office/infopath/2007/PartnerControls"/>
    <ds:schemaRef ds:uri="2e5e0268-4bdb-419d-8a9c-fe968d801e0c"/>
  </ds:schemaRefs>
</ds:datastoreItem>
</file>

<file path=customXml/itemProps3.xml><?xml version="1.0" encoding="utf-8"?>
<ds:datastoreItem xmlns:ds="http://schemas.openxmlformats.org/officeDocument/2006/customXml" ds:itemID="{63CED19B-695B-44FD-B53F-EA9567288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Кристина Г. Погосова</cp:lastModifiedBy>
  <cp:revision>2</cp:revision>
  <dcterms:created xsi:type="dcterms:W3CDTF">2023-04-24T10:49:00Z</dcterms:created>
  <dcterms:modified xsi:type="dcterms:W3CDTF">2023-04-24T10:49:00Z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0x010100605E40D7B527C24782AFA3B7C442FA65</vt:lpwstr>
  </property>
  <property fmtid="{D5CDD505-2E9C-101B-9397-08002B2CF9AE}" pid="3" name="Order">
    <vt:r8>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