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62" w:rsidRPr="00C25B4A" w:rsidRDefault="00BA7A62" w:rsidP="00BA7A6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C25B4A">
        <w:rPr>
          <w:sz w:val="28"/>
          <w:szCs w:val="28"/>
        </w:rPr>
        <w:br/>
        <w:t xml:space="preserve">Федеральное государственное бюджетное образовательное учреждение </w:t>
      </w:r>
      <w:r w:rsidRPr="00C25B4A">
        <w:rPr>
          <w:sz w:val="28"/>
          <w:szCs w:val="28"/>
        </w:rPr>
        <w:br/>
        <w:t>высшего образования</w:t>
      </w:r>
      <w:r w:rsidRPr="00C25B4A">
        <w:rPr>
          <w:sz w:val="28"/>
          <w:szCs w:val="28"/>
        </w:rPr>
        <w:br/>
        <w:t>«Сибирский государственный университет телекоммуникаций и информатики»</w:t>
      </w:r>
      <w:r w:rsidRPr="00C25B4A">
        <w:rPr>
          <w:sz w:val="28"/>
          <w:szCs w:val="28"/>
        </w:rPr>
        <w:br/>
        <w:t>(СибГУТИ)</w:t>
      </w:r>
    </w:p>
    <w:p w:rsidR="00BA7A62" w:rsidRPr="00C25B4A" w:rsidRDefault="00BA7A62" w:rsidP="00BA7A62">
      <w:pPr>
        <w:ind w:left="-187" w:right="-238"/>
        <w:jc w:val="center"/>
        <w:rPr>
          <w:sz w:val="24"/>
          <w:szCs w:val="24"/>
        </w:rPr>
      </w:pPr>
    </w:p>
    <w:p w:rsidR="00BA7A62" w:rsidRPr="00C25B4A" w:rsidRDefault="00BA7A62" w:rsidP="00BA7A62">
      <w:pPr>
        <w:ind w:left="-187" w:right="-238"/>
        <w:jc w:val="center"/>
        <w:outlineLvl w:val="4"/>
        <w:rPr>
          <w:bCs/>
          <w:iCs/>
          <w:sz w:val="28"/>
          <w:szCs w:val="28"/>
        </w:rPr>
      </w:pPr>
    </w:p>
    <w:p w:rsidR="00BA7A62" w:rsidRPr="00C25B4A" w:rsidRDefault="00BA7A62" w:rsidP="00BA7A62">
      <w:pPr>
        <w:rPr>
          <w:sz w:val="24"/>
          <w:szCs w:val="24"/>
        </w:rPr>
      </w:pPr>
    </w:p>
    <w:p w:rsidR="00BA7A62" w:rsidRPr="00C25B4A" w:rsidRDefault="00BA7A62" w:rsidP="00BA7A62">
      <w:pPr>
        <w:rPr>
          <w:sz w:val="24"/>
          <w:szCs w:val="24"/>
        </w:rPr>
      </w:pPr>
    </w:p>
    <w:p w:rsidR="00BA7A62" w:rsidRPr="00C25B4A" w:rsidRDefault="00BA7A62" w:rsidP="00BA7A62">
      <w:pPr>
        <w:rPr>
          <w:sz w:val="24"/>
          <w:szCs w:val="24"/>
        </w:rPr>
      </w:pPr>
    </w:p>
    <w:p w:rsidR="00BA7A62" w:rsidRDefault="00BA7A62" w:rsidP="00BA7A62">
      <w:pPr>
        <w:rPr>
          <w:sz w:val="24"/>
          <w:szCs w:val="24"/>
        </w:rPr>
      </w:pPr>
    </w:p>
    <w:p w:rsidR="00BA7A62" w:rsidRPr="00C25B4A" w:rsidRDefault="00BA7A62" w:rsidP="00BA7A62">
      <w:pPr>
        <w:rPr>
          <w:sz w:val="24"/>
          <w:szCs w:val="24"/>
        </w:rPr>
      </w:pPr>
    </w:p>
    <w:p w:rsidR="00BA7A62" w:rsidRPr="00C25B4A" w:rsidRDefault="00BA7A62" w:rsidP="00BA7A62">
      <w:pPr>
        <w:rPr>
          <w:sz w:val="24"/>
          <w:szCs w:val="24"/>
        </w:rPr>
      </w:pPr>
    </w:p>
    <w:p w:rsidR="00BA7A62" w:rsidRPr="00C25B4A" w:rsidRDefault="00BA7A62" w:rsidP="00BA7A62">
      <w:pPr>
        <w:ind w:left="-187" w:right="-238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Ю.С. Черных</w:t>
      </w:r>
    </w:p>
    <w:p w:rsidR="00BA7A62" w:rsidRPr="00C25B4A" w:rsidRDefault="00BA7A62" w:rsidP="00BA7A62">
      <w:pPr>
        <w:ind w:left="-187" w:right="-238"/>
        <w:jc w:val="center"/>
        <w:rPr>
          <w:sz w:val="24"/>
          <w:szCs w:val="24"/>
        </w:rPr>
      </w:pPr>
    </w:p>
    <w:p w:rsidR="00BA7A62" w:rsidRPr="00C25B4A" w:rsidRDefault="00BA7A62" w:rsidP="00BA7A62">
      <w:pPr>
        <w:ind w:left="-187" w:right="-238"/>
        <w:jc w:val="center"/>
        <w:rPr>
          <w:sz w:val="24"/>
          <w:szCs w:val="24"/>
        </w:rPr>
      </w:pPr>
    </w:p>
    <w:p w:rsidR="00BA7A62" w:rsidRPr="00C25B4A" w:rsidRDefault="00BA7A62" w:rsidP="00BA7A62">
      <w:pPr>
        <w:ind w:right="-238"/>
        <w:rPr>
          <w:sz w:val="24"/>
          <w:szCs w:val="24"/>
        </w:rPr>
      </w:pPr>
    </w:p>
    <w:p w:rsidR="00BA7A62" w:rsidRPr="00C25B4A" w:rsidRDefault="00BA7A62" w:rsidP="00BA7A62">
      <w:pPr>
        <w:ind w:left="-187" w:right="-238"/>
        <w:jc w:val="center"/>
        <w:rPr>
          <w:sz w:val="28"/>
          <w:szCs w:val="28"/>
        </w:rPr>
      </w:pPr>
      <w:r>
        <w:rPr>
          <w:b/>
          <w:sz w:val="32"/>
          <w:szCs w:val="32"/>
        </w:rPr>
        <w:t>Теория электрических цепей</w:t>
      </w:r>
    </w:p>
    <w:p w:rsidR="00BA7A62" w:rsidRDefault="00BA7A62" w:rsidP="00BA7A62">
      <w:pPr>
        <w:ind w:left="-187" w:right="-238"/>
        <w:jc w:val="center"/>
        <w:rPr>
          <w:sz w:val="28"/>
          <w:szCs w:val="28"/>
        </w:rPr>
      </w:pPr>
    </w:p>
    <w:p w:rsidR="00BA7A62" w:rsidRPr="00C25B4A" w:rsidRDefault="00BA7A62" w:rsidP="00BA7A62">
      <w:pPr>
        <w:ind w:left="-187" w:right="-238"/>
        <w:jc w:val="center"/>
        <w:rPr>
          <w:sz w:val="28"/>
          <w:szCs w:val="28"/>
        </w:rPr>
      </w:pPr>
    </w:p>
    <w:p w:rsidR="00BA7A62" w:rsidRDefault="00BA7A62" w:rsidP="00BA7A62">
      <w:pPr>
        <w:ind w:left="-187" w:right="-23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Методические указания к лабораторным работам </w:t>
      </w:r>
    </w:p>
    <w:p w:rsidR="00BA7A62" w:rsidRDefault="00BA7A62" w:rsidP="00BA7A62">
      <w:pPr>
        <w:ind w:left="-187" w:right="-23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дисциплине «Теория электрических цепей» </w:t>
      </w:r>
    </w:p>
    <w:p w:rsidR="00BA7A62" w:rsidRPr="00C25B4A" w:rsidRDefault="00BA7A62" w:rsidP="00BA7A62">
      <w:pPr>
        <w:ind w:left="-187" w:right="-238"/>
        <w:jc w:val="center"/>
        <w:rPr>
          <w:i/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Default="00BA7A62" w:rsidP="00BA7A62">
      <w:pPr>
        <w:jc w:val="center"/>
        <w:rPr>
          <w:sz w:val="28"/>
          <w:szCs w:val="28"/>
        </w:rPr>
      </w:pPr>
    </w:p>
    <w:p w:rsidR="00BA7A62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</w:p>
    <w:p w:rsidR="00BA7A62" w:rsidRPr="00C25B4A" w:rsidRDefault="00BA7A62" w:rsidP="00BA7A62">
      <w:pPr>
        <w:jc w:val="center"/>
        <w:rPr>
          <w:sz w:val="28"/>
          <w:szCs w:val="28"/>
        </w:rPr>
      </w:pPr>
      <w:r w:rsidRPr="00C25B4A">
        <w:rPr>
          <w:sz w:val="28"/>
          <w:szCs w:val="28"/>
        </w:rPr>
        <w:t>Новосибирск</w:t>
      </w:r>
    </w:p>
    <w:p w:rsidR="00BA7A62" w:rsidRPr="00C25B4A" w:rsidRDefault="00BA7A62" w:rsidP="00BA7A62">
      <w:pPr>
        <w:jc w:val="center"/>
        <w:rPr>
          <w:sz w:val="28"/>
          <w:szCs w:val="28"/>
        </w:rPr>
      </w:pPr>
      <w:r w:rsidRPr="00C25B4A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FE13F6" w:rsidRDefault="000C1249" w:rsidP="00BA7A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832485</wp:posOffset>
                </wp:positionV>
                <wp:extent cx="466725" cy="276225"/>
                <wp:effectExtent l="0" t="0" r="28575" b="2857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4A65" id="Прямоугольник 1" o:spid="_x0000_s1026" style="position:absolute;margin-left:233.55pt;margin-top:65.55pt;width:3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913130</wp:posOffset>
                </wp:positionV>
                <wp:extent cx="400050" cy="3143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FAC9" id="Прямоугольник 2" o:spid="_x0000_s1026" style="position:absolute;margin-left:224.55pt;margin-top:71.9pt;width:3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" strokecolor="white"/>
            </w:pict>
          </mc:Fallback>
        </mc:AlternateContent>
      </w:r>
    </w:p>
    <w:p w:rsidR="00BA7A62" w:rsidRDefault="00BA7A62" w:rsidP="00BA7A62"/>
    <w:p w:rsidR="00BA7A62" w:rsidRDefault="00BA7A62" w:rsidP="00BA7A62"/>
    <w:p w:rsidR="00BA7A62" w:rsidRDefault="00BA7A62" w:rsidP="00BA7A62"/>
    <w:p w:rsidR="00BA7A62" w:rsidRPr="00BA7A62" w:rsidRDefault="00BA7A62" w:rsidP="00BA7A62">
      <w:pPr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3312F6" w:rsidP="00FE13F6">
      <w:pPr>
        <w:widowControl w:val="0"/>
        <w:spacing w:line="80" w:lineRule="atLeast"/>
        <w:jc w:val="both"/>
        <w:rPr>
          <w:color w:val="000000"/>
          <w:sz w:val="28"/>
        </w:rPr>
      </w:pPr>
      <w:r w:rsidRPr="00BA7A62">
        <w:rPr>
          <w:color w:val="000000"/>
          <w:sz w:val="28"/>
        </w:rPr>
        <w:t>Ю.С. Черных</w:t>
      </w:r>
    </w:p>
    <w:p w:rsidR="003312F6" w:rsidRPr="00BA7A62" w:rsidRDefault="003312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  <w:r w:rsidRPr="00BA7A62">
        <w:rPr>
          <w:color w:val="000000"/>
          <w:sz w:val="28"/>
        </w:rPr>
        <w:t>В методических указаниях описан цикл лабораторных работ по дисциплине "Теория электрических цепей" для студентов дистанционного обучения</w:t>
      </w: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</w:p>
    <w:p w:rsidR="00FE13F6" w:rsidRPr="00BA7A62" w:rsidRDefault="00FE13F6" w:rsidP="00FE13F6">
      <w:pPr>
        <w:widowControl w:val="0"/>
        <w:spacing w:line="80" w:lineRule="atLeast"/>
        <w:jc w:val="both"/>
        <w:rPr>
          <w:color w:val="000000"/>
          <w:sz w:val="28"/>
        </w:rPr>
      </w:pPr>
      <w:r w:rsidRPr="00BA7A62">
        <w:rPr>
          <w:color w:val="000000"/>
          <w:sz w:val="28"/>
        </w:rPr>
        <w:t>Кафедра Теории электрических цепей</w:t>
      </w:r>
    </w:p>
    <w:p w:rsidR="00FE13F6" w:rsidRPr="00BA7A62" w:rsidRDefault="00FE13F6" w:rsidP="00BA7A62">
      <w:pPr>
        <w:pStyle w:val="1"/>
        <w:jc w:val="center"/>
        <w:rPr>
          <w:rFonts w:ascii="Times New Roman" w:hAnsi="Times New Roman"/>
          <w:bCs w:val="0"/>
          <w:color w:val="auto"/>
        </w:rPr>
      </w:pPr>
      <w:r w:rsidRPr="00BA7A62">
        <w:rPr>
          <w:rFonts w:ascii="Times New Roman" w:hAnsi="Times New Roman"/>
          <w:b w:val="0"/>
          <w:bCs w:val="0"/>
        </w:rPr>
        <w:br w:type="page"/>
      </w:r>
      <w:r w:rsidRPr="00BA7A62">
        <w:rPr>
          <w:rFonts w:ascii="Times New Roman" w:hAnsi="Times New Roman"/>
          <w:bCs w:val="0"/>
          <w:color w:val="auto"/>
        </w:rPr>
        <w:lastRenderedPageBreak/>
        <w:t>Общие указания к выполнению лабораторных работ</w:t>
      </w:r>
    </w:p>
    <w:p w:rsidR="00FE13F6" w:rsidRPr="00BA7A62" w:rsidRDefault="00FE13F6" w:rsidP="00BA7A62">
      <w:pPr>
        <w:jc w:val="center"/>
        <w:rPr>
          <w:sz w:val="28"/>
          <w:szCs w:val="28"/>
          <w:lang w:eastAsia="en-US"/>
        </w:rPr>
      </w:pPr>
    </w:p>
    <w:p w:rsidR="00FE13F6" w:rsidRPr="00BA7A62" w:rsidRDefault="00FE13F6" w:rsidP="00BA7A62">
      <w:pPr>
        <w:ind w:firstLine="426"/>
        <w:jc w:val="both"/>
        <w:rPr>
          <w:color w:val="FF0000"/>
          <w:sz w:val="28"/>
          <w:szCs w:val="28"/>
          <w:lang w:eastAsia="en-US"/>
        </w:rPr>
      </w:pPr>
      <w:r w:rsidRPr="00BA7A62">
        <w:rPr>
          <w:sz w:val="28"/>
          <w:szCs w:val="28"/>
          <w:lang w:eastAsia="en-US"/>
        </w:rPr>
        <w:t>При подготовке к выполнению лабораторных работ по курсу «Теория электрических цепей» студенты должны изучить соответствующи</w:t>
      </w:r>
      <w:r w:rsidR="00602B92" w:rsidRPr="00BA7A62">
        <w:rPr>
          <w:sz w:val="28"/>
          <w:szCs w:val="28"/>
          <w:lang w:eastAsia="en-US"/>
        </w:rPr>
        <w:t xml:space="preserve">е разделы теоретического курса, </w:t>
      </w:r>
      <w:r w:rsidRPr="00BA7A62">
        <w:rPr>
          <w:sz w:val="28"/>
          <w:szCs w:val="28"/>
          <w:lang w:eastAsia="en-US"/>
        </w:rPr>
        <w:t>выполнить требуемые расчеты (исследования), научиться оценивать достоверность получаемых результатов.</w:t>
      </w:r>
    </w:p>
    <w:p w:rsidR="00FE13F6" w:rsidRPr="00BA7A62" w:rsidRDefault="00FE13F6" w:rsidP="00BA7A62">
      <w:pPr>
        <w:ind w:firstLine="426"/>
        <w:jc w:val="both"/>
        <w:rPr>
          <w:sz w:val="28"/>
          <w:szCs w:val="28"/>
          <w:lang w:eastAsia="en-US"/>
        </w:rPr>
      </w:pPr>
      <w:r w:rsidRPr="00BA7A62">
        <w:rPr>
          <w:sz w:val="28"/>
          <w:szCs w:val="28"/>
          <w:lang w:eastAsia="en-US"/>
        </w:rPr>
        <w:t>Каждый студент представляет отчет по лабораторной работе. В отчет заносятся исходные схемы, требуемые расчеты в соответствии с целью выполнения работы и заданием по вариантам, строятся необходимые графики, заполняются таблицы, обязательно делаются подробные выводы по результатам исследования.</w:t>
      </w:r>
    </w:p>
    <w:p w:rsidR="00FE13F6" w:rsidRPr="00BA7A62" w:rsidRDefault="00FE13F6" w:rsidP="00FE13F6">
      <w:pPr>
        <w:jc w:val="both"/>
        <w:rPr>
          <w:sz w:val="28"/>
          <w:szCs w:val="28"/>
          <w:lang w:eastAsia="en-US"/>
        </w:rPr>
      </w:pPr>
      <w:r w:rsidRPr="00BA7A62">
        <w:rPr>
          <w:sz w:val="28"/>
          <w:szCs w:val="28"/>
          <w:lang w:eastAsia="en-US"/>
        </w:rPr>
        <w:tab/>
        <w:t xml:space="preserve"> </w:t>
      </w:r>
    </w:p>
    <w:p w:rsidR="00FE13F6" w:rsidRPr="00BA7A62" w:rsidRDefault="00FE13F6" w:rsidP="00FE13F6">
      <w:pPr>
        <w:pStyle w:val="1"/>
        <w:rPr>
          <w:rFonts w:ascii="Times New Roman" w:hAnsi="Times New Roman"/>
          <w:b w:val="0"/>
          <w:bCs w:val="0"/>
          <w:color w:val="auto"/>
          <w:lang w:eastAsia="en-US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color w:val="auto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color w:val="auto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color w:val="auto"/>
        </w:rPr>
      </w:pPr>
    </w:p>
    <w:p w:rsidR="00FE13F6" w:rsidRPr="00BA7A62" w:rsidRDefault="00FE13F6" w:rsidP="00FE13F6">
      <w:pPr>
        <w:pStyle w:val="1"/>
        <w:rPr>
          <w:rFonts w:ascii="Times New Roman" w:hAnsi="Times New Roman"/>
          <w:color w:val="auto"/>
        </w:rPr>
      </w:pPr>
    </w:p>
    <w:p w:rsidR="00FE13F6" w:rsidRPr="00BA7A62" w:rsidRDefault="00FE13F6" w:rsidP="00FE13F6">
      <w:pPr>
        <w:rPr>
          <w:bCs/>
          <w:sz w:val="28"/>
          <w:szCs w:val="28"/>
        </w:rPr>
      </w:pPr>
    </w:p>
    <w:p w:rsidR="00FE13F6" w:rsidRPr="00BA7A62" w:rsidRDefault="00FE13F6" w:rsidP="00FE13F6">
      <w:pPr>
        <w:jc w:val="both"/>
        <w:rPr>
          <w:bCs/>
          <w:sz w:val="28"/>
          <w:szCs w:val="28"/>
        </w:rPr>
      </w:pPr>
      <w:r w:rsidRPr="00BA7A62">
        <w:rPr>
          <w:bCs/>
        </w:rPr>
        <w:tab/>
      </w:r>
    </w:p>
    <w:p w:rsidR="00FE13F6" w:rsidRPr="00BA7A62" w:rsidRDefault="00FE13F6" w:rsidP="00FE13F6">
      <w:pPr>
        <w:rPr>
          <w:noProof/>
          <w:lang w:eastAsia="en-GB"/>
        </w:rPr>
      </w:pPr>
    </w:p>
    <w:p w:rsidR="00FE13F6" w:rsidRPr="00BA7A62" w:rsidRDefault="00FE13F6" w:rsidP="00FE13F6">
      <w:pPr>
        <w:rPr>
          <w:noProof/>
          <w:lang w:eastAsia="en-GB"/>
        </w:rPr>
      </w:pPr>
    </w:p>
    <w:p w:rsidR="00FE13F6" w:rsidRPr="00BA7A62" w:rsidRDefault="00FE13F6" w:rsidP="00FE13F6">
      <w:pPr>
        <w:rPr>
          <w:bCs/>
        </w:rPr>
      </w:pPr>
    </w:p>
    <w:p w:rsidR="00FE13F6" w:rsidRDefault="00FE13F6" w:rsidP="00FE13F6">
      <w:pPr>
        <w:rPr>
          <w:color w:val="000000"/>
        </w:rPr>
      </w:pPr>
    </w:p>
    <w:p w:rsidR="00BA7A62" w:rsidRPr="00BA7A62" w:rsidRDefault="00BA7A62" w:rsidP="00FE13F6">
      <w:pPr>
        <w:rPr>
          <w:color w:val="000000"/>
        </w:rPr>
      </w:pPr>
    </w:p>
    <w:p w:rsidR="00FE13F6" w:rsidRPr="00BA7A62" w:rsidRDefault="00FE13F6" w:rsidP="00FE13F6">
      <w:pPr>
        <w:ind w:firstLine="340"/>
        <w:jc w:val="both"/>
        <w:rPr>
          <w:color w:val="000000"/>
          <w:sz w:val="28"/>
          <w:szCs w:val="28"/>
        </w:rPr>
      </w:pPr>
    </w:p>
    <w:p w:rsidR="006D5F26" w:rsidRPr="00BA7A62" w:rsidRDefault="008D19AB" w:rsidP="00FE13F6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lastRenderedPageBreak/>
        <w:t xml:space="preserve">Лабораторная работа № </w:t>
      </w:r>
      <w:r w:rsidR="003312F6" w:rsidRPr="00BA7A62">
        <w:rPr>
          <w:b/>
          <w:sz w:val="28"/>
          <w:szCs w:val="28"/>
          <w:lang w:eastAsia="en-GB"/>
        </w:rPr>
        <w:t>1</w:t>
      </w:r>
    </w:p>
    <w:p w:rsidR="00BA7A62" w:rsidRPr="00BA7A62" w:rsidRDefault="00BA7A62" w:rsidP="00FE13F6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</w:p>
    <w:p w:rsidR="006D5F26" w:rsidRPr="00BA7A62" w:rsidRDefault="00BA7A62" w:rsidP="006D5F26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«</w:t>
      </w:r>
      <w:r w:rsidR="006D5F26" w:rsidRPr="00BA7A62">
        <w:rPr>
          <w:b/>
          <w:sz w:val="28"/>
          <w:szCs w:val="28"/>
          <w:lang w:eastAsia="en-GB"/>
        </w:rPr>
        <w:t>Исследование реактивных двухполюсников</w:t>
      </w:r>
      <w:r w:rsidRPr="00BA7A62">
        <w:rPr>
          <w:b/>
          <w:sz w:val="28"/>
          <w:szCs w:val="28"/>
          <w:lang w:eastAsia="en-GB"/>
        </w:rPr>
        <w:t>»</w:t>
      </w:r>
    </w:p>
    <w:p w:rsidR="006D5F26" w:rsidRPr="00BA7A62" w:rsidRDefault="006D5F26" w:rsidP="006D5F26">
      <w:pPr>
        <w:tabs>
          <w:tab w:val="left" w:pos="2829"/>
        </w:tabs>
        <w:rPr>
          <w:b/>
          <w:sz w:val="28"/>
          <w:szCs w:val="28"/>
          <w:lang w:eastAsia="en-GB"/>
        </w:rPr>
      </w:pPr>
    </w:p>
    <w:p w:rsidR="008D19AB" w:rsidRPr="00BA7A62" w:rsidRDefault="006D5F26" w:rsidP="00BA7A62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Цель работы</w:t>
      </w:r>
      <w:r w:rsidR="00BA7A62" w:rsidRPr="00BA7A62">
        <w:rPr>
          <w:b/>
          <w:sz w:val="28"/>
          <w:szCs w:val="28"/>
          <w:lang w:eastAsia="en-GB"/>
        </w:rPr>
        <w:t xml:space="preserve">: </w:t>
      </w:r>
      <w:r w:rsidRPr="00BA7A62">
        <w:rPr>
          <w:sz w:val="28"/>
          <w:szCs w:val="28"/>
          <w:lang w:eastAsia="en-GB"/>
        </w:rPr>
        <w:t>Исследование зависимости входного сопротивления реактивного двухполюсника от частоты.</w:t>
      </w:r>
    </w:p>
    <w:p w:rsidR="0058337C" w:rsidRPr="00BA7A62" w:rsidRDefault="0058337C" w:rsidP="00BA7A62">
      <w:pPr>
        <w:pStyle w:val="a3"/>
        <w:tabs>
          <w:tab w:val="num" w:pos="0"/>
          <w:tab w:val="left" w:pos="426"/>
          <w:tab w:val="left" w:pos="2829"/>
        </w:tabs>
        <w:ind w:left="0"/>
        <w:jc w:val="both"/>
        <w:rPr>
          <w:sz w:val="28"/>
          <w:szCs w:val="28"/>
          <w:lang w:eastAsia="en-GB"/>
        </w:rPr>
      </w:pPr>
    </w:p>
    <w:p w:rsidR="006D5F26" w:rsidRDefault="006D5F26" w:rsidP="00BA7A62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426"/>
          <w:tab w:val="left" w:pos="2829"/>
        </w:tabs>
        <w:ind w:left="0" w:firstLine="0"/>
        <w:jc w:val="center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Подготовка к выполнению работы</w:t>
      </w:r>
    </w:p>
    <w:p w:rsidR="00BA7A62" w:rsidRPr="00BA7A62" w:rsidRDefault="00BA7A62" w:rsidP="00BA7A62">
      <w:pPr>
        <w:pStyle w:val="a3"/>
        <w:tabs>
          <w:tab w:val="left" w:pos="426"/>
          <w:tab w:val="left" w:pos="2829"/>
        </w:tabs>
        <w:ind w:left="0"/>
        <w:rPr>
          <w:b/>
          <w:sz w:val="28"/>
          <w:szCs w:val="28"/>
          <w:lang w:eastAsia="en-GB"/>
        </w:rPr>
      </w:pPr>
    </w:p>
    <w:p w:rsidR="00837D05" w:rsidRDefault="006D5F26" w:rsidP="00BA7A62">
      <w:pPr>
        <w:pStyle w:val="a3"/>
        <w:tabs>
          <w:tab w:val="num" w:pos="0"/>
          <w:tab w:val="left" w:pos="426"/>
        </w:tabs>
        <w:ind w:left="0"/>
        <w:jc w:val="both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>При подготовке к работе необх</w:t>
      </w:r>
      <w:r w:rsidR="008D19AB" w:rsidRPr="00BA7A62">
        <w:rPr>
          <w:sz w:val="28"/>
          <w:szCs w:val="28"/>
          <w:lang w:eastAsia="en-GB"/>
        </w:rPr>
        <w:t>одимо изучить теорию реактивных двухполюсников</w:t>
      </w:r>
      <w:r w:rsidRPr="00BA7A62">
        <w:rPr>
          <w:sz w:val="28"/>
          <w:szCs w:val="28"/>
          <w:lang w:eastAsia="en-GB"/>
        </w:rPr>
        <w:t>, методы</w:t>
      </w:r>
      <w:r w:rsidR="0058337C" w:rsidRPr="00BA7A62">
        <w:rPr>
          <w:sz w:val="28"/>
          <w:szCs w:val="28"/>
          <w:lang w:eastAsia="en-GB"/>
        </w:rPr>
        <w:t xml:space="preserve"> их анализа и</w:t>
      </w:r>
      <w:r w:rsidR="008D19AB" w:rsidRPr="00BA7A62">
        <w:rPr>
          <w:sz w:val="28"/>
          <w:szCs w:val="28"/>
          <w:lang w:eastAsia="en-GB"/>
        </w:rPr>
        <w:t xml:space="preserve"> синтеза</w:t>
      </w:r>
      <w:r w:rsidR="000A22FE">
        <w:rPr>
          <w:sz w:val="28"/>
          <w:szCs w:val="28"/>
          <w:lang w:eastAsia="en-GB"/>
        </w:rPr>
        <w:t xml:space="preserve"> (см. раздел «Теория» параграфы 4.5 и 16.6)</w:t>
      </w:r>
      <w:r w:rsidR="00A41A2C">
        <w:rPr>
          <w:sz w:val="28"/>
          <w:szCs w:val="28"/>
          <w:lang w:eastAsia="en-GB"/>
        </w:rPr>
        <w:t>.</w:t>
      </w:r>
    </w:p>
    <w:p w:rsidR="00A41A2C" w:rsidRPr="00BA7A62" w:rsidRDefault="00A41A2C" w:rsidP="00BA7A62">
      <w:pPr>
        <w:pStyle w:val="a3"/>
        <w:tabs>
          <w:tab w:val="num" w:pos="0"/>
          <w:tab w:val="left" w:pos="426"/>
        </w:tabs>
        <w:ind w:left="0"/>
        <w:jc w:val="both"/>
        <w:rPr>
          <w:sz w:val="28"/>
          <w:szCs w:val="28"/>
          <w:lang w:eastAsia="en-GB"/>
        </w:rPr>
      </w:pPr>
    </w:p>
    <w:p w:rsidR="006D5F26" w:rsidRPr="00BA7A62" w:rsidRDefault="00837D05" w:rsidP="008F1FBE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426"/>
          <w:tab w:val="left" w:pos="2829"/>
        </w:tabs>
        <w:ind w:left="0" w:firstLine="0"/>
        <w:jc w:val="center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Теоретическое исследование</w:t>
      </w:r>
    </w:p>
    <w:p w:rsidR="0058337C" w:rsidRPr="00BA7A62" w:rsidRDefault="0058337C" w:rsidP="00BA7A62">
      <w:pPr>
        <w:pStyle w:val="a3"/>
        <w:tabs>
          <w:tab w:val="num" w:pos="0"/>
          <w:tab w:val="left" w:pos="426"/>
          <w:tab w:val="left" w:pos="2829"/>
        </w:tabs>
        <w:ind w:left="0"/>
        <w:rPr>
          <w:b/>
          <w:sz w:val="28"/>
          <w:szCs w:val="28"/>
          <w:lang w:eastAsia="en-GB"/>
        </w:rPr>
      </w:pPr>
    </w:p>
    <w:p w:rsidR="00BA7A62" w:rsidRPr="00BA7A62" w:rsidRDefault="00BA7A62" w:rsidP="00BA7A62">
      <w:pPr>
        <w:pStyle w:val="a3"/>
        <w:numPr>
          <w:ilvl w:val="1"/>
          <w:numId w:val="12"/>
        </w:numPr>
        <w:tabs>
          <w:tab w:val="clear" w:pos="1440"/>
          <w:tab w:val="num" w:pos="0"/>
          <w:tab w:val="left" w:pos="426"/>
          <w:tab w:val="num" w:pos="567"/>
          <w:tab w:val="left" w:pos="2829"/>
        </w:tabs>
        <w:ind w:left="0" w:firstLine="0"/>
        <w:jc w:val="both"/>
        <w:rPr>
          <w:b/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</w:t>
      </w:r>
      <w:r w:rsidR="00C765A7" w:rsidRPr="00BA7A62">
        <w:rPr>
          <w:sz w:val="28"/>
          <w:szCs w:val="28"/>
          <w:lang w:eastAsia="en-GB"/>
        </w:rPr>
        <w:t>Исследовать работу схемы</w:t>
      </w:r>
      <w:r w:rsidR="006D5F26" w:rsidRPr="00BA7A62">
        <w:rPr>
          <w:sz w:val="28"/>
          <w:szCs w:val="28"/>
          <w:lang w:eastAsia="en-GB"/>
        </w:rPr>
        <w:t xml:space="preserve"> реактивного двухполюсника</w:t>
      </w:r>
      <w:r w:rsidR="00C765A7" w:rsidRPr="00BA7A62">
        <w:rPr>
          <w:sz w:val="28"/>
          <w:szCs w:val="28"/>
          <w:lang w:eastAsia="en-GB"/>
        </w:rPr>
        <w:t>, реализованного</w:t>
      </w:r>
      <w:r w:rsidR="006D5F26" w:rsidRPr="00BA7A62">
        <w:rPr>
          <w:sz w:val="28"/>
          <w:szCs w:val="28"/>
          <w:lang w:eastAsia="en-GB"/>
        </w:rPr>
        <w:t xml:space="preserve"> </w:t>
      </w:r>
      <w:r w:rsidR="00C765A7" w:rsidRPr="00BA7A62">
        <w:rPr>
          <w:sz w:val="28"/>
          <w:szCs w:val="28"/>
          <w:lang w:eastAsia="en-GB"/>
        </w:rPr>
        <w:t xml:space="preserve">по 1-й форме Фостера </w:t>
      </w:r>
      <w:r w:rsidR="006D5F26" w:rsidRPr="00BA7A62">
        <w:rPr>
          <w:sz w:val="28"/>
          <w:szCs w:val="28"/>
          <w:lang w:eastAsia="en-GB"/>
        </w:rPr>
        <w:t xml:space="preserve">(рисунок </w:t>
      </w:r>
      <w:r>
        <w:rPr>
          <w:sz w:val="28"/>
          <w:szCs w:val="28"/>
          <w:lang w:eastAsia="en-GB"/>
        </w:rPr>
        <w:t>1</w:t>
      </w:r>
      <w:r w:rsidR="000C1249">
        <w:rPr>
          <w:sz w:val="28"/>
          <w:szCs w:val="28"/>
          <w:lang w:eastAsia="en-GB"/>
        </w:rPr>
        <w:t>.1</w:t>
      </w:r>
      <w:r w:rsidR="00C765A7" w:rsidRPr="00BA7A62">
        <w:rPr>
          <w:sz w:val="28"/>
          <w:szCs w:val="28"/>
          <w:lang w:eastAsia="en-GB"/>
        </w:rPr>
        <w:t>, а).</w:t>
      </w:r>
      <w:r w:rsidR="006D5F26" w:rsidRPr="00BA7A62">
        <w:rPr>
          <w:sz w:val="28"/>
          <w:szCs w:val="28"/>
          <w:lang w:eastAsia="en-GB"/>
        </w:rPr>
        <w:t xml:space="preserve"> </w:t>
      </w:r>
    </w:p>
    <w:p w:rsidR="0012575A" w:rsidRPr="00BA7A62" w:rsidRDefault="0012575A" w:rsidP="00BA7A62">
      <w:pPr>
        <w:pStyle w:val="a3"/>
        <w:tabs>
          <w:tab w:val="left" w:pos="426"/>
          <w:tab w:val="num" w:pos="567"/>
          <w:tab w:val="left" w:pos="2829"/>
        </w:tabs>
        <w:ind w:left="0"/>
        <w:jc w:val="both"/>
        <w:rPr>
          <w:b/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>Задать</w:t>
      </w:r>
      <w:r w:rsidR="006D5F26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u w:val="single"/>
          <w:lang w:val="en-US" w:eastAsia="en-GB"/>
        </w:rPr>
        <w:t>E</w:t>
      </w:r>
      <w:r w:rsidR="00241572" w:rsidRPr="00BA7A62">
        <w:rPr>
          <w:sz w:val="28"/>
          <w:szCs w:val="28"/>
          <w:u w:val="single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=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1 В</w:t>
      </w:r>
      <w:r w:rsidR="00D97578" w:rsidRPr="00BA7A62">
        <w:rPr>
          <w:sz w:val="28"/>
          <w:szCs w:val="28"/>
          <w:lang w:eastAsia="en-GB"/>
        </w:rPr>
        <w:t>,</w:t>
      </w:r>
      <w:r w:rsidR="006D5F26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val="en-US" w:eastAsia="en-GB"/>
        </w:rPr>
        <w:t>R</w:t>
      </w:r>
      <w:r w:rsidR="006D5F26" w:rsidRPr="00BA7A62">
        <w:rPr>
          <w:sz w:val="28"/>
          <w:szCs w:val="28"/>
          <w:vertAlign w:val="subscript"/>
          <w:lang w:eastAsia="en-GB"/>
        </w:rPr>
        <w:t>0</w:t>
      </w:r>
      <w:r w:rsidR="006D5F26" w:rsidRPr="00BA7A62">
        <w:rPr>
          <w:sz w:val="28"/>
          <w:szCs w:val="28"/>
          <w:lang w:eastAsia="en-GB"/>
        </w:rPr>
        <w:t xml:space="preserve"> = 10 кОм, </w:t>
      </w:r>
      <w:r w:rsidR="006D5F26" w:rsidRPr="00BA7A62">
        <w:rPr>
          <w:sz w:val="28"/>
          <w:szCs w:val="28"/>
          <w:lang w:val="en-US" w:eastAsia="en-GB"/>
        </w:rPr>
        <w:t>L</w:t>
      </w:r>
      <w:r w:rsidR="006D5F26" w:rsidRPr="00BA7A62">
        <w:rPr>
          <w:sz w:val="28"/>
          <w:szCs w:val="28"/>
          <w:vertAlign w:val="subscript"/>
          <w:lang w:eastAsia="en-GB"/>
        </w:rPr>
        <w:t>1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=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val="en-US" w:eastAsia="en-GB"/>
        </w:rPr>
        <w:t>L</w:t>
      </w:r>
      <w:r w:rsidR="006D5F26" w:rsidRPr="00BA7A62">
        <w:rPr>
          <w:sz w:val="28"/>
          <w:szCs w:val="28"/>
          <w:vertAlign w:val="subscript"/>
          <w:lang w:eastAsia="en-GB"/>
        </w:rPr>
        <w:t>2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=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1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мГн</w:t>
      </w:r>
      <w:r w:rsidR="00241572" w:rsidRPr="00BA7A62">
        <w:rPr>
          <w:sz w:val="28"/>
          <w:szCs w:val="28"/>
          <w:lang w:eastAsia="en-GB"/>
        </w:rPr>
        <w:t>,</w:t>
      </w:r>
      <w:r w:rsidR="006D5F26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val="en-US" w:eastAsia="en-GB"/>
        </w:rPr>
        <w:t>C</w:t>
      </w:r>
      <w:r w:rsidR="006D5F26" w:rsidRPr="00BA7A62">
        <w:rPr>
          <w:sz w:val="28"/>
          <w:szCs w:val="28"/>
          <w:vertAlign w:val="subscript"/>
          <w:lang w:eastAsia="en-GB"/>
        </w:rPr>
        <w:t>1</w:t>
      </w:r>
      <w:r w:rsidR="00241572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=</w:t>
      </w:r>
      <w:r w:rsidR="00D97578" w:rsidRPr="00BA7A62">
        <w:rPr>
          <w:sz w:val="28"/>
          <w:szCs w:val="28"/>
          <w:lang w:eastAsia="en-GB"/>
        </w:rPr>
        <w:t xml:space="preserve"> 63,53</w:t>
      </w:r>
      <w:r w:rsidR="006D5F26" w:rsidRPr="00BA7A62">
        <w:rPr>
          <w:sz w:val="28"/>
          <w:szCs w:val="28"/>
          <w:lang w:eastAsia="en-GB"/>
        </w:rPr>
        <w:t>6 нФ, С</w:t>
      </w:r>
      <w:r w:rsidR="006D5F26" w:rsidRPr="00BA7A62">
        <w:rPr>
          <w:sz w:val="28"/>
          <w:szCs w:val="28"/>
          <w:vertAlign w:val="subscript"/>
          <w:lang w:eastAsia="en-GB"/>
        </w:rPr>
        <w:t>2</w:t>
      </w:r>
      <w:r w:rsidR="00D97578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=</w:t>
      </w:r>
      <w:r w:rsidR="00D97578" w:rsidRPr="00BA7A62">
        <w:rPr>
          <w:sz w:val="28"/>
          <w:szCs w:val="28"/>
          <w:lang w:eastAsia="en-GB"/>
        </w:rPr>
        <w:t xml:space="preserve"> </w:t>
      </w:r>
      <w:r w:rsidR="006D5F26" w:rsidRPr="00BA7A62">
        <w:rPr>
          <w:sz w:val="28"/>
          <w:szCs w:val="28"/>
          <w:lang w:eastAsia="en-GB"/>
        </w:rPr>
        <w:t>15,831 нФ</w:t>
      </w:r>
      <w:r w:rsidR="0058337C" w:rsidRPr="00BA7A62">
        <w:rPr>
          <w:sz w:val="28"/>
          <w:szCs w:val="28"/>
          <w:lang w:eastAsia="en-GB"/>
        </w:rPr>
        <w:t xml:space="preserve">, </w:t>
      </w:r>
      <w:r w:rsidR="00D51235" w:rsidRPr="00BA7A62">
        <w:rPr>
          <w:sz w:val="28"/>
          <w:szCs w:val="28"/>
          <w:lang w:eastAsia="en-GB"/>
        </w:rPr>
        <w:t>С = (100+</w:t>
      </w:r>
      <w:r w:rsidR="00D51235" w:rsidRPr="00BA7A62">
        <w:rPr>
          <w:sz w:val="28"/>
          <w:szCs w:val="28"/>
          <w:lang w:val="en-US" w:eastAsia="en-GB"/>
        </w:rPr>
        <w:t>Nx</w:t>
      </w:r>
      <w:r w:rsidR="00D51235" w:rsidRPr="00BA7A62">
        <w:rPr>
          <w:sz w:val="28"/>
          <w:szCs w:val="28"/>
          <w:lang w:eastAsia="en-GB"/>
        </w:rPr>
        <w:t xml:space="preserve">5) нФ, </w:t>
      </w:r>
    </w:p>
    <w:p w:rsidR="006D5F26" w:rsidRPr="00BA7A62" w:rsidRDefault="0058337C" w:rsidP="00BA7A62">
      <w:pPr>
        <w:pStyle w:val="a3"/>
        <w:tabs>
          <w:tab w:val="num" w:pos="0"/>
          <w:tab w:val="left" w:pos="426"/>
          <w:tab w:val="left" w:pos="2829"/>
        </w:tabs>
        <w:ind w:left="0"/>
        <w:jc w:val="both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 xml:space="preserve">где </w:t>
      </w:r>
      <w:r w:rsidRPr="00BA7A62">
        <w:rPr>
          <w:sz w:val="28"/>
          <w:szCs w:val="28"/>
          <w:lang w:val="en-US" w:eastAsia="en-GB"/>
        </w:rPr>
        <w:t>N</w:t>
      </w:r>
      <w:r w:rsidRPr="00BA7A62">
        <w:rPr>
          <w:sz w:val="28"/>
          <w:szCs w:val="28"/>
          <w:lang w:eastAsia="en-GB"/>
        </w:rPr>
        <w:t>- номер варианта (последняя цифра пароля)</w:t>
      </w:r>
      <w:r w:rsidR="00EC38A2" w:rsidRPr="00BA7A62">
        <w:rPr>
          <w:sz w:val="28"/>
          <w:szCs w:val="28"/>
          <w:lang w:eastAsia="en-GB"/>
        </w:rPr>
        <w:t>.</w:t>
      </w:r>
    </w:p>
    <w:p w:rsidR="00EB199C" w:rsidRPr="00BA7A62" w:rsidRDefault="00EB199C" w:rsidP="0012575A">
      <w:pPr>
        <w:pStyle w:val="a3"/>
        <w:tabs>
          <w:tab w:val="left" w:pos="2829"/>
        </w:tabs>
        <w:ind w:left="1440"/>
        <w:jc w:val="both"/>
        <w:rPr>
          <w:sz w:val="28"/>
          <w:szCs w:val="28"/>
          <w:lang w:eastAsia="en-GB"/>
        </w:rPr>
      </w:pPr>
    </w:p>
    <w:p w:rsidR="006D5F26" w:rsidRPr="00BA7A62" w:rsidRDefault="000C1249" w:rsidP="00040700">
      <w:pPr>
        <w:pStyle w:val="a3"/>
        <w:tabs>
          <w:tab w:val="left" w:pos="2829"/>
        </w:tabs>
        <w:ind w:left="0"/>
        <w:jc w:val="center"/>
        <w:rPr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>
            <wp:extent cx="5595148" cy="2306472"/>
            <wp:effectExtent l="0" t="0" r="5715" b="0"/>
            <wp:docPr id="244" name="Рисунок 244" descr="Лекции (ч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Лекции (ч 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26" w:rsidRPr="00BA7A62" w:rsidRDefault="000C1249" w:rsidP="00BA7A62">
      <w:pPr>
        <w:tabs>
          <w:tab w:val="left" w:pos="2829"/>
        </w:tabs>
        <w:ind w:left="360" w:firstLine="360"/>
        <w:jc w:val="center"/>
        <w:rPr>
          <w:sz w:val="28"/>
          <w:szCs w:val="28"/>
          <w:lang w:eastAsia="en-GB"/>
        </w:rPr>
      </w:pPr>
      <w:r w:rsidRPr="0015063F">
        <w:rPr>
          <w:sz w:val="28"/>
          <w:szCs w:val="28"/>
        </w:rPr>
        <w:t>Рисунок</w:t>
      </w:r>
      <w:r w:rsidR="006D5F26" w:rsidRPr="00BA7A62">
        <w:rPr>
          <w:sz w:val="28"/>
          <w:szCs w:val="28"/>
          <w:lang w:eastAsia="en-GB"/>
        </w:rPr>
        <w:t xml:space="preserve"> </w:t>
      </w:r>
      <w:r w:rsidR="00BA7A62">
        <w:rPr>
          <w:sz w:val="28"/>
          <w:szCs w:val="28"/>
          <w:lang w:eastAsia="en-GB"/>
        </w:rPr>
        <w:t>1</w:t>
      </w:r>
      <w:r>
        <w:rPr>
          <w:sz w:val="28"/>
          <w:szCs w:val="28"/>
          <w:lang w:eastAsia="en-GB"/>
        </w:rPr>
        <w:t>.1</w:t>
      </w:r>
      <w:r w:rsidR="00BA7A62" w:rsidRPr="000C1249">
        <w:rPr>
          <w:sz w:val="28"/>
          <w:szCs w:val="28"/>
          <w:lang w:eastAsia="en-GB"/>
        </w:rPr>
        <w:t xml:space="preserve"> </w:t>
      </w:r>
      <w:r w:rsidRPr="0015063F">
        <w:rPr>
          <w:sz w:val="28"/>
          <w:szCs w:val="28"/>
        </w:rPr>
        <w:t>–</w:t>
      </w:r>
      <w:r w:rsidR="00BA7A62">
        <w:rPr>
          <w:sz w:val="28"/>
          <w:szCs w:val="28"/>
          <w:lang w:eastAsia="en-GB"/>
        </w:rPr>
        <w:t xml:space="preserve"> Схемы реактивных двухполюсников</w:t>
      </w:r>
    </w:p>
    <w:p w:rsidR="002103F8" w:rsidRPr="000C1249" w:rsidRDefault="002103F8" w:rsidP="006D5F26">
      <w:pPr>
        <w:tabs>
          <w:tab w:val="left" w:pos="2829"/>
        </w:tabs>
        <w:rPr>
          <w:i/>
          <w:sz w:val="28"/>
          <w:szCs w:val="28"/>
          <w:lang w:eastAsia="en-GB"/>
        </w:rPr>
      </w:pPr>
    </w:p>
    <w:p w:rsidR="008F1FBE" w:rsidRPr="008F1FBE" w:rsidRDefault="0023126C" w:rsidP="008F1FBE">
      <w:pPr>
        <w:pStyle w:val="a3"/>
        <w:numPr>
          <w:ilvl w:val="1"/>
          <w:numId w:val="12"/>
        </w:numPr>
        <w:tabs>
          <w:tab w:val="clear" w:pos="1440"/>
          <w:tab w:val="num" w:pos="142"/>
          <w:tab w:val="left" w:pos="426"/>
        </w:tabs>
        <w:ind w:left="0" w:firstLine="0"/>
        <w:jc w:val="both"/>
        <w:rPr>
          <w:b/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Определить частоты резонансов напряжений и токов</w:t>
      </w:r>
      <w:r w:rsidR="00E11F0C" w:rsidRPr="00E11F0C">
        <w:rPr>
          <w:sz w:val="28"/>
          <w:szCs w:val="28"/>
          <w:lang w:eastAsia="en-GB"/>
        </w:rPr>
        <w:t xml:space="preserve"> </w:t>
      </w:r>
      <w:r w:rsidR="00E11F0C">
        <w:rPr>
          <w:sz w:val="28"/>
          <w:szCs w:val="28"/>
          <w:lang w:eastAsia="en-GB"/>
        </w:rPr>
        <w:t xml:space="preserve">схемы 2-х полюсника (рис 1.1, а). </w:t>
      </w:r>
      <w:r w:rsidR="008F1FBE">
        <w:rPr>
          <w:sz w:val="28"/>
          <w:szCs w:val="28"/>
          <w:lang w:eastAsia="en-GB"/>
        </w:rPr>
        <w:t>Для определения резонансных частот необходимо рассчитать</w:t>
      </w:r>
      <w:r w:rsidR="008F1FBE" w:rsidRPr="00E11F0C">
        <w:rPr>
          <w:sz w:val="28"/>
          <w:szCs w:val="28"/>
          <w:lang w:eastAsia="en-GB"/>
        </w:rPr>
        <w:t xml:space="preserve"> нули и полюсы выражения</w:t>
      </w:r>
      <w:r w:rsidR="008F1FBE">
        <w:rPr>
          <w:sz w:val="28"/>
          <w:szCs w:val="28"/>
          <w:lang w:eastAsia="en-GB"/>
        </w:rPr>
        <w:t xml:space="preserve"> </w:t>
      </w:r>
      <w:r w:rsidR="008F1FBE" w:rsidRPr="00E11F0C">
        <w:rPr>
          <w:sz w:val="28"/>
          <w:szCs w:val="28"/>
          <w:lang w:eastAsia="en-GB"/>
        </w:rPr>
        <w:t>эквивалентно</w:t>
      </w:r>
      <w:r w:rsidR="008F1FBE">
        <w:rPr>
          <w:sz w:val="28"/>
          <w:szCs w:val="28"/>
          <w:lang w:eastAsia="en-GB"/>
        </w:rPr>
        <w:t>го</w:t>
      </w:r>
      <w:r w:rsidR="008F1FBE" w:rsidRPr="00E11F0C">
        <w:rPr>
          <w:sz w:val="28"/>
          <w:szCs w:val="28"/>
          <w:lang w:eastAsia="en-GB"/>
        </w:rPr>
        <w:t xml:space="preserve"> сопротивлени</w:t>
      </w:r>
      <w:r w:rsidR="008F1FBE">
        <w:rPr>
          <w:sz w:val="28"/>
          <w:szCs w:val="28"/>
          <w:lang w:eastAsia="en-GB"/>
        </w:rPr>
        <w:t>я</w:t>
      </w:r>
      <w:r w:rsidR="008F1FBE" w:rsidRPr="00E11F0C">
        <w:rPr>
          <w:sz w:val="28"/>
          <w:szCs w:val="28"/>
          <w:lang w:eastAsia="en-GB"/>
        </w:rPr>
        <w:t xml:space="preserve"> схемы </w:t>
      </w:r>
      <w:r w:rsidR="008F1FBE" w:rsidRPr="00E11F0C">
        <w:rPr>
          <w:sz w:val="28"/>
          <w:szCs w:val="28"/>
          <w:lang w:val="en-US" w:eastAsia="en-GB"/>
        </w:rPr>
        <w:t>Z</w:t>
      </w:r>
      <w:r w:rsidR="008F1FBE" w:rsidRPr="00E11F0C">
        <w:rPr>
          <w:sz w:val="28"/>
          <w:szCs w:val="28"/>
          <w:vertAlign w:val="subscript"/>
          <w:lang w:eastAsia="en-GB"/>
        </w:rPr>
        <w:t>экв.</w:t>
      </w:r>
      <w:r w:rsidR="008F1FBE" w:rsidRPr="00E11F0C">
        <w:rPr>
          <w:sz w:val="28"/>
          <w:szCs w:val="28"/>
          <w:lang w:eastAsia="en-GB"/>
        </w:rPr>
        <w:t>(</w:t>
      </w:r>
      <w:r w:rsidR="008F1FBE" w:rsidRPr="00E11F0C">
        <w:rPr>
          <w:sz w:val="28"/>
          <w:szCs w:val="28"/>
          <w:lang w:val="en-US" w:eastAsia="en-GB"/>
        </w:rPr>
        <w:t>j</w:t>
      </w:r>
      <w:r w:rsidR="008F1FBE" w:rsidRPr="00E11F0C">
        <w:rPr>
          <w:sz w:val="28"/>
        </w:rPr>
        <w:t>ω</w:t>
      </w:r>
      <w:r w:rsidR="008F1FBE" w:rsidRPr="00E11F0C">
        <w:rPr>
          <w:sz w:val="28"/>
          <w:szCs w:val="28"/>
          <w:lang w:eastAsia="en-GB"/>
        </w:rPr>
        <w:t>)</w:t>
      </w:r>
      <w:r w:rsidR="008F1FBE">
        <w:rPr>
          <w:sz w:val="28"/>
          <w:szCs w:val="28"/>
          <w:lang w:eastAsia="en-GB"/>
        </w:rPr>
        <w:t>.</w:t>
      </w:r>
    </w:p>
    <w:p w:rsidR="00E11F0C" w:rsidRPr="00E11F0C" w:rsidRDefault="008F1FBE" w:rsidP="008F1FBE">
      <w:pPr>
        <w:pStyle w:val="a3"/>
        <w:tabs>
          <w:tab w:val="left" w:pos="426"/>
        </w:tabs>
        <w:ind w:left="0"/>
        <w:jc w:val="both"/>
        <w:rPr>
          <w:b/>
          <w:sz w:val="28"/>
          <w:szCs w:val="28"/>
          <w:lang w:eastAsia="en-GB"/>
        </w:rPr>
      </w:pPr>
      <w:r w:rsidRPr="00E11F0C">
        <w:rPr>
          <w:b/>
          <w:sz w:val="28"/>
          <w:szCs w:val="28"/>
          <w:lang w:eastAsia="en-GB"/>
        </w:rPr>
        <w:t xml:space="preserve"> </w:t>
      </w:r>
    </w:p>
    <w:p w:rsidR="00E11F0C" w:rsidRPr="0023126C" w:rsidRDefault="00E11F0C" w:rsidP="00E11F0C">
      <w:pPr>
        <w:pStyle w:val="a3"/>
        <w:tabs>
          <w:tab w:val="left" w:pos="2829"/>
        </w:tabs>
        <w:ind w:left="480"/>
        <w:rPr>
          <w:b/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>Таблица 1</w:t>
      </w:r>
      <w:r>
        <w:rPr>
          <w:sz w:val="28"/>
          <w:szCs w:val="28"/>
          <w:lang w:eastAsia="en-GB"/>
        </w:rPr>
        <w:t xml:space="preserve">.1 </w:t>
      </w:r>
      <w:r w:rsidRPr="0015063F">
        <w:rPr>
          <w:sz w:val="28"/>
          <w:szCs w:val="28"/>
        </w:rPr>
        <w:t>–</w:t>
      </w:r>
      <w:r>
        <w:rPr>
          <w:sz w:val="28"/>
          <w:szCs w:val="28"/>
        </w:rPr>
        <w:t xml:space="preserve"> Резонансные частоты </w:t>
      </w:r>
      <w:r>
        <w:rPr>
          <w:sz w:val="28"/>
          <w:szCs w:val="28"/>
          <w:lang w:eastAsia="en-GB"/>
        </w:rPr>
        <w:t>2-х полюсник</w:t>
      </w:r>
      <w:r w:rsidR="006638B7">
        <w:rPr>
          <w:sz w:val="28"/>
          <w:szCs w:val="28"/>
          <w:lang w:eastAsia="en-GB"/>
        </w:rPr>
        <w:t>ов</w:t>
      </w:r>
    </w:p>
    <w:tbl>
      <w:tblPr>
        <w:tblW w:w="99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2206"/>
        <w:gridCol w:w="2024"/>
        <w:gridCol w:w="2027"/>
        <w:gridCol w:w="2343"/>
      </w:tblGrid>
      <w:tr w:rsidR="00E11F0C" w:rsidRPr="000F6BE3" w:rsidTr="006638B7">
        <w:trPr>
          <w:trHeight w:val="231"/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 w:rsidR="00E11F0C" w:rsidRPr="000F6BE3" w:rsidRDefault="006638B7" w:rsidP="00FF3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схемы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E11F0C" w:rsidRPr="000F6BE3" w:rsidRDefault="00E11F0C" w:rsidP="00FF3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Резонансы напряжений</w:t>
            </w:r>
          </w:p>
        </w:tc>
        <w:tc>
          <w:tcPr>
            <w:tcW w:w="4370" w:type="dxa"/>
            <w:gridSpan w:val="2"/>
          </w:tcPr>
          <w:p w:rsidR="00E11F0C" w:rsidRPr="000F6BE3" w:rsidRDefault="00E11F0C" w:rsidP="00E11F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Резонансы токов</w:t>
            </w:r>
          </w:p>
        </w:tc>
      </w:tr>
      <w:tr w:rsidR="00E11F0C" w:rsidRPr="000F6BE3" w:rsidTr="006638B7">
        <w:trPr>
          <w:trHeight w:val="231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E11F0C" w:rsidRPr="000F6BE3" w:rsidRDefault="00E11F0C" w:rsidP="00FF37AE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E11F0C" w:rsidRPr="00E11F0C" w:rsidRDefault="00E11F0C" w:rsidP="00231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ω</w:t>
            </w:r>
            <w:r>
              <w:rPr>
                <w:sz w:val="28"/>
                <w:vertAlign w:val="subscript"/>
              </w:rPr>
              <w:t xml:space="preserve">рез. </w:t>
            </w:r>
            <w:r>
              <w:rPr>
                <w:sz w:val="28"/>
              </w:rPr>
              <w:t>, рад/с</w:t>
            </w:r>
          </w:p>
        </w:tc>
        <w:tc>
          <w:tcPr>
            <w:tcW w:w="2024" w:type="dxa"/>
            <w:shd w:val="clear" w:color="auto" w:fill="auto"/>
          </w:tcPr>
          <w:p w:rsidR="00E11F0C" w:rsidRPr="000F6BE3" w:rsidRDefault="00E11F0C" w:rsidP="00FF37AE">
            <w:pPr>
              <w:jc w:val="center"/>
              <w:rPr>
                <w:sz w:val="28"/>
              </w:rPr>
            </w:pPr>
            <w:r w:rsidRPr="000F6BE3">
              <w:rPr>
                <w:position w:val="-18"/>
                <w:sz w:val="28"/>
              </w:rPr>
              <w:object w:dxaOrig="5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8.75pt" o:ole="">
                  <v:imagedata r:id="rId9" o:title=""/>
                </v:shape>
                <o:OLEObject Type="Embed" ProgID="Equation.DSMT4" ShapeID="_x0000_i1025" DrawAspect="Content" ObjectID="_1684580066" r:id="rId10"/>
              </w:object>
            </w:r>
            <w:r>
              <w:rPr>
                <w:sz w:val="28"/>
              </w:rPr>
              <w:t>, кГц</w:t>
            </w:r>
          </w:p>
        </w:tc>
        <w:tc>
          <w:tcPr>
            <w:tcW w:w="2027" w:type="dxa"/>
            <w:vAlign w:val="center"/>
          </w:tcPr>
          <w:p w:rsidR="00E11F0C" w:rsidRPr="00E11F0C" w:rsidRDefault="00E11F0C" w:rsidP="00FF3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ω</w:t>
            </w:r>
            <w:r>
              <w:rPr>
                <w:sz w:val="28"/>
                <w:vertAlign w:val="subscript"/>
              </w:rPr>
              <w:t xml:space="preserve">рез. </w:t>
            </w:r>
            <w:r>
              <w:rPr>
                <w:sz w:val="28"/>
              </w:rPr>
              <w:t>, рад/с</w:t>
            </w:r>
          </w:p>
        </w:tc>
        <w:tc>
          <w:tcPr>
            <w:tcW w:w="2343" w:type="dxa"/>
            <w:shd w:val="clear" w:color="auto" w:fill="auto"/>
          </w:tcPr>
          <w:p w:rsidR="00E11F0C" w:rsidRPr="000F6BE3" w:rsidRDefault="00E11F0C" w:rsidP="00FF37AE">
            <w:pPr>
              <w:jc w:val="center"/>
              <w:rPr>
                <w:sz w:val="28"/>
              </w:rPr>
            </w:pPr>
            <w:r w:rsidRPr="000F6BE3">
              <w:rPr>
                <w:position w:val="-18"/>
                <w:sz w:val="28"/>
              </w:rPr>
              <w:object w:dxaOrig="540" w:dyaOrig="440" w14:anchorId="07026B2B">
                <v:shape id="_x0000_i1026" type="#_x0000_t75" style="width:23.25pt;height:18.75pt" o:ole="">
                  <v:imagedata r:id="rId9" o:title=""/>
                </v:shape>
                <o:OLEObject Type="Embed" ProgID="Equation.DSMT4" ShapeID="_x0000_i1026" DrawAspect="Content" ObjectID="_1684580067" r:id="rId11"/>
              </w:object>
            </w:r>
            <w:r>
              <w:rPr>
                <w:sz w:val="28"/>
              </w:rPr>
              <w:t>, кГц</w:t>
            </w:r>
          </w:p>
        </w:tc>
      </w:tr>
      <w:tr w:rsidR="00E11F0C" w:rsidRPr="000F6BE3" w:rsidTr="006638B7">
        <w:trPr>
          <w:trHeight w:val="365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E11F0C" w:rsidRPr="006638B7" w:rsidRDefault="006638B7" w:rsidP="00FF37AE">
            <w:pPr>
              <w:jc w:val="center"/>
              <w:rPr>
                <w:sz w:val="28"/>
                <w:szCs w:val="28"/>
              </w:rPr>
            </w:pPr>
            <w:r w:rsidRPr="006638B7">
              <w:rPr>
                <w:sz w:val="28"/>
                <w:szCs w:val="28"/>
              </w:rPr>
              <w:t>Схема а</w:t>
            </w:r>
          </w:p>
        </w:tc>
        <w:tc>
          <w:tcPr>
            <w:tcW w:w="2206" w:type="dxa"/>
            <w:shd w:val="clear" w:color="auto" w:fill="auto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  <w:tc>
          <w:tcPr>
            <w:tcW w:w="2024" w:type="dxa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  <w:tc>
          <w:tcPr>
            <w:tcW w:w="2027" w:type="dxa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</w:tr>
      <w:tr w:rsidR="00E11F0C" w:rsidRPr="000F6BE3" w:rsidTr="006638B7">
        <w:trPr>
          <w:trHeight w:val="33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E11F0C" w:rsidRPr="006638B7" w:rsidRDefault="006638B7" w:rsidP="00FF37AE">
            <w:pPr>
              <w:jc w:val="center"/>
              <w:rPr>
                <w:sz w:val="28"/>
                <w:szCs w:val="28"/>
              </w:rPr>
            </w:pPr>
            <w:r w:rsidRPr="006638B7">
              <w:rPr>
                <w:sz w:val="28"/>
                <w:szCs w:val="28"/>
              </w:rPr>
              <w:t>Схема б</w:t>
            </w:r>
          </w:p>
        </w:tc>
        <w:tc>
          <w:tcPr>
            <w:tcW w:w="2206" w:type="dxa"/>
            <w:shd w:val="clear" w:color="auto" w:fill="auto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  <w:tc>
          <w:tcPr>
            <w:tcW w:w="2024" w:type="dxa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  <w:tc>
          <w:tcPr>
            <w:tcW w:w="2027" w:type="dxa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E11F0C" w:rsidRPr="000F6BE3" w:rsidRDefault="00E11F0C" w:rsidP="00FF37AE">
            <w:pPr>
              <w:rPr>
                <w:sz w:val="28"/>
              </w:rPr>
            </w:pPr>
          </w:p>
        </w:tc>
      </w:tr>
    </w:tbl>
    <w:p w:rsidR="002103F8" w:rsidRPr="00BA7A62" w:rsidRDefault="006D5F26" w:rsidP="00BA7A62">
      <w:pPr>
        <w:pStyle w:val="a3"/>
        <w:numPr>
          <w:ilvl w:val="1"/>
          <w:numId w:val="12"/>
        </w:numPr>
        <w:tabs>
          <w:tab w:val="clear" w:pos="1440"/>
          <w:tab w:val="num" w:pos="142"/>
          <w:tab w:val="left" w:pos="426"/>
        </w:tabs>
        <w:ind w:left="0" w:firstLine="0"/>
        <w:jc w:val="both"/>
        <w:rPr>
          <w:b/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lastRenderedPageBreak/>
        <w:t>В диапазоне частот 0,1 мГ</w:t>
      </w:r>
      <w:r w:rsidR="002103F8" w:rsidRPr="00BA7A62">
        <w:rPr>
          <w:sz w:val="28"/>
          <w:szCs w:val="28"/>
          <w:lang w:eastAsia="en-GB"/>
        </w:rPr>
        <w:t>ц – 80 кГц на частотах резонансов</w:t>
      </w:r>
      <w:r w:rsidRPr="00BA7A62">
        <w:rPr>
          <w:sz w:val="28"/>
          <w:szCs w:val="28"/>
          <w:lang w:eastAsia="en-GB"/>
        </w:rPr>
        <w:t xml:space="preserve"> и по одной частоте между резонансами</w:t>
      </w:r>
      <w:r w:rsidR="002103F8" w:rsidRPr="00BA7A62">
        <w:rPr>
          <w:sz w:val="28"/>
          <w:szCs w:val="28"/>
          <w:lang w:eastAsia="en-GB"/>
        </w:rPr>
        <w:t xml:space="preserve"> </w:t>
      </w:r>
      <w:r w:rsidR="00040700" w:rsidRPr="00BA7A62">
        <w:rPr>
          <w:sz w:val="28"/>
          <w:szCs w:val="28"/>
          <w:lang w:eastAsia="en-GB"/>
        </w:rPr>
        <w:t xml:space="preserve">рассчитать входное сопротивление </w:t>
      </w:r>
      <w:r w:rsidR="00040700" w:rsidRPr="00BA7A62">
        <w:rPr>
          <w:sz w:val="28"/>
          <w:szCs w:val="28"/>
          <w:lang w:val="en-US" w:eastAsia="en-GB"/>
        </w:rPr>
        <w:t>Z</w:t>
      </w:r>
      <w:r w:rsidR="00040700" w:rsidRPr="00BA7A62">
        <w:rPr>
          <w:sz w:val="28"/>
          <w:szCs w:val="28"/>
          <w:vertAlign w:val="subscript"/>
          <w:lang w:eastAsia="en-GB"/>
        </w:rPr>
        <w:t>вх</w:t>
      </w:r>
      <w:r w:rsidR="00BA7A62">
        <w:rPr>
          <w:sz w:val="28"/>
          <w:szCs w:val="28"/>
          <w:lang w:eastAsia="en-GB"/>
        </w:rPr>
        <w:t>(</w:t>
      </w:r>
      <w:r w:rsidR="00A828FC" w:rsidRPr="00BA7A62">
        <w:rPr>
          <w:sz w:val="28"/>
          <w:szCs w:val="28"/>
          <w:lang w:val="en-US" w:eastAsia="en-GB"/>
        </w:rPr>
        <w:t>f</w:t>
      </w:r>
      <w:r w:rsidR="00A828FC" w:rsidRPr="00BA7A62">
        <w:rPr>
          <w:sz w:val="28"/>
          <w:szCs w:val="28"/>
          <w:lang w:eastAsia="en-GB"/>
        </w:rPr>
        <w:t>)</w:t>
      </w:r>
      <w:r w:rsidR="002103F8" w:rsidRPr="00BA7A62">
        <w:rPr>
          <w:sz w:val="28"/>
          <w:szCs w:val="28"/>
          <w:lang w:eastAsia="en-GB"/>
        </w:rPr>
        <w:t xml:space="preserve"> и записать в таблицу </w:t>
      </w:r>
      <w:r w:rsidR="000C1249">
        <w:rPr>
          <w:sz w:val="28"/>
          <w:szCs w:val="28"/>
          <w:lang w:eastAsia="en-GB"/>
        </w:rPr>
        <w:t>1</w:t>
      </w:r>
      <w:r w:rsidR="002103F8" w:rsidRPr="00BA7A62">
        <w:rPr>
          <w:sz w:val="28"/>
          <w:szCs w:val="28"/>
          <w:lang w:eastAsia="en-GB"/>
        </w:rPr>
        <w:t>.</w:t>
      </w:r>
      <w:r w:rsidR="008F1FBE">
        <w:rPr>
          <w:sz w:val="28"/>
          <w:szCs w:val="28"/>
          <w:lang w:eastAsia="en-GB"/>
        </w:rPr>
        <w:t>2</w:t>
      </w:r>
      <w:r w:rsidRPr="00BA7A62">
        <w:rPr>
          <w:sz w:val="28"/>
          <w:szCs w:val="28"/>
          <w:lang w:eastAsia="en-GB"/>
        </w:rPr>
        <w:t xml:space="preserve"> </w:t>
      </w:r>
      <w:r w:rsidR="00040700" w:rsidRPr="00BA7A62">
        <w:rPr>
          <w:sz w:val="28"/>
          <w:szCs w:val="28"/>
          <w:lang w:eastAsia="en-GB"/>
        </w:rPr>
        <w:t>его значения</w:t>
      </w:r>
      <w:r w:rsidRPr="00BA7A62">
        <w:rPr>
          <w:sz w:val="28"/>
          <w:szCs w:val="28"/>
          <w:lang w:eastAsia="en-GB"/>
        </w:rPr>
        <w:t xml:space="preserve">. </w:t>
      </w:r>
    </w:p>
    <w:p w:rsidR="00040700" w:rsidRPr="00BA7A62" w:rsidRDefault="00040700" w:rsidP="00040700">
      <w:pPr>
        <w:pStyle w:val="a3"/>
        <w:tabs>
          <w:tab w:val="left" w:pos="2829"/>
        </w:tabs>
        <w:ind w:left="1080"/>
        <w:jc w:val="both"/>
        <w:rPr>
          <w:b/>
          <w:sz w:val="28"/>
          <w:szCs w:val="28"/>
          <w:lang w:eastAsia="en-GB"/>
        </w:rPr>
      </w:pPr>
    </w:p>
    <w:p w:rsidR="006D5F26" w:rsidRPr="00BA7A62" w:rsidRDefault="006D5F26" w:rsidP="006D5F26">
      <w:pPr>
        <w:pStyle w:val="a3"/>
        <w:tabs>
          <w:tab w:val="left" w:pos="2829"/>
        </w:tabs>
        <w:ind w:left="792"/>
        <w:rPr>
          <w:b/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 xml:space="preserve">Таблица </w:t>
      </w:r>
      <w:r w:rsidR="002103F8" w:rsidRPr="00BA7A62">
        <w:rPr>
          <w:sz w:val="28"/>
          <w:szCs w:val="28"/>
          <w:lang w:eastAsia="en-GB"/>
        </w:rPr>
        <w:t>1</w:t>
      </w:r>
      <w:r w:rsidR="000C1249">
        <w:rPr>
          <w:sz w:val="28"/>
          <w:szCs w:val="28"/>
          <w:lang w:eastAsia="en-GB"/>
        </w:rPr>
        <w:t>.</w:t>
      </w:r>
      <w:r w:rsidR="008F1FBE">
        <w:rPr>
          <w:sz w:val="28"/>
          <w:szCs w:val="28"/>
          <w:lang w:val="en-US" w:eastAsia="en-GB"/>
        </w:rPr>
        <w:t>2</w:t>
      </w:r>
      <w:r w:rsidR="000C1249">
        <w:rPr>
          <w:sz w:val="28"/>
          <w:szCs w:val="28"/>
          <w:lang w:eastAsia="en-GB"/>
        </w:rPr>
        <w:t xml:space="preserve"> </w:t>
      </w:r>
      <w:r w:rsidR="000C1249" w:rsidRPr="0015063F">
        <w:rPr>
          <w:sz w:val="28"/>
          <w:szCs w:val="28"/>
        </w:rPr>
        <w:t>–</w:t>
      </w:r>
      <w:r w:rsidR="000C1249">
        <w:rPr>
          <w:sz w:val="28"/>
          <w:szCs w:val="28"/>
        </w:rPr>
        <w:t xml:space="preserve"> Частотная характеристика двухполюсника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731"/>
        <w:gridCol w:w="731"/>
        <w:gridCol w:w="731"/>
        <w:gridCol w:w="731"/>
        <w:gridCol w:w="732"/>
        <w:gridCol w:w="732"/>
        <w:gridCol w:w="732"/>
        <w:gridCol w:w="732"/>
        <w:gridCol w:w="732"/>
        <w:gridCol w:w="732"/>
        <w:gridCol w:w="732"/>
      </w:tblGrid>
      <w:tr w:rsidR="006D5F26" w:rsidRPr="00BA7A62" w:rsidTr="000C1249">
        <w:tc>
          <w:tcPr>
            <w:tcW w:w="730" w:type="dxa"/>
            <w:vMerge w:val="restart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/>
              </w:rPr>
              <w:t>f</w:t>
            </w:r>
            <w:r w:rsidRPr="00BA7A62">
              <w:rPr>
                <w:sz w:val="28"/>
                <w:szCs w:val="28"/>
              </w:rPr>
              <w:t>, кГц</w:t>
            </w: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i/>
                <w:sz w:val="28"/>
                <w:szCs w:val="28"/>
                <w:lang w:val="en-US" w:eastAsia="en-GB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</w:p>
        </w:tc>
        <w:tc>
          <w:tcPr>
            <w:tcW w:w="731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val="en-US" w:eastAsia="en-GB"/>
              </w:rPr>
              <w:t>2</w:t>
            </w:r>
          </w:p>
        </w:tc>
        <w:tc>
          <w:tcPr>
            <w:tcW w:w="731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рез1</w:t>
            </w:r>
          </w:p>
        </w:tc>
        <w:tc>
          <w:tcPr>
            <w:tcW w:w="731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4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рез2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6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рез3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8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рез 4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0</w:t>
            </w:r>
          </w:p>
        </w:tc>
        <w:tc>
          <w:tcPr>
            <w:tcW w:w="732" w:type="dxa"/>
          </w:tcPr>
          <w:p w:rsidR="006D5F26" w:rsidRPr="00BA7A62" w:rsidRDefault="006D5F26" w:rsidP="000C1249">
            <w:pPr>
              <w:jc w:val="both"/>
              <w:rPr>
                <w:sz w:val="28"/>
                <w:szCs w:val="28"/>
              </w:rPr>
            </w:pPr>
            <w:r w:rsidRPr="00BA7A62">
              <w:rPr>
                <w:i/>
                <w:sz w:val="28"/>
                <w:szCs w:val="28"/>
                <w:lang w:val="en-US" w:eastAsia="en-GB"/>
              </w:rPr>
              <w:t>f</w:t>
            </w:r>
            <w:r w:rsidRPr="00BA7A62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BA7A62">
              <w:rPr>
                <w:i/>
                <w:sz w:val="28"/>
                <w:szCs w:val="28"/>
                <w:vertAlign w:val="subscript"/>
                <w:lang w:eastAsia="en-GB"/>
              </w:rPr>
              <w:t>1</w:t>
            </w:r>
          </w:p>
        </w:tc>
      </w:tr>
      <w:tr w:rsidR="006D5F26" w:rsidRPr="00BA7A62" w:rsidTr="000C1249">
        <w:tc>
          <w:tcPr>
            <w:tcW w:w="730" w:type="dxa"/>
            <w:vMerge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</w:tcPr>
          <w:p w:rsidR="006D5F26" w:rsidRPr="00BA7A62" w:rsidRDefault="002103F8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  <w:r w:rsidRPr="00BA7A62">
              <w:rPr>
                <w:sz w:val="28"/>
                <w:szCs w:val="28"/>
                <w:lang w:eastAsia="en-GB"/>
              </w:rPr>
              <w:t>0</w:t>
            </w: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36256B">
            <w:pPr>
              <w:pStyle w:val="a3"/>
              <w:tabs>
                <w:tab w:val="left" w:pos="2829"/>
              </w:tabs>
              <w:ind w:left="0"/>
              <w:jc w:val="center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2103F8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  <w:r w:rsidRPr="00BA7A62">
              <w:rPr>
                <w:sz w:val="28"/>
                <w:szCs w:val="28"/>
                <w:lang w:eastAsia="en-GB"/>
              </w:rPr>
              <w:t>80</w:t>
            </w:r>
          </w:p>
        </w:tc>
      </w:tr>
      <w:tr w:rsidR="006D5F26" w:rsidRPr="00BA7A62" w:rsidTr="000C1249">
        <w:tc>
          <w:tcPr>
            <w:tcW w:w="730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vertAlign w:val="subscript"/>
                <w:lang w:eastAsia="en-GB"/>
              </w:rPr>
            </w:pPr>
            <w:r w:rsidRPr="00BA7A62">
              <w:rPr>
                <w:sz w:val="28"/>
                <w:szCs w:val="28"/>
                <w:lang w:val="en-US" w:eastAsia="en-GB"/>
              </w:rPr>
              <w:t>Z</w:t>
            </w:r>
            <w:r w:rsidRPr="00BA7A62">
              <w:rPr>
                <w:sz w:val="28"/>
                <w:szCs w:val="28"/>
                <w:vertAlign w:val="subscript"/>
                <w:lang w:eastAsia="en-GB"/>
              </w:rPr>
              <w:t>вх</w:t>
            </w: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2" w:type="dxa"/>
          </w:tcPr>
          <w:p w:rsidR="006D5F26" w:rsidRPr="00BA7A62" w:rsidRDefault="006D5F26" w:rsidP="000C1249">
            <w:pPr>
              <w:pStyle w:val="a3"/>
              <w:tabs>
                <w:tab w:val="left" w:pos="2829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</w:tc>
      </w:tr>
    </w:tbl>
    <w:p w:rsidR="006D5F26" w:rsidRPr="00BA7A62" w:rsidRDefault="006D5F26" w:rsidP="006D5F26">
      <w:pPr>
        <w:tabs>
          <w:tab w:val="left" w:pos="2829"/>
        </w:tabs>
        <w:ind w:left="360"/>
        <w:rPr>
          <w:sz w:val="28"/>
          <w:szCs w:val="28"/>
          <w:lang w:eastAsia="en-GB"/>
        </w:rPr>
      </w:pPr>
    </w:p>
    <w:p w:rsidR="006638B7" w:rsidRDefault="006638B7" w:rsidP="008B1B4D">
      <w:pPr>
        <w:pStyle w:val="a3"/>
        <w:numPr>
          <w:ilvl w:val="1"/>
          <w:numId w:val="12"/>
        </w:numPr>
        <w:tabs>
          <w:tab w:val="clear" w:pos="1440"/>
          <w:tab w:val="num" w:pos="567"/>
          <w:tab w:val="left" w:pos="2829"/>
        </w:tabs>
        <w:ind w:left="0" w:firstLine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Записать выражение </w:t>
      </w:r>
      <w:r w:rsidRPr="00E11F0C">
        <w:rPr>
          <w:sz w:val="28"/>
          <w:szCs w:val="28"/>
          <w:lang w:val="en-US" w:eastAsia="en-GB"/>
        </w:rPr>
        <w:t>Z</w:t>
      </w:r>
      <w:r w:rsidRPr="00E11F0C">
        <w:rPr>
          <w:sz w:val="28"/>
          <w:szCs w:val="28"/>
          <w:vertAlign w:val="subscript"/>
          <w:lang w:eastAsia="en-GB"/>
        </w:rPr>
        <w:t>экв.</w:t>
      </w:r>
      <w:r w:rsidRPr="00E11F0C">
        <w:rPr>
          <w:sz w:val="28"/>
          <w:szCs w:val="28"/>
          <w:lang w:eastAsia="en-GB"/>
        </w:rPr>
        <w:t>(</w:t>
      </w:r>
      <w:r w:rsidRPr="00E11F0C">
        <w:rPr>
          <w:sz w:val="28"/>
          <w:szCs w:val="28"/>
          <w:lang w:val="en-US" w:eastAsia="en-GB"/>
        </w:rPr>
        <w:t>j</w:t>
      </w:r>
      <w:r w:rsidRPr="00E11F0C">
        <w:rPr>
          <w:sz w:val="28"/>
        </w:rPr>
        <w:t>ω</w:t>
      </w:r>
      <w:r w:rsidRPr="00E11F0C">
        <w:rPr>
          <w:sz w:val="28"/>
          <w:szCs w:val="28"/>
          <w:lang w:eastAsia="en-GB"/>
        </w:rPr>
        <w:t>)</w:t>
      </w:r>
      <w:r>
        <w:rPr>
          <w:sz w:val="28"/>
          <w:szCs w:val="28"/>
          <w:lang w:eastAsia="en-GB"/>
        </w:rPr>
        <w:t xml:space="preserve"> через резонансные частоты</w:t>
      </w:r>
    </w:p>
    <w:p w:rsidR="006D5F26" w:rsidRPr="00BA7A62" w:rsidRDefault="00A828FC" w:rsidP="008B1B4D">
      <w:pPr>
        <w:pStyle w:val="a3"/>
        <w:numPr>
          <w:ilvl w:val="1"/>
          <w:numId w:val="12"/>
        </w:numPr>
        <w:tabs>
          <w:tab w:val="clear" w:pos="1440"/>
          <w:tab w:val="num" w:pos="567"/>
          <w:tab w:val="left" w:pos="2829"/>
        </w:tabs>
        <w:ind w:left="0" w:firstLine="0"/>
        <w:jc w:val="both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>Рассчитать</w:t>
      </w:r>
      <w:r w:rsidR="006D5F26" w:rsidRPr="00BA7A62">
        <w:rPr>
          <w:sz w:val="28"/>
          <w:szCs w:val="28"/>
          <w:lang w:eastAsia="en-GB"/>
        </w:rPr>
        <w:t xml:space="preserve"> параметры элементов обратного двухполюсника (рисунок </w:t>
      </w:r>
      <w:r w:rsidR="008B1B4D">
        <w:rPr>
          <w:sz w:val="28"/>
          <w:szCs w:val="28"/>
          <w:lang w:eastAsia="en-GB"/>
        </w:rPr>
        <w:t>1</w:t>
      </w:r>
      <w:r w:rsidR="002103F8" w:rsidRPr="00BA7A62">
        <w:rPr>
          <w:sz w:val="28"/>
          <w:szCs w:val="28"/>
          <w:lang w:eastAsia="en-GB"/>
        </w:rPr>
        <w:t>.1</w:t>
      </w:r>
      <w:r w:rsidR="006D5F26" w:rsidRPr="00BA7A62">
        <w:rPr>
          <w:sz w:val="28"/>
          <w:szCs w:val="28"/>
          <w:lang w:eastAsia="en-GB"/>
        </w:rPr>
        <w:t>, б) по формулам</w:t>
      </w:r>
      <w:r w:rsidR="002103F8" w:rsidRPr="00BA7A62">
        <w:rPr>
          <w:sz w:val="28"/>
          <w:szCs w:val="28"/>
          <w:lang w:eastAsia="en-GB"/>
        </w:rPr>
        <w:t>:</w:t>
      </w:r>
    </w:p>
    <w:p w:rsidR="002103F8" w:rsidRPr="008B1B4D" w:rsidRDefault="002103F8" w:rsidP="008B1B4D">
      <w:pPr>
        <w:tabs>
          <w:tab w:val="left" w:pos="2829"/>
        </w:tabs>
        <w:jc w:val="both"/>
        <w:rPr>
          <w:sz w:val="28"/>
          <w:szCs w:val="28"/>
          <w:lang w:eastAsia="en-GB"/>
        </w:rPr>
      </w:pPr>
    </w:p>
    <w:p w:rsidR="008B1B4D" w:rsidRPr="008B1B4D" w:rsidRDefault="008A54E3" w:rsidP="0023126C">
      <w:pPr>
        <w:pStyle w:val="a3"/>
        <w:tabs>
          <w:tab w:val="left" w:pos="426"/>
        </w:tabs>
        <w:spacing w:before="120" w:after="120"/>
        <w:ind w:left="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GB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GB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/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=C∙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 xml:space="preserve">            </m:t>
              </m:r>
              <m:r>
                <w:rPr>
                  <w:rFonts w:ascii="Cambria Math" w:hAnsi="Cambria Math"/>
                  <w:sz w:val="28"/>
                  <w:szCs w:val="28"/>
                  <w:lang w:val="en-US" w:eastAsia="en-GB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/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GB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GB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GB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 xml:space="preserve">            </m:t>
              </m:r>
              <m:r>
                <w:rPr>
                  <w:rFonts w:ascii="Cambria Math" w:hAnsi="Cambria Math"/>
                  <w:sz w:val="28"/>
                  <w:szCs w:val="28"/>
                  <w:lang w:val="en-US" w:eastAsia="en-GB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/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GB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eastAsia="en-GB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2</m:t>
              </m:r>
            </m:sup>
          </m:sSubSup>
        </m:oMath>
      </m:oMathPara>
    </w:p>
    <w:p w:rsidR="008B1B4D" w:rsidRPr="008B1B4D" w:rsidRDefault="008B1B4D" w:rsidP="008B1B4D">
      <w:pPr>
        <w:pStyle w:val="a3"/>
        <w:tabs>
          <w:tab w:val="left" w:pos="2829"/>
        </w:tabs>
        <w:spacing w:before="120" w:after="120"/>
        <w:ind w:left="1418"/>
        <w:jc w:val="right"/>
        <w:rPr>
          <w:sz w:val="28"/>
          <w:szCs w:val="28"/>
        </w:rPr>
      </w:pPr>
      <w:r w:rsidRPr="008B1B4D">
        <w:rPr>
          <w:sz w:val="28"/>
          <w:szCs w:val="28"/>
          <w:lang w:eastAsia="en-GB"/>
        </w:rPr>
        <w:tab/>
      </w:r>
      <w:r w:rsidRPr="008B1B4D">
        <w:rPr>
          <w:sz w:val="28"/>
          <w:szCs w:val="28"/>
          <w:lang w:eastAsia="en-GB"/>
        </w:rPr>
        <w:tab/>
      </w:r>
      <w:r w:rsidRPr="008B1B4D">
        <w:rPr>
          <w:sz w:val="28"/>
          <w:szCs w:val="28"/>
          <w:lang w:eastAsia="en-GB"/>
        </w:rPr>
        <w:tab/>
      </w:r>
      <w:r w:rsidRPr="008B1B4D">
        <w:rPr>
          <w:sz w:val="28"/>
          <w:szCs w:val="28"/>
          <w:lang w:eastAsia="en-GB"/>
        </w:rPr>
        <w:tab/>
      </w:r>
      <w:r w:rsidRPr="008B1B4D">
        <w:rPr>
          <w:sz w:val="28"/>
          <w:szCs w:val="28"/>
          <w:lang w:eastAsia="en-GB"/>
        </w:rPr>
        <w:tab/>
      </w:r>
    </w:p>
    <w:p w:rsidR="006D5F26" w:rsidRPr="0023126C" w:rsidRDefault="008A54E3" w:rsidP="0023126C">
      <w:pPr>
        <w:pStyle w:val="a3"/>
        <w:tabs>
          <w:tab w:val="left" w:pos="2829"/>
        </w:tabs>
        <w:spacing w:before="120" w:after="120"/>
        <w:ind w:left="0"/>
        <w:jc w:val="right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GB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 w:eastAsia="en-GB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/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  <w:lang w:val="en-US" w:eastAsia="en-GB"/>
            </w:rPr>
            <m:t xml:space="preserve">     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GB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 w:eastAsia="en-GB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en-GB"/>
                </w:rPr>
                <m:t>/</m:t>
              </m:r>
            </m:sup>
          </m:sSubSup>
          <m:r>
            <w:rPr>
              <w:rFonts w:ascii="Cambria Math" w:hAnsi="Cambria Math"/>
              <w:sz w:val="28"/>
              <w:szCs w:val="28"/>
              <w:lang w:eastAsia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GB"/>
                    </w:rPr>
                    <m:t>2</m:t>
                  </m:r>
                </m:sup>
              </m:sSubSup>
            </m:den>
          </m:f>
        </m:oMath>
      </m:oMathPara>
    </w:p>
    <w:p w:rsidR="002103F8" w:rsidRPr="00BA7A62" w:rsidRDefault="002103F8" w:rsidP="00DC12D6">
      <w:pPr>
        <w:pStyle w:val="a3"/>
        <w:tabs>
          <w:tab w:val="left" w:pos="2829"/>
        </w:tabs>
        <w:ind w:left="0"/>
        <w:rPr>
          <w:i/>
          <w:sz w:val="28"/>
          <w:szCs w:val="28"/>
          <w:lang w:eastAsia="en-GB"/>
        </w:rPr>
      </w:pPr>
    </w:p>
    <w:p w:rsidR="00A828FC" w:rsidRPr="00BA7A62" w:rsidRDefault="00A828FC" w:rsidP="0023126C">
      <w:pPr>
        <w:pStyle w:val="a3"/>
        <w:numPr>
          <w:ilvl w:val="1"/>
          <w:numId w:val="12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>Рассчитать входное сопротивление</w:t>
      </w:r>
      <w:r w:rsidR="006D5F26" w:rsidRPr="00BA7A62">
        <w:rPr>
          <w:sz w:val="28"/>
          <w:szCs w:val="28"/>
          <w:lang w:eastAsia="en-GB"/>
        </w:rPr>
        <w:t xml:space="preserve"> </w:t>
      </w:r>
      <w:r w:rsidR="008F1FBE" w:rsidRPr="00E11F0C">
        <w:rPr>
          <w:sz w:val="28"/>
          <w:szCs w:val="28"/>
          <w:lang w:val="en-US" w:eastAsia="en-GB"/>
        </w:rPr>
        <w:t>Z</w:t>
      </w:r>
      <w:r w:rsidR="008F1FBE">
        <w:rPr>
          <w:sz w:val="28"/>
          <w:szCs w:val="28"/>
          <w:vertAlign w:val="subscript"/>
          <w:lang w:eastAsia="en-GB"/>
        </w:rPr>
        <w:t>вх</w:t>
      </w:r>
      <w:r w:rsidR="008F1FBE" w:rsidRPr="00E11F0C">
        <w:rPr>
          <w:sz w:val="28"/>
          <w:szCs w:val="28"/>
          <w:vertAlign w:val="subscript"/>
          <w:lang w:eastAsia="en-GB"/>
        </w:rPr>
        <w:t>.</w:t>
      </w:r>
      <w:r w:rsidR="008F1FBE" w:rsidRPr="00E11F0C">
        <w:rPr>
          <w:sz w:val="28"/>
          <w:szCs w:val="28"/>
          <w:lang w:eastAsia="en-GB"/>
        </w:rPr>
        <w:t>(</w:t>
      </w:r>
      <w:r w:rsidR="008F1FBE">
        <w:rPr>
          <w:sz w:val="28"/>
          <w:szCs w:val="28"/>
          <w:lang w:val="en-US" w:eastAsia="en-GB"/>
        </w:rPr>
        <w:t>f</w:t>
      </w:r>
      <w:r w:rsidR="008F1FBE" w:rsidRPr="00E11F0C">
        <w:rPr>
          <w:sz w:val="28"/>
          <w:szCs w:val="28"/>
          <w:lang w:eastAsia="en-GB"/>
        </w:rPr>
        <w:t>)</w:t>
      </w:r>
      <w:r w:rsidR="008F1FBE" w:rsidRPr="008F1FBE">
        <w:rPr>
          <w:sz w:val="28"/>
          <w:szCs w:val="28"/>
          <w:lang w:eastAsia="en-GB"/>
        </w:rPr>
        <w:t xml:space="preserve"> </w:t>
      </w:r>
      <w:r w:rsidRPr="00BA7A62">
        <w:rPr>
          <w:sz w:val="28"/>
          <w:szCs w:val="28"/>
          <w:lang w:eastAsia="en-GB"/>
        </w:rPr>
        <w:t xml:space="preserve">обратного двухполюсника (рисунок </w:t>
      </w:r>
      <w:r w:rsidR="0023126C" w:rsidRPr="0023126C">
        <w:rPr>
          <w:sz w:val="28"/>
          <w:szCs w:val="28"/>
          <w:lang w:eastAsia="en-GB"/>
        </w:rPr>
        <w:t>1</w:t>
      </w:r>
      <w:r w:rsidRPr="00BA7A62">
        <w:rPr>
          <w:sz w:val="28"/>
          <w:szCs w:val="28"/>
          <w:lang w:eastAsia="en-GB"/>
        </w:rPr>
        <w:t xml:space="preserve">.1, б) и записать в таблицу, аналогичную таблице </w:t>
      </w:r>
      <w:r w:rsidR="0023126C" w:rsidRPr="0023126C">
        <w:rPr>
          <w:sz w:val="28"/>
          <w:szCs w:val="28"/>
          <w:lang w:eastAsia="en-GB"/>
        </w:rPr>
        <w:t>1</w:t>
      </w:r>
      <w:r w:rsidRPr="00BA7A62">
        <w:rPr>
          <w:sz w:val="28"/>
          <w:szCs w:val="28"/>
          <w:lang w:eastAsia="en-GB"/>
        </w:rPr>
        <w:t>.</w:t>
      </w:r>
      <w:r w:rsidR="008F1FBE">
        <w:rPr>
          <w:sz w:val="28"/>
          <w:szCs w:val="28"/>
          <w:lang w:eastAsia="en-GB"/>
        </w:rPr>
        <w:t>2</w:t>
      </w:r>
      <w:r w:rsidRPr="00BA7A62">
        <w:rPr>
          <w:sz w:val="28"/>
          <w:szCs w:val="28"/>
          <w:lang w:eastAsia="en-GB"/>
        </w:rPr>
        <w:t>.</w:t>
      </w:r>
    </w:p>
    <w:p w:rsidR="006D5F26" w:rsidRPr="00BA7A62" w:rsidRDefault="00A828FC" w:rsidP="0023126C">
      <w:pPr>
        <w:pStyle w:val="a3"/>
        <w:numPr>
          <w:ilvl w:val="1"/>
          <w:numId w:val="12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 xml:space="preserve">По результатам расчета </w:t>
      </w:r>
      <w:r w:rsidR="006D5F26" w:rsidRPr="00BA7A62">
        <w:rPr>
          <w:sz w:val="28"/>
          <w:szCs w:val="28"/>
          <w:lang w:eastAsia="en-GB"/>
        </w:rPr>
        <w:t>построить в масштабе</w:t>
      </w:r>
      <w:r w:rsidR="0023126C" w:rsidRPr="0023126C">
        <w:rPr>
          <w:sz w:val="28"/>
          <w:szCs w:val="28"/>
          <w:lang w:eastAsia="en-GB"/>
        </w:rPr>
        <w:t xml:space="preserve"> </w:t>
      </w:r>
      <w:r w:rsidR="0023126C">
        <w:rPr>
          <w:sz w:val="28"/>
          <w:szCs w:val="28"/>
          <w:lang w:eastAsia="en-GB"/>
        </w:rPr>
        <w:t>и с учетом знака реактивности</w:t>
      </w:r>
      <w:r w:rsidR="006D5F26" w:rsidRPr="00BA7A62">
        <w:rPr>
          <w:sz w:val="28"/>
          <w:szCs w:val="28"/>
          <w:lang w:eastAsia="en-GB"/>
        </w:rPr>
        <w:t xml:space="preserve"> графики зависимости входного сопротивления исходного и обратного реактивных двухполюсников от частоты и </w:t>
      </w:r>
      <w:r w:rsidR="00DC12D6" w:rsidRPr="00BA7A62">
        <w:rPr>
          <w:sz w:val="28"/>
          <w:szCs w:val="28"/>
          <w:lang w:eastAsia="en-GB"/>
        </w:rPr>
        <w:t>указать на них частоты резонансов</w:t>
      </w:r>
      <w:r w:rsidR="006D5F26" w:rsidRPr="00BA7A62">
        <w:rPr>
          <w:sz w:val="28"/>
          <w:szCs w:val="28"/>
          <w:lang w:eastAsia="en-GB"/>
        </w:rPr>
        <w:t xml:space="preserve"> напряжений и токов.</w:t>
      </w:r>
    </w:p>
    <w:p w:rsidR="00DC12D6" w:rsidRPr="00BA7A62" w:rsidRDefault="00DC12D6" w:rsidP="00DC12D6">
      <w:pPr>
        <w:pStyle w:val="a3"/>
        <w:tabs>
          <w:tab w:val="left" w:pos="2829"/>
        </w:tabs>
        <w:ind w:left="1080"/>
        <w:jc w:val="both"/>
        <w:rPr>
          <w:sz w:val="28"/>
          <w:szCs w:val="28"/>
          <w:lang w:eastAsia="en-GB"/>
        </w:rPr>
      </w:pPr>
    </w:p>
    <w:p w:rsidR="006D5F26" w:rsidRPr="008F1FBE" w:rsidRDefault="006D5F26" w:rsidP="008F1FBE">
      <w:pPr>
        <w:pStyle w:val="a3"/>
        <w:numPr>
          <w:ilvl w:val="0"/>
          <w:numId w:val="12"/>
        </w:numPr>
        <w:tabs>
          <w:tab w:val="left" w:pos="2829"/>
        </w:tabs>
        <w:jc w:val="center"/>
        <w:rPr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Требования к отчету</w:t>
      </w:r>
    </w:p>
    <w:p w:rsidR="008F1FBE" w:rsidRPr="00BA7A62" w:rsidRDefault="008F1FBE" w:rsidP="008F1FBE">
      <w:pPr>
        <w:pStyle w:val="a3"/>
        <w:tabs>
          <w:tab w:val="left" w:pos="2829"/>
        </w:tabs>
        <w:ind w:left="480"/>
        <w:rPr>
          <w:sz w:val="28"/>
          <w:szCs w:val="28"/>
          <w:lang w:eastAsia="en-GB"/>
        </w:rPr>
      </w:pPr>
    </w:p>
    <w:p w:rsidR="006D5F26" w:rsidRPr="00BA7A62" w:rsidRDefault="006D5F26" w:rsidP="008F1FBE">
      <w:pPr>
        <w:pStyle w:val="a3"/>
        <w:tabs>
          <w:tab w:val="left" w:pos="2829"/>
        </w:tabs>
        <w:ind w:left="709" w:firstLine="284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>Отчет по работе должен содержать:</w:t>
      </w:r>
    </w:p>
    <w:p w:rsidR="000C1B5A" w:rsidRPr="008F1FBE" w:rsidRDefault="000C1B5A" w:rsidP="008F1FBE">
      <w:pPr>
        <w:tabs>
          <w:tab w:val="left" w:pos="284"/>
          <w:tab w:val="left" w:pos="1134"/>
        </w:tabs>
        <w:rPr>
          <w:sz w:val="28"/>
          <w:szCs w:val="28"/>
          <w:lang w:eastAsia="en-GB"/>
        </w:rPr>
      </w:pPr>
      <w:r w:rsidRPr="008F1FBE">
        <w:rPr>
          <w:sz w:val="28"/>
          <w:szCs w:val="28"/>
          <w:lang w:eastAsia="en-GB"/>
        </w:rPr>
        <w:t xml:space="preserve"> – </w:t>
      </w:r>
      <w:r w:rsidR="008F1FBE">
        <w:rPr>
          <w:sz w:val="28"/>
          <w:szCs w:val="28"/>
          <w:lang w:eastAsia="en-GB"/>
        </w:rPr>
        <w:t>ц</w:t>
      </w:r>
      <w:r w:rsidRPr="008F1FBE">
        <w:rPr>
          <w:sz w:val="28"/>
          <w:szCs w:val="28"/>
          <w:lang w:eastAsia="en-GB"/>
        </w:rPr>
        <w:t xml:space="preserve">ель работы; </w:t>
      </w:r>
    </w:p>
    <w:p w:rsidR="006D5F26" w:rsidRPr="00BA7A62" w:rsidRDefault="008F1FBE" w:rsidP="008F1FBE">
      <w:pPr>
        <w:pStyle w:val="a3"/>
        <w:numPr>
          <w:ilvl w:val="0"/>
          <w:numId w:val="3"/>
        </w:numPr>
        <w:tabs>
          <w:tab w:val="left" w:pos="284"/>
          <w:tab w:val="left" w:pos="1134"/>
          <w:tab w:val="left" w:pos="1418"/>
        </w:tabs>
        <w:ind w:left="0" w:firstLine="0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и</w:t>
      </w:r>
      <w:r w:rsidR="000C1B5A" w:rsidRPr="00BA7A62">
        <w:rPr>
          <w:sz w:val="28"/>
          <w:szCs w:val="28"/>
          <w:lang w:eastAsia="en-GB"/>
        </w:rPr>
        <w:t>сследуемые схемы</w:t>
      </w:r>
      <w:r w:rsidR="006D5F26" w:rsidRPr="00BA7A62">
        <w:rPr>
          <w:sz w:val="28"/>
          <w:szCs w:val="28"/>
          <w:lang w:eastAsia="en-GB"/>
        </w:rPr>
        <w:t xml:space="preserve"> с указанием элементов и их величин;</w:t>
      </w:r>
    </w:p>
    <w:p w:rsidR="000C1B5A" w:rsidRPr="00BA7A62" w:rsidRDefault="008F1FBE" w:rsidP="008F1FBE">
      <w:pPr>
        <w:pStyle w:val="a3"/>
        <w:numPr>
          <w:ilvl w:val="0"/>
          <w:numId w:val="3"/>
        </w:numPr>
        <w:tabs>
          <w:tab w:val="left" w:pos="284"/>
          <w:tab w:val="left" w:pos="1134"/>
          <w:tab w:val="left" w:pos="1418"/>
        </w:tabs>
        <w:ind w:left="0" w:firstLine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в</w:t>
      </w:r>
      <w:r w:rsidR="000C1B5A" w:rsidRPr="00BA7A62">
        <w:rPr>
          <w:sz w:val="28"/>
          <w:szCs w:val="28"/>
          <w:lang w:eastAsia="en-GB"/>
        </w:rPr>
        <w:t xml:space="preserve">ыражения </w:t>
      </w:r>
      <w:r w:rsidRPr="00E11F0C">
        <w:rPr>
          <w:sz w:val="28"/>
          <w:szCs w:val="28"/>
          <w:lang w:val="en-US" w:eastAsia="en-GB"/>
        </w:rPr>
        <w:t>Z</w:t>
      </w:r>
      <w:r w:rsidRPr="00E11F0C">
        <w:rPr>
          <w:sz w:val="28"/>
          <w:szCs w:val="28"/>
          <w:vertAlign w:val="subscript"/>
          <w:lang w:eastAsia="en-GB"/>
        </w:rPr>
        <w:t>экв.</w:t>
      </w:r>
      <w:r w:rsidRPr="00E11F0C">
        <w:rPr>
          <w:sz w:val="28"/>
          <w:szCs w:val="28"/>
          <w:lang w:eastAsia="en-GB"/>
        </w:rPr>
        <w:t>(</w:t>
      </w:r>
      <w:r w:rsidRPr="00E11F0C">
        <w:rPr>
          <w:sz w:val="28"/>
          <w:szCs w:val="28"/>
          <w:lang w:val="en-US" w:eastAsia="en-GB"/>
        </w:rPr>
        <w:t>j</w:t>
      </w:r>
      <w:r w:rsidRPr="00E11F0C">
        <w:rPr>
          <w:sz w:val="28"/>
        </w:rPr>
        <w:t>ω</w:t>
      </w:r>
      <w:r w:rsidRPr="00E11F0C">
        <w:rPr>
          <w:sz w:val="28"/>
          <w:szCs w:val="28"/>
          <w:lang w:eastAsia="en-GB"/>
        </w:rPr>
        <w:t>)</w:t>
      </w:r>
      <w:r w:rsidR="000C1B5A" w:rsidRPr="00BA7A62">
        <w:rPr>
          <w:sz w:val="32"/>
          <w:szCs w:val="32"/>
          <w:lang w:eastAsia="en-GB"/>
        </w:rPr>
        <w:t>,</w:t>
      </w:r>
      <w:r w:rsidR="000C1B5A" w:rsidRPr="00BA7A62">
        <w:rPr>
          <w:sz w:val="28"/>
          <w:szCs w:val="28"/>
          <w:lang w:eastAsia="en-GB"/>
        </w:rPr>
        <w:t xml:space="preserve"> записанные через резонансные частоты;</w:t>
      </w:r>
    </w:p>
    <w:p w:rsidR="006D5F26" w:rsidRPr="00BA7A62" w:rsidRDefault="008F1FBE" w:rsidP="008F1FBE">
      <w:pPr>
        <w:pStyle w:val="a3"/>
        <w:numPr>
          <w:ilvl w:val="0"/>
          <w:numId w:val="3"/>
        </w:numPr>
        <w:tabs>
          <w:tab w:val="left" w:pos="284"/>
          <w:tab w:val="left" w:pos="1134"/>
          <w:tab w:val="left" w:pos="1418"/>
        </w:tabs>
        <w:ind w:left="0" w:firstLine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т</w:t>
      </w:r>
      <w:r w:rsidR="006D5F26" w:rsidRPr="00BA7A62">
        <w:rPr>
          <w:sz w:val="28"/>
          <w:szCs w:val="28"/>
          <w:lang w:eastAsia="en-GB"/>
        </w:rPr>
        <w:t>аблиц</w:t>
      </w:r>
      <w:r>
        <w:rPr>
          <w:sz w:val="28"/>
          <w:szCs w:val="28"/>
          <w:lang w:eastAsia="en-GB"/>
        </w:rPr>
        <w:t>ы</w:t>
      </w:r>
      <w:r w:rsidR="006D5F26" w:rsidRPr="00BA7A62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1</w:t>
      </w:r>
      <w:r w:rsidR="00DC12D6" w:rsidRPr="00BA7A62">
        <w:rPr>
          <w:sz w:val="28"/>
          <w:szCs w:val="28"/>
          <w:lang w:eastAsia="en-GB"/>
        </w:rPr>
        <w:t>.1</w:t>
      </w:r>
      <w:r>
        <w:rPr>
          <w:sz w:val="28"/>
          <w:szCs w:val="28"/>
          <w:lang w:eastAsia="en-GB"/>
        </w:rPr>
        <w:t xml:space="preserve"> и 1.2</w:t>
      </w:r>
      <w:r w:rsidR="006D5F26" w:rsidRPr="00BA7A62">
        <w:rPr>
          <w:sz w:val="28"/>
          <w:szCs w:val="28"/>
          <w:lang w:eastAsia="en-GB"/>
        </w:rPr>
        <w:t xml:space="preserve"> (для исходного двухполюсника</w:t>
      </w:r>
      <w:r>
        <w:rPr>
          <w:sz w:val="28"/>
          <w:szCs w:val="28"/>
          <w:lang w:eastAsia="en-GB"/>
        </w:rPr>
        <w:t xml:space="preserve"> и обратного)</w:t>
      </w:r>
      <w:r w:rsidR="006D5F26" w:rsidRPr="00BA7A62">
        <w:rPr>
          <w:sz w:val="28"/>
          <w:szCs w:val="28"/>
          <w:lang w:eastAsia="en-GB"/>
        </w:rPr>
        <w:t xml:space="preserve"> рассчитанных величин;</w:t>
      </w:r>
    </w:p>
    <w:p w:rsidR="006D5F26" w:rsidRPr="00BA7A62" w:rsidRDefault="008F1FBE" w:rsidP="008F1FBE">
      <w:pPr>
        <w:pStyle w:val="a3"/>
        <w:numPr>
          <w:ilvl w:val="0"/>
          <w:numId w:val="3"/>
        </w:numPr>
        <w:tabs>
          <w:tab w:val="left" w:pos="284"/>
          <w:tab w:val="left" w:pos="1134"/>
          <w:tab w:val="left" w:pos="1418"/>
        </w:tabs>
        <w:ind w:left="0" w:firstLine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д</w:t>
      </w:r>
      <w:r w:rsidR="006D5F26" w:rsidRPr="00BA7A62">
        <w:rPr>
          <w:sz w:val="28"/>
          <w:szCs w:val="28"/>
          <w:lang w:eastAsia="en-GB"/>
        </w:rPr>
        <w:t xml:space="preserve">ва графика зависимости </w:t>
      </w:r>
      <w:r w:rsidR="006D5F26" w:rsidRPr="00BA7A62">
        <w:rPr>
          <w:sz w:val="28"/>
          <w:szCs w:val="28"/>
          <w:lang w:val="en-US" w:eastAsia="en-GB"/>
        </w:rPr>
        <w:t>Z</w:t>
      </w:r>
      <w:r w:rsidR="006D5F26" w:rsidRPr="00BA7A62">
        <w:rPr>
          <w:sz w:val="28"/>
          <w:szCs w:val="28"/>
          <w:vertAlign w:val="subscript"/>
          <w:lang w:eastAsia="en-GB"/>
        </w:rPr>
        <w:t xml:space="preserve">вх </w:t>
      </w:r>
      <w:r w:rsidR="006D5F26" w:rsidRPr="00BA7A62">
        <w:rPr>
          <w:sz w:val="28"/>
          <w:szCs w:val="28"/>
          <w:lang w:eastAsia="en-GB"/>
        </w:rPr>
        <w:t>(</w:t>
      </w:r>
      <w:r w:rsidR="006D5F26" w:rsidRPr="00BA7A62">
        <w:rPr>
          <w:i/>
          <w:sz w:val="28"/>
          <w:szCs w:val="28"/>
          <w:lang w:val="en-US" w:eastAsia="en-GB"/>
        </w:rPr>
        <w:t>f</w:t>
      </w:r>
      <w:r w:rsidR="006D5F26" w:rsidRPr="00BA7A62">
        <w:rPr>
          <w:sz w:val="28"/>
          <w:szCs w:val="28"/>
          <w:lang w:eastAsia="en-GB"/>
        </w:rPr>
        <w:t>) – исходного и обратного двухполюсников, построенные в масштабе и с учетом знака реактивности;</w:t>
      </w:r>
    </w:p>
    <w:p w:rsidR="00AA4F4C" w:rsidRPr="00BA7A62" w:rsidRDefault="008F1FBE" w:rsidP="008F1FBE">
      <w:pPr>
        <w:pStyle w:val="a3"/>
        <w:numPr>
          <w:ilvl w:val="0"/>
          <w:numId w:val="3"/>
        </w:numPr>
        <w:tabs>
          <w:tab w:val="left" w:pos="284"/>
          <w:tab w:val="left" w:pos="1134"/>
          <w:tab w:val="left" w:pos="1418"/>
        </w:tabs>
        <w:ind w:left="0" w:firstLine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п</w:t>
      </w:r>
      <w:r w:rsidR="000C1B5A" w:rsidRPr="00BA7A62">
        <w:rPr>
          <w:sz w:val="28"/>
          <w:szCs w:val="28"/>
          <w:lang w:eastAsia="en-GB"/>
        </w:rPr>
        <w:t>одробные выводы</w:t>
      </w:r>
      <w:r w:rsidR="00AA4F4C" w:rsidRPr="00BA7A62">
        <w:rPr>
          <w:sz w:val="28"/>
          <w:szCs w:val="28"/>
          <w:lang w:eastAsia="en-GB"/>
        </w:rPr>
        <w:t xml:space="preserve"> по работе.</w:t>
      </w:r>
    </w:p>
    <w:p w:rsidR="006D5F26" w:rsidRDefault="006D5F26" w:rsidP="00FE13F6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br w:type="column"/>
      </w:r>
      <w:r w:rsidR="00322B49" w:rsidRPr="00BA7A62">
        <w:rPr>
          <w:b/>
          <w:sz w:val="28"/>
          <w:szCs w:val="28"/>
          <w:lang w:eastAsia="en-GB"/>
        </w:rPr>
        <w:lastRenderedPageBreak/>
        <w:t xml:space="preserve">Лабораторная работа № </w:t>
      </w:r>
      <w:r w:rsidR="00450D0E">
        <w:rPr>
          <w:b/>
          <w:sz w:val="28"/>
          <w:szCs w:val="28"/>
          <w:lang w:eastAsia="en-GB"/>
        </w:rPr>
        <w:t>2</w:t>
      </w:r>
    </w:p>
    <w:p w:rsidR="008F1FBE" w:rsidRPr="00BA7A62" w:rsidRDefault="008F1FBE" w:rsidP="00FE13F6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</w:p>
    <w:p w:rsidR="00450D0E" w:rsidRPr="00553180" w:rsidRDefault="00450D0E" w:rsidP="00450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«ИССЛЕДОВАНИЕ  АКТИВНЫХ  </w:t>
      </w:r>
      <w:r>
        <w:rPr>
          <w:b/>
          <w:i/>
          <w:sz w:val="28"/>
          <w:szCs w:val="28"/>
          <w:lang w:val="en-US"/>
        </w:rPr>
        <w:t>RC</w:t>
      </w:r>
      <w:r>
        <w:rPr>
          <w:b/>
          <w:sz w:val="28"/>
          <w:szCs w:val="28"/>
        </w:rPr>
        <w:t>-ФИЛЬТРОВ»</w:t>
      </w:r>
    </w:p>
    <w:p w:rsidR="00450D0E" w:rsidRDefault="00450D0E" w:rsidP="00450D0E">
      <w:pPr>
        <w:rPr>
          <w:sz w:val="28"/>
          <w:szCs w:val="28"/>
        </w:rPr>
      </w:pPr>
    </w:p>
    <w:p w:rsidR="00450D0E" w:rsidRDefault="00450D0E" w:rsidP="00450D0E">
      <w:pPr>
        <w:ind w:righ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0115"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исследование амплитудно-частотных характеристик фильтра нижних частот</w:t>
      </w:r>
      <w:r w:rsidR="00D04BA8">
        <w:rPr>
          <w:sz w:val="28"/>
          <w:szCs w:val="28"/>
        </w:rPr>
        <w:t xml:space="preserve"> третьего порядка</w:t>
      </w:r>
      <w:r>
        <w:rPr>
          <w:sz w:val="28"/>
          <w:szCs w:val="28"/>
        </w:rPr>
        <w:t xml:space="preserve">, реализованного на пассивных и активных </w:t>
      </w:r>
      <w:r>
        <w:rPr>
          <w:i/>
          <w:sz w:val="28"/>
          <w:szCs w:val="28"/>
          <w:lang w:val="en-US"/>
        </w:rPr>
        <w:t>RC</w:t>
      </w:r>
      <w:r>
        <w:rPr>
          <w:sz w:val="28"/>
          <w:szCs w:val="28"/>
        </w:rPr>
        <w:t>-звеньях.</w:t>
      </w:r>
    </w:p>
    <w:p w:rsidR="00450D0E" w:rsidRDefault="00450D0E" w:rsidP="00450D0E">
      <w:pPr>
        <w:jc w:val="both"/>
        <w:rPr>
          <w:sz w:val="28"/>
          <w:szCs w:val="28"/>
        </w:rPr>
      </w:pPr>
    </w:p>
    <w:p w:rsidR="00450D0E" w:rsidRPr="00553180" w:rsidRDefault="00450D0E" w:rsidP="00450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к выполнению лабораторной работы</w:t>
      </w:r>
    </w:p>
    <w:p w:rsidR="00450D0E" w:rsidRDefault="00450D0E" w:rsidP="00450D0E">
      <w:pPr>
        <w:jc w:val="both"/>
        <w:rPr>
          <w:sz w:val="28"/>
          <w:szCs w:val="28"/>
        </w:rPr>
      </w:pPr>
    </w:p>
    <w:p w:rsidR="00450D0E" w:rsidRPr="008234AE" w:rsidRDefault="00450D0E" w:rsidP="00450D0E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Изучить по учебной литературе теорию электрических фильтров и методику их синтеза</w:t>
      </w:r>
      <w:r w:rsidR="000A22FE">
        <w:rPr>
          <w:sz w:val="28"/>
          <w:szCs w:val="28"/>
        </w:rPr>
        <w:t xml:space="preserve"> (см. раздел «Теория», глава 17)</w:t>
      </w:r>
      <w:r>
        <w:rPr>
          <w:sz w:val="28"/>
          <w:szCs w:val="28"/>
        </w:rPr>
        <w:t>.</w:t>
      </w:r>
    </w:p>
    <w:p w:rsidR="00E96C00" w:rsidRPr="008234AE" w:rsidRDefault="00E96C00" w:rsidP="00450D0E">
      <w:pPr>
        <w:jc w:val="both"/>
        <w:rPr>
          <w:sz w:val="28"/>
          <w:szCs w:val="28"/>
        </w:rPr>
      </w:pPr>
    </w:p>
    <w:p w:rsidR="00E96C00" w:rsidRPr="00E96C00" w:rsidRDefault="00E96C00" w:rsidP="00E96C00">
      <w:pPr>
        <w:pStyle w:val="a3"/>
        <w:numPr>
          <w:ilvl w:val="0"/>
          <w:numId w:val="21"/>
        </w:numPr>
        <w:tabs>
          <w:tab w:val="num" w:pos="0"/>
          <w:tab w:val="left" w:pos="426"/>
          <w:tab w:val="left" w:pos="2829"/>
        </w:tabs>
        <w:jc w:val="center"/>
        <w:rPr>
          <w:b/>
          <w:sz w:val="28"/>
          <w:szCs w:val="28"/>
          <w:lang w:eastAsia="en-GB"/>
        </w:rPr>
      </w:pPr>
      <w:r w:rsidRPr="00E96C00">
        <w:rPr>
          <w:b/>
          <w:sz w:val="28"/>
          <w:szCs w:val="28"/>
          <w:lang w:eastAsia="en-GB"/>
        </w:rPr>
        <w:t>Теоретическое исследование</w:t>
      </w:r>
    </w:p>
    <w:p w:rsidR="00E96C00" w:rsidRPr="00E96C00" w:rsidRDefault="00E96C00" w:rsidP="00450D0E">
      <w:pPr>
        <w:jc w:val="both"/>
        <w:rPr>
          <w:sz w:val="28"/>
          <w:szCs w:val="28"/>
          <w:lang w:val="en-US"/>
        </w:rPr>
      </w:pPr>
    </w:p>
    <w:p w:rsidR="00450D0E" w:rsidRDefault="00E96C00" w:rsidP="00450D0E">
      <w:pPr>
        <w:jc w:val="both"/>
        <w:rPr>
          <w:sz w:val="28"/>
          <w:szCs w:val="28"/>
        </w:rPr>
      </w:pPr>
      <w:r w:rsidRPr="00E96C00">
        <w:rPr>
          <w:sz w:val="28"/>
          <w:szCs w:val="28"/>
        </w:rPr>
        <w:t>3</w:t>
      </w:r>
      <w:r w:rsidR="00450D0E">
        <w:rPr>
          <w:sz w:val="28"/>
          <w:szCs w:val="28"/>
        </w:rPr>
        <w:t>.</w:t>
      </w:r>
      <w:r w:rsidRPr="00E96C00">
        <w:rPr>
          <w:sz w:val="28"/>
          <w:szCs w:val="28"/>
        </w:rPr>
        <w:t>1</w:t>
      </w:r>
      <w:r w:rsidR="00450D0E">
        <w:rPr>
          <w:sz w:val="28"/>
          <w:szCs w:val="28"/>
        </w:rPr>
        <w:t xml:space="preserve">. Осуществить синтез </w:t>
      </w:r>
      <w:r w:rsidR="00450D0E">
        <w:rPr>
          <w:i/>
          <w:sz w:val="28"/>
          <w:szCs w:val="28"/>
          <w:lang w:val="en-US"/>
        </w:rPr>
        <w:t>ARC</w:t>
      </w:r>
      <w:r w:rsidR="00450D0E">
        <w:rPr>
          <w:sz w:val="28"/>
          <w:szCs w:val="28"/>
        </w:rPr>
        <w:t>-фильтра нижних частот в соответствии с исходными данными своего варианта (</w:t>
      </w:r>
      <w:r w:rsidR="00B475F5" w:rsidRPr="00B475F5">
        <w:rPr>
          <w:b/>
          <w:sz w:val="28"/>
          <w:szCs w:val="28"/>
        </w:rPr>
        <w:t xml:space="preserve">по </w:t>
      </w:r>
      <w:r w:rsidR="0036256B" w:rsidRPr="00B475F5">
        <w:rPr>
          <w:b/>
          <w:sz w:val="28"/>
          <w:szCs w:val="28"/>
          <w:lang w:eastAsia="en-GB"/>
        </w:rPr>
        <w:t>последней цифре пароля</w:t>
      </w:r>
      <w:r w:rsidR="00450D0E">
        <w:rPr>
          <w:sz w:val="28"/>
          <w:szCs w:val="28"/>
          <w:lang w:eastAsia="en-GB"/>
        </w:rPr>
        <w:t>)</w:t>
      </w:r>
      <w:r w:rsidR="00450D0E">
        <w:rPr>
          <w:sz w:val="28"/>
          <w:szCs w:val="28"/>
        </w:rPr>
        <w:t xml:space="preserve"> (табл. 2.1)</w:t>
      </w:r>
    </w:p>
    <w:p w:rsidR="00450D0E" w:rsidRDefault="00450D0E" w:rsidP="00450D0E">
      <w:pPr>
        <w:ind w:firstLine="567"/>
        <w:jc w:val="both"/>
        <w:rPr>
          <w:sz w:val="28"/>
          <w:szCs w:val="28"/>
        </w:rPr>
      </w:pPr>
    </w:p>
    <w:p w:rsidR="00450D0E" w:rsidRDefault="00450D0E" w:rsidP="00D063CF">
      <w:pPr>
        <w:spacing w:after="100"/>
        <w:ind w:firstLine="142"/>
        <w:jc w:val="both"/>
        <w:rPr>
          <w:sz w:val="28"/>
        </w:rPr>
      </w:pPr>
      <w:r>
        <w:rPr>
          <w:sz w:val="28"/>
        </w:rPr>
        <w:t xml:space="preserve">Таблица 2.1 </w:t>
      </w:r>
      <w:r w:rsidR="00D063CF" w:rsidRPr="0015063F">
        <w:rPr>
          <w:sz w:val="28"/>
          <w:szCs w:val="28"/>
        </w:rPr>
        <w:t>–</w:t>
      </w:r>
      <w:r w:rsidR="00D063CF">
        <w:rPr>
          <w:sz w:val="28"/>
          <w:szCs w:val="28"/>
        </w:rPr>
        <w:t xml:space="preserve"> </w:t>
      </w:r>
      <w:r>
        <w:rPr>
          <w:sz w:val="28"/>
        </w:rPr>
        <w:t xml:space="preserve">Исходные данные </w:t>
      </w:r>
    </w:p>
    <w:tbl>
      <w:tblPr>
        <w:tblW w:w="4752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7"/>
        <w:gridCol w:w="941"/>
        <w:gridCol w:w="991"/>
        <w:gridCol w:w="904"/>
        <w:gridCol w:w="919"/>
      </w:tblGrid>
      <w:tr w:rsidR="000A22FE" w:rsidRPr="00D063CF" w:rsidTr="000A22FE">
        <w:trPr>
          <w:trHeight w:val="428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0A22FE">
              <w:rPr>
                <w:sz w:val="24"/>
                <w:szCs w:val="24"/>
              </w:rPr>
              <w:t>Вариант</w:t>
            </w:r>
          </w:p>
        </w:tc>
        <w:tc>
          <w:tcPr>
            <w:tcW w:w="941" w:type="dxa"/>
          </w:tcPr>
          <w:p w:rsid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sym w:font="Symbol" w:char="F044"/>
            </w:r>
            <w:r w:rsidRPr="00D063CF">
              <w:rPr>
                <w:i/>
                <w:sz w:val="24"/>
                <w:szCs w:val="24"/>
              </w:rPr>
              <w:t>А</w:t>
            </w:r>
            <w:r w:rsidRPr="00D063CF">
              <w:rPr>
                <w:sz w:val="24"/>
                <w:szCs w:val="24"/>
              </w:rPr>
              <w:t xml:space="preserve">, </w:t>
            </w:r>
          </w:p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дБ</w:t>
            </w:r>
          </w:p>
        </w:tc>
        <w:tc>
          <w:tcPr>
            <w:tcW w:w="991" w:type="dxa"/>
            <w:vAlign w:val="center"/>
          </w:tcPr>
          <w:p w:rsidR="000A22FE" w:rsidRDefault="000A22FE" w:rsidP="00D063CF">
            <w:pPr>
              <w:ind w:left="-116" w:right="-166"/>
              <w:jc w:val="center"/>
              <w:rPr>
                <w:sz w:val="24"/>
                <w:szCs w:val="24"/>
              </w:rPr>
            </w:pPr>
            <w:r w:rsidRPr="00D063CF">
              <w:rPr>
                <w:position w:val="-12"/>
                <w:sz w:val="24"/>
                <w:szCs w:val="24"/>
              </w:rPr>
              <w:object w:dxaOrig="620" w:dyaOrig="380" w14:anchorId="7DD29637">
                <v:shape id="_x0000_i1027" type="#_x0000_t75" style="width:31.5pt;height:18.75pt" o:ole="">
                  <v:imagedata r:id="rId12" o:title=""/>
                </v:shape>
                <o:OLEObject Type="Embed" ProgID="Equation.DSMT4" ShapeID="_x0000_i1027" DrawAspect="Content" ObjectID="_1684580068" r:id="rId13"/>
              </w:object>
            </w:r>
            <w:r w:rsidRPr="00D063CF">
              <w:rPr>
                <w:sz w:val="24"/>
                <w:szCs w:val="24"/>
              </w:rPr>
              <w:t xml:space="preserve">, </w:t>
            </w:r>
          </w:p>
          <w:p w:rsidR="000A22FE" w:rsidRPr="00D063CF" w:rsidRDefault="000A22FE" w:rsidP="00D063CF">
            <w:pPr>
              <w:ind w:left="-116" w:right="-166"/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дБ</w:t>
            </w:r>
          </w:p>
        </w:tc>
        <w:tc>
          <w:tcPr>
            <w:tcW w:w="904" w:type="dxa"/>
            <w:vAlign w:val="center"/>
          </w:tcPr>
          <w:p w:rsid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i/>
                <w:sz w:val="24"/>
                <w:szCs w:val="24"/>
                <w:lang w:val="en-US"/>
              </w:rPr>
              <w:t>f</w:t>
            </w:r>
            <w:r w:rsidRPr="00D063CF">
              <w:rPr>
                <w:sz w:val="24"/>
                <w:szCs w:val="24"/>
                <w:vertAlign w:val="subscript"/>
              </w:rPr>
              <w:t>2</w:t>
            </w:r>
            <w:r w:rsidRPr="00D063CF">
              <w:rPr>
                <w:sz w:val="24"/>
                <w:szCs w:val="24"/>
              </w:rPr>
              <w:t xml:space="preserve">, </w:t>
            </w:r>
          </w:p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 xml:space="preserve">кГц </w:t>
            </w:r>
          </w:p>
        </w:tc>
        <w:tc>
          <w:tcPr>
            <w:tcW w:w="919" w:type="dxa"/>
            <w:vAlign w:val="center"/>
          </w:tcPr>
          <w:p w:rsid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i/>
                <w:sz w:val="24"/>
                <w:szCs w:val="24"/>
                <w:lang w:val="en-US"/>
              </w:rPr>
              <w:t>f</w:t>
            </w:r>
            <w:r w:rsidRPr="00D063CF">
              <w:rPr>
                <w:sz w:val="24"/>
                <w:szCs w:val="24"/>
                <w:vertAlign w:val="subscript"/>
              </w:rPr>
              <w:t>3</w:t>
            </w:r>
            <w:r w:rsidRPr="00D063CF">
              <w:rPr>
                <w:sz w:val="24"/>
                <w:szCs w:val="24"/>
              </w:rPr>
              <w:t xml:space="preserve">, </w:t>
            </w:r>
          </w:p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кГц</w:t>
            </w:r>
          </w:p>
        </w:tc>
      </w:tr>
      <w:tr w:rsidR="000A22FE" w:rsidRPr="00D063CF" w:rsidTr="000A22FE">
        <w:trPr>
          <w:trHeight w:val="247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0A22FE" w:rsidRDefault="000A22FE" w:rsidP="00450D0E">
            <w:pPr>
              <w:jc w:val="center"/>
              <w:rPr>
                <w:sz w:val="24"/>
                <w:szCs w:val="24"/>
              </w:rPr>
            </w:pPr>
            <w:r w:rsidRPr="000A22F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35</w:t>
            </w:r>
          </w:p>
        </w:tc>
        <w:tc>
          <w:tcPr>
            <w:tcW w:w="904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54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0A22FE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30</w:t>
            </w:r>
          </w:p>
        </w:tc>
        <w:tc>
          <w:tcPr>
            <w:tcW w:w="904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62,5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0A22FE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25</w:t>
            </w:r>
          </w:p>
        </w:tc>
        <w:tc>
          <w:tcPr>
            <w:tcW w:w="904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79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0A22FE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0,2</w:t>
            </w:r>
          </w:p>
        </w:tc>
        <w:tc>
          <w:tcPr>
            <w:tcW w:w="99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37,5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0A22FE" w:rsidRDefault="000A22FE" w:rsidP="00FF37AE">
            <w:pPr>
              <w:jc w:val="center"/>
              <w:rPr>
                <w:sz w:val="24"/>
                <w:szCs w:val="24"/>
              </w:rPr>
            </w:pPr>
            <w:r w:rsidRPr="000A22FE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32</w:t>
            </w:r>
          </w:p>
        </w:tc>
        <w:tc>
          <w:tcPr>
            <w:tcW w:w="904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0A22FE" w:rsidRPr="00D063CF" w:rsidRDefault="000A22FE" w:rsidP="00FF37A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50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28</w:t>
            </w:r>
          </w:p>
        </w:tc>
        <w:tc>
          <w:tcPr>
            <w:tcW w:w="904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65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23</w:t>
            </w:r>
          </w:p>
        </w:tc>
        <w:tc>
          <w:tcPr>
            <w:tcW w:w="904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81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0,2</w:t>
            </w:r>
          </w:p>
        </w:tc>
        <w:tc>
          <w:tcPr>
            <w:tcW w:w="99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21</w:t>
            </w:r>
          </w:p>
        </w:tc>
        <w:tc>
          <w:tcPr>
            <w:tcW w:w="904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42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33</w:t>
            </w:r>
          </w:p>
        </w:tc>
        <w:tc>
          <w:tcPr>
            <w:tcW w:w="904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53</w:t>
            </w:r>
          </w:p>
        </w:tc>
      </w:tr>
      <w:tr w:rsidR="000A22FE" w:rsidRPr="00D063CF" w:rsidTr="000A22FE">
        <w:trPr>
          <w:trHeight w:val="240"/>
        </w:trPr>
        <w:tc>
          <w:tcPr>
            <w:tcW w:w="9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29</w:t>
            </w:r>
          </w:p>
        </w:tc>
        <w:tc>
          <w:tcPr>
            <w:tcW w:w="904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0A22FE" w:rsidRPr="00D063CF" w:rsidRDefault="000A22FE" w:rsidP="000A22FE">
            <w:pPr>
              <w:jc w:val="center"/>
              <w:rPr>
                <w:sz w:val="24"/>
                <w:szCs w:val="24"/>
              </w:rPr>
            </w:pPr>
            <w:r w:rsidRPr="00D063CF">
              <w:rPr>
                <w:sz w:val="24"/>
                <w:szCs w:val="24"/>
              </w:rPr>
              <w:t>68,7</w:t>
            </w:r>
          </w:p>
        </w:tc>
      </w:tr>
    </w:tbl>
    <w:p w:rsidR="00450D0E" w:rsidRDefault="00450D0E" w:rsidP="00450D0E">
      <w:pPr>
        <w:ind w:firstLine="567"/>
        <w:jc w:val="both"/>
        <w:rPr>
          <w:sz w:val="28"/>
          <w:szCs w:val="28"/>
        </w:rPr>
      </w:pPr>
    </w:p>
    <w:p w:rsidR="00450D0E" w:rsidRDefault="00450D0E" w:rsidP="00450D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выполнить нормирование:</w:t>
      </w:r>
    </w:p>
    <w:p w:rsidR="00450D0E" w:rsidRPr="00E96C00" w:rsidRDefault="00450D0E" w:rsidP="00E96C00">
      <w:pPr>
        <w:pStyle w:val="MTDisplayEquation"/>
        <w:jc w:val="right"/>
      </w:pPr>
      <w:r w:rsidRPr="00553180">
        <w:rPr>
          <w:position w:val="-34"/>
        </w:rPr>
        <w:object w:dxaOrig="1080" w:dyaOrig="800">
          <v:shape id="_x0000_i1028" type="#_x0000_t75" style="width:54pt;height:39.75pt" o:ole="">
            <v:imagedata r:id="rId14" o:title=""/>
          </v:shape>
          <o:OLEObject Type="Embed" ProgID="Equation.DSMT4" ShapeID="_x0000_i1028" DrawAspect="Content" ObjectID="_1684580069" r:id="rId15"/>
        </w:object>
      </w:r>
      <w:r w:rsidR="00E96C00" w:rsidRPr="00E96C00">
        <w:t xml:space="preserve"> </w:t>
      </w:r>
      <w:r w:rsidR="00E96C00">
        <w:tab/>
      </w:r>
    </w:p>
    <w:p w:rsidR="00450D0E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 xml:space="preserve">– из таблицы </w:t>
      </w:r>
      <w:r w:rsidR="00D063CF">
        <w:rPr>
          <w:sz w:val="28"/>
        </w:rPr>
        <w:t>2.2</w:t>
      </w:r>
      <w:r>
        <w:rPr>
          <w:sz w:val="28"/>
        </w:rPr>
        <w:t xml:space="preserve"> выписать нормированные полюсы передаточной функции</w:t>
      </w:r>
      <w:r w:rsidR="00E96C00">
        <w:rPr>
          <w:sz w:val="28"/>
        </w:rPr>
        <w:t>, считая, что порядок фильтра равен 3</w:t>
      </w:r>
      <w:r>
        <w:rPr>
          <w:sz w:val="28"/>
        </w:rPr>
        <w:t>:</w:t>
      </w:r>
    </w:p>
    <w:p w:rsidR="00450D0E" w:rsidRDefault="00450D0E" w:rsidP="00E96C00">
      <w:pPr>
        <w:pStyle w:val="MTDisplayEquation"/>
        <w:tabs>
          <w:tab w:val="clear" w:pos="4680"/>
          <w:tab w:val="center" w:pos="0"/>
        </w:tabs>
        <w:rPr>
          <w:lang w:val="en-US"/>
        </w:rPr>
      </w:pPr>
      <w:r w:rsidRPr="00553180">
        <w:rPr>
          <w:position w:val="-16"/>
        </w:rPr>
        <w:object w:dxaOrig="3460" w:dyaOrig="420">
          <v:shape id="_x0000_i1029" type="#_x0000_t75" style="width:173.25pt;height:21pt" o:ole="">
            <v:imagedata r:id="rId16" o:title=""/>
          </v:shape>
          <o:OLEObject Type="Embed" ProgID="Equation.DSMT4" ShapeID="_x0000_i1029" DrawAspect="Content" ObjectID="_1684580070" r:id="rId17"/>
        </w:object>
      </w:r>
      <w:r w:rsidR="00D063CF" w:rsidRPr="00E96C00">
        <w:rPr>
          <w:lang w:val="en-US"/>
        </w:rPr>
        <w:t>,</w:t>
      </w:r>
    </w:p>
    <w:p w:rsidR="00E96C00" w:rsidRPr="00E96C00" w:rsidRDefault="00E96C00" w:rsidP="00E96C00">
      <w:pPr>
        <w:pStyle w:val="MTDisplayEquation"/>
        <w:tabs>
          <w:tab w:val="clear" w:pos="4680"/>
          <w:tab w:val="center" w:pos="0"/>
        </w:tabs>
        <w:jc w:val="left"/>
      </w:pPr>
      <w:r>
        <w:t xml:space="preserve">Таблица 2.2 </w:t>
      </w:r>
      <w:r w:rsidRPr="0015063F">
        <w:rPr>
          <w:szCs w:val="28"/>
        </w:rPr>
        <w:t>–</w:t>
      </w:r>
      <w:r>
        <w:t xml:space="preserve"> Нормированные полюсы передаточной функции</w:t>
      </w:r>
    </w:p>
    <w:tbl>
      <w:tblPr>
        <w:tblW w:w="9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3"/>
        <w:gridCol w:w="2401"/>
        <w:gridCol w:w="3068"/>
        <w:gridCol w:w="3068"/>
      </w:tblGrid>
      <w:tr w:rsidR="00D063CF" w:rsidRPr="00E96C00" w:rsidTr="00E96C00">
        <w:trPr>
          <w:trHeight w:val="296"/>
          <w:jc w:val="center"/>
        </w:trPr>
        <w:tc>
          <w:tcPr>
            <w:tcW w:w="943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6C00" w:rsidRPr="00E96C00" w:rsidRDefault="00E96C00" w:rsidP="00E96C00">
            <w:pPr>
              <w:jc w:val="center"/>
              <w:rPr>
                <w:sz w:val="28"/>
                <w:szCs w:val="28"/>
              </w:rPr>
            </w:pPr>
          </w:p>
          <w:p w:rsidR="00D063CF" w:rsidRPr="00E96C00" w:rsidRDefault="00D063CF" w:rsidP="00E96C00">
            <w:pPr>
              <w:rPr>
                <w:sz w:val="28"/>
                <w:szCs w:val="28"/>
                <w:lang w:val="en-US"/>
              </w:rPr>
            </w:pPr>
            <w:r w:rsidRPr="00E96C00">
              <w:rPr>
                <w:sz w:val="28"/>
                <w:szCs w:val="28"/>
                <w:lang w:val="en-US"/>
              </w:rPr>
              <w:t>A,</w:t>
            </w:r>
            <w:r w:rsidR="00E96C00" w:rsidRPr="00E96C00">
              <w:rPr>
                <w:sz w:val="28"/>
                <w:szCs w:val="28"/>
                <w:lang w:val="en-US"/>
              </w:rPr>
              <w:t xml:space="preserve"> </w:t>
            </w:r>
            <w:r w:rsidRPr="00E96C00">
              <w:rPr>
                <w:sz w:val="28"/>
                <w:szCs w:val="28"/>
              </w:rPr>
              <w:t>дБ</w:t>
            </w:r>
          </w:p>
        </w:tc>
        <w:tc>
          <w:tcPr>
            <w:tcW w:w="85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z w:val="28"/>
                <w:szCs w:val="28"/>
                <w:lang w:val="en-US"/>
              </w:rPr>
              <w:t>n = 3</w:t>
            </w:r>
          </w:p>
        </w:tc>
      </w:tr>
      <w:tr w:rsidR="00D063CF" w:rsidRPr="00E96C00" w:rsidTr="00E96C00">
        <w:trPr>
          <w:trHeight w:val="290"/>
          <w:jc w:val="center"/>
        </w:trPr>
        <w:tc>
          <w:tcPr>
            <w:tcW w:w="943" w:type="dxa"/>
            <w:vMerge/>
            <w:tcBorders>
              <w:tl2br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96C00">
              <w:rPr>
                <w:i/>
                <w:sz w:val="28"/>
                <w:szCs w:val="28"/>
                <w:lang w:val="en-US"/>
              </w:rPr>
              <w:t>S</w:t>
            </w:r>
            <w:r w:rsidRPr="00E96C00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068" w:type="dxa"/>
          </w:tcPr>
          <w:p w:rsidR="00D063CF" w:rsidRPr="00E96C00" w:rsidRDefault="00D063CF" w:rsidP="00D063CF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i/>
                <w:sz w:val="28"/>
                <w:szCs w:val="28"/>
                <w:lang w:val="en-US"/>
              </w:rPr>
              <w:t>S</w:t>
            </w:r>
            <w:r w:rsidRPr="00E96C00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068" w:type="dxa"/>
          </w:tcPr>
          <w:p w:rsidR="00D063CF" w:rsidRPr="00E96C00" w:rsidRDefault="00D063CF" w:rsidP="00D063CF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i/>
                <w:sz w:val="28"/>
                <w:szCs w:val="28"/>
                <w:lang w:val="en-US"/>
              </w:rPr>
              <w:t>S</w:t>
            </w:r>
            <w:r w:rsidRPr="00E96C00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063CF" w:rsidRPr="00E96C00" w:rsidTr="00E96C00">
        <w:trPr>
          <w:trHeight w:val="326"/>
          <w:jc w:val="center"/>
        </w:trPr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spacing w:before="80"/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2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D063CF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  <w:lang w:val="en-US"/>
              </w:rPr>
              <w:t>–</w:t>
            </w:r>
            <w:r w:rsidRPr="00E96C00">
              <w:rPr>
                <w:sz w:val="28"/>
                <w:szCs w:val="28"/>
                <w:lang w:val="en-US"/>
              </w:rPr>
              <w:t>0,814634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  <w:lang w:val="en-US"/>
              </w:rPr>
              <w:t>–</w:t>
            </w:r>
            <w:r w:rsidRPr="00E96C00">
              <w:rPr>
                <w:sz w:val="28"/>
                <w:szCs w:val="28"/>
                <w:lang w:val="en-US"/>
              </w:rPr>
              <w:t xml:space="preserve">0,407317 +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  <w:lang w:val="en-US"/>
              </w:rPr>
              <w:t>1,11701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  <w:lang w:val="en-US"/>
              </w:rPr>
              <w:t>–</w:t>
            </w:r>
            <w:r w:rsidRPr="00E96C00">
              <w:rPr>
                <w:sz w:val="28"/>
                <w:szCs w:val="28"/>
                <w:lang w:val="en-US"/>
              </w:rPr>
              <w:t xml:space="preserve">0,407317 -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  <w:lang w:val="en-US"/>
              </w:rPr>
              <w:t>1,11701</w:t>
            </w:r>
          </w:p>
        </w:tc>
      </w:tr>
      <w:tr w:rsidR="00D063CF" w:rsidRPr="00E96C00" w:rsidTr="00E96C00">
        <w:trPr>
          <w:trHeight w:val="364"/>
          <w:jc w:val="center"/>
        </w:trPr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spacing w:before="80"/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z w:val="28"/>
                <w:szCs w:val="28"/>
                <w:lang w:val="en-US"/>
              </w:rPr>
              <w:lastRenderedPageBreak/>
              <w:t>0,5</w:t>
            </w:r>
          </w:p>
        </w:tc>
        <w:tc>
          <w:tcPr>
            <w:tcW w:w="2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D063CF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  <w:lang w:val="en-US"/>
              </w:rPr>
              <w:t>–</w:t>
            </w:r>
            <w:r w:rsidRPr="00E96C00">
              <w:rPr>
                <w:sz w:val="28"/>
                <w:szCs w:val="28"/>
                <w:lang w:val="en-US"/>
              </w:rPr>
              <w:t>0,626457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  <w:lang w:val="en-US"/>
              </w:rPr>
              <w:t>–</w:t>
            </w:r>
            <w:r w:rsidRPr="00E96C00">
              <w:rPr>
                <w:sz w:val="28"/>
                <w:szCs w:val="28"/>
                <w:lang w:val="en-US"/>
              </w:rPr>
              <w:t xml:space="preserve">0,313228 +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  <w:lang w:val="en-US"/>
              </w:rPr>
              <w:t>1,021928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</w:rPr>
            </w:pPr>
            <w:r w:rsidRPr="00E96C00">
              <w:rPr>
                <w:spacing w:val="20"/>
                <w:sz w:val="28"/>
                <w:szCs w:val="28"/>
                <w:lang w:val="en-US"/>
              </w:rPr>
              <w:t>–</w:t>
            </w:r>
            <w:r w:rsidRPr="00E96C00">
              <w:rPr>
                <w:sz w:val="28"/>
                <w:szCs w:val="28"/>
                <w:lang w:val="en-US"/>
              </w:rPr>
              <w:t>0,313228 -</w:t>
            </w:r>
            <w:r w:rsidRPr="00E96C00">
              <w:rPr>
                <w:sz w:val="28"/>
                <w:szCs w:val="28"/>
              </w:rPr>
              <w:t xml:space="preserve">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</w:rPr>
              <w:t>1,021928</w:t>
            </w:r>
          </w:p>
        </w:tc>
      </w:tr>
      <w:tr w:rsidR="00D063CF" w:rsidRPr="00E96C00" w:rsidTr="00E96C00">
        <w:trPr>
          <w:trHeight w:val="375"/>
          <w:jc w:val="center"/>
        </w:trPr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spacing w:before="80"/>
              <w:jc w:val="center"/>
              <w:rPr>
                <w:sz w:val="28"/>
                <w:szCs w:val="28"/>
              </w:rPr>
            </w:pPr>
            <w:r w:rsidRPr="00E96C00">
              <w:rPr>
                <w:sz w:val="28"/>
                <w:szCs w:val="28"/>
              </w:rPr>
              <w:t>1,0</w:t>
            </w:r>
          </w:p>
        </w:tc>
        <w:tc>
          <w:tcPr>
            <w:tcW w:w="2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D063CF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</w:rPr>
              <w:t>–</w:t>
            </w:r>
            <w:r w:rsidRPr="00E96C00">
              <w:rPr>
                <w:sz w:val="28"/>
                <w:szCs w:val="28"/>
              </w:rPr>
              <w:t>0,494171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</w:rPr>
            </w:pPr>
            <w:r w:rsidRPr="00E96C00">
              <w:rPr>
                <w:spacing w:val="20"/>
                <w:sz w:val="28"/>
                <w:szCs w:val="28"/>
              </w:rPr>
              <w:t>–</w:t>
            </w:r>
            <w:r w:rsidRPr="00E96C00">
              <w:rPr>
                <w:sz w:val="28"/>
                <w:szCs w:val="28"/>
              </w:rPr>
              <w:t xml:space="preserve">0,247085 </w:t>
            </w:r>
            <w:r w:rsidRPr="00E96C00">
              <w:rPr>
                <w:sz w:val="28"/>
                <w:szCs w:val="28"/>
                <w:lang w:val="en-US"/>
              </w:rPr>
              <w:t>+</w:t>
            </w:r>
            <w:r w:rsidRPr="00E96C00">
              <w:rPr>
                <w:sz w:val="28"/>
                <w:szCs w:val="28"/>
              </w:rPr>
              <w:t xml:space="preserve">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</w:rPr>
              <w:t>0,965999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</w:rPr>
            </w:pPr>
            <w:r w:rsidRPr="00E96C00">
              <w:rPr>
                <w:spacing w:val="20"/>
                <w:sz w:val="28"/>
                <w:szCs w:val="28"/>
              </w:rPr>
              <w:t>–</w:t>
            </w:r>
            <w:r w:rsidRPr="00E96C00">
              <w:rPr>
                <w:sz w:val="28"/>
                <w:szCs w:val="28"/>
              </w:rPr>
              <w:t xml:space="preserve">0,247085 </w:t>
            </w:r>
            <w:r w:rsidRPr="00E96C00">
              <w:rPr>
                <w:sz w:val="28"/>
                <w:szCs w:val="28"/>
                <w:lang w:val="en-US"/>
              </w:rPr>
              <w:t>-</w:t>
            </w:r>
            <w:r w:rsidRPr="00E96C00">
              <w:rPr>
                <w:sz w:val="28"/>
                <w:szCs w:val="28"/>
              </w:rPr>
              <w:t xml:space="preserve">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</w:rPr>
              <w:t>0,965999</w:t>
            </w:r>
          </w:p>
        </w:tc>
      </w:tr>
      <w:tr w:rsidR="00D063CF" w:rsidRPr="00E96C00" w:rsidTr="00E96C00">
        <w:trPr>
          <w:trHeight w:val="87"/>
          <w:jc w:val="center"/>
        </w:trPr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FF37AE">
            <w:pPr>
              <w:spacing w:before="80"/>
              <w:jc w:val="center"/>
              <w:rPr>
                <w:sz w:val="28"/>
                <w:szCs w:val="28"/>
              </w:rPr>
            </w:pPr>
            <w:r w:rsidRPr="00E96C00">
              <w:rPr>
                <w:sz w:val="28"/>
                <w:szCs w:val="28"/>
              </w:rPr>
              <w:t>3,0</w:t>
            </w:r>
          </w:p>
        </w:tc>
        <w:tc>
          <w:tcPr>
            <w:tcW w:w="2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3CF" w:rsidRPr="00E96C00" w:rsidRDefault="00D063CF" w:rsidP="00D063CF">
            <w:pPr>
              <w:jc w:val="center"/>
              <w:rPr>
                <w:sz w:val="28"/>
                <w:szCs w:val="28"/>
                <w:lang w:val="en-US"/>
              </w:rPr>
            </w:pPr>
            <w:r w:rsidRPr="00E96C00">
              <w:rPr>
                <w:spacing w:val="20"/>
                <w:sz w:val="28"/>
                <w:szCs w:val="28"/>
              </w:rPr>
              <w:t>–</w:t>
            </w:r>
            <w:r w:rsidRPr="00E96C00">
              <w:rPr>
                <w:sz w:val="28"/>
                <w:szCs w:val="28"/>
              </w:rPr>
              <w:t>0,29862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</w:rPr>
            </w:pPr>
            <w:r w:rsidRPr="00E96C00">
              <w:rPr>
                <w:spacing w:val="20"/>
                <w:sz w:val="28"/>
                <w:szCs w:val="28"/>
              </w:rPr>
              <w:t>–</w:t>
            </w:r>
            <w:r w:rsidRPr="00E96C00">
              <w:rPr>
                <w:sz w:val="28"/>
                <w:szCs w:val="28"/>
              </w:rPr>
              <w:t xml:space="preserve">0,14931 </w:t>
            </w:r>
            <w:r w:rsidRPr="00E96C00">
              <w:rPr>
                <w:sz w:val="28"/>
                <w:szCs w:val="28"/>
                <w:lang w:val="en-US"/>
              </w:rPr>
              <w:t>+</w:t>
            </w:r>
            <w:r w:rsidRPr="00E96C00">
              <w:rPr>
                <w:sz w:val="28"/>
                <w:szCs w:val="28"/>
              </w:rPr>
              <w:t xml:space="preserve">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</w:rPr>
              <w:t>0,903813</w:t>
            </w:r>
          </w:p>
        </w:tc>
        <w:tc>
          <w:tcPr>
            <w:tcW w:w="3068" w:type="dxa"/>
            <w:vAlign w:val="center"/>
          </w:tcPr>
          <w:p w:rsidR="00D063CF" w:rsidRPr="00E96C00" w:rsidRDefault="00D063CF" w:rsidP="00D063CF">
            <w:pPr>
              <w:jc w:val="center"/>
              <w:rPr>
                <w:spacing w:val="20"/>
                <w:sz w:val="28"/>
                <w:szCs w:val="28"/>
              </w:rPr>
            </w:pPr>
            <w:r w:rsidRPr="00E96C00">
              <w:rPr>
                <w:spacing w:val="20"/>
                <w:sz w:val="28"/>
                <w:szCs w:val="28"/>
              </w:rPr>
              <w:t>–</w:t>
            </w:r>
            <w:r w:rsidRPr="00E96C00">
              <w:rPr>
                <w:sz w:val="28"/>
                <w:szCs w:val="28"/>
              </w:rPr>
              <w:t xml:space="preserve">0,14931 </w:t>
            </w:r>
            <w:r w:rsidRPr="00E96C00">
              <w:rPr>
                <w:sz w:val="28"/>
                <w:szCs w:val="28"/>
                <w:lang w:val="en-US"/>
              </w:rPr>
              <w:t>-</w:t>
            </w:r>
            <w:r w:rsidRPr="00E96C00">
              <w:rPr>
                <w:sz w:val="28"/>
                <w:szCs w:val="28"/>
              </w:rPr>
              <w:t xml:space="preserve"> </w:t>
            </w:r>
            <w:r w:rsidRPr="00E96C00">
              <w:rPr>
                <w:i/>
                <w:spacing w:val="20"/>
                <w:sz w:val="28"/>
                <w:szCs w:val="28"/>
                <w:lang w:val="en-US"/>
              </w:rPr>
              <w:t>j</w:t>
            </w:r>
            <w:r w:rsidRPr="00E96C00">
              <w:rPr>
                <w:sz w:val="28"/>
                <w:szCs w:val="28"/>
              </w:rPr>
              <w:t>0,903813</w:t>
            </w:r>
          </w:p>
        </w:tc>
      </w:tr>
    </w:tbl>
    <w:p w:rsidR="00D063CF" w:rsidRPr="001D0115" w:rsidRDefault="00D063CF" w:rsidP="00450D0E">
      <w:pPr>
        <w:pStyle w:val="MTDisplayEquation"/>
      </w:pPr>
    </w:p>
    <w:p w:rsidR="00450D0E" w:rsidRDefault="00450D0E" w:rsidP="00450D0E">
      <w:pPr>
        <w:ind w:firstLine="567"/>
        <w:jc w:val="both"/>
        <w:rPr>
          <w:sz w:val="28"/>
          <w:szCs w:val="28"/>
        </w:rPr>
      </w:pPr>
      <w:r w:rsidRPr="0055318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53180">
        <w:rPr>
          <w:sz w:val="28"/>
          <w:szCs w:val="28"/>
        </w:rPr>
        <w:t xml:space="preserve">для комплексно-сопряженной пары полюсов </w:t>
      </w:r>
      <w:r w:rsidRPr="00553180">
        <w:rPr>
          <w:position w:val="-16"/>
          <w:sz w:val="28"/>
          <w:szCs w:val="28"/>
        </w:rPr>
        <w:object w:dxaOrig="520" w:dyaOrig="420">
          <v:shape id="_x0000_i1030" type="#_x0000_t75" style="width:25.5pt;height:21pt" o:ole="">
            <v:imagedata r:id="rId18" o:title=""/>
          </v:shape>
          <o:OLEObject Type="Embed" ProgID="Equation.DSMT4" ShapeID="_x0000_i1030" DrawAspect="Content" ObjectID="_1684580071" r:id="rId19"/>
        </w:object>
      </w:r>
      <w:r w:rsidRPr="00553180">
        <w:rPr>
          <w:sz w:val="28"/>
          <w:szCs w:val="28"/>
        </w:rPr>
        <w:t xml:space="preserve"> определить добротность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и частоту полюса </w:t>
      </w:r>
      <w:r w:rsidRPr="00553180">
        <w:rPr>
          <w:position w:val="-12"/>
          <w:sz w:val="28"/>
          <w:szCs w:val="28"/>
        </w:rPr>
        <w:object w:dxaOrig="420" w:dyaOrig="380">
          <v:shape id="_x0000_i1031" type="#_x0000_t75" style="width:21pt;height:18.75pt" o:ole="">
            <v:imagedata r:id="rId20" o:title=""/>
          </v:shape>
          <o:OLEObject Type="Embed" ProgID="Equation.DSMT4" ShapeID="_x0000_i1031" DrawAspect="Content" ObjectID="_1684580072" r:id="rId21"/>
        </w:object>
      </w:r>
      <w:r>
        <w:rPr>
          <w:sz w:val="28"/>
          <w:szCs w:val="28"/>
        </w:rPr>
        <w:t>:</w:t>
      </w:r>
    </w:p>
    <w:p w:rsidR="00450D0E" w:rsidRDefault="00450D0E" w:rsidP="00450D0E">
      <w:pPr>
        <w:pStyle w:val="MTDisplayEquation"/>
        <w:spacing w:before="140" w:after="140"/>
      </w:pPr>
      <w:r>
        <w:tab/>
      </w:r>
      <w:r w:rsidRPr="00553180">
        <w:rPr>
          <w:position w:val="-34"/>
        </w:rPr>
        <w:object w:dxaOrig="4200" w:dyaOrig="920">
          <v:shape id="_x0000_i1032" type="#_x0000_t75" style="width:210pt;height:46.5pt" o:ole="">
            <v:imagedata r:id="rId22" o:title=""/>
          </v:shape>
          <o:OLEObject Type="Embed" ProgID="Equation.DSMT4" ShapeID="_x0000_i1032" DrawAspect="Content" ObjectID="_1684580073" r:id="rId23"/>
        </w:object>
      </w:r>
      <w:r>
        <w:tab/>
      </w:r>
    </w:p>
    <w:p w:rsidR="00450D0E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>– сформировать нормированную передаточную функцию фильтра:</w:t>
      </w:r>
    </w:p>
    <w:p w:rsidR="00450D0E" w:rsidRDefault="00450D0E" w:rsidP="00450D0E">
      <w:pPr>
        <w:pStyle w:val="MTDisplayEquation"/>
        <w:spacing w:before="140" w:after="140"/>
      </w:pPr>
      <w:r>
        <w:tab/>
      </w:r>
      <w:r w:rsidRPr="00E26030">
        <w:rPr>
          <w:position w:val="-70"/>
        </w:rPr>
        <w:object w:dxaOrig="7940" w:dyaOrig="1219">
          <v:shape id="_x0000_i1033" type="#_x0000_t75" style="width:396.75pt;height:60.75pt" o:ole="">
            <v:imagedata r:id="rId24" o:title=""/>
          </v:shape>
          <o:OLEObject Type="Embed" ProgID="Equation.DSMT4" ShapeID="_x0000_i1033" DrawAspect="Content" ObjectID="_1684580074" r:id="rId25"/>
        </w:object>
      </w:r>
      <w:r>
        <w:tab/>
      </w:r>
    </w:p>
    <w:p w:rsidR="00450D0E" w:rsidRPr="00E96C00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 xml:space="preserve">– осуществить денормирование, подставляя в </w:t>
      </w:r>
      <w:r w:rsidR="00E96C00">
        <w:rPr>
          <w:sz w:val="28"/>
        </w:rPr>
        <w:t xml:space="preserve">выражение </w:t>
      </w:r>
      <w:r w:rsidR="00E96C00" w:rsidRPr="00E96C00">
        <w:rPr>
          <w:i/>
          <w:sz w:val="28"/>
        </w:rPr>
        <w:t>Н(</w:t>
      </w:r>
      <w:r w:rsidR="00E96C00" w:rsidRPr="00E96C00">
        <w:rPr>
          <w:i/>
          <w:sz w:val="28"/>
          <w:lang w:val="en-US"/>
        </w:rPr>
        <w:t>S</w:t>
      </w:r>
      <w:r w:rsidR="00E96C00" w:rsidRPr="00E96C00">
        <w:rPr>
          <w:i/>
          <w:sz w:val="28"/>
        </w:rPr>
        <w:t>)</w:t>
      </w:r>
      <w:r w:rsidR="00E96C00" w:rsidRPr="00E96C00">
        <w:rPr>
          <w:sz w:val="28"/>
        </w:rPr>
        <w:t xml:space="preserve"> </w:t>
      </w:r>
    </w:p>
    <w:p w:rsidR="00450D0E" w:rsidRDefault="00450D0E" w:rsidP="00450D0E">
      <w:pPr>
        <w:pStyle w:val="MTDisplayEquation"/>
        <w:spacing w:before="140" w:after="140"/>
      </w:pPr>
      <w:r w:rsidRPr="00E26030">
        <w:rPr>
          <w:position w:val="-34"/>
        </w:rPr>
        <w:object w:dxaOrig="1320" w:dyaOrig="780">
          <v:shape id="_x0000_i1034" type="#_x0000_t75" style="width:66pt;height:39pt" o:ole="">
            <v:imagedata r:id="rId26" o:title=""/>
          </v:shape>
          <o:OLEObject Type="Embed" ProgID="Equation.DSMT4" ShapeID="_x0000_i1034" DrawAspect="Content" ObjectID="_1684580075" r:id="rId27"/>
        </w:object>
      </w:r>
      <w:r>
        <w:t>,</w:t>
      </w:r>
    </w:p>
    <w:p w:rsidR="00450D0E" w:rsidRDefault="00450D0E" w:rsidP="00450D0E">
      <w:pPr>
        <w:jc w:val="both"/>
        <w:rPr>
          <w:sz w:val="28"/>
        </w:rPr>
      </w:pPr>
      <w:r>
        <w:rPr>
          <w:sz w:val="28"/>
        </w:rPr>
        <w:t xml:space="preserve">где </w:t>
      </w:r>
      <w:r w:rsidRPr="00E26030">
        <w:rPr>
          <w:position w:val="-12"/>
          <w:sz w:val="28"/>
        </w:rPr>
        <w:object w:dxaOrig="340" w:dyaOrig="380">
          <v:shape id="_x0000_i1035" type="#_x0000_t75" style="width:17.25pt;height:18.75pt" o:ole="">
            <v:imagedata r:id="rId28" o:title=""/>
          </v:shape>
          <o:OLEObject Type="Embed" ProgID="Equation.DSMT4" ShapeID="_x0000_i1035" DrawAspect="Content" ObjectID="_1684580076" r:id="rId29"/>
        </w:object>
      </w:r>
      <w:r>
        <w:rPr>
          <w:sz w:val="28"/>
        </w:rPr>
        <w:t xml:space="preserve"> – граничная частота полосы эффективного пропускания.</w:t>
      </w:r>
    </w:p>
    <w:p w:rsidR="00450D0E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>Итак, получена передаточная функция фильтра нижних частот в виде произведения двух сомножителей:</w:t>
      </w:r>
    </w:p>
    <w:p w:rsidR="00450D0E" w:rsidRPr="006638B7" w:rsidRDefault="00450D0E" w:rsidP="00450D0E">
      <w:pPr>
        <w:pStyle w:val="MTDisplayEquation"/>
        <w:spacing w:before="140" w:after="140"/>
      </w:pPr>
      <w:r>
        <w:tab/>
      </w:r>
      <w:r w:rsidRPr="00E26030">
        <w:rPr>
          <w:position w:val="-38"/>
        </w:rPr>
        <w:object w:dxaOrig="5980" w:dyaOrig="820">
          <v:shape id="_x0000_i1036" type="#_x0000_t75" style="width:298.5pt;height:40.5pt" o:ole="">
            <v:imagedata r:id="rId30" o:title=""/>
          </v:shape>
          <o:OLEObject Type="Embed" ProgID="Equation.DSMT4" ShapeID="_x0000_i1036" DrawAspect="Content" ObjectID="_1684580077" r:id="rId31"/>
        </w:object>
      </w:r>
      <w:r>
        <w:t>.</w:t>
      </w:r>
      <w:r>
        <w:tab/>
      </w:r>
    </w:p>
    <w:p w:rsidR="00450D0E" w:rsidRPr="00A9671A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 xml:space="preserve">Реализовать полученную </w:t>
      </w:r>
      <w:r w:rsidRPr="00B51622">
        <w:rPr>
          <w:position w:val="-6"/>
          <w:sz w:val="28"/>
        </w:rPr>
        <w:object w:dxaOrig="820" w:dyaOrig="340">
          <v:shape id="_x0000_i1037" type="#_x0000_t75" style="width:40.5pt;height:17.25pt" o:ole="">
            <v:imagedata r:id="rId32" o:title=""/>
          </v:shape>
          <o:OLEObject Type="Embed" ProgID="Equation.DSMT4" ShapeID="_x0000_i1037" DrawAspect="Content" ObjectID="_1684580078" r:id="rId33"/>
        </w:object>
      </w:r>
      <w:r>
        <w:rPr>
          <w:sz w:val="28"/>
        </w:rPr>
        <w:t xml:space="preserve"> </w:t>
      </w:r>
      <w:r w:rsidR="00A9671A">
        <w:rPr>
          <w:sz w:val="28"/>
        </w:rPr>
        <w:t>(рис. 2.</w:t>
      </w:r>
      <w:r w:rsidR="008234AE">
        <w:rPr>
          <w:sz w:val="28"/>
        </w:rPr>
        <w:t>3</w:t>
      </w:r>
      <w:r w:rsidR="00A9671A">
        <w:rPr>
          <w:sz w:val="28"/>
        </w:rPr>
        <w:t xml:space="preserve">) </w:t>
      </w:r>
      <w:r>
        <w:rPr>
          <w:sz w:val="28"/>
        </w:rPr>
        <w:t>в виде каскадного соединения звеньев 1-го и 2-го порядка, используя схемы</w:t>
      </w:r>
      <w:r w:rsidR="00A9671A">
        <w:rPr>
          <w:sz w:val="28"/>
        </w:rPr>
        <w:t xml:space="preserve">, изображенные на </w:t>
      </w:r>
      <w:r>
        <w:rPr>
          <w:sz w:val="28"/>
        </w:rPr>
        <w:t xml:space="preserve">рис. </w:t>
      </w:r>
      <w:r w:rsidR="00A9671A">
        <w:rPr>
          <w:sz w:val="28"/>
        </w:rPr>
        <w:t>2.</w:t>
      </w:r>
      <w:r w:rsidR="008234AE">
        <w:rPr>
          <w:sz w:val="28"/>
        </w:rPr>
        <w:t>1</w:t>
      </w:r>
      <w:r w:rsidR="00A9671A" w:rsidRPr="00A9671A">
        <w:rPr>
          <w:sz w:val="28"/>
        </w:rPr>
        <w:t xml:space="preserve"> </w:t>
      </w:r>
      <w:r w:rsidR="00A9671A">
        <w:rPr>
          <w:sz w:val="28"/>
        </w:rPr>
        <w:t>и рис. 2.</w:t>
      </w:r>
      <w:r w:rsidR="008234AE">
        <w:rPr>
          <w:sz w:val="28"/>
        </w:rPr>
        <w:t>2</w:t>
      </w:r>
      <w:r>
        <w:rPr>
          <w:sz w:val="28"/>
        </w:rPr>
        <w:t>, соответственно.</w:t>
      </w:r>
    </w:p>
    <w:p w:rsidR="00A9671A" w:rsidRPr="00A9671A" w:rsidRDefault="00A9671A" w:rsidP="00A9671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0C77394" wp14:editId="5EA9DCB1">
            <wp:extent cx="1405720" cy="905955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32" t="-1541" r="-1611" b="61343"/>
                    <a:stretch/>
                  </pic:blipFill>
                  <pic:spPr bwMode="auto">
                    <a:xfrm>
                      <a:off x="0" y="0"/>
                      <a:ext cx="1553192" cy="100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671A">
        <w:rPr>
          <w:sz w:val="28"/>
        </w:rPr>
        <w:t xml:space="preserve"> </w:t>
      </w:r>
    </w:p>
    <w:p w:rsidR="00A9671A" w:rsidRPr="00A9671A" w:rsidRDefault="00A9671A" w:rsidP="00A9671A">
      <w:pPr>
        <w:jc w:val="center"/>
        <w:rPr>
          <w:sz w:val="28"/>
        </w:rPr>
      </w:pPr>
      <w:r>
        <w:rPr>
          <w:sz w:val="28"/>
        </w:rPr>
        <w:t>Рисунок 2.</w:t>
      </w:r>
      <w:r w:rsidR="008234AE">
        <w:rPr>
          <w:sz w:val="28"/>
        </w:rPr>
        <w:t>1</w:t>
      </w:r>
      <w:r>
        <w:rPr>
          <w:sz w:val="28"/>
        </w:rPr>
        <w:t xml:space="preserve"> </w:t>
      </w:r>
      <w:r w:rsidRPr="001506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Звено первого порядка</w:t>
      </w:r>
    </w:p>
    <w:p w:rsidR="00A9671A" w:rsidRPr="00A9671A" w:rsidRDefault="00A9671A" w:rsidP="00A9671A">
      <w:pPr>
        <w:jc w:val="center"/>
        <w:rPr>
          <w:noProof/>
        </w:rPr>
      </w:pPr>
    </w:p>
    <w:p w:rsidR="00E96C00" w:rsidRDefault="00E96C00" w:rsidP="00A9671A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72AAC87" wp14:editId="2B297C0E">
            <wp:extent cx="4443809" cy="1836000"/>
            <wp:effectExtent l="0" t="0" r="0" b="0"/>
            <wp:docPr id="13" name="Рисунок 13" descr="Гл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Гла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878" r="23724" b="20130"/>
                    <a:stretch/>
                  </pic:blipFill>
                  <pic:spPr bwMode="auto">
                    <a:xfrm>
                      <a:off x="0" y="0"/>
                      <a:ext cx="4513059" cy="186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71A" w:rsidRPr="0036256B" w:rsidRDefault="00A9671A" w:rsidP="00A9671A">
      <w:pPr>
        <w:jc w:val="center"/>
        <w:rPr>
          <w:sz w:val="28"/>
        </w:rPr>
      </w:pPr>
      <w:r>
        <w:rPr>
          <w:sz w:val="28"/>
        </w:rPr>
        <w:t>Рисунок 2.</w:t>
      </w:r>
      <w:r w:rsidR="008234AE">
        <w:rPr>
          <w:sz w:val="28"/>
        </w:rPr>
        <w:t>2</w:t>
      </w:r>
      <w:r>
        <w:rPr>
          <w:sz w:val="28"/>
        </w:rPr>
        <w:t xml:space="preserve"> </w:t>
      </w:r>
      <w:r w:rsidRPr="001506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Звено второго порядка </w:t>
      </w:r>
      <w:r w:rsidR="0036256B">
        <w:rPr>
          <w:sz w:val="28"/>
        </w:rPr>
        <w:t>(А</w:t>
      </w:r>
      <w:r w:rsidR="0036256B">
        <w:rPr>
          <w:sz w:val="28"/>
          <w:lang w:val="en-US"/>
        </w:rPr>
        <w:t>RC</w:t>
      </w:r>
      <w:r w:rsidR="0036256B" w:rsidRPr="0036256B">
        <w:rPr>
          <w:sz w:val="28"/>
        </w:rPr>
        <w:t>2)</w:t>
      </w:r>
    </w:p>
    <w:p w:rsidR="00A9671A" w:rsidRPr="00A9671A" w:rsidRDefault="00A9671A" w:rsidP="00A9671A">
      <w:pPr>
        <w:ind w:firstLine="567"/>
        <w:jc w:val="center"/>
        <w:rPr>
          <w:sz w:val="28"/>
        </w:rPr>
      </w:pPr>
    </w:p>
    <w:p w:rsidR="00A9671A" w:rsidRPr="00A9671A" w:rsidRDefault="00A9671A" w:rsidP="00A9671A">
      <w:pPr>
        <w:ind w:firstLine="567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19335DB0" wp14:editId="629DE46E">
            <wp:extent cx="3725545" cy="914400"/>
            <wp:effectExtent l="0" t="0" r="8255" b="0"/>
            <wp:docPr id="12" name="Рисунок 12" descr="Глав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Глава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1A" w:rsidRPr="00A9671A" w:rsidRDefault="00A9671A" w:rsidP="00A9671A">
      <w:pPr>
        <w:ind w:firstLine="567"/>
        <w:jc w:val="center"/>
        <w:rPr>
          <w:sz w:val="28"/>
        </w:rPr>
      </w:pPr>
    </w:p>
    <w:p w:rsidR="00A9671A" w:rsidRPr="00A9671A" w:rsidRDefault="00A9671A" w:rsidP="00A9671A">
      <w:pPr>
        <w:jc w:val="center"/>
        <w:rPr>
          <w:sz w:val="28"/>
        </w:rPr>
      </w:pPr>
      <w:r>
        <w:rPr>
          <w:sz w:val="28"/>
        </w:rPr>
        <w:t>Рисунок 2.</w:t>
      </w:r>
      <w:r w:rsidR="008234AE">
        <w:rPr>
          <w:sz w:val="28"/>
        </w:rPr>
        <w:t>3</w:t>
      </w:r>
      <w:r>
        <w:rPr>
          <w:sz w:val="28"/>
        </w:rPr>
        <w:t xml:space="preserve"> </w:t>
      </w:r>
      <w:r w:rsidRPr="001506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Схема фильтра нижних частот третьего порядка</w:t>
      </w:r>
    </w:p>
    <w:p w:rsidR="00A9671A" w:rsidRDefault="00A9671A" w:rsidP="00A9671A">
      <w:pPr>
        <w:jc w:val="both"/>
        <w:rPr>
          <w:sz w:val="28"/>
        </w:rPr>
      </w:pPr>
    </w:p>
    <w:p w:rsidR="00450D0E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>Для определения элементов звена 1-го порядка составить уравнение:</w:t>
      </w:r>
    </w:p>
    <w:p w:rsidR="00450D0E" w:rsidRDefault="00450D0E" w:rsidP="00450D0E">
      <w:pPr>
        <w:pStyle w:val="MTDisplayEquation"/>
        <w:spacing w:before="140" w:after="140"/>
      </w:pPr>
      <w:r>
        <w:tab/>
      </w:r>
      <w:r w:rsidRPr="00B51622">
        <w:rPr>
          <w:position w:val="-28"/>
        </w:rPr>
        <w:object w:dxaOrig="1040" w:dyaOrig="720">
          <v:shape id="_x0000_i1038" type="#_x0000_t75" style="width:51.75pt;height:36pt" o:ole="">
            <v:imagedata r:id="rId37" o:title=""/>
          </v:shape>
          <o:OLEObject Type="Embed" ProgID="Equation.DSMT4" ShapeID="_x0000_i1038" DrawAspect="Content" ObjectID="_1684580079" r:id="rId38"/>
        </w:object>
      </w:r>
      <w:r>
        <w:t>.</w:t>
      </w:r>
      <w:r>
        <w:tab/>
      </w:r>
    </w:p>
    <w:p w:rsidR="00450D0E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>Для определения элементов звена 2-го порядка составить систему уравнений:</w:t>
      </w:r>
    </w:p>
    <w:p w:rsidR="00450D0E" w:rsidRDefault="00450D0E" w:rsidP="00450D0E">
      <w:pPr>
        <w:pStyle w:val="MTDisplayEquation"/>
        <w:spacing w:before="140" w:after="140"/>
      </w:pPr>
      <w:r>
        <w:tab/>
      </w:r>
      <w:r w:rsidRPr="00B51622">
        <w:rPr>
          <w:position w:val="-70"/>
        </w:rPr>
        <w:object w:dxaOrig="2260" w:dyaOrig="1540">
          <v:shape id="_x0000_i1039" type="#_x0000_t75" style="width:113.25pt;height:76.5pt" o:ole="">
            <v:imagedata r:id="rId39" o:title=""/>
          </v:shape>
          <o:OLEObject Type="Embed" ProgID="Equation.DSMT4" ShapeID="_x0000_i1039" DrawAspect="Content" ObjectID="_1684580080" r:id="rId40"/>
        </w:object>
      </w:r>
      <w:r>
        <w:tab/>
      </w:r>
    </w:p>
    <w:p w:rsidR="00450D0E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 xml:space="preserve">Задаться значением </w:t>
      </w:r>
      <w:r w:rsidRPr="00B51622">
        <w:rPr>
          <w:position w:val="-12"/>
          <w:sz w:val="28"/>
        </w:rPr>
        <w:object w:dxaOrig="2060" w:dyaOrig="380">
          <v:shape id="_x0000_i1040" type="#_x0000_t75" style="width:102.75pt;height:18.75pt" o:ole="">
            <v:imagedata r:id="rId41" o:title=""/>
          </v:shape>
          <o:OLEObject Type="Embed" ProgID="Equation.DSMT4" ShapeID="_x0000_i1040" DrawAspect="Content" ObjectID="_1684580081" r:id="rId42"/>
        </w:object>
      </w:r>
      <w:r>
        <w:rPr>
          <w:sz w:val="28"/>
        </w:rPr>
        <w:t xml:space="preserve"> нФ и определить </w:t>
      </w:r>
      <w:r w:rsidRPr="00B51622">
        <w:rPr>
          <w:position w:val="-12"/>
          <w:sz w:val="28"/>
        </w:rPr>
        <w:object w:dxaOrig="1160" w:dyaOrig="380">
          <v:shape id="_x0000_i1041" type="#_x0000_t75" style="width:57.75pt;height:18.75pt" o:ole="">
            <v:imagedata r:id="rId43" o:title=""/>
          </v:shape>
          <o:OLEObject Type="Embed" ProgID="Equation.DSMT4" ShapeID="_x0000_i1041" DrawAspect="Content" ObjectID="_1684580082" r:id="rId44"/>
        </w:object>
      </w:r>
      <w:r>
        <w:rPr>
          <w:sz w:val="28"/>
        </w:rPr>
        <w:t>.</w:t>
      </w:r>
    </w:p>
    <w:p w:rsidR="00450D0E" w:rsidRPr="006638B7" w:rsidRDefault="008234AE" w:rsidP="008234AE">
      <w:pPr>
        <w:jc w:val="both"/>
        <w:rPr>
          <w:sz w:val="28"/>
        </w:rPr>
      </w:pPr>
      <w:r>
        <w:rPr>
          <w:sz w:val="28"/>
        </w:rPr>
        <w:t>3</w:t>
      </w:r>
      <w:r w:rsidR="00450D0E">
        <w:rPr>
          <w:sz w:val="28"/>
        </w:rPr>
        <w:t>.</w:t>
      </w:r>
      <w:r>
        <w:rPr>
          <w:sz w:val="28"/>
        </w:rPr>
        <w:t>2</w:t>
      </w:r>
      <w:r w:rsidR="00450D0E">
        <w:rPr>
          <w:sz w:val="28"/>
        </w:rPr>
        <w:t>. </w:t>
      </w:r>
      <w:r>
        <w:rPr>
          <w:sz w:val="28"/>
          <w:szCs w:val="28"/>
        </w:rPr>
        <w:t xml:space="preserve">Рассчитать и построить частотные характеристики </w:t>
      </w:r>
      <w:r>
        <w:rPr>
          <w:sz w:val="28"/>
          <w:szCs w:val="28"/>
          <w:lang w:val="en-US"/>
        </w:rPr>
        <w:t>H</w:t>
      </w:r>
      <w:r w:rsidRPr="007A016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7A0162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7A01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A016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</w:t>
      </w:r>
      <w:r w:rsidRPr="007A0162">
        <w:rPr>
          <w:sz w:val="28"/>
          <w:szCs w:val="28"/>
        </w:rPr>
        <w:t xml:space="preserve"> </w:t>
      </w:r>
      <w:r w:rsidR="00450D0E">
        <w:rPr>
          <w:sz w:val="28"/>
        </w:rPr>
        <w:t>каждого звена и всего фильтра.</w:t>
      </w:r>
      <w:r>
        <w:rPr>
          <w:sz w:val="28"/>
        </w:rPr>
        <w:t xml:space="preserve"> Результаты расчета занести в таблицу 2.3</w:t>
      </w:r>
    </w:p>
    <w:p w:rsidR="0036256B" w:rsidRPr="006638B7" w:rsidRDefault="0036256B" w:rsidP="008234AE">
      <w:pPr>
        <w:jc w:val="both"/>
        <w:rPr>
          <w:sz w:val="28"/>
        </w:rPr>
      </w:pPr>
    </w:p>
    <w:p w:rsidR="008234AE" w:rsidRDefault="008234AE" w:rsidP="008234AE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</w:t>
      </w:r>
      <w:r w:rsidR="00D04BA8">
        <w:rPr>
          <w:i/>
          <w:sz w:val="28"/>
          <w:szCs w:val="28"/>
        </w:rPr>
        <w:t>ия</w:t>
      </w:r>
      <w:r>
        <w:rPr>
          <w:i/>
          <w:sz w:val="28"/>
          <w:szCs w:val="28"/>
        </w:rPr>
        <w:t>:</w:t>
      </w:r>
    </w:p>
    <w:p w:rsidR="008234AE" w:rsidRDefault="008234AE" w:rsidP="00D04BA8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7A0162">
        <w:rPr>
          <w:sz w:val="28"/>
          <w:szCs w:val="28"/>
        </w:rPr>
        <w:t>При выборе часто</w:t>
      </w:r>
      <w:r>
        <w:rPr>
          <w:sz w:val="28"/>
          <w:szCs w:val="28"/>
        </w:rPr>
        <w:t>т для рас</w:t>
      </w:r>
      <w:r w:rsidRPr="007A0162">
        <w:rPr>
          <w:sz w:val="28"/>
          <w:szCs w:val="28"/>
        </w:rPr>
        <w:t>чета включите частоты</w:t>
      </w:r>
      <w:r>
        <w:rPr>
          <w:sz w:val="28"/>
          <w:szCs w:val="28"/>
        </w:rPr>
        <w:t xml:space="preserve">, </w:t>
      </w:r>
      <w:r w:rsidRPr="007A0162">
        <w:rPr>
          <w:sz w:val="28"/>
          <w:szCs w:val="28"/>
        </w:rPr>
        <w:t xml:space="preserve">соответствующие максимумам и минимумам ослабления в полосе пропускания фильтра </w:t>
      </w:r>
      <w:r w:rsidRPr="007A0162">
        <w:rPr>
          <w:rFonts w:ascii="Calibri" w:hAnsi="Calibri" w:cs="Calibri"/>
          <w:sz w:val="28"/>
          <w:szCs w:val="28"/>
        </w:rPr>
        <w:t>Ω</w:t>
      </w:r>
      <w:r w:rsidRPr="007A0162">
        <w:rPr>
          <w:sz w:val="28"/>
          <w:szCs w:val="28"/>
          <w:vertAlign w:val="subscript"/>
          <w:lang w:val="en-US"/>
        </w:rPr>
        <w:t>max</w:t>
      </w:r>
      <w:r w:rsidRPr="007A0162">
        <w:rPr>
          <w:sz w:val="28"/>
          <w:szCs w:val="28"/>
        </w:rPr>
        <w:t xml:space="preserve"> = 0.5, </w:t>
      </w:r>
      <w:r w:rsidRPr="007A0162">
        <w:rPr>
          <w:rFonts w:ascii="Calibri" w:hAnsi="Calibri" w:cs="Calibri"/>
          <w:sz w:val="28"/>
          <w:szCs w:val="28"/>
        </w:rPr>
        <w:t>Ω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= 0.</w:t>
      </w:r>
      <w:r w:rsidRPr="007A0162">
        <w:rPr>
          <w:sz w:val="28"/>
          <w:szCs w:val="28"/>
        </w:rPr>
        <w:t xml:space="preserve">866, </w:t>
      </w:r>
      <w:r>
        <w:rPr>
          <w:sz w:val="28"/>
          <w:szCs w:val="28"/>
        </w:rPr>
        <w:t>рассчитанные по формулам:</w:t>
      </w:r>
    </w:p>
    <w:p w:rsidR="008234AE" w:rsidRPr="004B29CC" w:rsidRDefault="008234AE" w:rsidP="008234AE">
      <w:pPr>
        <w:pStyle w:val="a3"/>
        <w:ind w:left="0"/>
        <w:jc w:val="both"/>
        <w:rPr>
          <w:sz w:val="28"/>
          <w:szCs w:val="28"/>
        </w:rPr>
      </w:pPr>
      <w:r w:rsidRPr="004B29CC">
        <w:rPr>
          <w:sz w:val="28"/>
          <w:szCs w:val="28"/>
        </w:rPr>
        <w:t xml:space="preserve"> </w:t>
      </w:r>
    </w:p>
    <w:p w:rsidR="008234AE" w:rsidRDefault="008234AE" w:rsidP="008234AE">
      <w:pPr>
        <w:pStyle w:val="a3"/>
        <w:ind w:left="0"/>
        <w:jc w:val="center"/>
        <w:rPr>
          <w:sz w:val="28"/>
          <w:szCs w:val="28"/>
          <w:lang w:val="en-US"/>
        </w:rPr>
      </w:pPr>
      <w:r w:rsidRPr="007A0162">
        <w:rPr>
          <w:position w:val="-12"/>
          <w:sz w:val="28"/>
          <w:szCs w:val="28"/>
        </w:rPr>
        <w:object w:dxaOrig="2060" w:dyaOrig="380">
          <v:shape id="_x0000_i1042" type="#_x0000_t75" style="width:102.75pt;height:18.75pt" o:ole="">
            <v:imagedata r:id="rId45" o:title=""/>
          </v:shape>
          <o:OLEObject Type="Embed" ProgID="Equation.3" ShapeID="_x0000_i1042" DrawAspect="Content" ObjectID="_1684580083" r:id="rId46"/>
        </w:object>
      </w:r>
      <w:r w:rsidRPr="004B29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A0162">
        <w:rPr>
          <w:position w:val="-12"/>
          <w:sz w:val="28"/>
          <w:szCs w:val="28"/>
        </w:rPr>
        <w:object w:dxaOrig="2020" w:dyaOrig="380">
          <v:shape id="_x0000_i1043" type="#_x0000_t75" style="width:101.25pt;height:18.75pt" o:ole="">
            <v:imagedata r:id="rId47" o:title=""/>
          </v:shape>
          <o:OLEObject Type="Embed" ProgID="Equation.3" ShapeID="_x0000_i1043" DrawAspect="Content" ObjectID="_1684580084" r:id="rId48"/>
        </w:object>
      </w:r>
    </w:p>
    <w:p w:rsidR="00D04BA8" w:rsidRPr="00D04BA8" w:rsidRDefault="00D04BA8" w:rsidP="008234AE">
      <w:pPr>
        <w:pStyle w:val="a3"/>
        <w:ind w:left="0"/>
        <w:jc w:val="center"/>
        <w:rPr>
          <w:sz w:val="28"/>
          <w:szCs w:val="28"/>
          <w:lang w:val="en-US"/>
        </w:rPr>
      </w:pPr>
    </w:p>
    <w:p w:rsidR="00D04BA8" w:rsidRDefault="00D04BA8" w:rsidP="00D04BA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Расчет ослабления производится по формуле</w:t>
      </w:r>
    </w:p>
    <w:p w:rsidR="008234AE" w:rsidRPr="00D04BA8" w:rsidRDefault="00D04BA8" w:rsidP="008234AE">
      <w:pPr>
        <w:pStyle w:val="a3"/>
        <w:ind w:left="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=20lg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den>
              </m:f>
            </m:e>
          </m:d>
        </m:oMath>
      </m:oMathPara>
    </w:p>
    <w:p w:rsidR="00D04BA8" w:rsidRPr="00D04BA8" w:rsidRDefault="00D04BA8" w:rsidP="008234AE">
      <w:pPr>
        <w:pStyle w:val="a3"/>
        <w:ind w:left="0"/>
        <w:rPr>
          <w:i/>
          <w:sz w:val="28"/>
          <w:szCs w:val="28"/>
          <w:lang w:val="en-US"/>
        </w:rPr>
      </w:pPr>
    </w:p>
    <w:p w:rsidR="008234AE" w:rsidRDefault="008234AE" w:rsidP="008234A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Таблица 2.3 </w:t>
      </w:r>
      <w:r w:rsidRPr="0015063F">
        <w:rPr>
          <w:sz w:val="28"/>
          <w:szCs w:val="28"/>
        </w:rPr>
        <w:t>–</w:t>
      </w:r>
      <w:r>
        <w:rPr>
          <w:sz w:val="28"/>
          <w:szCs w:val="28"/>
        </w:rPr>
        <w:t xml:space="preserve"> Частотные характеристики фильтра</w:t>
      </w:r>
    </w:p>
    <w:tbl>
      <w:tblPr>
        <w:tblStyle w:val="a4"/>
        <w:tblW w:w="9462" w:type="dxa"/>
        <w:tblInd w:w="108" w:type="dxa"/>
        <w:tblLook w:val="04A0" w:firstRow="1" w:lastRow="0" w:firstColumn="1" w:lastColumn="0" w:noHBand="0" w:noVBand="1"/>
      </w:tblPr>
      <w:tblGrid>
        <w:gridCol w:w="873"/>
        <w:gridCol w:w="1047"/>
        <w:gridCol w:w="722"/>
        <w:gridCol w:w="732"/>
        <w:gridCol w:w="836"/>
        <w:gridCol w:w="732"/>
        <w:gridCol w:w="834"/>
        <w:gridCol w:w="732"/>
        <w:gridCol w:w="753"/>
        <w:gridCol w:w="732"/>
        <w:gridCol w:w="753"/>
        <w:gridCol w:w="716"/>
      </w:tblGrid>
      <w:tr w:rsidR="008234AE" w:rsidRPr="00697EA3" w:rsidTr="008234AE">
        <w:tc>
          <w:tcPr>
            <w:tcW w:w="1920" w:type="dxa"/>
            <w:gridSpan w:val="2"/>
            <w:vMerge w:val="restart"/>
            <w:tcBorders>
              <w:tl2br w:val="single" w:sz="4" w:space="0" w:color="auto"/>
            </w:tcBorders>
          </w:tcPr>
          <w:p w:rsidR="008234AE" w:rsidRPr="00697EA3" w:rsidRDefault="008234AE" w:rsidP="008234AE">
            <w:pPr>
              <w:ind w:right="-118"/>
              <w:rPr>
                <w:sz w:val="28"/>
                <w:szCs w:val="28"/>
                <w:lang w:val="en-US"/>
              </w:rPr>
            </w:pPr>
            <w:r w:rsidRPr="00697EA3">
              <w:rPr>
                <w:sz w:val="28"/>
                <w:szCs w:val="28"/>
              </w:rPr>
              <w:t xml:space="preserve">           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, кГц</w:t>
            </w:r>
          </w:p>
          <w:p w:rsidR="008234AE" w:rsidRDefault="008234AE" w:rsidP="008234AE">
            <w:pPr>
              <w:ind w:right="-118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 xml:space="preserve">тип </w:t>
            </w:r>
          </w:p>
          <w:p w:rsidR="008234AE" w:rsidRPr="00697EA3" w:rsidRDefault="008234AE" w:rsidP="008234AE">
            <w:pPr>
              <w:ind w:right="-118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>фильтра</w:t>
            </w:r>
          </w:p>
        </w:tc>
        <w:tc>
          <w:tcPr>
            <w:tcW w:w="722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</w:p>
        </w:tc>
      </w:tr>
      <w:tr w:rsidR="008234AE" w:rsidRPr="00697EA3" w:rsidTr="008234AE">
        <w:tc>
          <w:tcPr>
            <w:tcW w:w="1920" w:type="dxa"/>
            <w:gridSpan w:val="2"/>
            <w:vMerge/>
            <w:tcBorders>
              <w:tl2br w:val="single" w:sz="4" w:space="0" w:color="auto"/>
            </w:tcBorders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36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position w:val="-12"/>
                <w:sz w:val="28"/>
                <w:szCs w:val="28"/>
              </w:rPr>
              <w:object w:dxaOrig="620" w:dyaOrig="380">
                <v:shape id="_x0000_i1044" type="#_x0000_t75" style="width:30.75pt;height:18.75pt" o:ole="">
                  <v:imagedata r:id="rId49" o:title=""/>
                </v:shape>
                <o:OLEObject Type="Embed" ProgID="Equation.3" ShapeID="_x0000_i1044" DrawAspect="Content" ObjectID="_1684580085" r:id="rId50"/>
              </w:object>
            </w:r>
          </w:p>
        </w:tc>
        <w:tc>
          <w:tcPr>
            <w:tcW w:w="732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34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position w:val="-12"/>
                <w:sz w:val="28"/>
                <w:szCs w:val="28"/>
              </w:rPr>
              <w:object w:dxaOrig="600" w:dyaOrig="380">
                <v:shape id="_x0000_i1045" type="#_x0000_t75" style="width:30pt;height:18.75pt" o:ole="">
                  <v:imagedata r:id="rId51" o:title=""/>
                </v:shape>
                <o:OLEObject Type="Embed" ProgID="Equation.3" ShapeID="_x0000_i1045" DrawAspect="Content" ObjectID="_1684580086" r:id="rId52"/>
              </w:object>
            </w:r>
          </w:p>
        </w:tc>
        <w:tc>
          <w:tcPr>
            <w:tcW w:w="732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753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position w:val="-12"/>
                <w:sz w:val="28"/>
                <w:szCs w:val="28"/>
              </w:rPr>
              <w:object w:dxaOrig="340" w:dyaOrig="380">
                <v:shape id="_x0000_i1046" type="#_x0000_t75" style="width:17.25pt;height:18.75pt" o:ole="">
                  <v:imagedata r:id="rId53" o:title=""/>
                </v:shape>
                <o:OLEObject Type="Embed" ProgID="Equation.3" ShapeID="_x0000_i1046" DrawAspect="Content" ObjectID="_1684580087" r:id="rId54"/>
              </w:object>
            </w:r>
          </w:p>
        </w:tc>
        <w:tc>
          <w:tcPr>
            <w:tcW w:w="732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753" w:type="dxa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position w:val="-12"/>
                <w:sz w:val="28"/>
                <w:szCs w:val="28"/>
              </w:rPr>
              <w:object w:dxaOrig="340" w:dyaOrig="380">
                <v:shape id="_x0000_i1047" type="#_x0000_t75" style="width:17.25pt;height:18.75pt" o:ole="">
                  <v:imagedata r:id="rId55" o:title=""/>
                </v:shape>
                <o:OLEObject Type="Embed" ProgID="Equation.3" ShapeID="_x0000_i1047" DrawAspect="Content" ObjectID="_1684580088" r:id="rId56"/>
              </w:object>
            </w:r>
          </w:p>
        </w:tc>
        <w:tc>
          <w:tcPr>
            <w:tcW w:w="716" w:type="dxa"/>
            <w:vAlign w:val="center"/>
          </w:tcPr>
          <w:p w:rsidR="008234AE" w:rsidRPr="00697EA3" w:rsidRDefault="008234AE" w:rsidP="00823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8234AE" w:rsidRPr="00697EA3" w:rsidTr="008234AE">
        <w:tc>
          <w:tcPr>
            <w:tcW w:w="873" w:type="dxa"/>
            <w:vMerge w:val="restart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>Пасс. звено</w:t>
            </w:r>
          </w:p>
        </w:tc>
        <w:tc>
          <w:tcPr>
            <w:tcW w:w="1047" w:type="dxa"/>
            <w:vAlign w:val="center"/>
          </w:tcPr>
          <w:p w:rsidR="008234AE" w:rsidRPr="00697EA3" w:rsidRDefault="008234AE" w:rsidP="00FF37AE">
            <w:pPr>
              <w:ind w:left="-131" w:right="-108"/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  <w:lang w:val="en-US"/>
              </w:rPr>
              <w:t>H</w:t>
            </w:r>
            <w:r w:rsidRPr="00697EA3">
              <w:rPr>
                <w:sz w:val="28"/>
                <w:szCs w:val="28"/>
              </w:rPr>
              <w:t>(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)</w:t>
            </w:r>
          </w:p>
        </w:tc>
        <w:tc>
          <w:tcPr>
            <w:tcW w:w="72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</w:tr>
      <w:tr w:rsidR="008234AE" w:rsidRPr="00697EA3" w:rsidTr="008234AE">
        <w:tc>
          <w:tcPr>
            <w:tcW w:w="873" w:type="dxa"/>
            <w:vMerge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8234AE" w:rsidRPr="00697EA3" w:rsidRDefault="008234AE" w:rsidP="00FF37AE">
            <w:pPr>
              <w:ind w:left="-131" w:right="-108"/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  <w:lang w:val="en-US"/>
              </w:rPr>
              <w:t>A</w:t>
            </w:r>
            <w:r w:rsidRPr="00697EA3">
              <w:rPr>
                <w:sz w:val="28"/>
                <w:szCs w:val="28"/>
              </w:rPr>
              <w:t>(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), дБ</w:t>
            </w:r>
          </w:p>
        </w:tc>
        <w:tc>
          <w:tcPr>
            <w:tcW w:w="72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</w:tr>
      <w:tr w:rsidR="008234AE" w:rsidRPr="00697EA3" w:rsidTr="008234AE">
        <w:tc>
          <w:tcPr>
            <w:tcW w:w="873" w:type="dxa"/>
            <w:vMerge w:val="restart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  <w:lang w:val="en-US"/>
              </w:rPr>
            </w:pPr>
            <w:r w:rsidRPr="00697EA3">
              <w:rPr>
                <w:sz w:val="28"/>
                <w:szCs w:val="28"/>
              </w:rPr>
              <w:t>А</w:t>
            </w:r>
            <w:r w:rsidRPr="00697EA3">
              <w:rPr>
                <w:sz w:val="28"/>
                <w:szCs w:val="28"/>
                <w:lang w:val="en-US"/>
              </w:rPr>
              <w:t>RC</w:t>
            </w:r>
          </w:p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>звено</w:t>
            </w:r>
          </w:p>
        </w:tc>
        <w:tc>
          <w:tcPr>
            <w:tcW w:w="1047" w:type="dxa"/>
            <w:vAlign w:val="center"/>
          </w:tcPr>
          <w:p w:rsidR="008234AE" w:rsidRPr="00697EA3" w:rsidRDefault="008234AE" w:rsidP="00FF37AE">
            <w:pPr>
              <w:ind w:left="-131" w:right="-108"/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  <w:lang w:val="en-US"/>
              </w:rPr>
              <w:t>H</w:t>
            </w:r>
            <w:r w:rsidRPr="00697EA3">
              <w:rPr>
                <w:sz w:val="28"/>
                <w:szCs w:val="28"/>
              </w:rPr>
              <w:t>(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)</w:t>
            </w:r>
          </w:p>
        </w:tc>
        <w:tc>
          <w:tcPr>
            <w:tcW w:w="72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</w:tr>
      <w:tr w:rsidR="008234AE" w:rsidRPr="00697EA3" w:rsidTr="008234AE">
        <w:tc>
          <w:tcPr>
            <w:tcW w:w="873" w:type="dxa"/>
            <w:vMerge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8234AE" w:rsidRPr="00697EA3" w:rsidRDefault="008234AE" w:rsidP="00FF37AE">
            <w:pPr>
              <w:ind w:left="-131" w:right="-108"/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  <w:lang w:val="en-US"/>
              </w:rPr>
              <w:t>A</w:t>
            </w:r>
            <w:r w:rsidRPr="00697EA3">
              <w:rPr>
                <w:sz w:val="28"/>
                <w:szCs w:val="28"/>
              </w:rPr>
              <w:t>(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), дБ</w:t>
            </w:r>
          </w:p>
        </w:tc>
        <w:tc>
          <w:tcPr>
            <w:tcW w:w="72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</w:tr>
      <w:tr w:rsidR="008234AE" w:rsidRPr="00697EA3" w:rsidTr="008234AE">
        <w:tc>
          <w:tcPr>
            <w:tcW w:w="873" w:type="dxa"/>
            <w:vMerge w:val="restart"/>
            <w:vAlign w:val="center"/>
          </w:tcPr>
          <w:p w:rsidR="008234AE" w:rsidRPr="00697EA3" w:rsidRDefault="008234AE" w:rsidP="00FF37AE">
            <w:pPr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</w:rPr>
              <w:t>ФНЧ</w:t>
            </w:r>
          </w:p>
        </w:tc>
        <w:tc>
          <w:tcPr>
            <w:tcW w:w="1047" w:type="dxa"/>
            <w:vAlign w:val="center"/>
          </w:tcPr>
          <w:p w:rsidR="008234AE" w:rsidRPr="00697EA3" w:rsidRDefault="008234AE" w:rsidP="00FF37AE">
            <w:pPr>
              <w:ind w:left="-131" w:right="-108"/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  <w:lang w:val="en-US"/>
              </w:rPr>
              <w:t>H</w:t>
            </w:r>
            <w:r w:rsidRPr="00697EA3">
              <w:rPr>
                <w:sz w:val="28"/>
                <w:szCs w:val="28"/>
              </w:rPr>
              <w:t>(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)</w:t>
            </w:r>
          </w:p>
        </w:tc>
        <w:tc>
          <w:tcPr>
            <w:tcW w:w="72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</w:tr>
      <w:tr w:rsidR="008234AE" w:rsidRPr="00697EA3" w:rsidTr="008234AE">
        <w:tc>
          <w:tcPr>
            <w:tcW w:w="873" w:type="dxa"/>
            <w:vMerge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8234AE" w:rsidRPr="00697EA3" w:rsidRDefault="008234AE" w:rsidP="00FF37AE">
            <w:pPr>
              <w:ind w:left="-131" w:right="-108"/>
              <w:jc w:val="center"/>
              <w:rPr>
                <w:sz w:val="28"/>
                <w:szCs w:val="28"/>
              </w:rPr>
            </w:pPr>
            <w:r w:rsidRPr="00697EA3">
              <w:rPr>
                <w:sz w:val="28"/>
                <w:szCs w:val="28"/>
                <w:lang w:val="en-US"/>
              </w:rPr>
              <w:t>A</w:t>
            </w:r>
            <w:r w:rsidRPr="00697EA3">
              <w:rPr>
                <w:sz w:val="28"/>
                <w:szCs w:val="28"/>
              </w:rPr>
              <w:t>(</w:t>
            </w:r>
            <w:r w:rsidRPr="00697EA3">
              <w:rPr>
                <w:sz w:val="28"/>
                <w:szCs w:val="28"/>
                <w:lang w:val="en-US"/>
              </w:rPr>
              <w:t>f</w:t>
            </w:r>
            <w:r w:rsidRPr="00697EA3">
              <w:rPr>
                <w:sz w:val="28"/>
                <w:szCs w:val="28"/>
              </w:rPr>
              <w:t>), дБ</w:t>
            </w:r>
          </w:p>
        </w:tc>
        <w:tc>
          <w:tcPr>
            <w:tcW w:w="72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8234AE" w:rsidRPr="00697EA3" w:rsidRDefault="008234AE" w:rsidP="00FF37AE">
            <w:pPr>
              <w:rPr>
                <w:sz w:val="28"/>
                <w:szCs w:val="28"/>
              </w:rPr>
            </w:pPr>
          </w:p>
        </w:tc>
      </w:tr>
    </w:tbl>
    <w:p w:rsidR="008234AE" w:rsidRPr="00697EA3" w:rsidRDefault="008234AE" w:rsidP="0082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97EA3">
        <w:rPr>
          <w:sz w:val="28"/>
          <w:szCs w:val="28"/>
        </w:rPr>
        <w:t xml:space="preserve">По результатам расчета построить графики </w:t>
      </w:r>
      <w:r w:rsidRPr="00697EA3">
        <w:rPr>
          <w:sz w:val="28"/>
          <w:szCs w:val="28"/>
          <w:lang w:val="en-US"/>
        </w:rPr>
        <w:t>H</w:t>
      </w:r>
      <w:r w:rsidRPr="00697EA3">
        <w:rPr>
          <w:sz w:val="28"/>
          <w:szCs w:val="28"/>
        </w:rPr>
        <w:t>(</w:t>
      </w:r>
      <w:r w:rsidRPr="00697EA3">
        <w:rPr>
          <w:sz w:val="28"/>
          <w:szCs w:val="28"/>
          <w:lang w:val="en-US"/>
        </w:rPr>
        <w:t>f</w:t>
      </w:r>
      <w:r w:rsidRPr="00697EA3">
        <w:rPr>
          <w:sz w:val="28"/>
          <w:szCs w:val="28"/>
        </w:rPr>
        <w:t xml:space="preserve">) и </w:t>
      </w:r>
      <w:r w:rsidRPr="00697EA3">
        <w:rPr>
          <w:sz w:val="28"/>
          <w:szCs w:val="28"/>
          <w:lang w:val="en-US"/>
        </w:rPr>
        <w:t>A</w:t>
      </w:r>
      <w:r w:rsidRPr="00697EA3">
        <w:rPr>
          <w:sz w:val="28"/>
          <w:szCs w:val="28"/>
        </w:rPr>
        <w:t>(</w:t>
      </w:r>
      <w:r w:rsidRPr="00697EA3">
        <w:rPr>
          <w:sz w:val="28"/>
          <w:szCs w:val="28"/>
          <w:lang w:val="en-US"/>
        </w:rPr>
        <w:t>f</w:t>
      </w:r>
      <w:r w:rsidRPr="00697EA3">
        <w:rPr>
          <w:sz w:val="28"/>
          <w:szCs w:val="28"/>
        </w:rPr>
        <w:t>) отдельно для каждого звена и для всего фильтра. На графиках показать полосу пропускания  и полосу непропускания фильтра. Сделать вывод о том, удовлетворяют ли полученные характеристики заданным требованиям.</w:t>
      </w:r>
    </w:p>
    <w:p w:rsidR="0036256B" w:rsidRPr="006638B7" w:rsidRDefault="0036256B" w:rsidP="00450D0E">
      <w:pPr>
        <w:jc w:val="center"/>
        <w:rPr>
          <w:b/>
          <w:sz w:val="28"/>
        </w:rPr>
      </w:pPr>
    </w:p>
    <w:p w:rsidR="00450D0E" w:rsidRPr="00901D8A" w:rsidRDefault="00450D0E" w:rsidP="00450D0E">
      <w:pPr>
        <w:jc w:val="center"/>
        <w:rPr>
          <w:b/>
          <w:sz w:val="28"/>
        </w:rPr>
      </w:pPr>
      <w:r>
        <w:rPr>
          <w:b/>
          <w:sz w:val="28"/>
        </w:rPr>
        <w:t>4. Требования к отчету</w:t>
      </w:r>
    </w:p>
    <w:p w:rsidR="00450D0E" w:rsidRPr="001D0115" w:rsidRDefault="00450D0E" w:rsidP="00450D0E">
      <w:pPr>
        <w:ind w:firstLine="567"/>
        <w:jc w:val="both"/>
      </w:pPr>
    </w:p>
    <w:p w:rsidR="0036256B" w:rsidRDefault="00450D0E" w:rsidP="00450D0E">
      <w:pPr>
        <w:ind w:firstLine="567"/>
        <w:jc w:val="both"/>
        <w:rPr>
          <w:sz w:val="28"/>
        </w:rPr>
      </w:pPr>
      <w:r>
        <w:rPr>
          <w:sz w:val="28"/>
        </w:rPr>
        <w:t>Отчет должен содержать:</w:t>
      </w:r>
    </w:p>
    <w:p w:rsidR="00450D0E" w:rsidRPr="0036256B" w:rsidRDefault="0036256B" w:rsidP="0036256B">
      <w:pPr>
        <w:pStyle w:val="a3"/>
        <w:numPr>
          <w:ilvl w:val="0"/>
          <w:numId w:val="22"/>
        </w:numPr>
        <w:ind w:left="284"/>
        <w:jc w:val="both"/>
        <w:rPr>
          <w:sz w:val="28"/>
        </w:rPr>
      </w:pPr>
      <w:r w:rsidRPr="0036256B">
        <w:rPr>
          <w:sz w:val="28"/>
          <w:szCs w:val="28"/>
          <w:lang w:eastAsia="en-GB"/>
        </w:rPr>
        <w:t>цель работы;</w:t>
      </w:r>
    </w:p>
    <w:p w:rsidR="00450D0E" w:rsidRPr="0036256B" w:rsidRDefault="00450D0E" w:rsidP="0036256B">
      <w:pPr>
        <w:pStyle w:val="a3"/>
        <w:numPr>
          <w:ilvl w:val="0"/>
          <w:numId w:val="22"/>
        </w:numPr>
        <w:ind w:left="284"/>
        <w:jc w:val="both"/>
        <w:rPr>
          <w:sz w:val="28"/>
        </w:rPr>
      </w:pPr>
      <w:r w:rsidRPr="0036256B">
        <w:rPr>
          <w:sz w:val="28"/>
        </w:rPr>
        <w:t xml:space="preserve">расчеты, выполненные в соответствии с п. </w:t>
      </w:r>
      <w:r w:rsidR="0036256B" w:rsidRPr="0036256B">
        <w:rPr>
          <w:sz w:val="28"/>
        </w:rPr>
        <w:t>3.1</w:t>
      </w:r>
      <w:r w:rsidR="0036256B" w:rsidRPr="0036256B">
        <w:rPr>
          <w:sz w:val="28"/>
          <w:szCs w:val="28"/>
          <w:lang w:eastAsia="en-GB"/>
        </w:rPr>
        <w:t>;</w:t>
      </w:r>
    </w:p>
    <w:p w:rsidR="00450D0E" w:rsidRPr="0036256B" w:rsidRDefault="0036256B" w:rsidP="0036256B">
      <w:pPr>
        <w:pStyle w:val="a3"/>
        <w:numPr>
          <w:ilvl w:val="0"/>
          <w:numId w:val="22"/>
        </w:numPr>
        <w:ind w:left="284"/>
        <w:jc w:val="both"/>
        <w:rPr>
          <w:sz w:val="28"/>
        </w:rPr>
      </w:pPr>
      <w:r w:rsidRPr="0036256B">
        <w:rPr>
          <w:sz w:val="28"/>
        </w:rPr>
        <w:t>с</w:t>
      </w:r>
      <w:r w:rsidR="00450D0E" w:rsidRPr="0036256B">
        <w:rPr>
          <w:sz w:val="28"/>
        </w:rPr>
        <w:t>хему полученного фильтра и значения ее элементов.</w:t>
      </w:r>
    </w:p>
    <w:p w:rsidR="00450D0E" w:rsidRPr="0036256B" w:rsidRDefault="0036256B" w:rsidP="0036256B">
      <w:pPr>
        <w:pStyle w:val="a3"/>
        <w:numPr>
          <w:ilvl w:val="0"/>
          <w:numId w:val="22"/>
        </w:numPr>
        <w:ind w:left="284"/>
        <w:jc w:val="both"/>
        <w:rPr>
          <w:sz w:val="28"/>
        </w:rPr>
      </w:pPr>
      <w:r w:rsidRPr="0036256B">
        <w:rPr>
          <w:sz w:val="28"/>
        </w:rPr>
        <w:t>Графики зависимостей</w:t>
      </w:r>
      <w:r w:rsidR="00450D0E" w:rsidRPr="0036256B">
        <w:rPr>
          <w:sz w:val="28"/>
        </w:rPr>
        <w:t xml:space="preserve"> </w:t>
      </w:r>
      <w:r w:rsidR="00450D0E" w:rsidRPr="009267FD">
        <w:rPr>
          <w:position w:val="-12"/>
        </w:rPr>
        <w:object w:dxaOrig="820" w:dyaOrig="400">
          <v:shape id="_x0000_i1048" type="#_x0000_t75" style="width:40.5pt;height:20.25pt" o:ole="">
            <v:imagedata r:id="rId57" o:title=""/>
          </v:shape>
          <o:OLEObject Type="Embed" ProgID="Equation.DSMT4" ShapeID="_x0000_i1048" DrawAspect="Content" ObjectID="_1684580089" r:id="rId58"/>
        </w:object>
      </w:r>
      <w:r w:rsidR="00450D0E" w:rsidRPr="0036256B">
        <w:rPr>
          <w:sz w:val="28"/>
        </w:rPr>
        <w:t xml:space="preserve"> и </w:t>
      </w:r>
      <w:r w:rsidR="00450D0E" w:rsidRPr="009267FD">
        <w:rPr>
          <w:position w:val="-12"/>
        </w:rPr>
        <w:object w:dxaOrig="760" w:dyaOrig="400">
          <v:shape id="_x0000_i1049" type="#_x0000_t75" style="width:38.25pt;height:20.25pt" o:ole="">
            <v:imagedata r:id="rId59" o:title=""/>
          </v:shape>
          <o:OLEObject Type="Embed" ProgID="Equation.DSMT4" ShapeID="_x0000_i1049" DrawAspect="Content" ObjectID="_1684580090" r:id="rId60"/>
        </w:object>
      </w:r>
      <w:r w:rsidR="00450D0E" w:rsidRPr="0036256B">
        <w:rPr>
          <w:sz w:val="28"/>
        </w:rPr>
        <w:t xml:space="preserve"> отдельно для </w:t>
      </w:r>
      <w:r w:rsidRPr="0036256B">
        <w:rPr>
          <w:sz w:val="28"/>
        </w:rPr>
        <w:t>каждого звена и фильтра в целом с указанием полос пропускания и полос непропускания фильтра</w:t>
      </w:r>
    </w:p>
    <w:p w:rsidR="0036256B" w:rsidRPr="0036256B" w:rsidRDefault="0036256B" w:rsidP="0036256B">
      <w:pPr>
        <w:pStyle w:val="a3"/>
        <w:widowControl w:val="0"/>
        <w:numPr>
          <w:ilvl w:val="0"/>
          <w:numId w:val="22"/>
        </w:numPr>
        <w:ind w:left="284"/>
        <w:jc w:val="both"/>
        <w:rPr>
          <w:sz w:val="28"/>
        </w:rPr>
      </w:pPr>
      <w:r w:rsidRPr="0036256B">
        <w:rPr>
          <w:sz w:val="28"/>
          <w:szCs w:val="28"/>
          <w:lang w:eastAsia="en-GB"/>
        </w:rPr>
        <w:t>подробные выводы по работе.</w:t>
      </w:r>
    </w:p>
    <w:p w:rsidR="00450D0E" w:rsidRPr="001D0115" w:rsidRDefault="00450D0E" w:rsidP="00450D0E">
      <w:pPr>
        <w:ind w:firstLine="567"/>
        <w:jc w:val="both"/>
      </w:pPr>
    </w:p>
    <w:p w:rsidR="0036256B" w:rsidRDefault="0036256B" w:rsidP="00EA4ED2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  <w:r>
        <w:rPr>
          <w:b/>
          <w:sz w:val="28"/>
          <w:szCs w:val="28"/>
          <w:lang w:eastAsia="en-GB"/>
        </w:rPr>
        <w:br w:type="page"/>
      </w:r>
    </w:p>
    <w:p w:rsidR="006D5F26" w:rsidRDefault="009A714A" w:rsidP="00EA4ED2">
      <w:pPr>
        <w:tabs>
          <w:tab w:val="left" w:pos="2829"/>
        </w:tabs>
        <w:jc w:val="center"/>
        <w:rPr>
          <w:b/>
          <w:sz w:val="28"/>
          <w:szCs w:val="28"/>
          <w:lang w:val="en-US" w:eastAsia="en-GB"/>
        </w:rPr>
      </w:pPr>
      <w:r w:rsidRPr="00BA7A62">
        <w:rPr>
          <w:b/>
          <w:sz w:val="28"/>
          <w:szCs w:val="28"/>
          <w:lang w:eastAsia="en-GB"/>
        </w:rPr>
        <w:lastRenderedPageBreak/>
        <w:t xml:space="preserve">Лабораторная работа № </w:t>
      </w:r>
      <w:r w:rsidR="00A540A3">
        <w:rPr>
          <w:b/>
          <w:sz w:val="28"/>
          <w:szCs w:val="28"/>
          <w:lang w:eastAsia="en-GB"/>
        </w:rPr>
        <w:t>3</w:t>
      </w:r>
    </w:p>
    <w:p w:rsidR="0036256B" w:rsidRPr="0036256B" w:rsidRDefault="0036256B" w:rsidP="00EA4ED2">
      <w:pPr>
        <w:tabs>
          <w:tab w:val="left" w:pos="2829"/>
        </w:tabs>
        <w:jc w:val="center"/>
        <w:rPr>
          <w:b/>
          <w:sz w:val="28"/>
          <w:szCs w:val="28"/>
          <w:lang w:val="en-US" w:eastAsia="en-GB"/>
        </w:rPr>
      </w:pPr>
    </w:p>
    <w:p w:rsidR="006D5F26" w:rsidRPr="00BA7A62" w:rsidRDefault="0036256B" w:rsidP="006D5F26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  <w:r>
        <w:rPr>
          <w:b/>
          <w:sz w:val="28"/>
          <w:szCs w:val="28"/>
          <w:lang w:eastAsia="en-GB"/>
        </w:rPr>
        <w:t>«</w:t>
      </w:r>
      <w:r w:rsidR="006D5F26" w:rsidRPr="00BA7A62">
        <w:rPr>
          <w:b/>
          <w:sz w:val="28"/>
          <w:szCs w:val="28"/>
          <w:lang w:eastAsia="en-GB"/>
        </w:rPr>
        <w:t xml:space="preserve">Исследование </w:t>
      </w:r>
      <w:r w:rsidR="00EA4ED2" w:rsidRPr="00BA7A62">
        <w:rPr>
          <w:b/>
          <w:sz w:val="28"/>
          <w:szCs w:val="28"/>
          <w:lang w:eastAsia="en-GB"/>
        </w:rPr>
        <w:t xml:space="preserve">пассивных </w:t>
      </w:r>
      <w:r w:rsidR="006D5F26" w:rsidRPr="00BA7A62">
        <w:rPr>
          <w:b/>
          <w:sz w:val="28"/>
          <w:szCs w:val="28"/>
          <w:lang w:eastAsia="en-GB"/>
        </w:rPr>
        <w:t>амплитудных корректоров</w:t>
      </w:r>
      <w:r>
        <w:rPr>
          <w:b/>
          <w:sz w:val="28"/>
          <w:szCs w:val="28"/>
          <w:lang w:eastAsia="en-GB"/>
        </w:rPr>
        <w:t>»</w:t>
      </w:r>
    </w:p>
    <w:p w:rsidR="006D5F26" w:rsidRPr="00BA7A62" w:rsidRDefault="006D5F26" w:rsidP="006D5F26">
      <w:pPr>
        <w:tabs>
          <w:tab w:val="left" w:pos="2829"/>
        </w:tabs>
        <w:rPr>
          <w:b/>
          <w:sz w:val="28"/>
          <w:szCs w:val="28"/>
          <w:lang w:eastAsia="en-GB"/>
        </w:rPr>
      </w:pPr>
    </w:p>
    <w:p w:rsidR="006D5F26" w:rsidRPr="0036256B" w:rsidRDefault="006D5F26" w:rsidP="0036256B">
      <w:pPr>
        <w:pStyle w:val="a3"/>
        <w:numPr>
          <w:ilvl w:val="0"/>
          <w:numId w:val="6"/>
        </w:numPr>
        <w:ind w:left="540" w:hanging="540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Цель работы</w:t>
      </w:r>
      <w:r w:rsidR="0036256B">
        <w:rPr>
          <w:b/>
          <w:sz w:val="28"/>
          <w:szCs w:val="28"/>
          <w:lang w:eastAsia="en-GB"/>
        </w:rPr>
        <w:t xml:space="preserve">: </w:t>
      </w:r>
      <w:r w:rsidR="0036256B">
        <w:rPr>
          <w:sz w:val="28"/>
          <w:szCs w:val="28"/>
          <w:lang w:eastAsia="en-GB"/>
        </w:rPr>
        <w:t>и</w:t>
      </w:r>
      <w:r w:rsidRPr="0036256B">
        <w:rPr>
          <w:sz w:val="28"/>
          <w:szCs w:val="28"/>
          <w:lang w:eastAsia="en-GB"/>
        </w:rPr>
        <w:t xml:space="preserve">сследование частотной характеристики ослабления </w:t>
      </w:r>
      <w:r w:rsidR="008D4247" w:rsidRPr="0036256B">
        <w:rPr>
          <w:sz w:val="28"/>
          <w:szCs w:val="28"/>
          <w:lang w:eastAsia="en-GB"/>
        </w:rPr>
        <w:t>и структуры пассивного</w:t>
      </w:r>
      <w:r w:rsidRPr="0036256B">
        <w:rPr>
          <w:sz w:val="28"/>
          <w:szCs w:val="28"/>
          <w:lang w:eastAsia="en-GB"/>
        </w:rPr>
        <w:t xml:space="preserve"> амплитудного корректора</w:t>
      </w:r>
      <w:r w:rsidR="008D4247" w:rsidRPr="0036256B">
        <w:rPr>
          <w:sz w:val="28"/>
          <w:szCs w:val="28"/>
          <w:lang w:eastAsia="en-GB"/>
        </w:rPr>
        <w:t>.</w:t>
      </w:r>
      <w:r w:rsidRPr="0036256B">
        <w:rPr>
          <w:sz w:val="28"/>
          <w:szCs w:val="28"/>
          <w:lang w:eastAsia="en-GB"/>
        </w:rPr>
        <w:t xml:space="preserve"> </w:t>
      </w:r>
    </w:p>
    <w:p w:rsidR="006D5F26" w:rsidRPr="00BA7A62" w:rsidRDefault="006D5F26" w:rsidP="006D5F26">
      <w:pPr>
        <w:tabs>
          <w:tab w:val="left" w:pos="2829"/>
        </w:tabs>
        <w:rPr>
          <w:sz w:val="28"/>
          <w:szCs w:val="28"/>
          <w:lang w:eastAsia="en-GB"/>
        </w:rPr>
      </w:pPr>
    </w:p>
    <w:p w:rsidR="006D5F26" w:rsidRPr="00BA7A62" w:rsidRDefault="006D5F26" w:rsidP="0036256B">
      <w:pPr>
        <w:pStyle w:val="a3"/>
        <w:numPr>
          <w:ilvl w:val="0"/>
          <w:numId w:val="6"/>
        </w:numPr>
        <w:tabs>
          <w:tab w:val="left" w:pos="540"/>
        </w:tabs>
        <w:ind w:left="540" w:hanging="540"/>
        <w:jc w:val="center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Подготовка к выполнению работы</w:t>
      </w:r>
    </w:p>
    <w:p w:rsidR="006D5F26" w:rsidRPr="00BA7A62" w:rsidRDefault="006D5F26" w:rsidP="006D5F26">
      <w:pPr>
        <w:pStyle w:val="a3"/>
        <w:tabs>
          <w:tab w:val="left" w:pos="2829"/>
        </w:tabs>
        <w:ind w:left="360"/>
        <w:rPr>
          <w:b/>
          <w:sz w:val="28"/>
          <w:szCs w:val="28"/>
          <w:lang w:eastAsia="en-GB"/>
        </w:rPr>
      </w:pPr>
    </w:p>
    <w:p w:rsidR="006D5F26" w:rsidRPr="00BA7A62" w:rsidRDefault="006D5F26" w:rsidP="0036256B">
      <w:pPr>
        <w:pStyle w:val="a3"/>
        <w:tabs>
          <w:tab w:val="left" w:pos="2829"/>
        </w:tabs>
        <w:ind w:left="0" w:firstLine="426"/>
        <w:jc w:val="both"/>
        <w:rPr>
          <w:sz w:val="28"/>
          <w:szCs w:val="28"/>
          <w:lang w:eastAsia="en-GB"/>
        </w:rPr>
      </w:pPr>
      <w:r w:rsidRPr="00BA7A62">
        <w:rPr>
          <w:sz w:val="28"/>
          <w:szCs w:val="28"/>
          <w:lang w:eastAsia="en-GB"/>
        </w:rPr>
        <w:t xml:space="preserve">При подготовке к работе изучить теорию амплитудных и фазовых корректоров, методы расчета </w:t>
      </w:r>
      <w:r w:rsidR="008D4247" w:rsidRPr="00BA7A62">
        <w:rPr>
          <w:sz w:val="28"/>
          <w:szCs w:val="28"/>
          <w:lang w:eastAsia="en-GB"/>
        </w:rPr>
        <w:t xml:space="preserve">параметров </w:t>
      </w:r>
      <w:r w:rsidRPr="00BA7A62">
        <w:rPr>
          <w:sz w:val="28"/>
          <w:szCs w:val="28"/>
          <w:lang w:eastAsia="en-GB"/>
        </w:rPr>
        <w:t>элементов и частотных характеристик</w:t>
      </w:r>
      <w:r w:rsidR="000A22FE">
        <w:rPr>
          <w:sz w:val="28"/>
          <w:szCs w:val="28"/>
          <w:lang w:eastAsia="en-GB"/>
        </w:rPr>
        <w:t xml:space="preserve"> (см. раздел «Теория», глава 18)</w:t>
      </w:r>
      <w:r w:rsidR="00A41A2C">
        <w:rPr>
          <w:sz w:val="28"/>
          <w:szCs w:val="28"/>
          <w:lang w:eastAsia="en-GB"/>
        </w:rPr>
        <w:t>.</w:t>
      </w:r>
    </w:p>
    <w:p w:rsidR="006D5F26" w:rsidRPr="00BA7A62" w:rsidRDefault="006D5F26" w:rsidP="006D5F26">
      <w:pPr>
        <w:pStyle w:val="a3"/>
        <w:tabs>
          <w:tab w:val="left" w:pos="2829"/>
        </w:tabs>
        <w:ind w:left="360"/>
        <w:rPr>
          <w:sz w:val="28"/>
          <w:szCs w:val="28"/>
          <w:lang w:eastAsia="en-GB"/>
        </w:rPr>
      </w:pPr>
    </w:p>
    <w:p w:rsidR="006D5F26" w:rsidRPr="00BA7A62" w:rsidRDefault="008D4247" w:rsidP="0036256B">
      <w:pPr>
        <w:pStyle w:val="a3"/>
        <w:numPr>
          <w:ilvl w:val="0"/>
          <w:numId w:val="6"/>
        </w:numPr>
        <w:tabs>
          <w:tab w:val="left" w:pos="426"/>
        </w:tabs>
        <w:jc w:val="center"/>
        <w:rPr>
          <w:b/>
          <w:sz w:val="28"/>
          <w:szCs w:val="28"/>
          <w:lang w:eastAsia="en-GB"/>
        </w:rPr>
      </w:pPr>
      <w:r w:rsidRPr="00BA7A62">
        <w:rPr>
          <w:b/>
          <w:sz w:val="28"/>
          <w:szCs w:val="28"/>
          <w:lang w:eastAsia="en-GB"/>
        </w:rPr>
        <w:t>Теоретическое исследование</w:t>
      </w:r>
    </w:p>
    <w:p w:rsidR="008D4247" w:rsidRPr="00BA7A62" w:rsidRDefault="008D4247" w:rsidP="008D4247">
      <w:pPr>
        <w:pStyle w:val="a3"/>
        <w:tabs>
          <w:tab w:val="left" w:pos="426"/>
        </w:tabs>
        <w:rPr>
          <w:b/>
          <w:sz w:val="28"/>
          <w:szCs w:val="28"/>
          <w:lang w:eastAsia="en-GB"/>
        </w:rPr>
      </w:pPr>
    </w:p>
    <w:p w:rsidR="00C51B46" w:rsidRPr="00BA7A62" w:rsidRDefault="00C51B46" w:rsidP="0036256B">
      <w:pPr>
        <w:numPr>
          <w:ilvl w:val="1"/>
          <w:numId w:val="17"/>
        </w:numPr>
        <w:ind w:left="0" w:firstLine="0"/>
        <w:rPr>
          <w:b/>
          <w:sz w:val="28"/>
          <w:szCs w:val="28"/>
        </w:rPr>
      </w:pPr>
      <w:r w:rsidRPr="00BA7A62">
        <w:rPr>
          <w:b/>
          <w:sz w:val="28"/>
          <w:szCs w:val="28"/>
        </w:rPr>
        <w:t>Задание 1</w:t>
      </w:r>
    </w:p>
    <w:p w:rsidR="00263D1F" w:rsidRPr="00BA7A62" w:rsidRDefault="00263D1F" w:rsidP="00263D1F">
      <w:pPr>
        <w:ind w:left="1080"/>
        <w:rPr>
          <w:b/>
          <w:sz w:val="28"/>
          <w:szCs w:val="28"/>
        </w:rPr>
      </w:pPr>
    </w:p>
    <w:p w:rsidR="009B4C37" w:rsidRDefault="009B4C37" w:rsidP="009B4C37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 Если у вас последняя цифра пароля нечетная (</w:t>
      </w:r>
      <w:r w:rsidRPr="00BA7A62">
        <w:rPr>
          <w:sz w:val="28"/>
          <w:szCs w:val="28"/>
        </w:rPr>
        <w:t>1,3,5,7,9</w:t>
      </w:r>
      <w:r>
        <w:rPr>
          <w:sz w:val="28"/>
          <w:szCs w:val="28"/>
        </w:rPr>
        <w:t>), то выполняете задание:</w:t>
      </w:r>
    </w:p>
    <w:p w:rsidR="00C51B46" w:rsidRPr="00BA7A62" w:rsidRDefault="00C51B46" w:rsidP="0036256B">
      <w:pPr>
        <w:spacing w:before="120"/>
        <w:ind w:firstLine="426"/>
        <w:jc w:val="both"/>
        <w:rPr>
          <w:sz w:val="28"/>
          <w:szCs w:val="28"/>
          <w:lang w:eastAsia="en-US"/>
        </w:rPr>
      </w:pPr>
      <w:r w:rsidRPr="00BA7A62">
        <w:rPr>
          <w:sz w:val="28"/>
          <w:szCs w:val="28"/>
          <w:lang w:eastAsia="en-US"/>
        </w:rPr>
        <w:t>По заданной функции ослабления цепи построить требуемую функцию ослабления амплитудного корректора, если А</w:t>
      </w:r>
      <w:r w:rsidRPr="00BA7A62">
        <w:rPr>
          <w:sz w:val="28"/>
          <w:szCs w:val="28"/>
          <w:vertAlign w:val="subscript"/>
          <w:lang w:eastAsia="en-US"/>
        </w:rPr>
        <w:t>0</w:t>
      </w:r>
      <w:r w:rsidRPr="00BA7A62">
        <w:rPr>
          <w:sz w:val="28"/>
          <w:szCs w:val="28"/>
          <w:lang w:eastAsia="en-US"/>
        </w:rPr>
        <w:t>=18+</w:t>
      </w:r>
      <w:r w:rsidRPr="00BA7A62">
        <w:rPr>
          <w:sz w:val="28"/>
          <w:szCs w:val="28"/>
          <w:lang w:val="en-US" w:eastAsia="en-US"/>
        </w:rPr>
        <w:t>N</w:t>
      </w:r>
      <w:r w:rsidRPr="00BA7A62">
        <w:rPr>
          <w:sz w:val="28"/>
          <w:szCs w:val="28"/>
          <w:lang w:eastAsia="en-US"/>
        </w:rPr>
        <w:t xml:space="preserve">×0,2 дБ, где </w:t>
      </w:r>
      <w:r w:rsidRPr="00BA7A62">
        <w:rPr>
          <w:sz w:val="28"/>
          <w:szCs w:val="28"/>
          <w:lang w:val="en-US" w:eastAsia="en-US"/>
        </w:rPr>
        <w:t>N</w:t>
      </w:r>
      <w:r w:rsidRPr="00BA7A62">
        <w:rPr>
          <w:sz w:val="28"/>
          <w:szCs w:val="28"/>
          <w:lang w:eastAsia="en-US"/>
        </w:rPr>
        <w:t xml:space="preserve"> – номер варианта </w:t>
      </w:r>
    </w:p>
    <w:p w:rsidR="00C51B46" w:rsidRPr="00BA7A62" w:rsidRDefault="0036256B" w:rsidP="00EA4ED2">
      <w:pPr>
        <w:spacing w:before="12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Таблица 3.1 </w:t>
      </w:r>
      <w:r w:rsidRPr="0015063F">
        <w:rPr>
          <w:sz w:val="28"/>
          <w:szCs w:val="28"/>
        </w:rPr>
        <w:t>–</w:t>
      </w:r>
      <w:r>
        <w:rPr>
          <w:sz w:val="28"/>
          <w:szCs w:val="28"/>
        </w:rPr>
        <w:t xml:space="preserve"> Ослабление</w:t>
      </w:r>
      <w:r w:rsidR="00FF37AE">
        <w:rPr>
          <w:sz w:val="28"/>
          <w:szCs w:val="28"/>
        </w:rPr>
        <w:t xml:space="preserve"> цепи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992"/>
        <w:gridCol w:w="851"/>
        <w:gridCol w:w="850"/>
        <w:gridCol w:w="851"/>
        <w:gridCol w:w="850"/>
        <w:gridCol w:w="851"/>
        <w:gridCol w:w="850"/>
        <w:gridCol w:w="851"/>
        <w:gridCol w:w="755"/>
      </w:tblGrid>
      <w:tr w:rsidR="00C51B46" w:rsidRPr="00BA7A62" w:rsidTr="00624B6C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val="en-US" w:eastAsia="en-US"/>
              </w:rPr>
              <w:t xml:space="preserve">f, </w:t>
            </w:r>
            <w:r w:rsidRPr="00BA7A62">
              <w:rPr>
                <w:sz w:val="28"/>
                <w:szCs w:val="28"/>
                <w:lang w:eastAsia="en-US"/>
              </w:rPr>
              <w:t>кГц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C51B46" w:rsidRPr="00BA7A62" w:rsidTr="00624B6C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А</w:t>
            </w:r>
            <w:r w:rsidRPr="00BA7A62">
              <w:rPr>
                <w:sz w:val="28"/>
                <w:szCs w:val="28"/>
                <w:vertAlign w:val="subscript"/>
                <w:lang w:eastAsia="en-US"/>
              </w:rPr>
              <w:t>ц</w:t>
            </w:r>
            <w:r w:rsidRPr="00BA7A62">
              <w:rPr>
                <w:sz w:val="28"/>
                <w:szCs w:val="28"/>
                <w:lang w:eastAsia="en-US"/>
              </w:rPr>
              <w:t>, дБ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8,1</w:t>
            </w:r>
          </w:p>
        </w:tc>
      </w:tr>
    </w:tbl>
    <w:p w:rsidR="00C51B46" w:rsidRPr="00BA7A62" w:rsidRDefault="00C51B46" w:rsidP="00EA4ED2">
      <w:pPr>
        <w:ind w:left="360"/>
        <w:rPr>
          <w:b/>
          <w:sz w:val="28"/>
          <w:szCs w:val="28"/>
        </w:rPr>
      </w:pPr>
    </w:p>
    <w:p w:rsidR="009B4C37" w:rsidRDefault="009B4C37" w:rsidP="009B4C37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В) Если у вас последняя цифра пароля четная (</w:t>
      </w:r>
      <w:r w:rsidRPr="00BA7A62">
        <w:rPr>
          <w:sz w:val="28"/>
          <w:szCs w:val="28"/>
        </w:rPr>
        <w:t>0,2,4,6,8</w:t>
      </w:r>
      <w:r>
        <w:rPr>
          <w:sz w:val="28"/>
          <w:szCs w:val="28"/>
        </w:rPr>
        <w:t>), то выполняете задание:</w:t>
      </w:r>
    </w:p>
    <w:p w:rsidR="009B4C37" w:rsidRDefault="009B4C37" w:rsidP="00FF37AE">
      <w:pPr>
        <w:ind w:firstLine="426"/>
        <w:rPr>
          <w:b/>
          <w:i/>
          <w:sz w:val="28"/>
          <w:szCs w:val="28"/>
        </w:rPr>
      </w:pPr>
    </w:p>
    <w:p w:rsidR="00C51B46" w:rsidRPr="00BA7A62" w:rsidRDefault="00C51B46" w:rsidP="00FF37AE">
      <w:pPr>
        <w:spacing w:before="120"/>
        <w:ind w:firstLine="426"/>
        <w:jc w:val="both"/>
        <w:rPr>
          <w:sz w:val="28"/>
          <w:szCs w:val="28"/>
          <w:lang w:eastAsia="en-US"/>
        </w:rPr>
      </w:pPr>
      <w:r w:rsidRPr="00BA7A62">
        <w:rPr>
          <w:sz w:val="28"/>
          <w:szCs w:val="28"/>
        </w:rPr>
        <w:t>Известна требуемая характеристика ослабления амплитудного корректора Ак(</w:t>
      </w:r>
      <w:r w:rsidRPr="00BA7A62">
        <w:rPr>
          <w:sz w:val="28"/>
          <w:szCs w:val="28"/>
          <w:lang w:val="en-US"/>
        </w:rPr>
        <w:t>f</w:t>
      </w:r>
      <w:r w:rsidRPr="00BA7A62">
        <w:rPr>
          <w:sz w:val="28"/>
          <w:szCs w:val="28"/>
        </w:rPr>
        <w:t>). Постройте зависимость ослабления цепи, если известно, что А</w:t>
      </w:r>
      <w:r w:rsidRPr="00BA7A62">
        <w:rPr>
          <w:sz w:val="28"/>
          <w:szCs w:val="28"/>
          <w:vertAlign w:val="subscript"/>
          <w:lang w:val="en-US"/>
        </w:rPr>
        <w:t>max</w:t>
      </w:r>
      <w:r w:rsidRPr="00BA7A62">
        <w:rPr>
          <w:sz w:val="28"/>
          <w:szCs w:val="28"/>
          <w:vertAlign w:val="subscript"/>
        </w:rPr>
        <w:t xml:space="preserve"> ц.</w:t>
      </w:r>
      <w:r w:rsidRPr="00BA7A62">
        <w:rPr>
          <w:sz w:val="28"/>
          <w:szCs w:val="28"/>
        </w:rPr>
        <w:t>= 13</w:t>
      </w:r>
      <w:r w:rsidRPr="00BA7A62">
        <w:rPr>
          <w:sz w:val="28"/>
          <w:szCs w:val="28"/>
          <w:lang w:eastAsia="en-US"/>
        </w:rPr>
        <w:t>+</w:t>
      </w:r>
      <w:r w:rsidRPr="00BA7A62">
        <w:rPr>
          <w:sz w:val="28"/>
          <w:szCs w:val="28"/>
          <w:lang w:val="en-US" w:eastAsia="en-US"/>
        </w:rPr>
        <w:t>N</w:t>
      </w:r>
      <w:r w:rsidRPr="00BA7A62">
        <w:rPr>
          <w:sz w:val="28"/>
          <w:szCs w:val="28"/>
          <w:lang w:eastAsia="en-US"/>
        </w:rPr>
        <w:t xml:space="preserve">×0,2 дБ, где </w:t>
      </w:r>
      <w:r w:rsidRPr="00BA7A62">
        <w:rPr>
          <w:sz w:val="28"/>
          <w:szCs w:val="28"/>
          <w:lang w:val="en-US" w:eastAsia="en-US"/>
        </w:rPr>
        <w:t>N</w:t>
      </w:r>
      <w:r w:rsidRPr="00BA7A62">
        <w:rPr>
          <w:sz w:val="28"/>
          <w:szCs w:val="28"/>
          <w:lang w:eastAsia="en-US"/>
        </w:rPr>
        <w:t xml:space="preserve"> – номер варианта </w:t>
      </w:r>
    </w:p>
    <w:p w:rsidR="00C51B46" w:rsidRPr="00BA7A62" w:rsidRDefault="00C51B46" w:rsidP="00FF37AE">
      <w:pPr>
        <w:spacing w:before="120"/>
        <w:ind w:left="360"/>
        <w:jc w:val="both"/>
        <w:rPr>
          <w:sz w:val="28"/>
          <w:szCs w:val="28"/>
          <w:lang w:eastAsia="en-US"/>
        </w:rPr>
      </w:pPr>
      <w:r w:rsidRPr="00BA7A62">
        <w:rPr>
          <w:sz w:val="28"/>
          <w:szCs w:val="28"/>
        </w:rPr>
        <w:t xml:space="preserve"> </w:t>
      </w:r>
      <w:r w:rsidR="00FF37AE">
        <w:rPr>
          <w:sz w:val="28"/>
          <w:szCs w:val="28"/>
          <w:lang w:eastAsia="en-US"/>
        </w:rPr>
        <w:t xml:space="preserve">Таблица 3.2 </w:t>
      </w:r>
      <w:r w:rsidR="00FF37AE" w:rsidRPr="0015063F">
        <w:rPr>
          <w:sz w:val="28"/>
          <w:szCs w:val="28"/>
        </w:rPr>
        <w:t>–</w:t>
      </w:r>
      <w:r w:rsidR="00FF37AE">
        <w:rPr>
          <w:sz w:val="28"/>
          <w:szCs w:val="28"/>
        </w:rPr>
        <w:t xml:space="preserve"> Ослабление корректора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850"/>
        <w:gridCol w:w="851"/>
        <w:gridCol w:w="757"/>
        <w:gridCol w:w="737"/>
        <w:gridCol w:w="850"/>
        <w:gridCol w:w="851"/>
        <w:gridCol w:w="850"/>
        <w:gridCol w:w="993"/>
        <w:gridCol w:w="838"/>
      </w:tblGrid>
      <w:tr w:rsidR="00C51B46" w:rsidRPr="00BA7A62" w:rsidTr="00624B6C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val="en-US" w:eastAsia="en-US"/>
              </w:rPr>
              <w:t>f</w:t>
            </w:r>
            <w:r w:rsidRPr="00BA7A62">
              <w:rPr>
                <w:sz w:val="28"/>
                <w:szCs w:val="28"/>
                <w:lang w:eastAsia="en-US"/>
              </w:rPr>
              <w:t>, кГц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C51B46" w:rsidRPr="00BA7A62" w:rsidTr="00624B6C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А</w:t>
            </w:r>
            <w:r w:rsidRPr="00BA7A62">
              <w:rPr>
                <w:sz w:val="28"/>
                <w:szCs w:val="28"/>
                <w:vertAlign w:val="subscript"/>
                <w:lang w:eastAsia="en-US"/>
              </w:rPr>
              <w:t>к</w:t>
            </w:r>
            <w:r w:rsidRPr="00BA7A62">
              <w:rPr>
                <w:sz w:val="28"/>
                <w:szCs w:val="28"/>
                <w:lang w:eastAsia="en-US"/>
              </w:rPr>
              <w:t>, 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46" w:rsidRPr="00BA7A62" w:rsidRDefault="00C51B46" w:rsidP="00624B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A62">
              <w:rPr>
                <w:sz w:val="28"/>
                <w:szCs w:val="28"/>
                <w:lang w:eastAsia="en-US"/>
              </w:rPr>
              <w:t>10,4</w:t>
            </w:r>
          </w:p>
        </w:tc>
      </w:tr>
    </w:tbl>
    <w:p w:rsidR="00C51B46" w:rsidRPr="00BA7A62" w:rsidRDefault="00C51B46" w:rsidP="00EA4ED2">
      <w:pPr>
        <w:ind w:left="360" w:right="-365"/>
        <w:rPr>
          <w:sz w:val="28"/>
          <w:szCs w:val="28"/>
        </w:rPr>
      </w:pPr>
    </w:p>
    <w:p w:rsidR="00EA4ED2" w:rsidRPr="00BA7A62" w:rsidRDefault="00C51B46" w:rsidP="00FF37AE">
      <w:pPr>
        <w:ind w:left="360" w:right="-365"/>
        <w:rPr>
          <w:sz w:val="28"/>
          <w:szCs w:val="28"/>
        </w:rPr>
      </w:pPr>
      <w:r w:rsidRPr="00BA7A62">
        <w:rPr>
          <w:sz w:val="28"/>
          <w:szCs w:val="28"/>
        </w:rPr>
        <w:t>В решении н</w:t>
      </w:r>
      <w:r w:rsidR="00FF37AE">
        <w:rPr>
          <w:sz w:val="28"/>
          <w:szCs w:val="28"/>
        </w:rPr>
        <w:t>еобходимо</w:t>
      </w:r>
      <w:r w:rsidRPr="00BA7A62">
        <w:rPr>
          <w:sz w:val="28"/>
          <w:szCs w:val="28"/>
        </w:rPr>
        <w:t xml:space="preserve"> привести условия задания, графики и пояснения.</w:t>
      </w:r>
    </w:p>
    <w:p w:rsidR="00C51B46" w:rsidRPr="00BA7A62" w:rsidRDefault="00C51B46" w:rsidP="00EA4ED2">
      <w:pPr>
        <w:ind w:right="-365"/>
        <w:rPr>
          <w:sz w:val="28"/>
          <w:szCs w:val="28"/>
        </w:rPr>
      </w:pPr>
    </w:p>
    <w:p w:rsidR="00C51B46" w:rsidRPr="00BA7A62" w:rsidRDefault="00C51B46" w:rsidP="00EA4ED2">
      <w:pPr>
        <w:numPr>
          <w:ilvl w:val="1"/>
          <w:numId w:val="18"/>
        </w:numPr>
        <w:ind w:right="-365"/>
        <w:rPr>
          <w:b/>
          <w:sz w:val="28"/>
          <w:szCs w:val="28"/>
        </w:rPr>
      </w:pPr>
      <w:r w:rsidRPr="00BA7A62">
        <w:rPr>
          <w:b/>
          <w:sz w:val="28"/>
          <w:szCs w:val="28"/>
        </w:rPr>
        <w:t>Задание 2</w:t>
      </w:r>
    </w:p>
    <w:p w:rsidR="00263D1F" w:rsidRPr="00BA7A62" w:rsidRDefault="00263D1F" w:rsidP="00263D1F">
      <w:pPr>
        <w:ind w:left="1146" w:right="-365"/>
        <w:rPr>
          <w:b/>
          <w:sz w:val="28"/>
          <w:szCs w:val="28"/>
        </w:rPr>
      </w:pPr>
    </w:p>
    <w:p w:rsidR="009B4C37" w:rsidRDefault="009B4C37" w:rsidP="009B4C37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 Если у вас последняя цифра пароля нечетная (</w:t>
      </w:r>
      <w:r w:rsidRPr="00BA7A62">
        <w:rPr>
          <w:sz w:val="28"/>
          <w:szCs w:val="28"/>
        </w:rPr>
        <w:t>1,3,5,7,9</w:t>
      </w:r>
      <w:r>
        <w:rPr>
          <w:sz w:val="28"/>
          <w:szCs w:val="28"/>
        </w:rPr>
        <w:t>), то выполняете задание:</w:t>
      </w:r>
    </w:p>
    <w:p w:rsidR="00EA4ED2" w:rsidRPr="00BA7A62" w:rsidRDefault="00EA4ED2" w:rsidP="00EA4ED2">
      <w:pPr>
        <w:ind w:right="-365"/>
        <w:rPr>
          <w:sz w:val="28"/>
          <w:szCs w:val="28"/>
        </w:rPr>
      </w:pPr>
    </w:p>
    <w:p w:rsidR="00C51B46" w:rsidRPr="00BA7A62" w:rsidRDefault="00C51B46" w:rsidP="00FF37AE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>Определить максимально возможное ослабление корректора А</w:t>
      </w:r>
      <w:r w:rsidR="00FF37AE">
        <w:rPr>
          <w:sz w:val="28"/>
          <w:szCs w:val="28"/>
          <w:vertAlign w:val="subscript"/>
        </w:rPr>
        <w:t>к</w:t>
      </w:r>
      <w:r w:rsidRPr="00BA7A62">
        <w:rPr>
          <w:sz w:val="28"/>
          <w:szCs w:val="28"/>
          <w:vertAlign w:val="subscript"/>
          <w:lang w:val="en-US"/>
        </w:rPr>
        <w:t>max</w:t>
      </w:r>
      <w:r w:rsidR="004E21B5" w:rsidRPr="00BA7A62">
        <w:rPr>
          <w:sz w:val="28"/>
          <w:szCs w:val="28"/>
        </w:rPr>
        <w:t xml:space="preserve"> </w:t>
      </w:r>
      <w:r w:rsidRPr="00BA7A62">
        <w:rPr>
          <w:sz w:val="28"/>
          <w:szCs w:val="28"/>
        </w:rPr>
        <w:t xml:space="preserve">Качественно построить график ослабления искажающей цепи. Рассчитать значения </w:t>
      </w:r>
      <w:r w:rsidRPr="00FF37AE">
        <w:rPr>
          <w:i/>
          <w:sz w:val="28"/>
          <w:szCs w:val="28"/>
          <w:lang w:val="en-US"/>
        </w:rPr>
        <w:t>R</w:t>
      </w:r>
      <w:r w:rsidRPr="00FF37AE">
        <w:rPr>
          <w:i/>
          <w:sz w:val="28"/>
          <w:szCs w:val="28"/>
          <w:vertAlign w:val="subscript"/>
        </w:rPr>
        <w:t>2</w:t>
      </w:r>
      <w:r w:rsidRPr="00FF37AE">
        <w:rPr>
          <w:i/>
          <w:sz w:val="28"/>
          <w:szCs w:val="28"/>
        </w:rPr>
        <w:t xml:space="preserve">, </w:t>
      </w:r>
      <w:r w:rsidRPr="00FF37AE">
        <w:rPr>
          <w:i/>
          <w:sz w:val="28"/>
          <w:szCs w:val="28"/>
          <w:lang w:val="en-US"/>
        </w:rPr>
        <w:t>C</w:t>
      </w:r>
      <w:r w:rsidRPr="00FF37AE">
        <w:rPr>
          <w:i/>
          <w:sz w:val="28"/>
          <w:szCs w:val="28"/>
          <w:vertAlign w:val="subscript"/>
        </w:rPr>
        <w:t>2</w:t>
      </w:r>
      <w:r w:rsidRPr="00FF37AE">
        <w:rPr>
          <w:i/>
          <w:sz w:val="28"/>
          <w:szCs w:val="28"/>
        </w:rPr>
        <w:t xml:space="preserve">, </w:t>
      </w:r>
      <w:r w:rsidRPr="00FF37AE">
        <w:rPr>
          <w:i/>
          <w:sz w:val="28"/>
          <w:szCs w:val="28"/>
          <w:lang w:val="en-US"/>
        </w:rPr>
        <w:t>L</w:t>
      </w:r>
      <w:r w:rsidRPr="00FF37AE">
        <w:rPr>
          <w:i/>
          <w:sz w:val="28"/>
          <w:szCs w:val="28"/>
          <w:vertAlign w:val="subscript"/>
        </w:rPr>
        <w:t>2</w:t>
      </w:r>
      <w:r w:rsidRPr="00BA7A62">
        <w:rPr>
          <w:sz w:val="28"/>
          <w:szCs w:val="28"/>
        </w:rPr>
        <w:t xml:space="preserve">, если </w:t>
      </w:r>
      <w:r w:rsidRPr="00FF37AE">
        <w:rPr>
          <w:i/>
          <w:sz w:val="28"/>
          <w:szCs w:val="28"/>
          <w:lang w:val="en-US"/>
        </w:rPr>
        <w:t>R</w:t>
      </w:r>
      <w:r w:rsidR="00FF37AE">
        <w:rPr>
          <w:sz w:val="28"/>
          <w:szCs w:val="28"/>
        </w:rPr>
        <w:t xml:space="preserve"> </w:t>
      </w:r>
      <w:r w:rsidRPr="00BA7A62">
        <w:rPr>
          <w:sz w:val="28"/>
          <w:szCs w:val="28"/>
        </w:rPr>
        <w:t xml:space="preserve">= 200+ </w:t>
      </w:r>
      <w:r w:rsidRPr="00BA7A62">
        <w:rPr>
          <w:sz w:val="28"/>
          <w:szCs w:val="28"/>
          <w:lang w:val="en-US"/>
        </w:rPr>
        <w:t>N</w:t>
      </w:r>
      <w:r w:rsidRPr="00BA7A62">
        <w:rPr>
          <w:sz w:val="28"/>
          <w:szCs w:val="28"/>
        </w:rPr>
        <w:t xml:space="preserve">×10 Ом, где </w:t>
      </w:r>
      <w:r w:rsidRPr="00BA7A62">
        <w:rPr>
          <w:sz w:val="28"/>
          <w:szCs w:val="28"/>
          <w:lang w:val="en-US"/>
        </w:rPr>
        <w:t>N</w:t>
      </w:r>
      <w:r w:rsidRPr="00BA7A62">
        <w:rPr>
          <w:sz w:val="28"/>
          <w:szCs w:val="28"/>
        </w:rPr>
        <w:t xml:space="preserve"> –номер варианта.</w:t>
      </w:r>
    </w:p>
    <w:p w:rsidR="00C51B46" w:rsidRPr="00BA7A62" w:rsidRDefault="00C51B46" w:rsidP="00FF37AE">
      <w:pPr>
        <w:ind w:right="-99" w:firstLine="426"/>
        <w:jc w:val="both"/>
        <w:rPr>
          <w:sz w:val="28"/>
          <w:szCs w:val="28"/>
        </w:rPr>
      </w:pPr>
      <w:r w:rsidRPr="00BA7A62">
        <w:rPr>
          <w:position w:val="-12"/>
          <w:sz w:val="28"/>
          <w:szCs w:val="28"/>
        </w:rPr>
        <w:object w:dxaOrig="5730" w:dyaOrig="375">
          <v:shape id="_x0000_i1050" type="#_x0000_t75" style="width:286.5pt;height:18.75pt" o:ole="">
            <v:imagedata r:id="rId61" o:title=""/>
          </v:shape>
          <o:OLEObject Type="Embed" ProgID="Equation.3" ShapeID="_x0000_i1050" DrawAspect="Content" ObjectID="_1684580091" r:id="rId62"/>
        </w:object>
      </w:r>
    </w:p>
    <w:p w:rsidR="00C51B46" w:rsidRDefault="000C1249" w:rsidP="00EA4ED2">
      <w:pPr>
        <w:ind w:left="405" w:right="-36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0725" cy="2095500"/>
            <wp:effectExtent l="0" t="0" r="9525" b="0"/>
            <wp:docPr id="2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AE" w:rsidRPr="00BA7A62" w:rsidRDefault="00FF37AE" w:rsidP="00EA4ED2">
      <w:pPr>
        <w:ind w:left="40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3.1 </w:t>
      </w:r>
      <w:r w:rsidRPr="00BA7A62">
        <w:rPr>
          <w:sz w:val="28"/>
          <w:szCs w:val="28"/>
        </w:rPr>
        <w:t>–</w:t>
      </w:r>
      <w:r>
        <w:rPr>
          <w:sz w:val="28"/>
          <w:szCs w:val="28"/>
        </w:rPr>
        <w:t xml:space="preserve"> Схема амплитудного корректора второго порядка</w:t>
      </w:r>
    </w:p>
    <w:p w:rsidR="00C51B46" w:rsidRPr="00BA7A62" w:rsidRDefault="00C51B46" w:rsidP="00EA4ED2">
      <w:pPr>
        <w:ind w:left="405" w:right="-365"/>
        <w:rPr>
          <w:sz w:val="28"/>
          <w:szCs w:val="28"/>
        </w:rPr>
      </w:pPr>
    </w:p>
    <w:p w:rsidR="009B4C37" w:rsidRDefault="009B4C37" w:rsidP="009B4C37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В) Если у вас последняя цифра пароля четная (</w:t>
      </w:r>
      <w:r w:rsidRPr="00BA7A62">
        <w:rPr>
          <w:sz w:val="28"/>
          <w:szCs w:val="28"/>
        </w:rPr>
        <w:t>0,2,4,6,8</w:t>
      </w:r>
      <w:r>
        <w:rPr>
          <w:sz w:val="28"/>
          <w:szCs w:val="28"/>
        </w:rPr>
        <w:t>), то выполняете задание:</w:t>
      </w:r>
    </w:p>
    <w:p w:rsidR="00C51B46" w:rsidRPr="00BA7A62" w:rsidRDefault="00C51B46" w:rsidP="00FF37AE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>Определить максимально возможное ослабление корректора А</w:t>
      </w:r>
      <w:r w:rsidR="00FF37AE">
        <w:rPr>
          <w:sz w:val="28"/>
          <w:szCs w:val="28"/>
          <w:vertAlign w:val="subscript"/>
        </w:rPr>
        <w:t>к</w:t>
      </w:r>
      <w:r w:rsidRPr="00BA7A62">
        <w:rPr>
          <w:sz w:val="28"/>
          <w:szCs w:val="28"/>
          <w:vertAlign w:val="subscript"/>
          <w:lang w:val="en-US"/>
        </w:rPr>
        <w:t>max</w:t>
      </w:r>
      <w:r w:rsidR="00602B92" w:rsidRPr="00BA7A62">
        <w:rPr>
          <w:sz w:val="28"/>
          <w:szCs w:val="28"/>
        </w:rPr>
        <w:t xml:space="preserve"> </w:t>
      </w:r>
      <w:r w:rsidRPr="00BA7A62">
        <w:rPr>
          <w:sz w:val="28"/>
          <w:szCs w:val="28"/>
        </w:rPr>
        <w:t>Качественно построить график ослабления искажающей цепи.</w:t>
      </w:r>
    </w:p>
    <w:p w:rsidR="00C51B46" w:rsidRPr="00BA7A62" w:rsidRDefault="00C51B46" w:rsidP="00FF37AE">
      <w:pPr>
        <w:ind w:right="13" w:firstLine="426"/>
        <w:jc w:val="both"/>
        <w:rPr>
          <w:sz w:val="28"/>
          <w:szCs w:val="28"/>
        </w:rPr>
      </w:pPr>
      <w:r w:rsidRPr="00BA7A62">
        <w:rPr>
          <w:position w:val="-12"/>
          <w:sz w:val="28"/>
          <w:szCs w:val="28"/>
        </w:rPr>
        <w:object w:dxaOrig="5850" w:dyaOrig="375">
          <v:shape id="_x0000_i1051" type="#_x0000_t75" style="width:292.5pt;height:18.75pt" o:ole="">
            <v:imagedata r:id="rId64" o:title=""/>
          </v:shape>
          <o:OLEObject Type="Embed" ProgID="Equation.3" ShapeID="_x0000_i1051" DrawAspect="Content" ObjectID="_1684580092" r:id="rId65"/>
        </w:object>
      </w:r>
    </w:p>
    <w:p w:rsidR="00C51B46" w:rsidRPr="00BA7A62" w:rsidRDefault="00C51B46" w:rsidP="00FF37AE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 xml:space="preserve">Рассчитать значения </w:t>
      </w:r>
      <w:r w:rsidR="00FF37AE" w:rsidRPr="00FF37AE">
        <w:rPr>
          <w:i/>
          <w:sz w:val="28"/>
          <w:szCs w:val="28"/>
          <w:lang w:val="en-US"/>
        </w:rPr>
        <w:t>R</w:t>
      </w:r>
      <w:r w:rsidR="00FF37AE" w:rsidRPr="00FF37AE">
        <w:rPr>
          <w:i/>
          <w:sz w:val="28"/>
          <w:szCs w:val="28"/>
          <w:vertAlign w:val="subscript"/>
        </w:rPr>
        <w:t>2</w:t>
      </w:r>
      <w:r w:rsidR="00FF37AE" w:rsidRPr="00FF37AE">
        <w:rPr>
          <w:i/>
          <w:sz w:val="28"/>
          <w:szCs w:val="28"/>
        </w:rPr>
        <w:t xml:space="preserve">, </w:t>
      </w:r>
      <w:r w:rsidR="00FF37AE" w:rsidRPr="00FF37AE">
        <w:rPr>
          <w:i/>
          <w:sz w:val="28"/>
          <w:szCs w:val="28"/>
          <w:lang w:val="en-US"/>
        </w:rPr>
        <w:t>C</w:t>
      </w:r>
      <w:r w:rsidR="00FF37AE" w:rsidRPr="00FF37AE">
        <w:rPr>
          <w:i/>
          <w:sz w:val="28"/>
          <w:szCs w:val="28"/>
          <w:vertAlign w:val="subscript"/>
        </w:rPr>
        <w:t>2</w:t>
      </w:r>
      <w:r w:rsidR="00FF37AE" w:rsidRPr="00FF37AE">
        <w:rPr>
          <w:i/>
          <w:sz w:val="28"/>
          <w:szCs w:val="28"/>
        </w:rPr>
        <w:t xml:space="preserve">, </w:t>
      </w:r>
      <w:r w:rsidR="00FF37AE" w:rsidRPr="00FF37AE">
        <w:rPr>
          <w:i/>
          <w:sz w:val="28"/>
          <w:szCs w:val="28"/>
          <w:lang w:val="en-US"/>
        </w:rPr>
        <w:t>L</w:t>
      </w:r>
      <w:r w:rsidR="00FF37AE" w:rsidRPr="00FF37AE">
        <w:rPr>
          <w:i/>
          <w:sz w:val="28"/>
          <w:szCs w:val="28"/>
          <w:vertAlign w:val="subscript"/>
        </w:rPr>
        <w:t>2</w:t>
      </w:r>
      <w:r w:rsidR="00FF37AE" w:rsidRPr="00BA7A62">
        <w:rPr>
          <w:sz w:val="28"/>
          <w:szCs w:val="28"/>
        </w:rPr>
        <w:t xml:space="preserve">, если </w:t>
      </w:r>
      <w:r w:rsidR="00FF37AE" w:rsidRPr="00FF37AE">
        <w:rPr>
          <w:i/>
          <w:sz w:val="28"/>
          <w:szCs w:val="28"/>
          <w:lang w:val="en-US"/>
        </w:rPr>
        <w:t>R</w:t>
      </w:r>
      <w:r w:rsidR="00FF37AE">
        <w:rPr>
          <w:sz w:val="28"/>
          <w:szCs w:val="28"/>
        </w:rPr>
        <w:t xml:space="preserve"> </w:t>
      </w:r>
      <w:r w:rsidR="00FF37AE" w:rsidRPr="00BA7A62">
        <w:rPr>
          <w:sz w:val="28"/>
          <w:szCs w:val="28"/>
        </w:rPr>
        <w:t xml:space="preserve">= 200+ </w:t>
      </w:r>
      <w:r w:rsidR="00FF37AE" w:rsidRPr="00BA7A62">
        <w:rPr>
          <w:sz w:val="28"/>
          <w:szCs w:val="28"/>
          <w:lang w:val="en-US"/>
        </w:rPr>
        <w:t>N</w:t>
      </w:r>
      <w:r w:rsidR="00FF37AE" w:rsidRPr="00BA7A62">
        <w:rPr>
          <w:sz w:val="28"/>
          <w:szCs w:val="28"/>
        </w:rPr>
        <w:t xml:space="preserve">×10 Ом, где </w:t>
      </w:r>
      <w:r w:rsidR="00FF37AE" w:rsidRPr="00BA7A62">
        <w:rPr>
          <w:sz w:val="28"/>
          <w:szCs w:val="28"/>
          <w:lang w:val="en-US"/>
        </w:rPr>
        <w:t>N</w:t>
      </w:r>
      <w:r w:rsidR="00FF37AE" w:rsidRPr="00BA7A62">
        <w:rPr>
          <w:sz w:val="28"/>
          <w:szCs w:val="28"/>
        </w:rPr>
        <w:t xml:space="preserve"> –номер варианта.</w:t>
      </w:r>
    </w:p>
    <w:p w:rsidR="00C51B46" w:rsidRPr="00BA7A62" w:rsidRDefault="000C1249" w:rsidP="00263D1F">
      <w:pPr>
        <w:ind w:left="405" w:right="-365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9750" cy="2200275"/>
            <wp:effectExtent l="0" t="0" r="0" b="9525"/>
            <wp:docPr id="2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AE" w:rsidRPr="00BA7A62" w:rsidRDefault="00FF37AE" w:rsidP="00FF37AE">
      <w:pPr>
        <w:ind w:left="40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3.2 </w:t>
      </w:r>
      <w:r w:rsidRPr="00BA7A62">
        <w:rPr>
          <w:sz w:val="28"/>
          <w:szCs w:val="28"/>
        </w:rPr>
        <w:t>–</w:t>
      </w:r>
      <w:r>
        <w:rPr>
          <w:sz w:val="28"/>
          <w:szCs w:val="28"/>
        </w:rPr>
        <w:t xml:space="preserve"> Схема амплитудного корректора второго порядка</w:t>
      </w:r>
    </w:p>
    <w:p w:rsidR="004E21B5" w:rsidRPr="00BA7A62" w:rsidRDefault="004E21B5" w:rsidP="00263D1F">
      <w:pPr>
        <w:ind w:left="405" w:right="-365"/>
        <w:jc w:val="center"/>
        <w:rPr>
          <w:sz w:val="28"/>
          <w:szCs w:val="28"/>
        </w:rPr>
      </w:pPr>
    </w:p>
    <w:p w:rsidR="00C51B46" w:rsidRDefault="00C51B46" w:rsidP="00A540A3">
      <w:pPr>
        <w:tabs>
          <w:tab w:val="left" w:pos="993"/>
        </w:tabs>
        <w:ind w:right="-2"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>В решении н</w:t>
      </w:r>
      <w:r w:rsidR="00FF37AE">
        <w:rPr>
          <w:sz w:val="28"/>
          <w:szCs w:val="28"/>
        </w:rPr>
        <w:t>еобходимо</w:t>
      </w:r>
      <w:r w:rsidRPr="00BA7A62">
        <w:rPr>
          <w:sz w:val="28"/>
          <w:szCs w:val="28"/>
        </w:rPr>
        <w:t xml:space="preserve"> </w:t>
      </w:r>
      <w:r w:rsidR="00263D1F" w:rsidRPr="00BA7A62">
        <w:rPr>
          <w:sz w:val="28"/>
          <w:szCs w:val="28"/>
        </w:rPr>
        <w:t xml:space="preserve">привести </w:t>
      </w:r>
      <w:r w:rsidRPr="00BA7A62">
        <w:rPr>
          <w:sz w:val="28"/>
          <w:szCs w:val="28"/>
        </w:rPr>
        <w:t>условие задания, график, расчеты и пояснения.</w:t>
      </w:r>
    </w:p>
    <w:p w:rsidR="00FF37AE" w:rsidRPr="00BA7A62" w:rsidRDefault="00FF37AE" w:rsidP="00A540A3">
      <w:pPr>
        <w:tabs>
          <w:tab w:val="left" w:pos="993"/>
        </w:tabs>
        <w:ind w:right="-365" w:firstLine="426"/>
        <w:rPr>
          <w:sz w:val="28"/>
          <w:szCs w:val="28"/>
        </w:rPr>
      </w:pPr>
    </w:p>
    <w:p w:rsidR="00C51B46" w:rsidRPr="00BA7A62" w:rsidRDefault="00C51B46" w:rsidP="00A540A3">
      <w:pPr>
        <w:numPr>
          <w:ilvl w:val="1"/>
          <w:numId w:val="18"/>
        </w:numPr>
        <w:tabs>
          <w:tab w:val="left" w:pos="993"/>
        </w:tabs>
        <w:ind w:left="0" w:right="-365" w:firstLine="426"/>
        <w:rPr>
          <w:b/>
          <w:sz w:val="28"/>
          <w:szCs w:val="28"/>
        </w:rPr>
      </w:pPr>
      <w:r w:rsidRPr="00BA7A62">
        <w:rPr>
          <w:b/>
          <w:sz w:val="28"/>
          <w:szCs w:val="28"/>
        </w:rPr>
        <w:t>Задание 3</w:t>
      </w:r>
    </w:p>
    <w:p w:rsidR="00263D1F" w:rsidRPr="00BA7A62" w:rsidRDefault="00263D1F" w:rsidP="00A540A3">
      <w:pPr>
        <w:tabs>
          <w:tab w:val="left" w:pos="993"/>
        </w:tabs>
        <w:ind w:right="-365" w:firstLine="426"/>
        <w:rPr>
          <w:b/>
          <w:sz w:val="28"/>
          <w:szCs w:val="28"/>
        </w:rPr>
      </w:pPr>
    </w:p>
    <w:p w:rsidR="009B4C37" w:rsidRDefault="009B4C37" w:rsidP="009B4C37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 Если у вас последняя цифра пароля нечетная (</w:t>
      </w:r>
      <w:r w:rsidRPr="00BA7A62">
        <w:rPr>
          <w:sz w:val="28"/>
          <w:szCs w:val="28"/>
        </w:rPr>
        <w:t>1,3,5,7,9</w:t>
      </w:r>
      <w:r>
        <w:rPr>
          <w:sz w:val="28"/>
          <w:szCs w:val="28"/>
        </w:rPr>
        <w:t>), то выполняете задание:</w:t>
      </w:r>
    </w:p>
    <w:p w:rsidR="00C51B46" w:rsidRPr="00BA7A62" w:rsidRDefault="000C1249" w:rsidP="00263D1F">
      <w:pPr>
        <w:ind w:left="48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43175" cy="1381125"/>
            <wp:effectExtent l="0" t="0" r="9525" b="9525"/>
            <wp:docPr id="2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A3" w:rsidRPr="00BA7A62" w:rsidRDefault="00A540A3" w:rsidP="00A540A3">
      <w:pPr>
        <w:ind w:left="40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3.3 </w:t>
      </w:r>
      <w:r w:rsidRPr="00BA7A62">
        <w:rPr>
          <w:sz w:val="28"/>
          <w:szCs w:val="28"/>
        </w:rPr>
        <w:t>–</w:t>
      </w:r>
      <w:r>
        <w:rPr>
          <w:sz w:val="28"/>
          <w:szCs w:val="28"/>
        </w:rPr>
        <w:t xml:space="preserve"> Схема продольного плеча корректора </w:t>
      </w:r>
    </w:p>
    <w:p w:rsidR="00263D1F" w:rsidRPr="00BA7A62" w:rsidRDefault="00263D1F" w:rsidP="00263D1F">
      <w:pPr>
        <w:ind w:left="480"/>
        <w:jc w:val="center"/>
        <w:rPr>
          <w:sz w:val="28"/>
          <w:szCs w:val="28"/>
        </w:rPr>
      </w:pPr>
    </w:p>
    <w:p w:rsidR="00FF37AE" w:rsidRDefault="00C51B46" w:rsidP="00A540A3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 xml:space="preserve">Построить схему амплитудного корректора и ожидаемую характеристику ослабления корректора, если  </w:t>
      </w:r>
    </w:p>
    <w:p w:rsidR="00FF37AE" w:rsidRDefault="00FF37AE" w:rsidP="00A540A3">
      <w:pPr>
        <w:ind w:firstLine="426"/>
        <w:jc w:val="both"/>
        <w:rPr>
          <w:sz w:val="28"/>
          <w:szCs w:val="28"/>
        </w:rPr>
      </w:pPr>
      <w:r w:rsidRPr="00FF37AE">
        <w:rPr>
          <w:i/>
          <w:sz w:val="28"/>
          <w:szCs w:val="28"/>
          <w:lang w:val="en-US"/>
        </w:rPr>
        <w:t>R</w:t>
      </w:r>
      <w:r w:rsidRPr="00FF37AE">
        <w:rPr>
          <w:i/>
          <w:sz w:val="28"/>
          <w:szCs w:val="28"/>
          <w:vertAlign w:val="subscript"/>
        </w:rPr>
        <w:t>1</w:t>
      </w:r>
      <w:r w:rsidRPr="00FF37AE">
        <w:rPr>
          <w:sz w:val="28"/>
          <w:szCs w:val="28"/>
        </w:rPr>
        <w:t xml:space="preserve"> = 500 </w:t>
      </w:r>
      <w:r>
        <w:rPr>
          <w:sz w:val="28"/>
          <w:szCs w:val="28"/>
        </w:rPr>
        <w:t xml:space="preserve">Ом, </w:t>
      </w:r>
      <w:r w:rsidRPr="00FF37AE">
        <w:rPr>
          <w:i/>
          <w:sz w:val="28"/>
          <w:szCs w:val="28"/>
          <w:lang w:val="en-US"/>
        </w:rPr>
        <w:t>L</w:t>
      </w:r>
      <w:r w:rsidRPr="00FF37AE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</w:t>
      </w:r>
      <w:r w:rsidRPr="00FF37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F37A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мГн, </w:t>
      </w:r>
      <w:r w:rsidRPr="00FF37AE">
        <w:rPr>
          <w:i/>
          <w:sz w:val="28"/>
          <w:szCs w:val="28"/>
          <w:lang w:val="en-US"/>
        </w:rPr>
        <w:t>L</w:t>
      </w:r>
      <w:r w:rsidRPr="00FF37AE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Pr="00FF37AE">
        <w:rPr>
          <w:sz w:val="28"/>
          <w:szCs w:val="28"/>
        </w:rPr>
        <w:t>=</w:t>
      </w:r>
      <w:r>
        <w:rPr>
          <w:sz w:val="28"/>
          <w:szCs w:val="28"/>
        </w:rPr>
        <w:t xml:space="preserve"> 4</w:t>
      </w:r>
      <w:r w:rsidRPr="00FF3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мГн, </w:t>
      </w:r>
      <w:r w:rsidRPr="00FF37AE">
        <w:rPr>
          <w:i/>
          <w:sz w:val="28"/>
          <w:szCs w:val="28"/>
        </w:rPr>
        <w:t>С</w:t>
      </w:r>
      <w:r w:rsidRPr="00FF37AE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50 нФ, </w:t>
      </w:r>
      <w:r w:rsidRPr="00FF37AE">
        <w:rPr>
          <w:i/>
          <w:sz w:val="28"/>
          <w:szCs w:val="28"/>
        </w:rPr>
        <w:t>С</w:t>
      </w:r>
      <w:r w:rsidRPr="00FF37AE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100 нФ, </w:t>
      </w:r>
      <w:r w:rsidRPr="00FF37AE">
        <w:rPr>
          <w:i/>
          <w:sz w:val="28"/>
          <w:szCs w:val="28"/>
        </w:rPr>
        <w:t>С</w:t>
      </w:r>
      <w:r w:rsidRPr="00FF37AE">
        <w:rPr>
          <w:i/>
          <w:sz w:val="28"/>
          <w:szCs w:val="28"/>
          <w:vertAlign w:val="subscript"/>
        </w:rPr>
        <w:t>5</w:t>
      </w:r>
      <w:r w:rsidR="00A540A3">
        <w:rPr>
          <w:sz w:val="28"/>
          <w:szCs w:val="28"/>
        </w:rPr>
        <w:t xml:space="preserve"> = 75нФ.</w:t>
      </w:r>
    </w:p>
    <w:p w:rsidR="00C51B46" w:rsidRPr="00A540A3" w:rsidRDefault="00C51B46" w:rsidP="00A540A3">
      <w:pPr>
        <w:ind w:firstLine="426"/>
        <w:jc w:val="both"/>
        <w:rPr>
          <w:sz w:val="28"/>
          <w:szCs w:val="28"/>
        </w:rPr>
      </w:pPr>
    </w:p>
    <w:p w:rsidR="00C51B46" w:rsidRPr="00BA7A62" w:rsidRDefault="00C51B46" w:rsidP="00A540A3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 xml:space="preserve">Рассчитать значения параметров элементов в поперечном плече корректора, если </w:t>
      </w:r>
      <w:r w:rsidRPr="00BA7A62">
        <w:rPr>
          <w:sz w:val="28"/>
          <w:szCs w:val="28"/>
          <w:lang w:val="en-US"/>
        </w:rPr>
        <w:t>R</w:t>
      </w:r>
      <w:r w:rsidRPr="00BA7A62">
        <w:rPr>
          <w:sz w:val="28"/>
          <w:szCs w:val="28"/>
        </w:rPr>
        <w:t xml:space="preserve">= 200+ </w:t>
      </w:r>
      <w:r w:rsidRPr="00BA7A62">
        <w:rPr>
          <w:sz w:val="28"/>
          <w:szCs w:val="28"/>
          <w:lang w:val="en-US"/>
        </w:rPr>
        <w:t>N</w:t>
      </w:r>
      <w:r w:rsidRPr="00BA7A62">
        <w:rPr>
          <w:sz w:val="28"/>
          <w:szCs w:val="28"/>
        </w:rPr>
        <w:t xml:space="preserve">×10 Ом, где </w:t>
      </w:r>
      <w:r w:rsidRPr="00BA7A62">
        <w:rPr>
          <w:sz w:val="28"/>
          <w:szCs w:val="28"/>
          <w:lang w:val="en-US"/>
        </w:rPr>
        <w:t>N</w:t>
      </w:r>
      <w:r w:rsidRPr="00BA7A62">
        <w:rPr>
          <w:sz w:val="28"/>
          <w:szCs w:val="28"/>
        </w:rPr>
        <w:t xml:space="preserve"> –номер варианта.</w:t>
      </w:r>
    </w:p>
    <w:p w:rsidR="00C51B46" w:rsidRPr="00BA7A62" w:rsidRDefault="00C51B46" w:rsidP="00A540A3">
      <w:pPr>
        <w:ind w:firstLine="426"/>
        <w:jc w:val="both"/>
        <w:rPr>
          <w:sz w:val="28"/>
          <w:szCs w:val="28"/>
        </w:rPr>
      </w:pPr>
    </w:p>
    <w:p w:rsidR="009B4C37" w:rsidRDefault="009B4C37" w:rsidP="009B4C37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В) Если у вас последняя цифра пароля четная (</w:t>
      </w:r>
      <w:r w:rsidRPr="00BA7A62">
        <w:rPr>
          <w:sz w:val="28"/>
          <w:szCs w:val="28"/>
        </w:rPr>
        <w:t>0,2,4,6,8</w:t>
      </w:r>
      <w:r>
        <w:rPr>
          <w:sz w:val="28"/>
          <w:szCs w:val="28"/>
        </w:rPr>
        <w:t>), то выполняете задание:</w:t>
      </w:r>
    </w:p>
    <w:p w:rsidR="00C51B46" w:rsidRPr="00BA7A62" w:rsidRDefault="000C1249" w:rsidP="005928FF">
      <w:pPr>
        <w:ind w:left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1295400"/>
            <wp:effectExtent l="0" t="0" r="9525" b="0"/>
            <wp:docPr id="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A3" w:rsidRPr="00BA7A62" w:rsidRDefault="00A540A3" w:rsidP="00A540A3">
      <w:pPr>
        <w:ind w:left="40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3.4 </w:t>
      </w:r>
      <w:r w:rsidRPr="00BA7A62">
        <w:rPr>
          <w:sz w:val="28"/>
          <w:szCs w:val="28"/>
        </w:rPr>
        <w:t>–</w:t>
      </w:r>
      <w:r>
        <w:rPr>
          <w:sz w:val="28"/>
          <w:szCs w:val="28"/>
        </w:rPr>
        <w:t xml:space="preserve"> Схема поперечного плеча корректора </w:t>
      </w:r>
    </w:p>
    <w:p w:rsidR="00C51B46" w:rsidRPr="00BA7A62" w:rsidRDefault="00C51B46" w:rsidP="005928FF">
      <w:pPr>
        <w:ind w:left="480" w:right="-365"/>
        <w:rPr>
          <w:sz w:val="28"/>
          <w:szCs w:val="28"/>
        </w:rPr>
      </w:pPr>
    </w:p>
    <w:p w:rsidR="00C51B46" w:rsidRDefault="00C51B46" w:rsidP="00A540A3">
      <w:pPr>
        <w:ind w:right="-2"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 xml:space="preserve">Построить схему амплитудного корректора и ожидаемую характеристику ослабления корректора, если  </w:t>
      </w:r>
    </w:p>
    <w:p w:rsidR="00A540A3" w:rsidRDefault="00A540A3" w:rsidP="00A540A3">
      <w:pPr>
        <w:ind w:firstLine="426"/>
        <w:jc w:val="both"/>
        <w:rPr>
          <w:sz w:val="28"/>
          <w:szCs w:val="28"/>
        </w:rPr>
      </w:pPr>
      <w:r w:rsidRPr="00FF37AE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2</w:t>
      </w:r>
      <w:r w:rsidRPr="00FF37AE">
        <w:rPr>
          <w:sz w:val="28"/>
          <w:szCs w:val="28"/>
        </w:rPr>
        <w:t xml:space="preserve"> = </w:t>
      </w:r>
      <w:r>
        <w:rPr>
          <w:sz w:val="28"/>
          <w:szCs w:val="28"/>
        </w:rPr>
        <w:t>40</w:t>
      </w:r>
      <w:r w:rsidRPr="00FF3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Ом, </w:t>
      </w:r>
      <w:r w:rsidRPr="00FF37AE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 xml:space="preserve">2 </w:t>
      </w:r>
      <w:r w:rsidRPr="00FF37A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F37A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мГн, </w:t>
      </w:r>
      <w:r w:rsidRPr="00FF37AE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Pr="00FF37AE">
        <w:rPr>
          <w:sz w:val="28"/>
          <w:szCs w:val="28"/>
        </w:rPr>
        <w:t>=</w:t>
      </w:r>
      <w:r>
        <w:rPr>
          <w:sz w:val="28"/>
          <w:szCs w:val="28"/>
        </w:rPr>
        <w:t xml:space="preserve"> 4</w:t>
      </w:r>
      <w:r w:rsidRPr="00FF3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мГн, </w:t>
      </w:r>
      <w:r w:rsidRPr="00FF37AE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50 нФ, </w:t>
      </w:r>
      <w:r w:rsidRPr="00FF37AE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100 нФ, </w:t>
      </w:r>
      <w:r>
        <w:rPr>
          <w:i/>
          <w:sz w:val="28"/>
          <w:szCs w:val="28"/>
          <w:lang w:val="en-US"/>
        </w:rPr>
        <w:t>L</w:t>
      </w:r>
      <w:r w:rsidRPr="00A540A3"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6</w:t>
      </w:r>
      <w:r w:rsidRPr="00A540A3">
        <w:rPr>
          <w:sz w:val="28"/>
          <w:szCs w:val="28"/>
        </w:rPr>
        <w:t xml:space="preserve"> </w:t>
      </w:r>
      <w:r>
        <w:rPr>
          <w:sz w:val="28"/>
          <w:szCs w:val="28"/>
        </w:rPr>
        <w:t>мГн.</w:t>
      </w:r>
    </w:p>
    <w:p w:rsidR="00C51B46" w:rsidRPr="00BA7A62" w:rsidRDefault="00C51B46" w:rsidP="00A540A3">
      <w:pPr>
        <w:ind w:firstLine="426"/>
        <w:jc w:val="both"/>
        <w:rPr>
          <w:sz w:val="28"/>
          <w:szCs w:val="28"/>
        </w:rPr>
      </w:pPr>
    </w:p>
    <w:p w:rsidR="00C51B46" w:rsidRPr="00BA7A62" w:rsidRDefault="00C51B46" w:rsidP="00A540A3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 xml:space="preserve">Рассчитать значения параметров элементов в </w:t>
      </w:r>
      <w:r w:rsidR="009E617A" w:rsidRPr="00A540A3">
        <w:rPr>
          <w:sz w:val="28"/>
          <w:szCs w:val="28"/>
        </w:rPr>
        <w:t>продольном</w:t>
      </w:r>
      <w:r w:rsidRPr="00BA7A62">
        <w:rPr>
          <w:sz w:val="28"/>
          <w:szCs w:val="28"/>
        </w:rPr>
        <w:t xml:space="preserve"> плече корректора, если </w:t>
      </w:r>
      <w:r w:rsidRPr="00BA7A62">
        <w:rPr>
          <w:sz w:val="28"/>
          <w:szCs w:val="28"/>
          <w:lang w:val="en-US"/>
        </w:rPr>
        <w:t>R</w:t>
      </w:r>
      <w:r w:rsidRPr="00BA7A62">
        <w:rPr>
          <w:sz w:val="28"/>
          <w:szCs w:val="28"/>
        </w:rPr>
        <w:t xml:space="preserve">= 200+ </w:t>
      </w:r>
      <w:r w:rsidRPr="00BA7A62">
        <w:rPr>
          <w:sz w:val="28"/>
          <w:szCs w:val="28"/>
          <w:lang w:val="en-US"/>
        </w:rPr>
        <w:t>N</w:t>
      </w:r>
      <w:r w:rsidRPr="00BA7A62">
        <w:rPr>
          <w:sz w:val="28"/>
          <w:szCs w:val="28"/>
        </w:rPr>
        <w:t xml:space="preserve">×10 Ом, где </w:t>
      </w:r>
      <w:r w:rsidRPr="00BA7A62">
        <w:rPr>
          <w:sz w:val="28"/>
          <w:szCs w:val="28"/>
          <w:lang w:val="en-US"/>
        </w:rPr>
        <w:t>N</w:t>
      </w:r>
      <w:r w:rsidRPr="00BA7A62">
        <w:rPr>
          <w:sz w:val="28"/>
          <w:szCs w:val="28"/>
        </w:rPr>
        <w:t xml:space="preserve"> –номер варианта.</w:t>
      </w:r>
    </w:p>
    <w:p w:rsidR="00C51B46" w:rsidRPr="00BA7A62" w:rsidRDefault="00C51B46" w:rsidP="00A540A3">
      <w:pPr>
        <w:ind w:firstLine="426"/>
        <w:jc w:val="both"/>
        <w:rPr>
          <w:sz w:val="28"/>
          <w:szCs w:val="28"/>
        </w:rPr>
      </w:pPr>
    </w:p>
    <w:p w:rsidR="00C51B46" w:rsidRPr="00BA7A62" w:rsidRDefault="00C51B46" w:rsidP="00A540A3">
      <w:pPr>
        <w:ind w:firstLine="426"/>
        <w:jc w:val="both"/>
        <w:rPr>
          <w:sz w:val="28"/>
          <w:szCs w:val="28"/>
        </w:rPr>
      </w:pPr>
      <w:r w:rsidRPr="00BA7A62">
        <w:rPr>
          <w:sz w:val="28"/>
          <w:szCs w:val="28"/>
        </w:rPr>
        <w:t>В решении нужно привести условие задания, схему корректора, характеристику ослабления, расчеты параметров элементов корректора и пояснения.</w:t>
      </w:r>
    </w:p>
    <w:p w:rsidR="00C51B46" w:rsidRPr="00BA7A62" w:rsidRDefault="00C51B46" w:rsidP="00263D1F">
      <w:pPr>
        <w:ind w:left="480"/>
        <w:rPr>
          <w:sz w:val="28"/>
          <w:szCs w:val="28"/>
        </w:rPr>
      </w:pPr>
    </w:p>
    <w:p w:rsidR="006D5F26" w:rsidRPr="00A540A3" w:rsidRDefault="006D5F26" w:rsidP="00A540A3">
      <w:pPr>
        <w:pStyle w:val="a3"/>
        <w:numPr>
          <w:ilvl w:val="0"/>
          <w:numId w:val="18"/>
        </w:numPr>
        <w:tabs>
          <w:tab w:val="left" w:pos="540"/>
        </w:tabs>
        <w:jc w:val="center"/>
        <w:rPr>
          <w:b/>
          <w:sz w:val="28"/>
          <w:szCs w:val="28"/>
          <w:lang w:eastAsia="en-GB"/>
        </w:rPr>
      </w:pPr>
      <w:r w:rsidRPr="00A540A3">
        <w:rPr>
          <w:b/>
          <w:sz w:val="28"/>
          <w:szCs w:val="28"/>
          <w:lang w:eastAsia="en-GB"/>
        </w:rPr>
        <w:t>Требования к отчету</w:t>
      </w:r>
    </w:p>
    <w:p w:rsidR="004E21B5" w:rsidRPr="00BA7A62" w:rsidRDefault="004E21B5" w:rsidP="004E21B5">
      <w:pPr>
        <w:pStyle w:val="a3"/>
        <w:tabs>
          <w:tab w:val="left" w:pos="540"/>
        </w:tabs>
        <w:ind w:left="1260"/>
        <w:rPr>
          <w:b/>
          <w:sz w:val="28"/>
          <w:szCs w:val="28"/>
          <w:lang w:eastAsia="en-GB"/>
        </w:rPr>
      </w:pPr>
    </w:p>
    <w:p w:rsidR="0070189B" w:rsidRPr="00A540A3" w:rsidRDefault="005928FF" w:rsidP="00A540A3">
      <w:pPr>
        <w:tabs>
          <w:tab w:val="left" w:pos="1134"/>
        </w:tabs>
        <w:rPr>
          <w:sz w:val="28"/>
          <w:szCs w:val="28"/>
          <w:lang w:eastAsia="en-GB"/>
        </w:rPr>
      </w:pPr>
      <w:r w:rsidRPr="00A540A3">
        <w:rPr>
          <w:sz w:val="28"/>
          <w:szCs w:val="28"/>
          <w:lang w:eastAsia="en-GB"/>
        </w:rPr>
        <w:t>Отчет должен содержать</w:t>
      </w:r>
      <w:r w:rsidR="0070189B" w:rsidRPr="00A540A3">
        <w:rPr>
          <w:sz w:val="28"/>
          <w:szCs w:val="28"/>
          <w:lang w:eastAsia="en-GB"/>
        </w:rPr>
        <w:t>:</w:t>
      </w:r>
    </w:p>
    <w:p w:rsidR="0070189B" w:rsidRPr="00BA7A62" w:rsidRDefault="00A540A3" w:rsidP="005631A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р</w:t>
      </w:r>
      <w:r w:rsidR="00602B92" w:rsidRPr="00BA7A62">
        <w:rPr>
          <w:sz w:val="28"/>
          <w:szCs w:val="28"/>
          <w:lang w:eastAsia="en-GB"/>
        </w:rPr>
        <w:t>ешения</w:t>
      </w:r>
      <w:r>
        <w:rPr>
          <w:sz w:val="28"/>
          <w:szCs w:val="28"/>
          <w:lang w:eastAsia="en-GB"/>
        </w:rPr>
        <w:t xml:space="preserve"> трех заданий (и</w:t>
      </w:r>
      <w:r w:rsidR="0070189B" w:rsidRPr="00BA7A62">
        <w:rPr>
          <w:sz w:val="28"/>
          <w:szCs w:val="28"/>
          <w:lang w:eastAsia="en-GB"/>
        </w:rPr>
        <w:t xml:space="preserve">ндивидуальные требования к оформлению решения каждого задания </w:t>
      </w:r>
      <w:r w:rsidR="005928FF" w:rsidRPr="00BA7A62">
        <w:rPr>
          <w:sz w:val="28"/>
          <w:szCs w:val="28"/>
          <w:lang w:eastAsia="en-GB"/>
        </w:rPr>
        <w:t xml:space="preserve">приведены </w:t>
      </w:r>
      <w:r w:rsidR="0070189B" w:rsidRPr="00BA7A62">
        <w:rPr>
          <w:sz w:val="28"/>
          <w:szCs w:val="28"/>
          <w:lang w:eastAsia="en-GB"/>
        </w:rPr>
        <w:t>в их описании</w:t>
      </w:r>
      <w:r>
        <w:rPr>
          <w:sz w:val="28"/>
          <w:szCs w:val="28"/>
          <w:lang w:eastAsia="en-GB"/>
        </w:rPr>
        <w:t>)</w:t>
      </w:r>
      <w:r w:rsidR="0070189B" w:rsidRPr="00BA7A62">
        <w:rPr>
          <w:sz w:val="28"/>
          <w:szCs w:val="28"/>
          <w:lang w:eastAsia="en-GB"/>
        </w:rPr>
        <w:t>.</w:t>
      </w:r>
    </w:p>
    <w:p w:rsidR="00A540A3" w:rsidRPr="0036256B" w:rsidRDefault="00A540A3" w:rsidP="005631A9">
      <w:pPr>
        <w:pStyle w:val="a3"/>
        <w:widowControl w:val="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</w:rPr>
      </w:pPr>
      <w:r w:rsidRPr="0036256B">
        <w:rPr>
          <w:sz w:val="28"/>
          <w:szCs w:val="28"/>
          <w:lang w:eastAsia="en-GB"/>
        </w:rPr>
        <w:t>подробные выводы по работе.</w:t>
      </w:r>
    </w:p>
    <w:p w:rsidR="00AC67E4" w:rsidRPr="00BA7A62" w:rsidRDefault="00AC67E4" w:rsidP="00894712">
      <w:pPr>
        <w:tabs>
          <w:tab w:val="left" w:pos="2829"/>
        </w:tabs>
        <w:jc w:val="center"/>
      </w:pPr>
      <w:bookmarkStart w:id="0" w:name="_GoBack"/>
      <w:bookmarkEnd w:id="0"/>
    </w:p>
    <w:sectPr w:rsidR="00AC67E4" w:rsidRPr="00BA7A62" w:rsidSect="00BA7A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E3" w:rsidRDefault="008A54E3" w:rsidP="00BA7A62">
      <w:r>
        <w:separator/>
      </w:r>
    </w:p>
  </w:endnote>
  <w:endnote w:type="continuationSeparator" w:id="0">
    <w:p w:rsidR="008A54E3" w:rsidRDefault="008A54E3" w:rsidP="00BA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E3" w:rsidRDefault="008A54E3" w:rsidP="00BA7A62">
      <w:r>
        <w:separator/>
      </w:r>
    </w:p>
  </w:footnote>
  <w:footnote w:type="continuationSeparator" w:id="0">
    <w:p w:rsidR="008A54E3" w:rsidRDefault="008A54E3" w:rsidP="00BA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1D"/>
    <w:multiLevelType w:val="multilevel"/>
    <w:tmpl w:val="9D6A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A4369"/>
    <w:multiLevelType w:val="hybridMultilevel"/>
    <w:tmpl w:val="8D0230D2"/>
    <w:lvl w:ilvl="0" w:tplc="83BA0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3D3AF9"/>
    <w:multiLevelType w:val="multilevel"/>
    <w:tmpl w:val="36D0112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AE91528"/>
    <w:multiLevelType w:val="multilevel"/>
    <w:tmpl w:val="F8A0C59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2F952B2"/>
    <w:multiLevelType w:val="hybridMultilevel"/>
    <w:tmpl w:val="8F4A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173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2A3826"/>
    <w:multiLevelType w:val="multilevel"/>
    <w:tmpl w:val="74B0157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35E9624C"/>
    <w:multiLevelType w:val="hybridMultilevel"/>
    <w:tmpl w:val="2D20AE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F4C9D"/>
    <w:multiLevelType w:val="hybridMultilevel"/>
    <w:tmpl w:val="08B8F44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D904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F42091"/>
    <w:multiLevelType w:val="hybridMultilevel"/>
    <w:tmpl w:val="0FE2923A"/>
    <w:lvl w:ilvl="0" w:tplc="6FF237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F3262E"/>
    <w:multiLevelType w:val="hybridMultilevel"/>
    <w:tmpl w:val="70A0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B8774F"/>
    <w:multiLevelType w:val="multilevel"/>
    <w:tmpl w:val="C30AC92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13" w15:restartNumberingAfterBreak="0">
    <w:nsid w:val="66F50C36"/>
    <w:multiLevelType w:val="multilevel"/>
    <w:tmpl w:val="FCE0AFE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4" w15:restartNumberingAfterBreak="0">
    <w:nsid w:val="68490F22"/>
    <w:multiLevelType w:val="hybridMultilevel"/>
    <w:tmpl w:val="98547C76"/>
    <w:lvl w:ilvl="0" w:tplc="6FF237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E27B89"/>
    <w:multiLevelType w:val="multilevel"/>
    <w:tmpl w:val="9DECF2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CBF3B60"/>
    <w:multiLevelType w:val="hybridMultilevel"/>
    <w:tmpl w:val="4654822E"/>
    <w:lvl w:ilvl="0" w:tplc="6FF237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992068"/>
    <w:multiLevelType w:val="hybridMultilevel"/>
    <w:tmpl w:val="D9AEA2FC"/>
    <w:lvl w:ilvl="0" w:tplc="6FF23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4446FE"/>
    <w:multiLevelType w:val="hybridMultilevel"/>
    <w:tmpl w:val="4AA8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60063"/>
    <w:multiLevelType w:val="hybridMultilevel"/>
    <w:tmpl w:val="1CA68B58"/>
    <w:lvl w:ilvl="0" w:tplc="6FF2379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97A1BFF"/>
    <w:multiLevelType w:val="multilevel"/>
    <w:tmpl w:val="8834D94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B1F3366"/>
    <w:multiLevelType w:val="hybridMultilevel"/>
    <w:tmpl w:val="05DC4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19"/>
  </w:num>
  <w:num w:numId="8">
    <w:abstractNumId w:val="10"/>
  </w:num>
  <w:num w:numId="9">
    <w:abstractNumId w:val="21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15"/>
  </w:num>
  <w:num w:numId="18">
    <w:abstractNumId w:val="6"/>
  </w:num>
  <w:num w:numId="19">
    <w:abstractNumId w:val="2"/>
  </w:num>
  <w:num w:numId="20">
    <w:abstractNumId w:val="17"/>
  </w:num>
  <w:num w:numId="21">
    <w:abstractNumId w:val="7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26"/>
    <w:rsid w:val="00040700"/>
    <w:rsid w:val="000A22FE"/>
    <w:rsid w:val="000B37E6"/>
    <w:rsid w:val="000B6D8E"/>
    <w:rsid w:val="000C1249"/>
    <w:rsid w:val="000C1B5A"/>
    <w:rsid w:val="000D6978"/>
    <w:rsid w:val="0012575A"/>
    <w:rsid w:val="001A0A12"/>
    <w:rsid w:val="00205DCC"/>
    <w:rsid w:val="002075B4"/>
    <w:rsid w:val="002103F8"/>
    <w:rsid w:val="0023126C"/>
    <w:rsid w:val="00241572"/>
    <w:rsid w:val="002431BF"/>
    <w:rsid w:val="00263D1F"/>
    <w:rsid w:val="00282655"/>
    <w:rsid w:val="00296B0A"/>
    <w:rsid w:val="002A22FE"/>
    <w:rsid w:val="002B2843"/>
    <w:rsid w:val="002B4172"/>
    <w:rsid w:val="002E13C0"/>
    <w:rsid w:val="002E1B8D"/>
    <w:rsid w:val="002F36E8"/>
    <w:rsid w:val="00311610"/>
    <w:rsid w:val="0031581C"/>
    <w:rsid w:val="00322B49"/>
    <w:rsid w:val="003312F6"/>
    <w:rsid w:val="0036256B"/>
    <w:rsid w:val="00375A54"/>
    <w:rsid w:val="003F0556"/>
    <w:rsid w:val="004238F6"/>
    <w:rsid w:val="004425C4"/>
    <w:rsid w:val="00450D0E"/>
    <w:rsid w:val="00464817"/>
    <w:rsid w:val="004761C4"/>
    <w:rsid w:val="00477387"/>
    <w:rsid w:val="00484E35"/>
    <w:rsid w:val="004A49FE"/>
    <w:rsid w:val="004B1B55"/>
    <w:rsid w:val="004E21B5"/>
    <w:rsid w:val="004E5A4C"/>
    <w:rsid w:val="0050645A"/>
    <w:rsid w:val="00557294"/>
    <w:rsid w:val="005631A9"/>
    <w:rsid w:val="0058337C"/>
    <w:rsid w:val="005928FF"/>
    <w:rsid w:val="005E25CE"/>
    <w:rsid w:val="00602B92"/>
    <w:rsid w:val="00624B6C"/>
    <w:rsid w:val="006340D6"/>
    <w:rsid w:val="006638B7"/>
    <w:rsid w:val="00693B7F"/>
    <w:rsid w:val="006D0467"/>
    <w:rsid w:val="006D5F26"/>
    <w:rsid w:val="006F2CAC"/>
    <w:rsid w:val="0070189B"/>
    <w:rsid w:val="00703FFA"/>
    <w:rsid w:val="00710968"/>
    <w:rsid w:val="007613BB"/>
    <w:rsid w:val="00761693"/>
    <w:rsid w:val="00772A9C"/>
    <w:rsid w:val="008234AE"/>
    <w:rsid w:val="00837D05"/>
    <w:rsid w:val="00894712"/>
    <w:rsid w:val="008A54E3"/>
    <w:rsid w:val="008A758B"/>
    <w:rsid w:val="008B1B4D"/>
    <w:rsid w:val="008D19AB"/>
    <w:rsid w:val="008D4247"/>
    <w:rsid w:val="008F1FBE"/>
    <w:rsid w:val="009163DF"/>
    <w:rsid w:val="00931B59"/>
    <w:rsid w:val="009558BB"/>
    <w:rsid w:val="009A714A"/>
    <w:rsid w:val="009B4C37"/>
    <w:rsid w:val="009E617A"/>
    <w:rsid w:val="009F3842"/>
    <w:rsid w:val="00A41A2C"/>
    <w:rsid w:val="00A540A3"/>
    <w:rsid w:val="00A73FA0"/>
    <w:rsid w:val="00A828FC"/>
    <w:rsid w:val="00A9271C"/>
    <w:rsid w:val="00A9671A"/>
    <w:rsid w:val="00AA4F4C"/>
    <w:rsid w:val="00AB1231"/>
    <w:rsid w:val="00AC3C13"/>
    <w:rsid w:val="00AC67E4"/>
    <w:rsid w:val="00B10208"/>
    <w:rsid w:val="00B36C76"/>
    <w:rsid w:val="00B475F5"/>
    <w:rsid w:val="00BA7A62"/>
    <w:rsid w:val="00BD5DE7"/>
    <w:rsid w:val="00BD609B"/>
    <w:rsid w:val="00BE3AFC"/>
    <w:rsid w:val="00BF2898"/>
    <w:rsid w:val="00BF43A0"/>
    <w:rsid w:val="00BF5F03"/>
    <w:rsid w:val="00C11919"/>
    <w:rsid w:val="00C4033E"/>
    <w:rsid w:val="00C51B46"/>
    <w:rsid w:val="00C66C36"/>
    <w:rsid w:val="00C765A7"/>
    <w:rsid w:val="00C96721"/>
    <w:rsid w:val="00CD1364"/>
    <w:rsid w:val="00CD74AC"/>
    <w:rsid w:val="00D04BA8"/>
    <w:rsid w:val="00D063CF"/>
    <w:rsid w:val="00D16E48"/>
    <w:rsid w:val="00D51235"/>
    <w:rsid w:val="00D97578"/>
    <w:rsid w:val="00DC12D6"/>
    <w:rsid w:val="00DC4A89"/>
    <w:rsid w:val="00E11F0C"/>
    <w:rsid w:val="00E73F9A"/>
    <w:rsid w:val="00E922B9"/>
    <w:rsid w:val="00E95986"/>
    <w:rsid w:val="00E96C00"/>
    <w:rsid w:val="00EA4ED2"/>
    <w:rsid w:val="00EB0343"/>
    <w:rsid w:val="00EB199C"/>
    <w:rsid w:val="00EB63F0"/>
    <w:rsid w:val="00EC38A2"/>
    <w:rsid w:val="00F6040F"/>
    <w:rsid w:val="00FE13F6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79424"/>
  <w15:docId w15:val="{E8390E83-E088-43A8-98F0-0CB96FF0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26"/>
  </w:style>
  <w:style w:type="paragraph" w:styleId="1">
    <w:name w:val="heading 1"/>
    <w:basedOn w:val="a"/>
    <w:next w:val="a"/>
    <w:link w:val="10"/>
    <w:qFormat/>
    <w:rsid w:val="00FE13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5F26"/>
    <w:pPr>
      <w:ind w:left="720"/>
      <w:contextualSpacing/>
    </w:pPr>
  </w:style>
  <w:style w:type="table" w:styleId="a4">
    <w:name w:val="Table Grid"/>
    <w:basedOn w:val="a1"/>
    <w:uiPriority w:val="59"/>
    <w:rsid w:val="0095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формула"/>
    <w:basedOn w:val="a"/>
    <w:rsid w:val="00F6040F"/>
    <w:pPr>
      <w:widowControl w:val="0"/>
      <w:spacing w:before="100" w:after="100"/>
      <w:jc w:val="center"/>
    </w:pPr>
    <w:rPr>
      <w:sz w:val="28"/>
    </w:rPr>
  </w:style>
  <w:style w:type="paragraph" w:customStyle="1" w:styleId="a6">
    <w:name w:val="Мой"/>
    <w:basedOn w:val="a"/>
    <w:rsid w:val="000B37E6"/>
    <w:pPr>
      <w:widowControl w:val="0"/>
      <w:ind w:firstLine="567"/>
      <w:jc w:val="both"/>
    </w:pPr>
    <w:rPr>
      <w:sz w:val="28"/>
    </w:rPr>
  </w:style>
  <w:style w:type="character" w:customStyle="1" w:styleId="10">
    <w:name w:val="Заголовок 1 Знак"/>
    <w:link w:val="1"/>
    <w:rsid w:val="00FE13F6"/>
    <w:rPr>
      <w:rFonts w:ascii="Cambria" w:hAnsi="Cambria"/>
      <w:b/>
      <w:bCs/>
      <w:color w:val="365F91"/>
      <w:sz w:val="28"/>
      <w:szCs w:val="28"/>
    </w:rPr>
  </w:style>
  <w:style w:type="paragraph" w:styleId="a7">
    <w:name w:val="header"/>
    <w:basedOn w:val="a"/>
    <w:link w:val="a8"/>
    <w:rsid w:val="00BA7A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7A62"/>
  </w:style>
  <w:style w:type="paragraph" w:styleId="a9">
    <w:name w:val="footer"/>
    <w:basedOn w:val="a"/>
    <w:link w:val="aa"/>
    <w:rsid w:val="00BA7A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7A62"/>
  </w:style>
  <w:style w:type="paragraph" w:styleId="ab">
    <w:name w:val="Balloon Text"/>
    <w:basedOn w:val="a"/>
    <w:link w:val="ac"/>
    <w:rsid w:val="000C12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1249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rsid w:val="00450D0E"/>
    <w:pPr>
      <w:tabs>
        <w:tab w:val="center" w:pos="4680"/>
        <w:tab w:val="right" w:pos="9360"/>
      </w:tabs>
      <w:spacing w:before="100" w:after="100"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png"/><Relationship Id="rId68" Type="http://schemas.openxmlformats.org/officeDocument/2006/relationships/image" Target="media/image3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2.png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3.png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image" Target="media/image14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2809-74D4-46A5-93E9-7461F8FB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№7</vt:lpstr>
    </vt:vector>
  </TitlesOfParts>
  <Company>SPecialiST RePack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№7</dc:title>
  <dc:creator>Jur</dc:creator>
  <cp:lastModifiedBy>Меленцова Надежда Анатольевна</cp:lastModifiedBy>
  <cp:revision>11</cp:revision>
  <dcterms:created xsi:type="dcterms:W3CDTF">2021-04-07T08:08:00Z</dcterms:created>
  <dcterms:modified xsi:type="dcterms:W3CDTF">2021-06-07T07:05:00Z</dcterms:modified>
</cp:coreProperties>
</file>