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16F" w:rsidRDefault="00000000">
      <w:pPr>
        <w:pStyle w:val="2"/>
        <w:spacing w:before="90"/>
      </w:pPr>
      <w:r>
        <w:t>Кинематическая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</w:t>
      </w:r>
    </w:p>
    <w:p w:rsidR="00A4716F" w:rsidRDefault="00A4716F">
      <w:pPr>
        <w:pStyle w:val="a3"/>
        <w:rPr>
          <w:b/>
          <w:sz w:val="20"/>
        </w:rPr>
      </w:pPr>
    </w:p>
    <w:p w:rsidR="00A4716F" w:rsidRDefault="00A4716F">
      <w:pPr>
        <w:pStyle w:val="a3"/>
        <w:rPr>
          <w:b/>
          <w:sz w:val="20"/>
        </w:rPr>
      </w:pPr>
    </w:p>
    <w:p w:rsidR="00A4716F" w:rsidRDefault="00A4716F">
      <w:pPr>
        <w:pStyle w:val="a3"/>
        <w:rPr>
          <w:b/>
          <w:sz w:val="20"/>
        </w:rPr>
      </w:pPr>
    </w:p>
    <w:p w:rsidR="00A4716F" w:rsidRDefault="00A4716F">
      <w:pPr>
        <w:pStyle w:val="a3"/>
        <w:rPr>
          <w:b/>
          <w:sz w:val="20"/>
        </w:rPr>
      </w:pPr>
    </w:p>
    <w:p w:rsidR="00A4716F" w:rsidRDefault="00A4716F">
      <w:pPr>
        <w:pStyle w:val="a3"/>
        <w:rPr>
          <w:b/>
          <w:sz w:val="20"/>
        </w:rPr>
      </w:pPr>
    </w:p>
    <w:p w:rsidR="00A4716F" w:rsidRDefault="00A4716F">
      <w:pPr>
        <w:pStyle w:val="a3"/>
        <w:rPr>
          <w:b/>
          <w:sz w:val="20"/>
        </w:rPr>
      </w:pPr>
    </w:p>
    <w:p w:rsidR="00A4716F" w:rsidRDefault="00000000">
      <w:pPr>
        <w:pStyle w:val="a3"/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122229</wp:posOffset>
            </wp:positionV>
            <wp:extent cx="5245351" cy="35318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351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6F" w:rsidRDefault="00A4716F">
      <w:pPr>
        <w:rPr>
          <w:sz w:val="13"/>
        </w:rPr>
        <w:sectPr w:rsidR="00A4716F">
          <w:pgSz w:w="11910" w:h="16840"/>
          <w:pgMar w:top="1580" w:right="220" w:bottom="280" w:left="680" w:header="720" w:footer="720" w:gutter="0"/>
          <w:cols w:space="720"/>
        </w:sectPr>
      </w:pPr>
    </w:p>
    <w:p w:rsidR="00A4716F" w:rsidRDefault="00000000">
      <w:pPr>
        <w:pStyle w:val="3"/>
        <w:numPr>
          <w:ilvl w:val="0"/>
          <w:numId w:val="1"/>
        </w:numPr>
        <w:tabs>
          <w:tab w:val="left" w:pos="1300"/>
        </w:tabs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механизма</w:t>
      </w:r>
    </w:p>
    <w:p w:rsidR="00A4716F" w:rsidRDefault="00000000">
      <w:pPr>
        <w:pStyle w:val="a3"/>
        <w:spacing w:before="48"/>
        <w:ind w:left="1021"/>
      </w:pPr>
      <w:r>
        <w:t>Характеристики</w:t>
      </w:r>
      <w:r>
        <w:rPr>
          <w:spacing w:val="-7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механизма</w:t>
      </w:r>
    </w:p>
    <w:p w:rsidR="00A4716F" w:rsidRDefault="00A4716F">
      <w:pPr>
        <w:pStyle w:val="a3"/>
        <w:rPr>
          <w:sz w:val="20"/>
        </w:rPr>
      </w:pPr>
    </w:p>
    <w:p w:rsidR="00A4716F" w:rsidRDefault="00A4716F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74"/>
        <w:gridCol w:w="5315"/>
        <w:gridCol w:w="2127"/>
      </w:tblGrid>
      <w:tr w:rsidR="00A4716F">
        <w:trPr>
          <w:trHeight w:val="952"/>
        </w:trPr>
        <w:tc>
          <w:tcPr>
            <w:tcW w:w="658" w:type="dxa"/>
          </w:tcPr>
          <w:p w:rsidR="00A4716F" w:rsidRDefault="00000000">
            <w:pPr>
              <w:pStyle w:val="TableParagraph"/>
              <w:spacing w:before="159" w:line="276" w:lineRule="auto"/>
              <w:ind w:left="127" w:right="97" w:firstLine="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поз.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line="276" w:lineRule="auto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условному</w:t>
            </w:r>
          </w:p>
          <w:p w:rsidR="00A4716F" w:rsidRDefault="00000000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обозначению</w:t>
            </w:r>
          </w:p>
        </w:tc>
        <w:tc>
          <w:tcPr>
            <w:tcW w:w="5315" w:type="dxa"/>
          </w:tcPr>
          <w:p w:rsidR="00A4716F" w:rsidRDefault="00A4716F">
            <w:pPr>
              <w:pStyle w:val="TableParagraph"/>
              <w:spacing w:before="6"/>
              <w:rPr>
                <w:sz w:val="27"/>
              </w:rPr>
            </w:pPr>
          </w:p>
          <w:p w:rsidR="00A4716F" w:rsidRDefault="00000000">
            <w:pPr>
              <w:pStyle w:val="TableParagraph"/>
              <w:spacing w:before="1"/>
              <w:ind w:left="168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159" w:line="276" w:lineRule="auto"/>
              <w:ind w:left="802" w:right="211" w:hanging="5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(тип)</w:t>
            </w:r>
          </w:p>
        </w:tc>
      </w:tr>
      <w:tr w:rsidR="00A4716F">
        <w:trPr>
          <w:trHeight w:val="635"/>
        </w:trPr>
        <w:tc>
          <w:tcPr>
            <w:tcW w:w="658" w:type="dxa"/>
          </w:tcPr>
          <w:p w:rsidR="00A4716F" w:rsidRDefault="00000000">
            <w:pPr>
              <w:pStyle w:val="TableParagraph"/>
              <w:spacing w:before="15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вальный</w:t>
            </w:r>
          </w:p>
          <w:p w:rsidR="00A4716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Служит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4716F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(приводной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механизма)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–––––</w:t>
            </w:r>
          </w:p>
        </w:tc>
      </w:tr>
      <w:tr w:rsidR="00A4716F">
        <w:trPr>
          <w:trHeight w:val="817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7"/>
              <w:rPr>
                <w:sz w:val="21"/>
              </w:rPr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</w:tcPr>
          <w:p w:rsidR="00A4716F" w:rsidRDefault="00A4716F">
            <w:pPr>
              <w:pStyle w:val="TableParagraph"/>
              <w:spacing w:before="7"/>
              <w:rPr>
                <w:sz w:val="21"/>
              </w:rPr>
            </w:pPr>
          </w:p>
          <w:p w:rsidR="00A4716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Вал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90"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spacing w:before="7"/>
              <w:rPr>
                <w:sz w:val="21"/>
              </w:rPr>
            </w:pPr>
          </w:p>
          <w:p w:rsidR="00A4716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Трансмиссионный</w:t>
            </w:r>
          </w:p>
        </w:tc>
      </w:tr>
      <w:tr w:rsidR="00A4716F">
        <w:trPr>
          <w:trHeight w:val="835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2"/>
            </w:pPr>
          </w:p>
          <w:p w:rsidR="00A4716F" w:rsidRDefault="00000000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97" w:line="276" w:lineRule="auto"/>
              <w:ind w:left="107" w:right="806"/>
              <w:rPr>
                <w:sz w:val="24"/>
              </w:rPr>
            </w:pPr>
            <w:r>
              <w:rPr>
                <w:sz w:val="24"/>
              </w:rPr>
              <w:t>Соединительная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муфта(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зубчатая)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spacing w:before="7"/>
              <w:rPr>
                <w:sz w:val="23"/>
              </w:rPr>
            </w:pPr>
          </w:p>
          <w:p w:rsidR="00A4716F" w:rsidRDefault="00000000">
            <w:pPr>
              <w:pStyle w:val="TableParagraph"/>
              <w:spacing w:before="1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Упругая</w:t>
            </w:r>
          </w:p>
        </w:tc>
      </w:tr>
      <w:tr w:rsidR="00A4716F">
        <w:trPr>
          <w:trHeight w:val="1152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2"/>
              <w:rPr>
                <w:sz w:val="36"/>
              </w:rPr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</w:tcPr>
          <w:p w:rsidR="00A4716F" w:rsidRDefault="00A4716F">
            <w:pPr>
              <w:pStyle w:val="TableParagraph"/>
              <w:spacing w:before="5"/>
            </w:pPr>
          </w:p>
          <w:p w:rsidR="00A4716F" w:rsidRDefault="00000000">
            <w:pPr>
              <w:pStyle w:val="TableParagraph"/>
              <w:spacing w:line="276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Шестерня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line="276" w:lineRule="auto"/>
              <w:ind w:left="107" w:right="774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промежуточного вала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97" w:line="276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Цилиндрическая,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</w:tr>
      <w:tr w:rsidR="00A4716F">
        <w:trPr>
          <w:trHeight w:val="1151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2"/>
              <w:rPr>
                <w:sz w:val="36"/>
              </w:rPr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97" w:line="276" w:lineRule="auto"/>
              <w:ind w:left="107" w:right="806"/>
              <w:rPr>
                <w:sz w:val="24"/>
              </w:rPr>
            </w:pPr>
            <w:r>
              <w:rPr>
                <w:sz w:val="24"/>
              </w:rPr>
              <w:t>Зубчатое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колесо(открытой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передачи)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line="276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промежуточного вала на тихоходный 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97" w:line="276" w:lineRule="auto"/>
              <w:ind w:left="108" w:right="200"/>
              <w:jc w:val="both"/>
              <w:rPr>
                <w:sz w:val="24"/>
              </w:rPr>
            </w:pPr>
            <w:r>
              <w:rPr>
                <w:sz w:val="24"/>
              </w:rPr>
              <w:t>Цилиндрическое,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тихоходного вала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</w:tr>
      <w:tr w:rsidR="00A4716F">
        <w:trPr>
          <w:trHeight w:val="835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4"/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4" w:type="dxa"/>
          </w:tcPr>
          <w:p w:rsidR="00A4716F" w:rsidRDefault="00A4716F">
            <w:pPr>
              <w:pStyle w:val="TableParagraph"/>
              <w:spacing w:before="4"/>
            </w:pPr>
          </w:p>
          <w:p w:rsidR="00A4716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шестерня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spacing w:before="9"/>
              <w:rPr>
                <w:sz w:val="23"/>
              </w:rPr>
            </w:pPr>
          </w:p>
          <w:p w:rsidR="00A4716F" w:rsidRDefault="00000000">
            <w:pPr>
              <w:pStyle w:val="TableParagraph"/>
              <w:ind w:left="108"/>
              <w:rPr>
                <w:rFonts w:ascii="Microsoft Sans Serif"/>
              </w:rPr>
            </w:pPr>
            <w:r>
              <w:rPr>
                <w:rFonts w:ascii="Microsoft Sans Serif"/>
              </w:rPr>
              <w:t>-</w:t>
            </w:r>
          </w:p>
        </w:tc>
      </w:tr>
      <w:tr w:rsidR="00A4716F">
        <w:trPr>
          <w:trHeight w:val="818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8"/>
              <w:rPr>
                <w:sz w:val="21"/>
              </w:rPr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89" w:line="276" w:lineRule="auto"/>
              <w:ind w:left="107" w:right="1306"/>
              <w:rPr>
                <w:sz w:val="24"/>
              </w:rPr>
            </w:pPr>
            <w:r>
              <w:rPr>
                <w:sz w:val="24"/>
              </w:rPr>
              <w:t>Подшипник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spacing w:before="8"/>
              <w:rPr>
                <w:sz w:val="21"/>
              </w:rPr>
            </w:pPr>
          </w:p>
          <w:p w:rsidR="00A4716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Скольжения</w:t>
            </w:r>
          </w:p>
        </w:tc>
      </w:tr>
      <w:tr w:rsidR="00A4716F">
        <w:trPr>
          <w:trHeight w:val="951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6"/>
              <w:rPr>
                <w:sz w:val="27"/>
              </w:rPr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Роликовый</w:t>
            </w:r>
          </w:p>
          <w:p w:rsidR="00A4716F" w:rsidRDefault="00000000">
            <w:pPr>
              <w:pStyle w:val="TableParagraph"/>
              <w:spacing w:before="9" w:line="310" w:lineRule="atLeast"/>
              <w:ind w:left="107" w:right="1285"/>
              <w:rPr>
                <w:sz w:val="24"/>
              </w:rPr>
            </w:pPr>
            <w:r>
              <w:rPr>
                <w:spacing w:val="-1"/>
                <w:sz w:val="24"/>
              </w:rPr>
              <w:t>однорядный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подшипник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spacing w:before="6"/>
              <w:rPr>
                <w:sz w:val="27"/>
              </w:rPr>
            </w:pPr>
          </w:p>
          <w:p w:rsidR="00A4716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4716F">
        <w:trPr>
          <w:trHeight w:val="1072"/>
        </w:trPr>
        <w:tc>
          <w:tcPr>
            <w:tcW w:w="658" w:type="dxa"/>
          </w:tcPr>
          <w:p w:rsidR="00A4716F" w:rsidRDefault="00A4716F">
            <w:pPr>
              <w:pStyle w:val="TableParagraph"/>
              <w:spacing w:before="7"/>
              <w:rPr>
                <w:sz w:val="32"/>
              </w:rPr>
            </w:pPr>
          </w:p>
          <w:p w:rsidR="00A4716F" w:rsidRDefault="0000000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58" w:line="276" w:lineRule="auto"/>
              <w:ind w:left="107" w:right="453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одноступенчатого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2" w:line="280" w:lineRule="auto"/>
              <w:ind w:left="107" w:right="43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Соединяет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приводные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рабочие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узлы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механизмов, уменьшает частоту вращения и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увеличивает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передаваемый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крутящий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момент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2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Червячный</w:t>
            </w:r>
          </w:p>
        </w:tc>
      </w:tr>
      <w:tr w:rsidR="00A4716F">
        <w:trPr>
          <w:trHeight w:val="760"/>
        </w:trPr>
        <w:tc>
          <w:tcPr>
            <w:tcW w:w="658" w:type="dxa"/>
          </w:tcPr>
          <w:p w:rsidR="00A4716F" w:rsidRDefault="00000000">
            <w:pPr>
              <w:pStyle w:val="TableParagraph"/>
              <w:spacing w:before="22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61" w:line="276" w:lineRule="auto"/>
              <w:ind w:left="107" w:right="1306"/>
              <w:rPr>
                <w:sz w:val="24"/>
              </w:rPr>
            </w:pPr>
            <w:r>
              <w:rPr>
                <w:sz w:val="24"/>
              </w:rPr>
              <w:t>Подшипник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Скольжения</w:t>
            </w:r>
          </w:p>
        </w:tc>
      </w:tr>
      <w:tr w:rsidR="00A4716F">
        <w:trPr>
          <w:trHeight w:val="760"/>
        </w:trPr>
        <w:tc>
          <w:tcPr>
            <w:tcW w:w="658" w:type="dxa"/>
          </w:tcPr>
          <w:p w:rsidR="00A4716F" w:rsidRDefault="00000000">
            <w:pPr>
              <w:pStyle w:val="TableParagraph"/>
              <w:spacing w:before="22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61" w:line="276" w:lineRule="auto"/>
              <w:ind w:left="107" w:right="793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Тихоходный </w:t>
            </w:r>
            <w:r>
              <w:rPr>
                <w:sz w:val="24"/>
              </w:rPr>
              <w:t>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61"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</w:pPr>
          </w:p>
        </w:tc>
      </w:tr>
      <w:tr w:rsidR="00A4716F">
        <w:trPr>
          <w:trHeight w:val="760"/>
        </w:trPr>
        <w:tc>
          <w:tcPr>
            <w:tcW w:w="658" w:type="dxa"/>
          </w:tcPr>
          <w:p w:rsidR="00A4716F" w:rsidRDefault="00000000">
            <w:pPr>
              <w:pStyle w:val="TableParagraph"/>
              <w:spacing w:before="22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220"/>
              <w:ind w:left="107"/>
              <w:rPr>
                <w:sz w:val="24"/>
              </w:rPr>
            </w:pPr>
            <w:r>
              <w:rPr>
                <w:sz w:val="24"/>
              </w:rPr>
              <w:t>Муфта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(зубчатая)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62"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spacing w:before="6"/>
              <w:rPr>
                <w:sz w:val="20"/>
              </w:rPr>
            </w:pPr>
          </w:p>
          <w:p w:rsidR="00A4716F" w:rsidRDefault="00000000">
            <w:pPr>
              <w:pStyle w:val="TableParagraph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Упругая</w:t>
            </w:r>
          </w:p>
        </w:tc>
      </w:tr>
      <w:tr w:rsidR="00A4716F">
        <w:trPr>
          <w:trHeight w:val="1267"/>
        </w:trPr>
        <w:tc>
          <w:tcPr>
            <w:tcW w:w="658" w:type="dxa"/>
          </w:tcPr>
          <w:p w:rsidR="00A4716F" w:rsidRDefault="00A4716F">
            <w:pPr>
              <w:pStyle w:val="TableParagraph"/>
              <w:rPr>
                <w:sz w:val="26"/>
              </w:rPr>
            </w:pPr>
          </w:p>
          <w:p w:rsidR="00A4716F" w:rsidRDefault="00000000">
            <w:pPr>
              <w:pStyle w:val="TableParagraph"/>
              <w:spacing w:before="17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line="276" w:lineRule="auto"/>
              <w:ind w:left="107" w:right="698"/>
              <w:jc w:val="both"/>
              <w:rPr>
                <w:sz w:val="24"/>
              </w:rPr>
            </w:pPr>
            <w:r>
              <w:rPr>
                <w:sz w:val="24"/>
              </w:rPr>
              <w:t>Корпус редуктора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одноступенчатого</w:t>
            </w:r>
          </w:p>
          <w:p w:rsidR="00A4716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бортового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201" w:line="280" w:lineRule="auto"/>
              <w:ind w:left="107" w:right="43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Соединяет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приводные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рабочие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узлы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механизмов, уменьшает частоту вращения и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увеличивает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передаваемый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крутящий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момент</w:t>
            </w:r>
          </w:p>
        </w:tc>
        <w:tc>
          <w:tcPr>
            <w:tcW w:w="2127" w:type="dxa"/>
          </w:tcPr>
          <w:p w:rsidR="00A4716F" w:rsidRDefault="00A4716F">
            <w:pPr>
              <w:pStyle w:val="TableParagraph"/>
              <w:rPr>
                <w:sz w:val="24"/>
              </w:rPr>
            </w:pPr>
          </w:p>
          <w:p w:rsidR="00A4716F" w:rsidRDefault="00000000">
            <w:pPr>
              <w:pStyle w:val="TableParagraph"/>
              <w:spacing w:before="215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Червячный</w:t>
            </w:r>
          </w:p>
        </w:tc>
      </w:tr>
    </w:tbl>
    <w:p w:rsidR="00A4716F" w:rsidRDefault="00A4716F">
      <w:pPr>
        <w:rPr>
          <w:rFonts w:ascii="Microsoft Sans Serif" w:hAnsi="Microsoft Sans Serif"/>
        </w:rPr>
        <w:sectPr w:rsidR="00A4716F">
          <w:pgSz w:w="11910" w:h="16840"/>
          <w:pgMar w:top="1420" w:right="2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74"/>
        <w:gridCol w:w="5315"/>
        <w:gridCol w:w="2127"/>
      </w:tblGrid>
      <w:tr w:rsidR="00A4716F">
        <w:trPr>
          <w:trHeight w:val="1904"/>
        </w:trPr>
        <w:tc>
          <w:tcPr>
            <w:tcW w:w="658" w:type="dxa"/>
          </w:tcPr>
          <w:p w:rsidR="00A4716F" w:rsidRDefault="00A4716F">
            <w:pPr>
              <w:pStyle w:val="TableParagraph"/>
              <w:rPr>
                <w:sz w:val="26"/>
              </w:rPr>
            </w:pPr>
          </w:p>
          <w:p w:rsidR="00A4716F" w:rsidRDefault="00A4716F">
            <w:pPr>
              <w:pStyle w:val="TableParagraph"/>
              <w:rPr>
                <w:sz w:val="26"/>
              </w:rPr>
            </w:pPr>
          </w:p>
          <w:p w:rsidR="00A4716F" w:rsidRDefault="00000000">
            <w:pPr>
              <w:pStyle w:val="TableParagraph"/>
              <w:spacing w:before="191"/>
              <w:ind w:left="2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74" w:type="dxa"/>
          </w:tcPr>
          <w:p w:rsidR="00A4716F" w:rsidRDefault="00A4716F">
            <w:pPr>
              <w:pStyle w:val="TableParagraph"/>
              <w:rPr>
                <w:sz w:val="26"/>
              </w:rPr>
            </w:pPr>
          </w:p>
          <w:p w:rsidR="00A4716F" w:rsidRDefault="00A4716F">
            <w:pPr>
              <w:pStyle w:val="TableParagraph"/>
              <w:rPr>
                <w:sz w:val="26"/>
              </w:rPr>
            </w:pPr>
          </w:p>
          <w:p w:rsidR="00A4716F" w:rsidRDefault="00000000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Шестерня</w:t>
            </w:r>
          </w:p>
        </w:tc>
        <w:tc>
          <w:tcPr>
            <w:tcW w:w="5315" w:type="dxa"/>
          </w:tcPr>
          <w:p w:rsidR="00A4716F" w:rsidRDefault="00A4716F">
            <w:pPr>
              <w:pStyle w:val="TableParagraph"/>
              <w:rPr>
                <w:sz w:val="26"/>
              </w:rPr>
            </w:pPr>
          </w:p>
          <w:p w:rsidR="00A4716F" w:rsidRDefault="00000000">
            <w:pPr>
              <w:pStyle w:val="TableParagraph"/>
              <w:spacing w:before="171" w:line="276" w:lineRule="auto"/>
              <w:ind w:left="107" w:right="28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открытой передачи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line="276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Цилиндрическая,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</w:p>
          <w:p w:rsidR="00A4716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передачи</w:t>
            </w:r>
          </w:p>
        </w:tc>
      </w:tr>
      <w:tr w:rsidR="00A4716F">
        <w:trPr>
          <w:trHeight w:val="760"/>
        </w:trPr>
        <w:tc>
          <w:tcPr>
            <w:tcW w:w="658" w:type="dxa"/>
          </w:tcPr>
          <w:p w:rsidR="00A4716F" w:rsidRDefault="00000000">
            <w:pPr>
              <w:pStyle w:val="TableParagraph"/>
              <w:spacing w:before="216"/>
              <w:ind w:left="2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74" w:type="dxa"/>
          </w:tcPr>
          <w:p w:rsidR="00A4716F" w:rsidRDefault="00000000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Вал</w:t>
            </w:r>
          </w:p>
        </w:tc>
        <w:tc>
          <w:tcPr>
            <w:tcW w:w="5315" w:type="dxa"/>
          </w:tcPr>
          <w:p w:rsidR="00A4716F" w:rsidRDefault="00000000">
            <w:pPr>
              <w:pStyle w:val="TableParagraph"/>
              <w:spacing w:before="58" w:line="27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2127" w:type="dxa"/>
          </w:tcPr>
          <w:p w:rsidR="00A4716F" w:rsidRDefault="00000000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Трансмиссионный</w:t>
            </w:r>
          </w:p>
        </w:tc>
      </w:tr>
    </w:tbl>
    <w:p w:rsidR="00A4716F" w:rsidRDefault="00A4716F">
      <w:pPr>
        <w:pStyle w:val="a3"/>
        <w:spacing w:before="2"/>
        <w:rPr>
          <w:sz w:val="24"/>
        </w:rPr>
      </w:pPr>
    </w:p>
    <w:p w:rsidR="00A4716F" w:rsidRDefault="00000000">
      <w:pPr>
        <w:pStyle w:val="3"/>
        <w:numPr>
          <w:ilvl w:val="0"/>
          <w:numId w:val="1"/>
        </w:numPr>
        <w:tabs>
          <w:tab w:val="left" w:pos="2008"/>
        </w:tabs>
        <w:spacing w:before="89"/>
        <w:ind w:left="2008"/>
        <w:jc w:val="left"/>
      </w:pPr>
      <w:r>
        <w:t>Тип,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механизма.</w:t>
      </w:r>
    </w:p>
    <w:p w:rsidR="00A4716F" w:rsidRDefault="00000000">
      <w:pPr>
        <w:pStyle w:val="a3"/>
        <w:spacing w:before="247" w:line="276" w:lineRule="auto"/>
        <w:ind w:left="1021" w:right="627" w:firstLine="708"/>
        <w:jc w:val="both"/>
      </w:pPr>
      <w:r>
        <w:t>Рассматриваемый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кранов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грузоподъемной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территории производственной площадки. Данный механизм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мостового</w:t>
      </w:r>
      <w:r>
        <w:rPr>
          <w:spacing w:val="1"/>
        </w:rPr>
        <w:t xml:space="preserve"> </w:t>
      </w:r>
      <w:r>
        <w:t>крана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тихоходным</w:t>
      </w:r>
      <w:r>
        <w:rPr>
          <w:spacing w:val="1"/>
        </w:rPr>
        <w:t xml:space="preserve"> </w:t>
      </w:r>
      <w:r>
        <w:t>валом.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соединен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входным</w:t>
      </w:r>
      <w:r>
        <w:rPr>
          <w:spacing w:val="1"/>
        </w:rPr>
        <w:t xml:space="preserve"> </w:t>
      </w:r>
      <w:r>
        <w:t>валом</w:t>
      </w:r>
      <w:r>
        <w:rPr>
          <w:spacing w:val="1"/>
        </w:rPr>
        <w:t xml:space="preserve"> </w:t>
      </w:r>
      <w:r>
        <w:t>цилиндрического</w:t>
      </w:r>
      <w:r>
        <w:rPr>
          <w:spacing w:val="1"/>
        </w:rPr>
        <w:t xml:space="preserve"> </w:t>
      </w:r>
      <w:r>
        <w:t>редуктора</w:t>
      </w:r>
      <w:r>
        <w:rPr>
          <w:spacing w:val="1"/>
        </w:rPr>
        <w:t xml:space="preserve"> </w:t>
      </w:r>
      <w:r>
        <w:t>(аналог</w:t>
      </w:r>
      <w:r>
        <w:rPr>
          <w:spacing w:val="-67"/>
        </w:rPr>
        <w:t xml:space="preserve"> </w:t>
      </w:r>
      <w:r>
        <w:t>моторедуктора),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крутящего</w:t>
      </w:r>
      <w:r>
        <w:rPr>
          <w:spacing w:val="1"/>
        </w:rPr>
        <w:t xml:space="preserve"> </w:t>
      </w:r>
      <w:r>
        <w:t>момента.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быстроходном</w:t>
      </w:r>
      <w:r>
        <w:rPr>
          <w:spacing w:val="1"/>
        </w:rPr>
        <w:t xml:space="preserve"> </w:t>
      </w:r>
      <w:r>
        <w:t>валу</w:t>
      </w:r>
      <w:r>
        <w:rPr>
          <w:spacing w:val="1"/>
        </w:rPr>
        <w:t xml:space="preserve"> </w:t>
      </w:r>
      <w:r>
        <w:t>редуктора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валов</w:t>
      </w:r>
      <w:r>
        <w:rPr>
          <w:spacing w:val="1"/>
        </w:rPr>
        <w:t xml:space="preserve"> </w:t>
      </w:r>
      <w:r>
        <w:t>редуктора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радиальные</w:t>
      </w:r>
      <w:r>
        <w:rPr>
          <w:spacing w:val="1"/>
        </w:rPr>
        <w:t xml:space="preserve"> </w:t>
      </w:r>
      <w:r>
        <w:t>подшипники скольжения</w:t>
      </w:r>
      <w:r>
        <w:rPr>
          <w:spacing w:val="1"/>
        </w:rPr>
        <w:t xml:space="preserve"> </w:t>
      </w:r>
      <w:r>
        <w:t>3 и 5. Быстроходный</w:t>
      </w:r>
      <w:r>
        <w:rPr>
          <w:spacing w:val="1"/>
        </w:rPr>
        <w:t xml:space="preserve"> </w:t>
      </w:r>
      <w:r>
        <w:t>вал редуктора</w:t>
      </w:r>
      <w:r>
        <w:rPr>
          <w:spacing w:val="1"/>
        </w:rPr>
        <w:t xml:space="preserve"> </w:t>
      </w:r>
      <w:r>
        <w:t>передает вращение на промежуточный вал через шестерню 4. Тихоходный</w:t>
      </w:r>
      <w:r>
        <w:rPr>
          <w:spacing w:val="1"/>
        </w:rPr>
        <w:t xml:space="preserve"> </w:t>
      </w:r>
      <w:r>
        <w:t>вал редуктора получает вращение от промежуточного вала через зубчатое</w:t>
      </w:r>
      <w:r>
        <w:rPr>
          <w:spacing w:val="1"/>
        </w:rPr>
        <w:t xml:space="preserve"> </w:t>
      </w:r>
      <w:r>
        <w:t>колесо 6. На тихоходном валу редуктора установлена шестерня 7 открытой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зубчатое</w:t>
      </w:r>
      <w:r>
        <w:rPr>
          <w:spacing w:val="1"/>
        </w:rPr>
        <w:t xml:space="preserve"> </w:t>
      </w:r>
      <w:r>
        <w:t>колес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расположено на одном валу с двухребордным колесом 10, обеспечивающим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Шестерни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трансмиссионным</w:t>
      </w:r>
      <w:r>
        <w:rPr>
          <w:spacing w:val="-1"/>
        </w:rPr>
        <w:t xml:space="preserve"> </w:t>
      </w:r>
      <w:r>
        <w:t>7.</w:t>
      </w:r>
    </w:p>
    <w:p w:rsidR="00A4716F" w:rsidRDefault="00A4716F">
      <w:pPr>
        <w:spacing w:line="276" w:lineRule="auto"/>
        <w:jc w:val="both"/>
        <w:sectPr w:rsidR="00A4716F">
          <w:pgSz w:w="11910" w:h="16840"/>
          <w:pgMar w:top="1120" w:right="220" w:bottom="280" w:left="680" w:header="720" w:footer="720" w:gutter="0"/>
          <w:cols w:space="720"/>
        </w:sectPr>
      </w:pPr>
    </w:p>
    <w:p w:rsidR="00A4716F" w:rsidRDefault="00000000">
      <w:pPr>
        <w:pStyle w:val="3"/>
        <w:numPr>
          <w:ilvl w:val="0"/>
          <w:numId w:val="1"/>
        </w:numPr>
        <w:tabs>
          <w:tab w:val="left" w:pos="1869"/>
        </w:tabs>
        <w:spacing w:before="76"/>
        <w:ind w:left="1868" w:hanging="281"/>
        <w:jc w:val="left"/>
      </w:pPr>
      <w:r>
        <w:lastRenderedPageBreak/>
        <w:t>Расчеты.</w:t>
      </w:r>
    </w:p>
    <w:p w:rsidR="00A4716F" w:rsidRDefault="00000000">
      <w:pPr>
        <w:pStyle w:val="a3"/>
        <w:spacing w:before="252"/>
        <w:ind w:left="158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Передаточное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число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цилиндрического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редуктора:</w:t>
      </w:r>
    </w:p>
    <w:p w:rsidR="00A4716F" w:rsidRDefault="00A4716F">
      <w:pPr>
        <w:pStyle w:val="a3"/>
        <w:spacing w:before="8"/>
        <w:rPr>
          <w:rFonts w:ascii="Microsoft Sans Serif"/>
          <w:sz w:val="9"/>
        </w:rPr>
      </w:pPr>
    </w:p>
    <w:p w:rsidR="00A4716F" w:rsidRDefault="00000000">
      <w:pPr>
        <w:tabs>
          <w:tab w:val="left" w:pos="2815"/>
        </w:tabs>
        <w:spacing w:before="91" w:line="220" w:lineRule="exact"/>
        <w:ind w:left="2233"/>
        <w:rPr>
          <w:rFonts w:ascii="Cambria"/>
          <w:i/>
          <w:sz w:val="29"/>
        </w:rPr>
      </w:pPr>
      <w:r>
        <w:rPr>
          <w:rFonts w:ascii="Cambria"/>
          <w:w w:val="110"/>
          <w:sz w:val="28"/>
        </w:rPr>
        <w:t>z</w:t>
      </w:r>
      <w:r>
        <w:rPr>
          <w:rFonts w:ascii="Cambria"/>
          <w:i/>
          <w:w w:val="110"/>
          <w:sz w:val="28"/>
          <w:vertAlign w:val="subscript"/>
        </w:rPr>
        <w:t>1</w:t>
      </w:r>
      <w:r>
        <w:rPr>
          <w:rFonts w:ascii="Cambria"/>
          <w:i/>
          <w:w w:val="110"/>
          <w:sz w:val="28"/>
        </w:rPr>
        <w:tab/>
      </w:r>
      <w:r>
        <w:rPr>
          <w:rFonts w:ascii="Cambria"/>
          <w:i/>
          <w:w w:val="110"/>
          <w:sz w:val="29"/>
        </w:rPr>
        <w:t>18</w:t>
      </w:r>
    </w:p>
    <w:p w:rsidR="00A4716F" w:rsidRDefault="00000000">
      <w:pPr>
        <w:pStyle w:val="1"/>
        <w:tabs>
          <w:tab w:val="left" w:pos="2547"/>
          <w:tab w:val="left" w:pos="3223"/>
        </w:tabs>
        <w:spacing w:line="188" w:lineRule="exact"/>
      </w:pPr>
      <w:r>
        <w:rPr>
          <w:i w:val="0"/>
          <w:spacing w:val="-15"/>
          <w:w w:val="104"/>
          <w:sz w:val="28"/>
        </w:rPr>
        <w:t>u</w:t>
      </w:r>
      <w:r>
        <w:rPr>
          <w:spacing w:val="8"/>
          <w:w w:val="115"/>
          <w:sz w:val="28"/>
          <w:vertAlign w:val="subscript"/>
        </w:rPr>
        <w:t>1</w:t>
      </w:r>
      <w:r>
        <w:rPr>
          <w:w w:val="137"/>
        </w:rPr>
        <w:t>=</w:t>
      </w:r>
      <w:r>
        <w:tab/>
      </w:r>
      <w:r>
        <w:rPr>
          <w:w w:val="137"/>
        </w:rPr>
        <w:t>=</w:t>
      </w:r>
      <w:r>
        <w:tab/>
      </w:r>
      <w:r>
        <w:rPr>
          <w:spacing w:val="-30"/>
          <w:w w:val="137"/>
        </w:rPr>
        <w:t>=</w:t>
      </w:r>
      <w:r>
        <w:rPr>
          <w:spacing w:val="-50"/>
          <w:w w:val="101"/>
        </w:rPr>
        <w:t>0</w:t>
      </w:r>
      <w:r>
        <w:rPr>
          <w:spacing w:val="-106"/>
          <w:w w:val="101"/>
        </w:rPr>
        <w:t>32</w:t>
      </w:r>
      <w:r>
        <w:rPr>
          <w:spacing w:val="-629"/>
          <w:w w:val="101"/>
        </w:rPr>
        <w:t>1</w:t>
      </w:r>
      <w:r>
        <w:rPr>
          <w:w w:val="99"/>
        </w:rPr>
        <w:t>,</w:t>
      </w:r>
    </w:p>
    <w:p w:rsidR="00A4716F" w:rsidRDefault="00F55B56">
      <w:pPr>
        <w:tabs>
          <w:tab w:val="left" w:pos="2845"/>
        </w:tabs>
        <w:spacing w:line="20" w:lineRule="exact"/>
        <w:ind w:left="222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163195" cy="12065"/>
                <wp:effectExtent l="14605" t="4445" r="12700" b="2540"/>
                <wp:docPr id="112102666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2065"/>
                          <a:chOff x="0" y="0"/>
                          <a:chExt cx="257" cy="19"/>
                        </a:xfrm>
                      </wpg:grpSpPr>
                      <wps:wsp>
                        <wps:cNvPr id="93933170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942E1" id="Group 15" o:spid="_x0000_s1026" style="width:12.85pt;height:.95pt;mso-position-horizontal-relative:char;mso-position-vertical-relative:line" coordsize="2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">
                <v:line id="Line 16" o:spid="_x0000_s1027" style="position:absolute;visibility:visible;mso-wrap-style:square" from="0,9" to="25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" strokeweight=".32597mm"/>
                <w10:anchorlock/>
              </v:group>
            </w:pict>
          </mc:Fallback>
        </mc:AlternateContent>
      </w:r>
      <w:r w:rsidR="00000000">
        <w:rPr>
          <w:rFonts w:ascii="Cambria"/>
          <w:sz w:val="2"/>
        </w:rPr>
        <w:tab/>
      </w: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196850" cy="12065"/>
                <wp:effectExtent l="9525" t="4445" r="12700" b="2540"/>
                <wp:docPr id="26107440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2065"/>
                          <a:chOff x="0" y="0"/>
                          <a:chExt cx="310" cy="19"/>
                        </a:xfrm>
                      </wpg:grpSpPr>
                      <wps:wsp>
                        <wps:cNvPr id="17529500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1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4DBD1" id="Group 13" o:spid="_x0000_s1026" style="width:15.5pt;height:.95pt;mso-position-horizontal-relative:char;mso-position-vertical-relative:line" coordsize="3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">
                <v:line id="Line 14" o:spid="_x0000_s1027" style="position:absolute;visibility:visible;mso-wrap-style:square" from="0,9" to="31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" strokeweight=".32597mm"/>
                <w10:anchorlock/>
              </v:group>
            </w:pict>
          </mc:Fallback>
        </mc:AlternateContent>
      </w:r>
    </w:p>
    <w:p w:rsidR="00A4716F" w:rsidRDefault="00000000">
      <w:pPr>
        <w:tabs>
          <w:tab w:val="left" w:pos="2815"/>
        </w:tabs>
        <w:spacing w:line="311" w:lineRule="exact"/>
        <w:ind w:left="2233"/>
        <w:rPr>
          <w:rFonts w:ascii="Cambria"/>
          <w:i/>
          <w:sz w:val="29"/>
        </w:rPr>
      </w:pPr>
      <w:r>
        <w:rPr>
          <w:rFonts w:ascii="Cambria"/>
          <w:w w:val="110"/>
          <w:sz w:val="28"/>
        </w:rPr>
        <w:t>z</w:t>
      </w:r>
      <w:r>
        <w:rPr>
          <w:rFonts w:ascii="Cambria"/>
          <w:i/>
          <w:w w:val="110"/>
          <w:sz w:val="28"/>
          <w:vertAlign w:val="subscript"/>
        </w:rPr>
        <w:t>2</w:t>
      </w:r>
      <w:r>
        <w:rPr>
          <w:rFonts w:ascii="Cambria"/>
          <w:i/>
          <w:w w:val="110"/>
          <w:sz w:val="28"/>
        </w:rPr>
        <w:tab/>
      </w:r>
      <w:r>
        <w:rPr>
          <w:rFonts w:ascii="Cambria"/>
          <w:i/>
          <w:w w:val="110"/>
          <w:sz w:val="29"/>
        </w:rPr>
        <w:t>56</w:t>
      </w:r>
    </w:p>
    <w:p w:rsidR="00A4716F" w:rsidRDefault="00000000">
      <w:pPr>
        <w:tabs>
          <w:tab w:val="left" w:pos="2815"/>
        </w:tabs>
        <w:spacing w:before="195" w:line="220" w:lineRule="exact"/>
        <w:ind w:left="2233"/>
        <w:rPr>
          <w:rFonts w:ascii="Cambria"/>
          <w:i/>
          <w:sz w:val="29"/>
        </w:rPr>
      </w:pPr>
      <w:r>
        <w:rPr>
          <w:rFonts w:ascii="Cambria"/>
          <w:w w:val="110"/>
          <w:sz w:val="28"/>
        </w:rPr>
        <w:t>z</w:t>
      </w:r>
      <w:r>
        <w:rPr>
          <w:rFonts w:ascii="Cambria"/>
          <w:i/>
          <w:w w:val="110"/>
          <w:sz w:val="28"/>
          <w:vertAlign w:val="subscript"/>
        </w:rPr>
        <w:t>1</w:t>
      </w:r>
      <w:r>
        <w:rPr>
          <w:rFonts w:ascii="Cambria"/>
          <w:i/>
          <w:w w:val="110"/>
          <w:sz w:val="28"/>
        </w:rPr>
        <w:tab/>
      </w:r>
      <w:r>
        <w:rPr>
          <w:rFonts w:ascii="Cambria"/>
          <w:i/>
          <w:w w:val="110"/>
          <w:sz w:val="29"/>
        </w:rPr>
        <w:t>28</w:t>
      </w:r>
    </w:p>
    <w:p w:rsidR="00A4716F" w:rsidRDefault="00000000">
      <w:pPr>
        <w:pStyle w:val="1"/>
        <w:tabs>
          <w:tab w:val="left" w:pos="2547"/>
          <w:tab w:val="left" w:pos="3223"/>
        </w:tabs>
      </w:pPr>
      <w:r>
        <w:rPr>
          <w:i w:val="0"/>
          <w:spacing w:val="-15"/>
          <w:w w:val="104"/>
          <w:sz w:val="28"/>
        </w:rPr>
        <w:t>u</w:t>
      </w:r>
      <w:r>
        <w:rPr>
          <w:spacing w:val="8"/>
          <w:w w:val="115"/>
          <w:sz w:val="28"/>
          <w:vertAlign w:val="subscript"/>
        </w:rPr>
        <w:t>2</w:t>
      </w:r>
      <w:r>
        <w:rPr>
          <w:w w:val="137"/>
        </w:rPr>
        <w:t>=</w:t>
      </w:r>
      <w:r>
        <w:tab/>
      </w:r>
      <w:r>
        <w:rPr>
          <w:w w:val="137"/>
        </w:rPr>
        <w:t>=</w:t>
      </w:r>
      <w:r>
        <w:tab/>
      </w:r>
      <w:r>
        <w:rPr>
          <w:spacing w:val="-30"/>
          <w:w w:val="137"/>
        </w:rPr>
        <w:t>=</w:t>
      </w:r>
      <w:r>
        <w:rPr>
          <w:spacing w:val="-50"/>
          <w:w w:val="101"/>
        </w:rPr>
        <w:t>0</w:t>
      </w:r>
      <w:r>
        <w:rPr>
          <w:spacing w:val="-106"/>
          <w:w w:val="101"/>
        </w:rPr>
        <w:t>58</w:t>
      </w:r>
      <w:r>
        <w:rPr>
          <w:spacing w:val="-629"/>
          <w:w w:val="101"/>
        </w:rPr>
        <w:t>3</w:t>
      </w:r>
      <w:r>
        <w:rPr>
          <w:w w:val="99"/>
        </w:rPr>
        <w:t>,</w:t>
      </w:r>
    </w:p>
    <w:p w:rsidR="00A4716F" w:rsidRDefault="00F55B56">
      <w:pPr>
        <w:tabs>
          <w:tab w:val="left" w:pos="2845"/>
        </w:tabs>
        <w:spacing w:line="22" w:lineRule="exact"/>
        <w:ind w:left="222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163195" cy="12065"/>
                <wp:effectExtent l="14605" t="6985" r="12700" b="0"/>
                <wp:docPr id="112713780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2065"/>
                          <a:chOff x="0" y="0"/>
                          <a:chExt cx="257" cy="19"/>
                        </a:xfrm>
                      </wpg:grpSpPr>
                      <wps:wsp>
                        <wps:cNvPr id="163443376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31672" id="Group 11" o:spid="_x0000_s1026" style="width:12.85pt;height:.95pt;mso-position-horizontal-relative:char;mso-position-vertical-relative:line" coordsize="2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">
                <v:line id="Line 12" o:spid="_x0000_s1027" style="position:absolute;visibility:visible;mso-wrap-style:square" from="0,9" to="25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" strokeweight=".32597mm"/>
                <w10:anchorlock/>
              </v:group>
            </w:pict>
          </mc:Fallback>
        </mc:AlternateContent>
      </w:r>
      <w:r w:rsidR="00000000">
        <w:rPr>
          <w:rFonts w:ascii="Cambria"/>
          <w:sz w:val="2"/>
        </w:rPr>
        <w:tab/>
      </w: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196850" cy="12065"/>
                <wp:effectExtent l="9525" t="6985" r="12700" b="0"/>
                <wp:docPr id="5031366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2065"/>
                          <a:chOff x="0" y="0"/>
                          <a:chExt cx="310" cy="19"/>
                        </a:xfrm>
                      </wpg:grpSpPr>
                      <wps:wsp>
                        <wps:cNvPr id="17176843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1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DBBF7" id="Group 9" o:spid="_x0000_s1026" style="width:15.5pt;height:.95pt;mso-position-horizontal-relative:char;mso-position-vertical-relative:line" coordsize="3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">
                <v:line id="Line 10" o:spid="_x0000_s1027" style="position:absolute;visibility:visible;mso-wrap-style:square" from="0,9" to="31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" strokeweight=".32597mm"/>
                <w10:anchorlock/>
              </v:group>
            </w:pict>
          </mc:Fallback>
        </mc:AlternateContent>
      </w:r>
    </w:p>
    <w:p w:rsidR="00A4716F" w:rsidRDefault="00000000">
      <w:pPr>
        <w:tabs>
          <w:tab w:val="left" w:pos="2815"/>
        </w:tabs>
        <w:spacing w:line="309" w:lineRule="exact"/>
        <w:ind w:left="2233"/>
        <w:rPr>
          <w:rFonts w:ascii="Cambria"/>
          <w:i/>
          <w:sz w:val="29"/>
        </w:rPr>
      </w:pPr>
      <w:r>
        <w:rPr>
          <w:rFonts w:ascii="Cambria"/>
          <w:w w:val="110"/>
          <w:sz w:val="28"/>
        </w:rPr>
        <w:t>z</w:t>
      </w:r>
      <w:r>
        <w:rPr>
          <w:rFonts w:ascii="Cambria"/>
          <w:i/>
          <w:w w:val="110"/>
          <w:sz w:val="28"/>
          <w:vertAlign w:val="subscript"/>
        </w:rPr>
        <w:t>2</w:t>
      </w:r>
      <w:r>
        <w:rPr>
          <w:rFonts w:ascii="Cambria"/>
          <w:i/>
          <w:w w:val="110"/>
          <w:sz w:val="28"/>
        </w:rPr>
        <w:tab/>
      </w:r>
      <w:r>
        <w:rPr>
          <w:rFonts w:ascii="Cambria"/>
          <w:i/>
          <w:w w:val="110"/>
          <w:sz w:val="29"/>
        </w:rPr>
        <w:t>48</w:t>
      </w:r>
    </w:p>
    <w:p w:rsidR="00A4716F" w:rsidRDefault="00A4716F">
      <w:pPr>
        <w:pStyle w:val="a3"/>
        <w:spacing w:before="10"/>
        <w:rPr>
          <w:rFonts w:ascii="Cambria"/>
          <w:i/>
          <w:sz w:val="11"/>
        </w:rPr>
      </w:pPr>
    </w:p>
    <w:p w:rsidR="00A4716F" w:rsidRDefault="00000000">
      <w:pPr>
        <w:spacing w:before="94"/>
        <w:ind w:left="1588"/>
        <w:rPr>
          <w:rFonts w:ascii="Cambria" w:hAnsi="Cambria"/>
          <w:i/>
          <w:sz w:val="29"/>
        </w:rPr>
      </w:pPr>
      <w:r>
        <w:rPr>
          <w:rFonts w:ascii="Cambria" w:hAnsi="Cambria"/>
          <w:spacing w:val="-1"/>
          <w:w w:val="104"/>
          <w:sz w:val="28"/>
        </w:rPr>
        <w:t>u</w:t>
      </w:r>
      <w:r>
        <w:rPr>
          <w:rFonts w:ascii="Arial" w:hAnsi="Arial"/>
          <w:i/>
          <w:spacing w:val="-1"/>
          <w:w w:val="99"/>
          <w:position w:val="-7"/>
          <w:sz w:val="20"/>
        </w:rPr>
        <w:t>ре</w:t>
      </w:r>
      <w:r>
        <w:rPr>
          <w:rFonts w:ascii="Arial" w:hAnsi="Arial"/>
          <w:i/>
          <w:w w:val="99"/>
          <w:position w:val="-7"/>
          <w:sz w:val="20"/>
        </w:rPr>
        <w:t>д</w:t>
      </w:r>
      <w:r>
        <w:rPr>
          <w:rFonts w:ascii="Arial" w:hAnsi="Arial"/>
          <w:i/>
          <w:spacing w:val="13"/>
          <w:position w:val="-7"/>
          <w:sz w:val="20"/>
        </w:rPr>
        <w:t xml:space="preserve"> </w:t>
      </w:r>
      <w:r>
        <w:rPr>
          <w:rFonts w:ascii="Cambria" w:hAnsi="Cambria"/>
          <w:i/>
          <w:spacing w:val="-8"/>
          <w:w w:val="137"/>
          <w:sz w:val="29"/>
        </w:rPr>
        <w:t>=</w:t>
      </w:r>
      <w:r>
        <w:rPr>
          <w:rFonts w:ascii="Cambria" w:hAnsi="Cambria"/>
          <w:spacing w:val="-15"/>
          <w:w w:val="104"/>
          <w:sz w:val="28"/>
        </w:rPr>
        <w:t>u</w:t>
      </w:r>
      <w:r>
        <w:rPr>
          <w:rFonts w:ascii="Cambria" w:hAnsi="Cambria"/>
          <w:i/>
          <w:spacing w:val="11"/>
          <w:w w:val="115"/>
          <w:sz w:val="28"/>
          <w:vertAlign w:val="subscript"/>
        </w:rPr>
        <w:t>1</w:t>
      </w:r>
      <w:r>
        <w:rPr>
          <w:rFonts w:ascii="Cambria" w:hAnsi="Cambria"/>
          <w:sz w:val="28"/>
        </w:rPr>
        <w:t xml:space="preserve">∙ </w:t>
      </w:r>
      <w:r>
        <w:rPr>
          <w:rFonts w:ascii="Cambria" w:hAnsi="Cambria"/>
          <w:spacing w:val="-15"/>
          <w:w w:val="104"/>
          <w:sz w:val="28"/>
        </w:rPr>
        <w:t>u</w:t>
      </w:r>
      <w:r>
        <w:rPr>
          <w:rFonts w:ascii="Cambria" w:hAnsi="Cambria"/>
          <w:i/>
          <w:spacing w:val="8"/>
          <w:w w:val="115"/>
          <w:sz w:val="28"/>
          <w:vertAlign w:val="subscript"/>
        </w:rPr>
        <w:t>2</w:t>
      </w:r>
      <w:r>
        <w:rPr>
          <w:rFonts w:ascii="Cambria" w:hAnsi="Cambria"/>
          <w:i/>
          <w:spacing w:val="-30"/>
          <w:w w:val="137"/>
          <w:sz w:val="29"/>
        </w:rPr>
        <w:t>=</w:t>
      </w:r>
      <w:r>
        <w:rPr>
          <w:rFonts w:ascii="Cambria" w:hAnsi="Cambria"/>
          <w:i/>
          <w:spacing w:val="-106"/>
          <w:w w:val="101"/>
          <w:sz w:val="29"/>
        </w:rPr>
        <w:t>0</w:t>
      </w:r>
      <w:r>
        <w:rPr>
          <w:rFonts w:ascii="Cambria" w:hAnsi="Cambria"/>
          <w:i/>
          <w:spacing w:val="-108"/>
          <w:w w:val="99"/>
          <w:sz w:val="29"/>
        </w:rPr>
        <w:t>,</w:t>
      </w:r>
      <w:r>
        <w:rPr>
          <w:rFonts w:ascii="Cambria" w:hAnsi="Cambria"/>
          <w:i/>
          <w:spacing w:val="-106"/>
          <w:w w:val="101"/>
          <w:sz w:val="29"/>
        </w:rPr>
        <w:t>32</w:t>
      </w:r>
      <w:r>
        <w:rPr>
          <w:rFonts w:ascii="Cambria" w:hAnsi="Cambria"/>
          <w:i/>
          <w:spacing w:val="-23"/>
          <w:w w:val="101"/>
          <w:sz w:val="29"/>
        </w:rPr>
        <w:t>1</w:t>
      </w:r>
      <w:r>
        <w:rPr>
          <w:rFonts w:ascii="Cambria" w:hAnsi="Cambria"/>
          <w:sz w:val="28"/>
        </w:rPr>
        <w:t>∙</w:t>
      </w:r>
      <w:r>
        <w:rPr>
          <w:rFonts w:ascii="Cambria" w:hAnsi="Cambria"/>
          <w:spacing w:val="-20"/>
          <w:sz w:val="28"/>
        </w:rPr>
        <w:t xml:space="preserve"> </w:t>
      </w:r>
      <w:r>
        <w:rPr>
          <w:rFonts w:ascii="Cambria" w:hAnsi="Cambria"/>
          <w:i/>
          <w:spacing w:val="-108"/>
          <w:w w:val="101"/>
          <w:sz w:val="29"/>
        </w:rPr>
        <w:t>0</w:t>
      </w:r>
      <w:r>
        <w:rPr>
          <w:rFonts w:ascii="Cambria" w:hAnsi="Cambria"/>
          <w:i/>
          <w:spacing w:val="-106"/>
          <w:w w:val="99"/>
          <w:sz w:val="29"/>
        </w:rPr>
        <w:t>,</w:t>
      </w:r>
      <w:r>
        <w:rPr>
          <w:rFonts w:ascii="Cambria" w:hAnsi="Cambria"/>
          <w:i/>
          <w:spacing w:val="-106"/>
          <w:w w:val="101"/>
          <w:sz w:val="29"/>
        </w:rPr>
        <w:t>5</w:t>
      </w:r>
      <w:r>
        <w:rPr>
          <w:rFonts w:ascii="Cambria" w:hAnsi="Cambria"/>
          <w:i/>
          <w:spacing w:val="-108"/>
          <w:w w:val="101"/>
          <w:sz w:val="29"/>
        </w:rPr>
        <w:t>8</w:t>
      </w:r>
      <w:r>
        <w:rPr>
          <w:rFonts w:ascii="Cambria" w:hAnsi="Cambria"/>
          <w:i/>
          <w:spacing w:val="-29"/>
          <w:w w:val="101"/>
          <w:sz w:val="29"/>
        </w:rPr>
        <w:t>3</w:t>
      </w:r>
      <w:r>
        <w:rPr>
          <w:rFonts w:ascii="Cambria" w:hAnsi="Cambria"/>
          <w:i/>
          <w:spacing w:val="-28"/>
          <w:w w:val="137"/>
          <w:sz w:val="29"/>
        </w:rPr>
        <w:t>=</w:t>
      </w:r>
      <w:r>
        <w:rPr>
          <w:rFonts w:ascii="Cambria" w:hAnsi="Cambria"/>
          <w:i/>
          <w:spacing w:val="-106"/>
          <w:w w:val="101"/>
          <w:sz w:val="29"/>
        </w:rPr>
        <w:t>0</w:t>
      </w:r>
      <w:r>
        <w:rPr>
          <w:rFonts w:ascii="Cambria" w:hAnsi="Cambria"/>
          <w:i/>
          <w:spacing w:val="-106"/>
          <w:w w:val="99"/>
          <w:sz w:val="29"/>
        </w:rPr>
        <w:t>,</w:t>
      </w:r>
      <w:r>
        <w:rPr>
          <w:rFonts w:ascii="Cambria" w:hAnsi="Cambria"/>
          <w:i/>
          <w:spacing w:val="-108"/>
          <w:w w:val="101"/>
          <w:sz w:val="29"/>
        </w:rPr>
        <w:t>1</w:t>
      </w:r>
      <w:r>
        <w:rPr>
          <w:rFonts w:ascii="Cambria" w:hAnsi="Cambria"/>
          <w:i/>
          <w:spacing w:val="-106"/>
          <w:w w:val="101"/>
          <w:sz w:val="29"/>
        </w:rPr>
        <w:t>87</w:t>
      </w:r>
      <w:r>
        <w:rPr>
          <w:rFonts w:ascii="Cambria" w:hAnsi="Cambria"/>
          <w:i/>
          <w:w w:val="99"/>
          <w:sz w:val="29"/>
        </w:rPr>
        <w:t>.</w:t>
      </w:r>
    </w:p>
    <w:p w:rsidR="00A4716F" w:rsidRDefault="00000000">
      <w:pPr>
        <w:pStyle w:val="a3"/>
        <w:spacing w:before="258"/>
        <w:ind w:left="158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Передаточное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число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открытой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передачи:</w:t>
      </w:r>
    </w:p>
    <w:p w:rsidR="00A4716F" w:rsidRDefault="00A4716F">
      <w:pPr>
        <w:pStyle w:val="a3"/>
        <w:spacing w:before="5"/>
        <w:rPr>
          <w:rFonts w:ascii="Microsoft Sans Serif"/>
          <w:sz w:val="9"/>
        </w:rPr>
      </w:pPr>
    </w:p>
    <w:p w:rsidR="00A4716F" w:rsidRDefault="00000000">
      <w:pPr>
        <w:tabs>
          <w:tab w:val="left" w:pos="2925"/>
        </w:tabs>
        <w:spacing w:before="92" w:line="220" w:lineRule="exact"/>
        <w:ind w:left="2343"/>
        <w:rPr>
          <w:rFonts w:ascii="Cambria"/>
          <w:i/>
          <w:sz w:val="29"/>
        </w:rPr>
      </w:pPr>
      <w:r>
        <w:rPr>
          <w:rFonts w:ascii="Cambria"/>
          <w:w w:val="110"/>
          <w:sz w:val="28"/>
        </w:rPr>
        <w:t>z</w:t>
      </w:r>
      <w:r>
        <w:rPr>
          <w:rFonts w:ascii="Cambria"/>
          <w:i/>
          <w:w w:val="110"/>
          <w:sz w:val="28"/>
          <w:vertAlign w:val="subscript"/>
        </w:rPr>
        <w:t>1</w:t>
      </w:r>
      <w:r>
        <w:rPr>
          <w:rFonts w:ascii="Cambria"/>
          <w:i/>
          <w:w w:val="110"/>
          <w:sz w:val="28"/>
        </w:rPr>
        <w:tab/>
      </w:r>
      <w:r>
        <w:rPr>
          <w:rFonts w:ascii="Cambria"/>
          <w:i/>
          <w:w w:val="110"/>
          <w:sz w:val="29"/>
        </w:rPr>
        <w:t>10</w:t>
      </w:r>
    </w:p>
    <w:p w:rsidR="00A4716F" w:rsidRDefault="00000000">
      <w:pPr>
        <w:tabs>
          <w:tab w:val="left" w:pos="2659"/>
          <w:tab w:val="left" w:pos="3334"/>
        </w:tabs>
        <w:spacing w:line="187" w:lineRule="exact"/>
        <w:ind w:left="1588"/>
        <w:rPr>
          <w:rFonts w:ascii="Cambria" w:hAnsi="Cambria"/>
          <w:i/>
          <w:sz w:val="29"/>
        </w:rPr>
      </w:pPr>
      <w:r>
        <w:rPr>
          <w:rFonts w:ascii="Cambria" w:hAnsi="Cambria"/>
          <w:w w:val="115"/>
          <w:sz w:val="28"/>
        </w:rPr>
        <w:t>u</w:t>
      </w:r>
      <w:r>
        <w:rPr>
          <w:rFonts w:ascii="Arial" w:hAnsi="Arial"/>
          <w:i/>
          <w:w w:val="115"/>
          <w:position w:val="-7"/>
          <w:sz w:val="20"/>
        </w:rPr>
        <w:t xml:space="preserve">оп </w:t>
      </w:r>
      <w:r>
        <w:rPr>
          <w:rFonts w:ascii="Cambria" w:hAnsi="Cambria"/>
          <w:i/>
          <w:w w:val="115"/>
          <w:sz w:val="29"/>
        </w:rPr>
        <w:t>=</w:t>
      </w:r>
      <w:r>
        <w:rPr>
          <w:rFonts w:ascii="Cambria" w:hAnsi="Cambria"/>
          <w:i/>
          <w:w w:val="115"/>
          <w:sz w:val="29"/>
        </w:rPr>
        <w:tab/>
        <w:t>=</w:t>
      </w:r>
      <w:r>
        <w:rPr>
          <w:rFonts w:ascii="Cambria" w:hAnsi="Cambria"/>
          <w:i/>
          <w:w w:val="115"/>
          <w:sz w:val="29"/>
        </w:rPr>
        <w:tab/>
      </w:r>
      <w:r>
        <w:rPr>
          <w:rFonts w:ascii="Cambria" w:hAnsi="Cambria"/>
          <w:i/>
          <w:spacing w:val="-66"/>
          <w:w w:val="115"/>
          <w:sz w:val="29"/>
        </w:rPr>
        <w:t>=0120.,</w:t>
      </w:r>
    </w:p>
    <w:p w:rsidR="00A4716F" w:rsidRDefault="00F55B56">
      <w:pPr>
        <w:tabs>
          <w:tab w:val="left" w:pos="2955"/>
        </w:tabs>
        <w:spacing w:line="20" w:lineRule="exact"/>
        <w:ind w:left="2334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163195" cy="12065"/>
                <wp:effectExtent l="8890" t="7620" r="8890" b="8890"/>
                <wp:docPr id="3391250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2065"/>
                          <a:chOff x="0" y="0"/>
                          <a:chExt cx="257" cy="19"/>
                        </a:xfrm>
                      </wpg:grpSpPr>
                      <wps:wsp>
                        <wps:cNvPr id="61095517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ACCB2" id="Group 7" o:spid="_x0000_s1026" style="width:12.85pt;height:.95pt;mso-position-horizontal-relative:char;mso-position-vertical-relative:line" coordsize="2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">
                <v:line id="Line 8" o:spid="_x0000_s1027" style="position:absolute;visibility:visible;mso-wrap-style:square" from="0,9" to="25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" strokeweight=".32597mm"/>
                <w10:anchorlock/>
              </v:group>
            </w:pict>
          </mc:Fallback>
        </mc:AlternateContent>
      </w:r>
      <w:r w:rsidR="00000000">
        <w:rPr>
          <w:rFonts w:ascii="Cambria"/>
          <w:sz w:val="2"/>
        </w:rPr>
        <w:tab/>
      </w: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196850" cy="12065"/>
                <wp:effectExtent l="12700" t="7620" r="9525" b="8890"/>
                <wp:docPr id="16827984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2065"/>
                          <a:chOff x="0" y="0"/>
                          <a:chExt cx="310" cy="19"/>
                        </a:xfrm>
                      </wpg:grpSpPr>
                      <wps:wsp>
                        <wps:cNvPr id="211208736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1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A9F01" id="Group 5" o:spid="_x0000_s1026" style="width:15.5pt;height:.95pt;mso-position-horizontal-relative:char;mso-position-vertical-relative:line" coordsize="3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">
                <v:line id="Line 6" o:spid="_x0000_s1027" style="position:absolute;visibility:visible;mso-wrap-style:square" from="0,9" to="31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" strokeweight=".32597mm"/>
                <w10:anchorlock/>
              </v:group>
            </w:pict>
          </mc:Fallback>
        </mc:AlternateContent>
      </w:r>
    </w:p>
    <w:p w:rsidR="00A4716F" w:rsidRDefault="00000000">
      <w:pPr>
        <w:tabs>
          <w:tab w:val="left" w:pos="2925"/>
        </w:tabs>
        <w:spacing w:line="311" w:lineRule="exact"/>
        <w:ind w:left="2343"/>
        <w:rPr>
          <w:rFonts w:ascii="Cambria"/>
          <w:i/>
          <w:sz w:val="29"/>
        </w:rPr>
      </w:pPr>
      <w:r>
        <w:rPr>
          <w:rFonts w:ascii="Cambria"/>
          <w:w w:val="110"/>
          <w:sz w:val="28"/>
        </w:rPr>
        <w:t>z</w:t>
      </w:r>
      <w:r>
        <w:rPr>
          <w:rFonts w:ascii="Cambria"/>
          <w:i/>
          <w:w w:val="110"/>
          <w:sz w:val="28"/>
          <w:vertAlign w:val="subscript"/>
        </w:rPr>
        <w:t>2</w:t>
      </w:r>
      <w:r>
        <w:rPr>
          <w:rFonts w:ascii="Cambria"/>
          <w:i/>
          <w:w w:val="110"/>
          <w:sz w:val="28"/>
        </w:rPr>
        <w:tab/>
      </w:r>
      <w:r>
        <w:rPr>
          <w:rFonts w:ascii="Cambria"/>
          <w:i/>
          <w:w w:val="110"/>
          <w:sz w:val="29"/>
        </w:rPr>
        <w:t>83</w:t>
      </w:r>
    </w:p>
    <w:p w:rsidR="00A4716F" w:rsidRDefault="00A4716F">
      <w:pPr>
        <w:pStyle w:val="a3"/>
        <w:spacing w:before="11"/>
        <w:rPr>
          <w:rFonts w:ascii="Cambria"/>
          <w:i/>
          <w:sz w:val="12"/>
        </w:rPr>
      </w:pPr>
    </w:p>
    <w:p w:rsidR="00A4716F" w:rsidRDefault="00000000">
      <w:pPr>
        <w:pStyle w:val="a3"/>
        <w:spacing w:before="97"/>
        <w:ind w:left="158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Передаточное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число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механизма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намотки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кабеля:</w:t>
      </w:r>
    </w:p>
    <w:p w:rsidR="00A4716F" w:rsidRDefault="00000000">
      <w:pPr>
        <w:spacing w:before="241"/>
        <w:ind w:left="1588"/>
        <w:rPr>
          <w:rFonts w:ascii="Microsoft Sans Serif" w:hAnsi="Microsoft Sans Serif"/>
          <w:sz w:val="28"/>
        </w:rPr>
      </w:pPr>
      <w:r>
        <w:rPr>
          <w:rFonts w:ascii="Cambria" w:hAnsi="Cambria"/>
          <w:w w:val="105"/>
          <w:sz w:val="28"/>
        </w:rPr>
        <w:t>u</w:t>
      </w:r>
      <w:r>
        <w:rPr>
          <w:rFonts w:ascii="Arial" w:hAnsi="Arial"/>
          <w:i/>
          <w:w w:val="105"/>
          <w:position w:val="-7"/>
          <w:sz w:val="20"/>
        </w:rPr>
        <w:t>к</w:t>
      </w:r>
      <w:r>
        <w:rPr>
          <w:rFonts w:ascii="Arial" w:hAnsi="Arial"/>
          <w:i/>
          <w:spacing w:val="11"/>
          <w:w w:val="105"/>
          <w:position w:val="-7"/>
          <w:sz w:val="20"/>
        </w:rPr>
        <w:t xml:space="preserve"> </w:t>
      </w:r>
      <w:r>
        <w:rPr>
          <w:rFonts w:ascii="Cambria" w:hAnsi="Cambria"/>
          <w:i/>
          <w:w w:val="105"/>
          <w:sz w:val="29"/>
        </w:rPr>
        <w:t>=</w:t>
      </w:r>
      <w:r>
        <w:rPr>
          <w:rFonts w:ascii="Cambria" w:hAnsi="Cambria"/>
          <w:w w:val="105"/>
          <w:sz w:val="28"/>
        </w:rPr>
        <w:t>u</w:t>
      </w:r>
      <w:r>
        <w:rPr>
          <w:rFonts w:ascii="Arial" w:hAnsi="Arial"/>
          <w:i/>
          <w:w w:val="105"/>
          <w:position w:val="-7"/>
          <w:sz w:val="20"/>
        </w:rPr>
        <w:t>ред</w:t>
      </w:r>
      <w:r>
        <w:rPr>
          <w:rFonts w:ascii="Arial" w:hAnsi="Arial"/>
          <w:i/>
          <w:spacing w:val="19"/>
          <w:w w:val="105"/>
          <w:position w:val="-7"/>
          <w:sz w:val="20"/>
        </w:rPr>
        <w:t xml:space="preserve"> </w:t>
      </w:r>
      <w:r>
        <w:rPr>
          <w:rFonts w:ascii="Cambria" w:hAnsi="Cambria"/>
          <w:w w:val="105"/>
          <w:sz w:val="28"/>
        </w:rPr>
        <w:t>∙ u</w:t>
      </w:r>
      <w:r>
        <w:rPr>
          <w:rFonts w:ascii="Arial" w:hAnsi="Arial"/>
          <w:i/>
          <w:w w:val="105"/>
          <w:position w:val="-7"/>
          <w:sz w:val="20"/>
        </w:rPr>
        <w:t>оп</w:t>
      </w:r>
      <w:r>
        <w:rPr>
          <w:rFonts w:ascii="Arial" w:hAnsi="Arial"/>
          <w:i/>
          <w:spacing w:val="14"/>
          <w:w w:val="105"/>
          <w:position w:val="-7"/>
          <w:sz w:val="20"/>
        </w:rPr>
        <w:t xml:space="preserve"> </w:t>
      </w:r>
      <w:r>
        <w:rPr>
          <w:rFonts w:ascii="Cambria" w:hAnsi="Cambria"/>
          <w:i/>
          <w:spacing w:val="-62"/>
          <w:w w:val="105"/>
          <w:sz w:val="29"/>
        </w:rPr>
        <w:t>=0,187</w:t>
      </w:r>
      <w:r>
        <w:rPr>
          <w:rFonts w:ascii="Cambria" w:hAnsi="Cambria"/>
          <w:spacing w:val="-62"/>
          <w:w w:val="105"/>
          <w:sz w:val="28"/>
        </w:rPr>
        <w:t>∙</w:t>
      </w:r>
      <w:r>
        <w:rPr>
          <w:rFonts w:ascii="Cambria" w:hAnsi="Cambria"/>
          <w:spacing w:val="-59"/>
          <w:w w:val="105"/>
          <w:sz w:val="28"/>
        </w:rPr>
        <w:t xml:space="preserve"> </w:t>
      </w:r>
      <w:r>
        <w:rPr>
          <w:rFonts w:ascii="Cambria" w:hAnsi="Cambria"/>
          <w:i/>
          <w:spacing w:val="-75"/>
          <w:w w:val="105"/>
          <w:sz w:val="29"/>
        </w:rPr>
        <w:t>0,120=0,022</w:t>
      </w:r>
      <w:r>
        <w:rPr>
          <w:rFonts w:ascii="Microsoft Sans Serif" w:hAnsi="Microsoft Sans Serif"/>
          <w:spacing w:val="-75"/>
          <w:w w:val="105"/>
          <w:sz w:val="28"/>
        </w:rPr>
        <w:t>.</w:t>
      </w:r>
    </w:p>
    <w:p w:rsidR="00A4716F" w:rsidRDefault="00000000">
      <w:pPr>
        <w:pStyle w:val="a3"/>
        <w:spacing w:before="256" w:line="280" w:lineRule="auto"/>
        <w:ind w:left="1021" w:right="802" w:firstLine="566"/>
        <w:rPr>
          <w:rFonts w:ascii="Microsoft Sans Serif" w:hAnsi="Microsoft Sans Serif"/>
        </w:rPr>
      </w:pPr>
      <w:r>
        <w:rPr>
          <w:rFonts w:ascii="Microsoft Sans Serif" w:hAnsi="Microsoft Sans Serif"/>
        </w:rPr>
        <w:t>Если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частота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вращения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ротора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электродвигателя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n</w:t>
      </w:r>
      <w:r>
        <w:rPr>
          <w:rFonts w:ascii="Microsoft Sans Serif" w:hAnsi="Microsoft Sans Serif"/>
          <w:vertAlign w:val="subscript"/>
        </w:rPr>
        <w:t>э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составит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1700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об/мин, то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частота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вращения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колеса:</w:t>
      </w:r>
    </w:p>
    <w:p w:rsidR="00A4716F" w:rsidRDefault="00000000">
      <w:pPr>
        <w:spacing w:before="220"/>
        <w:ind w:left="1729"/>
        <w:rPr>
          <w:rFonts w:ascii="Cambria" w:eastAsia="Cambria" w:hAnsi="Cambria" w:cs="Cambria"/>
          <w:i/>
          <w:iCs/>
          <w:sz w:val="29"/>
          <w:szCs w:val="29"/>
        </w:rPr>
      </w:pPr>
      <w:r>
        <w:rPr>
          <w:rFonts w:ascii="Cambria" w:eastAsia="Cambria" w:hAnsi="Cambria" w:cs="Cambria"/>
          <w:spacing w:val="-3"/>
          <w:w w:val="57"/>
          <w:sz w:val="28"/>
          <w:szCs w:val="28"/>
        </w:rPr>
        <w:t>�</w:t>
      </w:r>
      <w:r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к</w:t>
      </w:r>
      <w:r>
        <w:rPr>
          <w:rFonts w:ascii="Arial" w:eastAsia="Arial" w:hAnsi="Arial" w:cs="Arial"/>
          <w:i/>
          <w:iCs/>
          <w:spacing w:val="15"/>
          <w:position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iCs/>
          <w:spacing w:val="-10"/>
          <w:w w:val="137"/>
          <w:sz w:val="29"/>
          <w:szCs w:val="29"/>
        </w:rPr>
        <w:t>=</w:t>
      </w:r>
      <w:r>
        <w:rPr>
          <w:rFonts w:ascii="Cambria" w:eastAsia="Cambria" w:hAnsi="Cambria" w:cs="Cambria"/>
          <w:spacing w:val="-1"/>
          <w:w w:val="57"/>
          <w:sz w:val="28"/>
          <w:szCs w:val="28"/>
        </w:rPr>
        <w:t>�</w:t>
      </w:r>
      <w:r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э</w:t>
      </w:r>
      <w:r>
        <w:rPr>
          <w:rFonts w:ascii="Arial" w:eastAsia="Arial" w:hAnsi="Arial" w:cs="Arial"/>
          <w:i/>
          <w:iCs/>
          <w:spacing w:val="17"/>
          <w:position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∙ </w:t>
      </w:r>
      <w:r>
        <w:rPr>
          <w:rFonts w:ascii="Cambria" w:eastAsia="Cambria" w:hAnsi="Cambria" w:cs="Cambria"/>
          <w:spacing w:val="-1"/>
          <w:w w:val="104"/>
          <w:sz w:val="28"/>
          <w:szCs w:val="28"/>
        </w:rPr>
        <w:t>u</w:t>
      </w:r>
      <w:r>
        <w:rPr>
          <w:rFonts w:ascii="Arial" w:eastAsia="Arial" w:hAnsi="Arial" w:cs="Arial"/>
          <w:i/>
          <w:iCs/>
          <w:spacing w:val="-1"/>
          <w:w w:val="99"/>
          <w:position w:val="-7"/>
          <w:sz w:val="20"/>
          <w:szCs w:val="20"/>
        </w:rPr>
        <w:t>ре</w:t>
      </w:r>
      <w:r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д</w:t>
      </w:r>
      <w:r>
        <w:rPr>
          <w:rFonts w:ascii="Arial" w:eastAsia="Arial" w:hAnsi="Arial" w:cs="Arial"/>
          <w:i/>
          <w:iCs/>
          <w:spacing w:val="16"/>
          <w:position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iCs/>
          <w:spacing w:val="-30"/>
          <w:w w:val="137"/>
          <w:sz w:val="29"/>
          <w:szCs w:val="29"/>
        </w:rPr>
        <w:t>=</w:t>
      </w:r>
      <w:r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1</w:t>
      </w:r>
      <w:r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3</w:t>
      </w:r>
      <w:r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0</w:t>
      </w:r>
      <w:r>
        <w:rPr>
          <w:rFonts w:ascii="Cambria" w:eastAsia="Cambria" w:hAnsi="Cambria" w:cs="Cambria"/>
          <w:i/>
          <w:iCs/>
          <w:spacing w:val="-23"/>
          <w:w w:val="101"/>
          <w:sz w:val="29"/>
          <w:szCs w:val="29"/>
        </w:rPr>
        <w:t>0</w:t>
      </w:r>
      <w:r>
        <w:rPr>
          <w:rFonts w:ascii="Cambria" w:eastAsia="Cambria" w:hAnsi="Cambria" w:cs="Cambria"/>
          <w:sz w:val="28"/>
          <w:szCs w:val="28"/>
        </w:rPr>
        <w:t>∙</w:t>
      </w:r>
      <w:r>
        <w:rPr>
          <w:rFonts w:ascii="Cambria" w:eastAsia="Cambria" w:hAnsi="Cambria" w:cs="Cambria"/>
          <w:spacing w:val="-20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0</w:t>
      </w:r>
      <w:r>
        <w:rPr>
          <w:rFonts w:ascii="Cambria" w:eastAsia="Cambria" w:hAnsi="Cambria" w:cs="Cambria"/>
          <w:i/>
          <w:iCs/>
          <w:spacing w:val="-106"/>
          <w:w w:val="99"/>
          <w:sz w:val="29"/>
          <w:szCs w:val="29"/>
        </w:rPr>
        <w:t>,</w:t>
      </w:r>
      <w:r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0</w:t>
      </w:r>
      <w:r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2</w:t>
      </w:r>
      <w:r>
        <w:rPr>
          <w:rFonts w:ascii="Cambria" w:eastAsia="Cambria" w:hAnsi="Cambria" w:cs="Cambria"/>
          <w:i/>
          <w:iCs/>
          <w:spacing w:val="-29"/>
          <w:w w:val="101"/>
          <w:sz w:val="29"/>
          <w:szCs w:val="29"/>
        </w:rPr>
        <w:t>2</w:t>
      </w:r>
      <w:r>
        <w:rPr>
          <w:rFonts w:ascii="Cambria" w:eastAsia="Cambria" w:hAnsi="Cambria" w:cs="Cambria"/>
          <w:i/>
          <w:iCs/>
          <w:spacing w:val="-28"/>
          <w:w w:val="137"/>
          <w:sz w:val="29"/>
          <w:szCs w:val="29"/>
        </w:rPr>
        <w:t>=</w:t>
      </w:r>
      <w:r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2</w:t>
      </w:r>
      <w:r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8</w:t>
      </w:r>
      <w:r>
        <w:rPr>
          <w:rFonts w:ascii="Cambria" w:eastAsia="Cambria" w:hAnsi="Cambria" w:cs="Cambria"/>
          <w:i/>
          <w:iCs/>
          <w:spacing w:val="-106"/>
          <w:w w:val="99"/>
          <w:sz w:val="29"/>
          <w:szCs w:val="29"/>
        </w:rPr>
        <w:t>,</w:t>
      </w:r>
      <w:r>
        <w:rPr>
          <w:rFonts w:ascii="Cambria" w:eastAsia="Cambria" w:hAnsi="Cambria" w:cs="Cambria"/>
          <w:i/>
          <w:iCs/>
          <w:spacing w:val="-23"/>
          <w:w w:val="101"/>
          <w:sz w:val="29"/>
          <w:szCs w:val="29"/>
        </w:rPr>
        <w:t>6</w:t>
      </w:r>
      <w:r>
        <w:rPr>
          <w:rFonts w:ascii="Arial" w:eastAsia="Arial" w:hAnsi="Arial" w:cs="Arial"/>
          <w:i/>
          <w:iCs/>
          <w:spacing w:val="-3"/>
          <w:sz w:val="28"/>
          <w:szCs w:val="28"/>
        </w:rPr>
        <w:t>о</w:t>
      </w:r>
      <w:r>
        <w:rPr>
          <w:rFonts w:ascii="Arial" w:eastAsia="Arial" w:hAnsi="Arial" w:cs="Arial"/>
          <w:i/>
          <w:iCs/>
          <w:spacing w:val="-18"/>
          <w:sz w:val="28"/>
          <w:szCs w:val="28"/>
        </w:rPr>
        <w:t>б</w:t>
      </w:r>
      <w:r>
        <w:rPr>
          <w:rFonts w:ascii="Cambria" w:eastAsia="Cambria" w:hAnsi="Cambria" w:cs="Cambria"/>
          <w:i/>
          <w:iCs/>
          <w:spacing w:val="-87"/>
          <w:w w:val="101"/>
          <w:sz w:val="29"/>
          <w:szCs w:val="29"/>
        </w:rPr>
        <w:t>/</w:t>
      </w:r>
      <w:r>
        <w:rPr>
          <w:rFonts w:ascii="Arial" w:eastAsia="Arial" w:hAnsi="Arial" w:cs="Arial"/>
          <w:i/>
          <w:iCs/>
          <w:spacing w:val="-4"/>
          <w:sz w:val="28"/>
          <w:szCs w:val="28"/>
        </w:rPr>
        <w:t>м</w:t>
      </w:r>
      <w:r>
        <w:rPr>
          <w:rFonts w:ascii="Arial" w:eastAsia="Arial" w:hAnsi="Arial" w:cs="Arial"/>
          <w:i/>
          <w:iCs/>
          <w:spacing w:val="-1"/>
          <w:sz w:val="28"/>
          <w:szCs w:val="28"/>
        </w:rPr>
        <w:t>и</w:t>
      </w:r>
      <w:r>
        <w:rPr>
          <w:rFonts w:ascii="Arial" w:eastAsia="Arial" w:hAnsi="Arial" w:cs="Arial"/>
          <w:i/>
          <w:iCs/>
          <w:spacing w:val="-19"/>
          <w:sz w:val="28"/>
          <w:szCs w:val="28"/>
        </w:rPr>
        <w:t>н</w:t>
      </w:r>
      <w:r>
        <w:rPr>
          <w:rFonts w:ascii="Cambria" w:eastAsia="Cambria" w:hAnsi="Cambria" w:cs="Cambria"/>
          <w:i/>
          <w:iCs/>
          <w:w w:val="99"/>
          <w:sz w:val="29"/>
          <w:szCs w:val="29"/>
        </w:rPr>
        <w:t>,</w:t>
      </w:r>
    </w:p>
    <w:p w:rsidR="00A4716F" w:rsidRDefault="00000000">
      <w:pPr>
        <w:pStyle w:val="a3"/>
        <w:spacing w:before="258"/>
        <w:ind w:left="1588"/>
        <w:rPr>
          <w:rFonts w:ascii="Microsoft Sans Serif" w:hAnsi="Microsoft Sans Serif"/>
        </w:rPr>
      </w:pPr>
      <w:r>
        <w:rPr>
          <w:rFonts w:ascii="Microsoft Sans Serif" w:hAnsi="Microsoft Sans Serif"/>
        </w:rPr>
        <w:t>Угловая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скорость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вращения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колеса:</w:t>
      </w:r>
    </w:p>
    <w:p w:rsidR="00A4716F" w:rsidRDefault="00A4716F">
      <w:pPr>
        <w:rPr>
          <w:rFonts w:ascii="Microsoft Sans Serif" w:hAnsi="Microsoft Sans Serif"/>
        </w:rPr>
        <w:sectPr w:rsidR="00A4716F">
          <w:pgSz w:w="11910" w:h="16840"/>
          <w:pgMar w:top="1040" w:right="220" w:bottom="280" w:left="680" w:header="720" w:footer="720" w:gutter="0"/>
          <w:cols w:space="720"/>
        </w:sectPr>
      </w:pPr>
    </w:p>
    <w:p w:rsidR="00A4716F" w:rsidRDefault="00000000">
      <w:pPr>
        <w:spacing w:before="195" w:line="-14" w:lineRule="auto"/>
        <w:jc w:val="right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Cambria" w:eastAsia="Cambria" w:hAnsi="Cambria" w:cs="Cambria"/>
          <w:i/>
          <w:iCs/>
          <w:spacing w:val="14"/>
          <w:w w:val="137"/>
          <w:position w:val="-24"/>
          <w:sz w:val="29"/>
          <w:szCs w:val="29"/>
        </w:rPr>
        <w:t>=</w:t>
      </w:r>
      <w:r>
        <w:rPr>
          <w:rFonts w:ascii="Cambria" w:eastAsia="Cambria" w:hAnsi="Cambria" w:cs="Cambria"/>
          <w:spacing w:val="-3"/>
          <w:w w:val="57"/>
          <w:sz w:val="28"/>
          <w:szCs w:val="28"/>
        </w:rPr>
        <w:t>�</w:t>
      </w:r>
      <w:r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к</w:t>
      </w:r>
    </w:p>
    <w:p w:rsidR="00A4716F" w:rsidRDefault="00000000">
      <w:pPr>
        <w:tabs>
          <w:tab w:val="left" w:pos="2124"/>
        </w:tabs>
        <w:spacing w:before="201" w:line="217" w:lineRule="exact"/>
        <w:ind w:left="320"/>
        <w:rPr>
          <w:rFonts w:ascii="Cambria" w:hAnsi="Cambria"/>
          <w:i/>
          <w:sz w:val="21"/>
        </w:rPr>
      </w:pPr>
      <w:r>
        <w:br w:type="column"/>
      </w:r>
      <w:r>
        <w:rPr>
          <w:rFonts w:ascii="Cambria" w:hAnsi="Cambria"/>
          <w:i/>
          <w:spacing w:val="-64"/>
          <w:w w:val="110"/>
          <w:sz w:val="29"/>
        </w:rPr>
        <w:t>28.6</w:t>
      </w:r>
      <w:r>
        <w:rPr>
          <w:rFonts w:ascii="Cambria" w:hAnsi="Cambria"/>
          <w:i/>
          <w:spacing w:val="-64"/>
          <w:w w:val="110"/>
          <w:sz w:val="29"/>
        </w:rPr>
        <w:tab/>
      </w:r>
      <w:r>
        <w:rPr>
          <w:rFonts w:ascii="Cambria" w:hAnsi="Cambria"/>
          <w:w w:val="110"/>
          <w:position w:val="-10"/>
          <w:sz w:val="20"/>
        </w:rPr>
        <w:t>−</w:t>
      </w:r>
      <w:r>
        <w:rPr>
          <w:rFonts w:ascii="Cambria" w:hAnsi="Cambria"/>
          <w:i/>
          <w:w w:val="110"/>
          <w:position w:val="-10"/>
          <w:sz w:val="21"/>
        </w:rPr>
        <w:t>1</w:t>
      </w:r>
    </w:p>
    <w:p w:rsidR="00A4716F" w:rsidRDefault="00F55B56">
      <w:pPr>
        <w:pStyle w:val="a3"/>
        <w:spacing w:before="11"/>
        <w:rPr>
          <w:rFonts w:ascii="Cambria"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2296795</wp:posOffset>
                </wp:positionH>
                <wp:positionV relativeFrom="paragraph">
                  <wp:posOffset>120015</wp:posOffset>
                </wp:positionV>
                <wp:extent cx="330835" cy="1270"/>
                <wp:effectExtent l="0" t="0" r="0" b="0"/>
                <wp:wrapTopAndBottom/>
                <wp:docPr id="15287553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270"/>
                        </a:xfrm>
                        <a:custGeom>
                          <a:avLst/>
                          <a:gdLst>
                            <a:gd name="T0" fmla="+- 0 3617 3617"/>
                            <a:gd name="T1" fmla="*/ T0 w 521"/>
                            <a:gd name="T2" fmla="+- 0 4138 3617"/>
                            <a:gd name="T3" fmla="*/ T2 w 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">
                              <a:moveTo>
                                <a:pt x="0" y="0"/>
                              </a:moveTo>
                              <a:lnTo>
                                <a:pt x="521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9380" id="Freeform 4" o:spid="_x0000_s1026" style="position:absolute;margin-left:180.85pt;margin-top:9.45pt;width:26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" path="m,l521,e" filled="f" strokeweight=".32597mm">
                <v:path arrowok="t" o:connecttype="custom" o:connectlocs="0,0;330835,0" o:connectangles="0,0"/>
                <w10:wrap type="topAndBottom" anchorx="page"/>
              </v:shape>
            </w:pict>
          </mc:Fallback>
        </mc:AlternateContent>
      </w:r>
    </w:p>
    <w:p w:rsidR="00A4716F" w:rsidRDefault="00A4716F">
      <w:pPr>
        <w:rPr>
          <w:rFonts w:ascii="Cambria"/>
          <w:sz w:val="11"/>
        </w:rPr>
        <w:sectPr w:rsidR="00A4716F">
          <w:type w:val="continuous"/>
          <w:pgSz w:w="11910" w:h="16840"/>
          <w:pgMar w:top="1040" w:right="220" w:bottom="280" w:left="680" w:header="720" w:footer="720" w:gutter="0"/>
          <w:cols w:num="2" w:space="720" w:equalWidth="0">
            <w:col w:w="2537" w:space="40"/>
            <w:col w:w="8433"/>
          </w:cols>
        </w:sectPr>
      </w:pPr>
    </w:p>
    <w:p w:rsidR="00A4716F" w:rsidRDefault="00000000">
      <w:pPr>
        <w:tabs>
          <w:tab w:val="left" w:pos="2628"/>
        </w:tabs>
        <w:spacing w:line="29" w:lineRule="exact"/>
        <w:ind w:left="1588"/>
        <w:rPr>
          <w:rFonts w:ascii="Cambria" w:eastAsia="Cambria" w:hAnsi="Cambria" w:cs="Cambria"/>
          <w:i/>
          <w:iCs/>
          <w:sz w:val="29"/>
          <w:szCs w:val="29"/>
        </w:rPr>
      </w:pPr>
      <w:r>
        <w:rPr>
          <w:rFonts w:ascii="Cambria" w:eastAsia="Cambria" w:hAnsi="Cambria" w:cs="Cambria"/>
          <w:sz w:val="28"/>
          <w:szCs w:val="28"/>
        </w:rPr>
        <w:t>�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i/>
          <w:iCs/>
          <w:w w:val="120"/>
          <w:sz w:val="29"/>
          <w:szCs w:val="29"/>
        </w:rPr>
        <w:t>=</w:t>
      </w:r>
    </w:p>
    <w:p w:rsidR="00A4716F" w:rsidRDefault="00F55B56">
      <w:pPr>
        <w:pStyle w:val="1"/>
        <w:tabs>
          <w:tab w:val="left" w:pos="2219"/>
          <w:tab w:val="left" w:pos="3002"/>
        </w:tabs>
        <w:spacing w:line="264" w:lineRule="exact"/>
        <w:ind w:left="1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-43180</wp:posOffset>
                </wp:positionV>
                <wp:extent cx="198120" cy="0"/>
                <wp:effectExtent l="0" t="0" r="0" b="0"/>
                <wp:wrapNone/>
                <wp:docPr id="17423582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DA0A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pt,-3.4pt" to="162.6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" strokeweight=".32597mm">
                <w10:wrap anchorx="page"/>
              </v:line>
            </w:pict>
          </mc:Fallback>
        </mc:AlternateContent>
      </w:r>
      <w:r w:rsidR="00000000">
        <w:rPr>
          <w:rFonts w:ascii="Arial" w:hAnsi="Arial"/>
          <w:vertAlign w:val="superscript"/>
        </w:rPr>
        <w:t>к</w:t>
      </w:r>
      <w:r w:rsidR="00000000">
        <w:rPr>
          <w:rFonts w:ascii="Arial" w:hAnsi="Arial"/>
        </w:rPr>
        <w:tab/>
      </w:r>
      <w:r w:rsidR="00000000">
        <w:t>60</w:t>
      </w:r>
      <w:r w:rsidR="00000000">
        <w:tab/>
        <w:t>60</w:t>
      </w:r>
    </w:p>
    <w:p w:rsidR="00A4716F" w:rsidRDefault="00000000">
      <w:pPr>
        <w:tabs>
          <w:tab w:val="left" w:pos="1474"/>
        </w:tabs>
        <w:spacing w:line="106" w:lineRule="exact"/>
        <w:ind w:left="39"/>
        <w:rPr>
          <w:rFonts w:ascii="Cambria" w:hAnsi="Cambria"/>
          <w:i/>
          <w:sz w:val="29"/>
        </w:rPr>
      </w:pPr>
      <w:r>
        <w:br w:type="column"/>
      </w:r>
      <w:r>
        <w:rPr>
          <w:rFonts w:ascii="Cambria" w:hAnsi="Cambria"/>
          <w:i/>
          <w:spacing w:val="-62"/>
          <w:w w:val="105"/>
          <w:sz w:val="29"/>
        </w:rPr>
        <w:t>=0,476</w:t>
      </w:r>
      <w:r>
        <w:rPr>
          <w:rFonts w:ascii="Arial" w:hAnsi="Arial"/>
          <w:i/>
          <w:spacing w:val="-62"/>
          <w:w w:val="105"/>
          <w:sz w:val="28"/>
        </w:rPr>
        <w:t>с</w:t>
      </w:r>
      <w:r>
        <w:rPr>
          <w:rFonts w:ascii="Arial" w:hAnsi="Arial"/>
          <w:i/>
          <w:spacing w:val="-62"/>
          <w:w w:val="105"/>
          <w:sz w:val="28"/>
        </w:rPr>
        <w:tab/>
      </w:r>
      <w:r>
        <w:rPr>
          <w:rFonts w:ascii="Cambria" w:hAnsi="Cambria"/>
          <w:i/>
          <w:w w:val="105"/>
          <w:sz w:val="29"/>
        </w:rPr>
        <w:t>.</w:t>
      </w:r>
    </w:p>
    <w:p w:rsidR="00A4716F" w:rsidRDefault="00A4716F">
      <w:pPr>
        <w:spacing w:line="106" w:lineRule="exact"/>
        <w:rPr>
          <w:rFonts w:ascii="Cambria" w:hAnsi="Cambria"/>
          <w:sz w:val="29"/>
        </w:rPr>
        <w:sectPr w:rsidR="00A4716F">
          <w:type w:val="continuous"/>
          <w:pgSz w:w="11910" w:h="16840"/>
          <w:pgMar w:top="1040" w:right="220" w:bottom="280" w:left="680" w:header="720" w:footer="720" w:gutter="0"/>
          <w:cols w:num="2" w:space="720" w:equalWidth="0">
            <w:col w:w="3438" w:space="40"/>
            <w:col w:w="7532"/>
          </w:cols>
        </w:sectPr>
      </w:pPr>
    </w:p>
    <w:p w:rsidR="00A4716F" w:rsidRDefault="00000000">
      <w:pPr>
        <w:pStyle w:val="a3"/>
        <w:spacing w:before="193"/>
        <w:ind w:left="158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Окружная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скорость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вращения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колеса:</w:t>
      </w:r>
    </w:p>
    <w:p w:rsidR="00A4716F" w:rsidRDefault="00A4716F">
      <w:pPr>
        <w:pStyle w:val="a3"/>
        <w:spacing w:before="4"/>
        <w:rPr>
          <w:rFonts w:ascii="Microsoft Sans Serif"/>
          <w:sz w:val="24"/>
        </w:rPr>
      </w:pPr>
    </w:p>
    <w:p w:rsidR="00A4716F" w:rsidRDefault="00F55B56">
      <w:pPr>
        <w:ind w:left="1588"/>
        <w:rPr>
          <w:rFonts w:ascii="Cambria" w:eastAsia="Cambria" w:hAnsi="Cambria" w:cs="Cambria"/>
          <w:i/>
          <w:iCs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6985</wp:posOffset>
                </wp:positionV>
                <wp:extent cx="0" cy="203835"/>
                <wp:effectExtent l="0" t="0" r="0" b="0"/>
                <wp:wrapNone/>
                <wp:docPr id="16052197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21E4" id="Line 2" o:spid="_x0000_s1026" style="position:absolute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55pt,.55pt" to="397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" strokeweight=".35561mm">
                <w10:wrap anchorx="page"/>
              </v:line>
            </w:pict>
          </mc:Fallback>
        </mc:AlternateContent>
      </w:r>
      <w:r w:rsidR="00000000">
        <w:rPr>
          <w:rFonts w:ascii="Cambria" w:eastAsia="Cambria" w:hAnsi="Cambria" w:cs="Cambria"/>
          <w:spacing w:val="-2"/>
          <w:w w:val="54"/>
          <w:sz w:val="28"/>
          <w:szCs w:val="28"/>
        </w:rPr>
        <w:t>�</w:t>
      </w:r>
      <w:r w:rsidR="00000000"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к</w:t>
      </w:r>
      <w:r w:rsidR="00000000">
        <w:rPr>
          <w:rFonts w:ascii="Arial" w:eastAsia="Arial" w:hAnsi="Arial" w:cs="Arial"/>
          <w:i/>
          <w:iCs/>
          <w:spacing w:val="15"/>
          <w:position w:val="-7"/>
          <w:sz w:val="20"/>
          <w:szCs w:val="20"/>
        </w:rPr>
        <w:t xml:space="preserve"> </w:t>
      </w:r>
      <w:r w:rsidR="00000000">
        <w:rPr>
          <w:rFonts w:ascii="Cambria" w:eastAsia="Cambria" w:hAnsi="Cambria" w:cs="Cambria"/>
          <w:i/>
          <w:iCs/>
          <w:spacing w:val="-10"/>
          <w:w w:val="137"/>
          <w:sz w:val="29"/>
          <w:szCs w:val="29"/>
        </w:rPr>
        <w:t>=</w:t>
      </w:r>
      <w:r w:rsidR="00000000">
        <w:rPr>
          <w:rFonts w:ascii="Cambria" w:eastAsia="Cambria" w:hAnsi="Cambria" w:cs="Cambria"/>
          <w:w w:val="59"/>
          <w:sz w:val="28"/>
          <w:szCs w:val="28"/>
        </w:rPr>
        <w:t>�</w:t>
      </w:r>
      <w:r w:rsidR="00000000">
        <w:rPr>
          <w:rFonts w:ascii="Cambria" w:eastAsia="Cambria" w:hAnsi="Cambria" w:cs="Cambria"/>
          <w:spacing w:val="2"/>
          <w:sz w:val="28"/>
          <w:szCs w:val="28"/>
        </w:rPr>
        <w:t xml:space="preserve"> </w:t>
      </w:r>
      <w:r w:rsidR="00000000">
        <w:rPr>
          <w:rFonts w:ascii="Cambria" w:eastAsia="Cambria" w:hAnsi="Cambria" w:cs="Cambria"/>
          <w:sz w:val="28"/>
          <w:szCs w:val="28"/>
        </w:rPr>
        <w:t>∙</w:t>
      </w:r>
      <w:r w:rsidR="00000000"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 w:rsidR="00000000">
        <w:rPr>
          <w:rFonts w:ascii="Cambria" w:eastAsia="Cambria" w:hAnsi="Cambria" w:cs="Cambria"/>
          <w:spacing w:val="-1"/>
          <w:w w:val="69"/>
          <w:sz w:val="28"/>
          <w:szCs w:val="28"/>
        </w:rPr>
        <w:t>�</w:t>
      </w:r>
      <w:r w:rsidR="00000000"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к</w:t>
      </w:r>
      <w:r w:rsidR="00000000">
        <w:rPr>
          <w:rFonts w:ascii="Arial" w:eastAsia="Arial" w:hAnsi="Arial" w:cs="Arial"/>
          <w:i/>
          <w:iCs/>
          <w:spacing w:val="18"/>
          <w:position w:val="-7"/>
          <w:sz w:val="20"/>
          <w:szCs w:val="20"/>
        </w:rPr>
        <w:t xml:space="preserve"> </w:t>
      </w:r>
      <w:r w:rsidR="00000000">
        <w:rPr>
          <w:rFonts w:ascii="Cambria" w:eastAsia="Cambria" w:hAnsi="Cambria" w:cs="Cambria"/>
          <w:sz w:val="28"/>
          <w:szCs w:val="28"/>
        </w:rPr>
        <w:t xml:space="preserve">∙ </w:t>
      </w:r>
      <w:r w:rsidR="00000000">
        <w:rPr>
          <w:rFonts w:ascii="Cambria" w:eastAsia="Cambria" w:hAnsi="Cambria" w:cs="Cambria"/>
          <w:spacing w:val="-3"/>
          <w:w w:val="72"/>
          <w:sz w:val="28"/>
          <w:szCs w:val="28"/>
        </w:rPr>
        <w:t>�</w:t>
      </w:r>
      <w:r w:rsidR="00000000">
        <w:rPr>
          <w:rFonts w:ascii="Arial" w:eastAsia="Arial" w:hAnsi="Arial" w:cs="Arial"/>
          <w:i/>
          <w:iCs/>
          <w:w w:val="99"/>
          <w:position w:val="-7"/>
          <w:sz w:val="20"/>
          <w:szCs w:val="20"/>
        </w:rPr>
        <w:t>к</w:t>
      </w:r>
      <w:r w:rsidR="00000000">
        <w:rPr>
          <w:rFonts w:ascii="Arial" w:eastAsia="Arial" w:hAnsi="Arial" w:cs="Arial"/>
          <w:i/>
          <w:iCs/>
          <w:spacing w:val="12"/>
          <w:position w:val="-7"/>
          <w:sz w:val="20"/>
          <w:szCs w:val="20"/>
        </w:rPr>
        <w:t xml:space="preserve"> </w:t>
      </w:r>
      <w:r w:rsidR="00000000">
        <w:rPr>
          <w:rFonts w:ascii="Cambria" w:eastAsia="Cambria" w:hAnsi="Cambria" w:cs="Cambria"/>
          <w:i/>
          <w:iCs/>
          <w:spacing w:val="-30"/>
          <w:w w:val="137"/>
          <w:sz w:val="29"/>
          <w:szCs w:val="29"/>
        </w:rPr>
        <w:t>=</w:t>
      </w:r>
      <w:r w:rsidR="00000000"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3</w:t>
      </w:r>
      <w:r w:rsidR="00000000">
        <w:rPr>
          <w:rFonts w:ascii="Cambria" w:eastAsia="Cambria" w:hAnsi="Cambria" w:cs="Cambria"/>
          <w:i/>
          <w:iCs/>
          <w:spacing w:val="-106"/>
          <w:w w:val="99"/>
          <w:sz w:val="29"/>
          <w:szCs w:val="29"/>
        </w:rPr>
        <w:t>,</w:t>
      </w:r>
      <w:r w:rsidR="00000000"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1</w:t>
      </w:r>
      <w:r w:rsidR="00000000">
        <w:rPr>
          <w:rFonts w:ascii="Cambria" w:eastAsia="Cambria" w:hAnsi="Cambria" w:cs="Cambria"/>
          <w:i/>
          <w:iCs/>
          <w:spacing w:val="-21"/>
          <w:w w:val="101"/>
          <w:sz w:val="29"/>
          <w:szCs w:val="29"/>
        </w:rPr>
        <w:t>4</w:t>
      </w:r>
      <w:r w:rsidR="00000000">
        <w:rPr>
          <w:rFonts w:ascii="Cambria" w:eastAsia="Cambria" w:hAnsi="Cambria" w:cs="Cambria"/>
          <w:sz w:val="28"/>
          <w:szCs w:val="28"/>
        </w:rPr>
        <w:t>∙</w:t>
      </w:r>
      <w:r w:rsidR="00000000">
        <w:rPr>
          <w:rFonts w:ascii="Cambria" w:eastAsia="Cambria" w:hAnsi="Cambria" w:cs="Cambria"/>
          <w:spacing w:val="-20"/>
          <w:sz w:val="28"/>
          <w:szCs w:val="28"/>
        </w:rPr>
        <w:t xml:space="preserve"> </w:t>
      </w:r>
      <w:r w:rsidR="00000000"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0</w:t>
      </w:r>
      <w:r w:rsidR="00000000">
        <w:rPr>
          <w:rFonts w:ascii="Cambria" w:eastAsia="Cambria" w:hAnsi="Cambria" w:cs="Cambria"/>
          <w:i/>
          <w:iCs/>
          <w:spacing w:val="-106"/>
          <w:w w:val="99"/>
          <w:sz w:val="29"/>
          <w:szCs w:val="29"/>
        </w:rPr>
        <w:t>,</w:t>
      </w:r>
      <w:r w:rsidR="00000000"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6</w:t>
      </w:r>
      <w:r w:rsidR="00000000">
        <w:rPr>
          <w:rFonts w:ascii="Cambria" w:eastAsia="Cambria" w:hAnsi="Cambria" w:cs="Cambria"/>
          <w:i/>
          <w:iCs/>
          <w:spacing w:val="-23"/>
          <w:w w:val="101"/>
          <w:sz w:val="29"/>
          <w:szCs w:val="29"/>
        </w:rPr>
        <w:t>0</w:t>
      </w:r>
      <w:r w:rsidR="00000000">
        <w:rPr>
          <w:rFonts w:ascii="Cambria" w:eastAsia="Cambria" w:hAnsi="Cambria" w:cs="Cambria"/>
          <w:sz w:val="28"/>
          <w:szCs w:val="28"/>
        </w:rPr>
        <w:t>∙</w:t>
      </w:r>
      <w:r w:rsidR="00000000">
        <w:rPr>
          <w:rFonts w:ascii="Cambria" w:eastAsia="Cambria" w:hAnsi="Cambria" w:cs="Cambria"/>
          <w:spacing w:val="-20"/>
          <w:sz w:val="28"/>
          <w:szCs w:val="28"/>
        </w:rPr>
        <w:t xml:space="preserve"> </w:t>
      </w:r>
      <w:r w:rsidR="00000000"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0</w:t>
      </w:r>
      <w:r w:rsidR="00000000">
        <w:rPr>
          <w:rFonts w:ascii="Cambria" w:eastAsia="Cambria" w:hAnsi="Cambria" w:cs="Cambria"/>
          <w:i/>
          <w:iCs/>
          <w:spacing w:val="-106"/>
          <w:w w:val="99"/>
          <w:sz w:val="29"/>
          <w:szCs w:val="29"/>
        </w:rPr>
        <w:t>,</w:t>
      </w:r>
      <w:r w:rsidR="00000000"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4</w:t>
      </w:r>
      <w:r w:rsidR="00000000"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7</w:t>
      </w:r>
      <w:r w:rsidR="00000000">
        <w:rPr>
          <w:rFonts w:ascii="Cambria" w:eastAsia="Cambria" w:hAnsi="Cambria" w:cs="Cambria"/>
          <w:i/>
          <w:iCs/>
          <w:spacing w:val="-29"/>
          <w:w w:val="101"/>
          <w:sz w:val="29"/>
          <w:szCs w:val="29"/>
        </w:rPr>
        <w:t>6</w:t>
      </w:r>
      <w:r w:rsidR="00000000">
        <w:rPr>
          <w:rFonts w:ascii="Cambria" w:eastAsia="Cambria" w:hAnsi="Cambria" w:cs="Cambria"/>
          <w:i/>
          <w:iCs/>
          <w:spacing w:val="-28"/>
          <w:w w:val="137"/>
          <w:sz w:val="29"/>
          <w:szCs w:val="29"/>
        </w:rPr>
        <w:t>=</w:t>
      </w:r>
      <w:r w:rsidR="00000000"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0</w:t>
      </w:r>
      <w:r w:rsidR="00000000">
        <w:rPr>
          <w:rFonts w:ascii="Cambria" w:eastAsia="Cambria" w:hAnsi="Cambria" w:cs="Cambria"/>
          <w:i/>
          <w:iCs/>
          <w:spacing w:val="-106"/>
          <w:w w:val="99"/>
          <w:sz w:val="29"/>
          <w:szCs w:val="29"/>
        </w:rPr>
        <w:t>,</w:t>
      </w:r>
      <w:r w:rsidR="00000000">
        <w:rPr>
          <w:rFonts w:ascii="Cambria" w:eastAsia="Cambria" w:hAnsi="Cambria" w:cs="Cambria"/>
          <w:i/>
          <w:iCs/>
          <w:spacing w:val="-108"/>
          <w:w w:val="101"/>
          <w:sz w:val="29"/>
          <w:szCs w:val="29"/>
        </w:rPr>
        <w:t>8</w:t>
      </w:r>
      <w:r w:rsidR="00000000">
        <w:rPr>
          <w:rFonts w:ascii="Cambria" w:eastAsia="Cambria" w:hAnsi="Cambria" w:cs="Cambria"/>
          <w:i/>
          <w:iCs/>
          <w:spacing w:val="-106"/>
          <w:w w:val="101"/>
          <w:sz w:val="29"/>
          <w:szCs w:val="29"/>
        </w:rPr>
        <w:t>9</w:t>
      </w:r>
      <w:r w:rsidR="00000000">
        <w:rPr>
          <w:rFonts w:ascii="Cambria" w:eastAsia="Cambria" w:hAnsi="Cambria" w:cs="Cambria"/>
          <w:i/>
          <w:iCs/>
          <w:spacing w:val="-37"/>
          <w:w w:val="101"/>
          <w:sz w:val="29"/>
          <w:szCs w:val="29"/>
        </w:rPr>
        <w:t>6</w:t>
      </w:r>
      <w:r w:rsidR="00000000">
        <w:rPr>
          <w:rFonts w:ascii="Arial" w:eastAsia="Arial" w:hAnsi="Arial" w:cs="Arial"/>
          <w:i/>
          <w:iCs/>
          <w:sz w:val="28"/>
          <w:szCs w:val="28"/>
        </w:rPr>
        <w:t xml:space="preserve">м </w:t>
      </w:r>
      <w:r w:rsidR="00000000">
        <w:rPr>
          <w:rFonts w:ascii="Arial" w:eastAsia="Arial" w:hAnsi="Arial" w:cs="Arial"/>
          <w:i/>
          <w:iCs/>
          <w:spacing w:val="4"/>
          <w:sz w:val="28"/>
          <w:szCs w:val="28"/>
        </w:rPr>
        <w:t xml:space="preserve"> </w:t>
      </w:r>
      <w:r w:rsidR="00000000">
        <w:rPr>
          <w:rFonts w:ascii="Arial" w:eastAsia="Arial" w:hAnsi="Arial" w:cs="Arial"/>
          <w:i/>
          <w:iCs/>
          <w:spacing w:val="26"/>
          <w:sz w:val="28"/>
          <w:szCs w:val="28"/>
        </w:rPr>
        <w:t>с</w:t>
      </w:r>
      <w:r w:rsidR="00000000">
        <w:rPr>
          <w:rFonts w:ascii="Cambria" w:eastAsia="Cambria" w:hAnsi="Cambria" w:cs="Cambria"/>
          <w:i/>
          <w:iCs/>
          <w:w w:val="99"/>
          <w:sz w:val="29"/>
          <w:szCs w:val="29"/>
        </w:rPr>
        <w:t>.</w:t>
      </w:r>
    </w:p>
    <w:sectPr w:rsidR="00A4716F">
      <w:type w:val="continuous"/>
      <w:pgSz w:w="11910" w:h="16840"/>
      <w:pgMar w:top="1040" w:right="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027DC"/>
    <w:multiLevelType w:val="hybridMultilevel"/>
    <w:tmpl w:val="D95669E6"/>
    <w:lvl w:ilvl="0" w:tplc="0EE84B3C">
      <w:start w:val="2"/>
      <w:numFmt w:val="decimal"/>
      <w:lvlText w:val="%1."/>
      <w:lvlJc w:val="left"/>
      <w:pPr>
        <w:ind w:left="1300" w:hanging="27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8"/>
        <w:szCs w:val="28"/>
        <w:lang w:val="ru-RU" w:eastAsia="en-US" w:bidi="ar-SA"/>
      </w:rPr>
    </w:lvl>
    <w:lvl w:ilvl="1" w:tplc="9296E8CA">
      <w:numFmt w:val="bullet"/>
      <w:lvlText w:val="•"/>
      <w:lvlJc w:val="left"/>
      <w:pPr>
        <w:ind w:left="2270" w:hanging="279"/>
      </w:pPr>
      <w:rPr>
        <w:rFonts w:hint="default"/>
        <w:lang w:val="ru-RU" w:eastAsia="en-US" w:bidi="ar-SA"/>
      </w:rPr>
    </w:lvl>
    <w:lvl w:ilvl="2" w:tplc="44DE8FF2">
      <w:numFmt w:val="bullet"/>
      <w:lvlText w:val="•"/>
      <w:lvlJc w:val="left"/>
      <w:pPr>
        <w:ind w:left="3241" w:hanging="279"/>
      </w:pPr>
      <w:rPr>
        <w:rFonts w:hint="default"/>
        <w:lang w:val="ru-RU" w:eastAsia="en-US" w:bidi="ar-SA"/>
      </w:rPr>
    </w:lvl>
    <w:lvl w:ilvl="3" w:tplc="A41C5D5E">
      <w:numFmt w:val="bullet"/>
      <w:lvlText w:val="•"/>
      <w:lvlJc w:val="left"/>
      <w:pPr>
        <w:ind w:left="4211" w:hanging="279"/>
      </w:pPr>
      <w:rPr>
        <w:rFonts w:hint="default"/>
        <w:lang w:val="ru-RU" w:eastAsia="en-US" w:bidi="ar-SA"/>
      </w:rPr>
    </w:lvl>
    <w:lvl w:ilvl="4" w:tplc="7BA29692">
      <w:numFmt w:val="bullet"/>
      <w:lvlText w:val="•"/>
      <w:lvlJc w:val="left"/>
      <w:pPr>
        <w:ind w:left="5182" w:hanging="279"/>
      </w:pPr>
      <w:rPr>
        <w:rFonts w:hint="default"/>
        <w:lang w:val="ru-RU" w:eastAsia="en-US" w:bidi="ar-SA"/>
      </w:rPr>
    </w:lvl>
    <w:lvl w:ilvl="5" w:tplc="02225564">
      <w:numFmt w:val="bullet"/>
      <w:lvlText w:val="•"/>
      <w:lvlJc w:val="left"/>
      <w:pPr>
        <w:ind w:left="6153" w:hanging="279"/>
      </w:pPr>
      <w:rPr>
        <w:rFonts w:hint="default"/>
        <w:lang w:val="ru-RU" w:eastAsia="en-US" w:bidi="ar-SA"/>
      </w:rPr>
    </w:lvl>
    <w:lvl w:ilvl="6" w:tplc="4504386E">
      <w:numFmt w:val="bullet"/>
      <w:lvlText w:val="•"/>
      <w:lvlJc w:val="left"/>
      <w:pPr>
        <w:ind w:left="7123" w:hanging="279"/>
      </w:pPr>
      <w:rPr>
        <w:rFonts w:hint="default"/>
        <w:lang w:val="ru-RU" w:eastAsia="en-US" w:bidi="ar-SA"/>
      </w:rPr>
    </w:lvl>
    <w:lvl w:ilvl="7" w:tplc="3CFAB51C">
      <w:numFmt w:val="bullet"/>
      <w:lvlText w:val="•"/>
      <w:lvlJc w:val="left"/>
      <w:pPr>
        <w:ind w:left="8094" w:hanging="279"/>
      </w:pPr>
      <w:rPr>
        <w:rFonts w:hint="default"/>
        <w:lang w:val="ru-RU" w:eastAsia="en-US" w:bidi="ar-SA"/>
      </w:rPr>
    </w:lvl>
    <w:lvl w:ilvl="8" w:tplc="A6B046B4">
      <w:numFmt w:val="bullet"/>
      <w:lvlText w:val="•"/>
      <w:lvlJc w:val="left"/>
      <w:pPr>
        <w:ind w:left="9064" w:hanging="279"/>
      </w:pPr>
      <w:rPr>
        <w:rFonts w:hint="default"/>
        <w:lang w:val="ru-RU" w:eastAsia="en-US" w:bidi="ar-SA"/>
      </w:rPr>
    </w:lvl>
  </w:abstractNum>
  <w:num w:numId="1" w16cid:durableId="125154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F"/>
    <w:rsid w:val="00A4716F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7B4"/>
  <w15:docId w15:val="{E3CBEF71-1805-4F81-888F-64999EB1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187" w:lineRule="exact"/>
      <w:ind w:left="1588"/>
      <w:outlineLvl w:val="0"/>
    </w:pPr>
    <w:rPr>
      <w:rFonts w:ascii="Cambria" w:eastAsia="Cambria" w:hAnsi="Cambria" w:cs="Cambria"/>
      <w:i/>
      <w:i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1259" w:right="8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65"/>
      <w:ind w:left="1300" w:hanging="27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5"/>
      <w:ind w:left="1300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Srg Mays</cp:lastModifiedBy>
  <cp:revision>2</cp:revision>
  <dcterms:created xsi:type="dcterms:W3CDTF">2023-05-01T13:07:00Z</dcterms:created>
  <dcterms:modified xsi:type="dcterms:W3CDTF">2023-05-01T13:07:00Z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WPS Office WWO_wpscloud_20230406162407-b6c7003c85</vt:lpwstr>
  </property>
  <property fmtid="{D5CDD505-2E9C-101B-9397-08002B2CF9AE}" pid="4" name="LastSaved">
    <vt:filetime>2023-05-01T00:00:00Z</vt:filetime>
  </property>
</Properties>
</file>