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4440" w14:textId="60DEAD23" w:rsidR="00A22148" w:rsidRPr="00C05371" w:rsidRDefault="009923A8" w:rsidP="009923A8">
      <w:pPr>
        <w:pageBreakBefore/>
        <w:ind w:left="540"/>
        <w:jc w:val="both"/>
        <w:rPr>
          <w:rFonts w:ascii="Times New Roman" w:hAnsi="Times New Roman" w:cs="Times New Roman"/>
          <w:bCs/>
          <w:sz w:val="36"/>
          <w:szCs w:val="36"/>
        </w:rPr>
      </w:pPr>
      <w:r w:rsidRPr="00C05371">
        <w:rPr>
          <w:rFonts w:ascii="Times New Roman" w:hAnsi="Times New Roman" w:cs="Times New Roman"/>
          <w:bCs/>
          <w:sz w:val="36"/>
          <w:szCs w:val="36"/>
        </w:rPr>
        <w:t>Требуется дипломная работа по теме: Использование занимательного материала на уроках математике для развития познавательного интереса младших школьников.</w:t>
      </w:r>
    </w:p>
    <w:p w14:paraId="6CD53957" w14:textId="77777777" w:rsidR="00653454" w:rsidRPr="00653454" w:rsidRDefault="00653454" w:rsidP="00653454">
      <w:pPr>
        <w:pageBreakBefore/>
        <w:spacing w:after="0" w:line="240" w:lineRule="auto"/>
        <w:ind w:left="540"/>
        <w:jc w:val="center"/>
        <w:rPr>
          <w:rFonts w:ascii="Times New Roman" w:eastAsia="Times New Roman" w:hAnsi="Times New Roman" w:cs="Times New Roman"/>
          <w:b/>
          <w:bCs/>
          <w:sz w:val="28"/>
          <w:szCs w:val="28"/>
        </w:rPr>
      </w:pPr>
      <w:r w:rsidRPr="00653454">
        <w:rPr>
          <w:rFonts w:ascii="Times New Roman" w:eastAsia="Times New Roman" w:hAnsi="Times New Roman" w:cs="Times New Roman"/>
          <w:b/>
          <w:bCs/>
          <w:sz w:val="28"/>
          <w:szCs w:val="28"/>
        </w:rPr>
        <w:lastRenderedPageBreak/>
        <w:t>СОДЕРЖАНИЕ</w:t>
      </w:r>
    </w:p>
    <w:p w14:paraId="4B05BD4F" w14:textId="77777777" w:rsidR="00653454" w:rsidRPr="00653454" w:rsidRDefault="00653454" w:rsidP="00653454">
      <w:pPr>
        <w:spacing w:before="100" w:beforeAutospacing="1" w:after="100" w:afterAutospacing="1" w:line="240" w:lineRule="auto"/>
        <w:jc w:val="center"/>
        <w:rPr>
          <w:rFonts w:ascii="Times New Roman" w:eastAsia="Times New Roman" w:hAnsi="Times New Roman" w:cs="Times New Roman"/>
          <w:b/>
          <w:sz w:val="28"/>
          <w:szCs w:val="28"/>
        </w:rPr>
      </w:pPr>
    </w:p>
    <w:p w14:paraId="363C5F89" w14:textId="77777777" w:rsidR="00653454" w:rsidRPr="00653454" w:rsidRDefault="00653454" w:rsidP="00653454">
      <w:pPr>
        <w:spacing w:before="100" w:beforeAutospacing="1" w:after="100" w:afterAutospacing="1" w:line="240" w:lineRule="auto"/>
        <w:rPr>
          <w:rFonts w:ascii="Times New Roman" w:eastAsia="Times New Roman" w:hAnsi="Times New Roman" w:cs="Times New Roman"/>
          <w:b/>
          <w:sz w:val="28"/>
          <w:szCs w:val="28"/>
        </w:rPr>
      </w:pPr>
      <w:r w:rsidRPr="00653454">
        <w:rPr>
          <w:rFonts w:ascii="Times New Roman" w:eastAsia="Times New Roman" w:hAnsi="Times New Roman" w:cs="Times New Roman"/>
          <w:b/>
          <w:bCs/>
          <w:i/>
          <w:iCs/>
          <w:sz w:val="28"/>
          <w:szCs w:val="28"/>
        </w:rPr>
        <w:t>ВВЕДЕНИЕ</w:t>
      </w:r>
    </w:p>
    <w:p w14:paraId="4529CA75" w14:textId="77777777" w:rsidR="00653454" w:rsidRPr="00653454" w:rsidRDefault="00653454" w:rsidP="00653454">
      <w:pPr>
        <w:keepNext/>
        <w:spacing w:after="0" w:line="240" w:lineRule="auto"/>
        <w:outlineLvl w:val="0"/>
        <w:rPr>
          <w:rFonts w:ascii="Times New Roman" w:eastAsia="Times New Roman" w:hAnsi="Times New Roman" w:cs="Times New Roman"/>
          <w:b/>
          <w:bCs/>
          <w:caps/>
          <w:kern w:val="32"/>
          <w:sz w:val="28"/>
          <w:szCs w:val="28"/>
        </w:rPr>
      </w:pPr>
      <w:r w:rsidRPr="00653454">
        <w:rPr>
          <w:rFonts w:ascii="Times New Roman" w:eastAsia="Times New Roman" w:hAnsi="Times New Roman" w:cs="Times New Roman"/>
          <w:b/>
          <w:bCs/>
          <w:caps/>
          <w:kern w:val="32"/>
          <w:sz w:val="28"/>
          <w:szCs w:val="28"/>
        </w:rPr>
        <w:t>I. МЕТОДИЧЕСКИЕ РЕКОМЕНДАЦИИ ПО ПОДГОТОВКЕ ВЫПУСКНОЙ КВАЛИФИКАЦИОННОЙ РАБОТЫ</w:t>
      </w:r>
    </w:p>
    <w:p w14:paraId="6F48D37A" w14:textId="77777777" w:rsidR="00653454" w:rsidRPr="00653454" w:rsidRDefault="00653454" w:rsidP="00653454">
      <w:pPr>
        <w:keepNext/>
        <w:spacing w:before="240" w:after="60" w:line="240" w:lineRule="auto"/>
        <w:outlineLvl w:val="1"/>
        <w:rPr>
          <w:rFonts w:ascii="Times New Roman" w:eastAsia="Times New Roman" w:hAnsi="Times New Roman" w:cs="Times New Roman"/>
          <w:bCs/>
          <w:iCs/>
          <w:sz w:val="28"/>
          <w:szCs w:val="28"/>
        </w:rPr>
      </w:pPr>
      <w:r w:rsidRPr="00653454">
        <w:rPr>
          <w:rFonts w:ascii="Times New Roman" w:eastAsia="Times New Roman" w:hAnsi="Times New Roman" w:cs="Times New Roman"/>
          <w:bCs/>
          <w:iCs/>
          <w:sz w:val="28"/>
          <w:szCs w:val="28"/>
        </w:rPr>
        <w:t xml:space="preserve">1.1.  Общие требования к выпускной квалификационной работе  </w:t>
      </w:r>
    </w:p>
    <w:p w14:paraId="57E5DB84" w14:textId="77777777" w:rsidR="00653454" w:rsidRPr="00653454" w:rsidRDefault="00653454" w:rsidP="00653454">
      <w:pPr>
        <w:keepNext/>
        <w:spacing w:before="240" w:after="60" w:line="240" w:lineRule="auto"/>
        <w:outlineLvl w:val="1"/>
        <w:rPr>
          <w:rFonts w:ascii="Times New Roman" w:eastAsia="Times New Roman" w:hAnsi="Times New Roman" w:cs="Times New Roman"/>
          <w:bCs/>
          <w:iCs/>
          <w:sz w:val="28"/>
          <w:szCs w:val="28"/>
        </w:rPr>
      </w:pPr>
      <w:r w:rsidRPr="00653454">
        <w:rPr>
          <w:rFonts w:ascii="Times New Roman" w:eastAsia="Times New Roman" w:hAnsi="Times New Roman" w:cs="Times New Roman"/>
          <w:bCs/>
          <w:iCs/>
          <w:sz w:val="28"/>
          <w:szCs w:val="28"/>
        </w:rPr>
        <w:t>1.2.  Выбор темы и закрепление научного руководителя выпускной квалификационной работы</w:t>
      </w:r>
    </w:p>
    <w:p w14:paraId="28233BE2" w14:textId="77777777" w:rsidR="00653454" w:rsidRPr="00653454" w:rsidRDefault="00653454" w:rsidP="00653454">
      <w:pPr>
        <w:keepNext/>
        <w:spacing w:before="100" w:beforeAutospacing="1" w:after="100" w:afterAutospacing="1" w:line="240" w:lineRule="auto"/>
        <w:outlineLvl w:val="1"/>
        <w:rPr>
          <w:rFonts w:ascii="Times New Roman" w:eastAsia="Times New Roman" w:hAnsi="Times New Roman" w:cs="Times New Roman"/>
          <w:bCs/>
          <w:iCs/>
          <w:sz w:val="28"/>
          <w:szCs w:val="28"/>
        </w:rPr>
      </w:pPr>
      <w:r w:rsidRPr="00653454">
        <w:rPr>
          <w:rFonts w:ascii="Times New Roman" w:eastAsia="Times New Roman" w:hAnsi="Times New Roman" w:cs="Times New Roman"/>
          <w:bCs/>
          <w:iCs/>
          <w:sz w:val="28"/>
          <w:szCs w:val="28"/>
        </w:rPr>
        <w:t xml:space="preserve">1.3.  Этапы выполнения и структура выпускной квалификационной работы </w:t>
      </w:r>
    </w:p>
    <w:p w14:paraId="6ABD1A47" w14:textId="77777777" w:rsidR="00653454" w:rsidRPr="00653454" w:rsidRDefault="00653454" w:rsidP="00653454">
      <w:pPr>
        <w:keepNext/>
        <w:spacing w:before="100" w:beforeAutospacing="1" w:after="100" w:afterAutospacing="1" w:line="240" w:lineRule="auto"/>
        <w:outlineLvl w:val="1"/>
        <w:rPr>
          <w:rFonts w:ascii="Times New Roman" w:eastAsia="Times New Roman" w:hAnsi="Times New Roman" w:cs="Times New Roman"/>
          <w:bCs/>
          <w:iCs/>
          <w:sz w:val="28"/>
          <w:szCs w:val="28"/>
        </w:rPr>
      </w:pPr>
      <w:r w:rsidRPr="00653454">
        <w:rPr>
          <w:rFonts w:ascii="Times New Roman" w:eastAsia="Times New Roman" w:hAnsi="Times New Roman" w:cs="Times New Roman"/>
          <w:bCs/>
          <w:iCs/>
          <w:sz w:val="28"/>
          <w:szCs w:val="28"/>
        </w:rPr>
        <w:t xml:space="preserve">1.4.  Порядок оформления выпускной квалификационной работы </w:t>
      </w:r>
    </w:p>
    <w:p w14:paraId="73A5F313" w14:textId="77777777" w:rsidR="00653454" w:rsidRPr="00653454" w:rsidRDefault="00653454" w:rsidP="00653454">
      <w:pPr>
        <w:keepNext/>
        <w:spacing w:before="240" w:after="60" w:line="240" w:lineRule="auto"/>
        <w:outlineLvl w:val="0"/>
        <w:rPr>
          <w:rFonts w:ascii="Times New Roman" w:eastAsia="Times New Roman" w:hAnsi="Times New Roman" w:cs="Times New Roman"/>
          <w:bCs/>
          <w:caps/>
          <w:spacing w:val="10"/>
          <w:kern w:val="32"/>
          <w:sz w:val="28"/>
          <w:szCs w:val="28"/>
        </w:rPr>
      </w:pPr>
      <w:r w:rsidRPr="00653454">
        <w:rPr>
          <w:rFonts w:ascii="Times New Roman" w:eastAsia="Times New Roman" w:hAnsi="Times New Roman" w:cs="Times New Roman"/>
          <w:caps/>
          <w:spacing w:val="10"/>
          <w:kern w:val="32"/>
          <w:sz w:val="28"/>
          <w:szCs w:val="28"/>
        </w:rPr>
        <w:t>II. ПОДГОТОВКА ВЫПУСКНОЙ КВАЛИФИКАЦИОННОЙ РАБОТЫ К ЗАЩИТЕ</w:t>
      </w:r>
    </w:p>
    <w:p w14:paraId="406B2593" w14:textId="77777777" w:rsidR="00653454" w:rsidRPr="00653454" w:rsidRDefault="00653454" w:rsidP="00653454">
      <w:pPr>
        <w:spacing w:after="0" w:line="240" w:lineRule="auto"/>
        <w:rPr>
          <w:rFonts w:ascii="Times New Roman" w:eastAsia="Times New Roman" w:hAnsi="Times New Roman" w:cs="Times New Roman"/>
          <w:sz w:val="28"/>
          <w:szCs w:val="28"/>
        </w:rPr>
      </w:pPr>
    </w:p>
    <w:p w14:paraId="698D540A" w14:textId="77777777" w:rsidR="00653454" w:rsidRPr="00653454" w:rsidRDefault="00653454" w:rsidP="00653454">
      <w:pPr>
        <w:widowControl w:val="0"/>
        <w:spacing w:after="0" w:line="240" w:lineRule="auto"/>
        <w:rPr>
          <w:rFonts w:ascii="Times New Roman" w:eastAsia="Times New Roman" w:hAnsi="Times New Roman" w:cs="Times New Roman"/>
          <w:b/>
          <w:spacing w:val="10"/>
          <w:sz w:val="28"/>
          <w:szCs w:val="28"/>
        </w:rPr>
      </w:pPr>
      <w:r w:rsidRPr="00653454">
        <w:rPr>
          <w:rFonts w:ascii="Times New Roman" w:eastAsia="Times New Roman" w:hAnsi="Times New Roman" w:cs="Times New Roman"/>
          <w:b/>
          <w:bCs/>
          <w:spacing w:val="10"/>
          <w:sz w:val="28"/>
          <w:szCs w:val="28"/>
        </w:rPr>
        <w:t xml:space="preserve">III. ПРОЦЕДУРА ЗАЩИТЫ ВЫПУСКНОЙ КВАЛИФИКАЦИОННОЙ РАБОТЫ </w:t>
      </w:r>
    </w:p>
    <w:p w14:paraId="6DDDE317" w14:textId="77777777" w:rsidR="00653454" w:rsidRPr="00653454" w:rsidRDefault="00653454" w:rsidP="00653454">
      <w:pPr>
        <w:keepNext/>
        <w:spacing w:before="240" w:after="60" w:line="240" w:lineRule="auto"/>
        <w:outlineLvl w:val="0"/>
        <w:rPr>
          <w:rFonts w:ascii="Times New Roman" w:eastAsia="Times New Roman" w:hAnsi="Times New Roman" w:cs="Times New Roman"/>
          <w:b/>
          <w:bCs/>
          <w:caps/>
          <w:spacing w:val="10"/>
          <w:kern w:val="32"/>
          <w:sz w:val="28"/>
          <w:szCs w:val="28"/>
        </w:rPr>
      </w:pPr>
      <w:r w:rsidRPr="00653454">
        <w:rPr>
          <w:rFonts w:ascii="Times New Roman" w:eastAsia="Times New Roman" w:hAnsi="Times New Roman" w:cs="Times New Roman"/>
          <w:caps/>
          <w:spacing w:val="10"/>
          <w:kern w:val="32"/>
          <w:sz w:val="28"/>
          <w:szCs w:val="28"/>
        </w:rPr>
        <w:t xml:space="preserve">IV. КРИТЕРИИ ОЦЕНКИ ВЫПУСКНОЙ КВАЛИФИКАЦИОННОЙ РАБОТЫ </w:t>
      </w:r>
    </w:p>
    <w:p w14:paraId="745DD2ED" w14:textId="050327C1" w:rsidR="00653454" w:rsidRDefault="00653454" w:rsidP="00653454">
      <w:pPr>
        <w:spacing w:before="100" w:beforeAutospacing="1" w:after="100" w:afterAutospacing="1" w:line="240" w:lineRule="auto"/>
        <w:rPr>
          <w:rFonts w:ascii="Times New Roman" w:eastAsia="Times New Roman" w:hAnsi="Times New Roman" w:cs="Times New Roman"/>
          <w:b/>
          <w:sz w:val="28"/>
          <w:szCs w:val="28"/>
        </w:rPr>
      </w:pPr>
    </w:p>
    <w:p w14:paraId="6518C4AB" w14:textId="023DBEC0" w:rsidR="00C05371" w:rsidRDefault="00C05371" w:rsidP="00653454">
      <w:pPr>
        <w:spacing w:before="100" w:beforeAutospacing="1" w:after="100" w:afterAutospacing="1" w:line="240" w:lineRule="auto"/>
        <w:rPr>
          <w:rFonts w:ascii="Times New Roman" w:eastAsia="Times New Roman" w:hAnsi="Times New Roman" w:cs="Times New Roman"/>
          <w:b/>
          <w:sz w:val="28"/>
          <w:szCs w:val="28"/>
        </w:rPr>
      </w:pPr>
    </w:p>
    <w:p w14:paraId="15CB6B13" w14:textId="37D76889" w:rsidR="00C05371" w:rsidRDefault="00C05371" w:rsidP="00653454">
      <w:pPr>
        <w:spacing w:before="100" w:beforeAutospacing="1" w:after="100" w:afterAutospacing="1" w:line="240" w:lineRule="auto"/>
        <w:rPr>
          <w:rFonts w:ascii="Times New Roman" w:eastAsia="Times New Roman" w:hAnsi="Times New Roman" w:cs="Times New Roman"/>
          <w:b/>
          <w:sz w:val="28"/>
          <w:szCs w:val="28"/>
        </w:rPr>
      </w:pPr>
    </w:p>
    <w:p w14:paraId="5DD215D3" w14:textId="5F9C397C" w:rsidR="00C05371" w:rsidRDefault="00C05371" w:rsidP="00653454">
      <w:pPr>
        <w:spacing w:before="100" w:beforeAutospacing="1" w:after="100" w:afterAutospacing="1" w:line="240" w:lineRule="auto"/>
        <w:rPr>
          <w:rFonts w:ascii="Times New Roman" w:eastAsia="Times New Roman" w:hAnsi="Times New Roman" w:cs="Times New Roman"/>
          <w:b/>
          <w:sz w:val="28"/>
          <w:szCs w:val="28"/>
        </w:rPr>
      </w:pPr>
    </w:p>
    <w:p w14:paraId="0756313A" w14:textId="10AB361F" w:rsidR="00C05371" w:rsidRDefault="00C05371" w:rsidP="00653454">
      <w:pPr>
        <w:spacing w:before="100" w:beforeAutospacing="1" w:after="100" w:afterAutospacing="1" w:line="240" w:lineRule="auto"/>
        <w:rPr>
          <w:rFonts w:ascii="Times New Roman" w:eastAsia="Times New Roman" w:hAnsi="Times New Roman" w:cs="Times New Roman"/>
          <w:b/>
          <w:sz w:val="28"/>
          <w:szCs w:val="28"/>
        </w:rPr>
      </w:pPr>
    </w:p>
    <w:p w14:paraId="1347F1A5" w14:textId="4A0E0B20" w:rsidR="00C05371" w:rsidRDefault="00C05371" w:rsidP="00653454">
      <w:pPr>
        <w:spacing w:before="100" w:beforeAutospacing="1" w:after="100" w:afterAutospacing="1" w:line="240" w:lineRule="auto"/>
        <w:rPr>
          <w:rFonts w:ascii="Times New Roman" w:eastAsia="Times New Roman" w:hAnsi="Times New Roman" w:cs="Times New Roman"/>
          <w:b/>
          <w:sz w:val="28"/>
          <w:szCs w:val="28"/>
        </w:rPr>
      </w:pPr>
    </w:p>
    <w:p w14:paraId="17CDAFB5" w14:textId="48DA6781" w:rsidR="00C05371" w:rsidRDefault="00C05371" w:rsidP="00653454">
      <w:pPr>
        <w:spacing w:before="100" w:beforeAutospacing="1" w:after="100" w:afterAutospacing="1" w:line="240" w:lineRule="auto"/>
        <w:rPr>
          <w:rFonts w:ascii="Times New Roman" w:eastAsia="Times New Roman" w:hAnsi="Times New Roman" w:cs="Times New Roman"/>
          <w:b/>
          <w:sz w:val="28"/>
          <w:szCs w:val="28"/>
        </w:rPr>
      </w:pPr>
    </w:p>
    <w:p w14:paraId="7DC194E7" w14:textId="067A6858" w:rsidR="00C05371" w:rsidRDefault="00C05371" w:rsidP="00653454">
      <w:pPr>
        <w:spacing w:before="100" w:beforeAutospacing="1" w:after="100" w:afterAutospacing="1" w:line="240" w:lineRule="auto"/>
        <w:rPr>
          <w:rFonts w:ascii="Times New Roman" w:eastAsia="Times New Roman" w:hAnsi="Times New Roman" w:cs="Times New Roman"/>
          <w:b/>
          <w:sz w:val="28"/>
          <w:szCs w:val="28"/>
        </w:rPr>
      </w:pPr>
    </w:p>
    <w:p w14:paraId="2101A65A" w14:textId="77777777" w:rsidR="00C05371" w:rsidRPr="00653454" w:rsidRDefault="00C05371" w:rsidP="00653454">
      <w:pPr>
        <w:spacing w:before="100" w:beforeAutospacing="1" w:after="100" w:afterAutospacing="1" w:line="240" w:lineRule="auto"/>
        <w:rPr>
          <w:rFonts w:ascii="Times New Roman" w:eastAsia="Times New Roman" w:hAnsi="Times New Roman" w:cs="Times New Roman"/>
          <w:b/>
          <w:sz w:val="28"/>
          <w:szCs w:val="28"/>
        </w:rPr>
      </w:pPr>
    </w:p>
    <w:p w14:paraId="465C658B" w14:textId="77777777" w:rsidR="00653454" w:rsidRPr="00653454" w:rsidRDefault="00653454" w:rsidP="00BE5C1B">
      <w:pPr>
        <w:keepNext/>
        <w:numPr>
          <w:ilvl w:val="0"/>
          <w:numId w:val="40"/>
        </w:numPr>
        <w:spacing w:after="0" w:line="240" w:lineRule="auto"/>
        <w:ind w:firstLine="709"/>
        <w:outlineLvl w:val="0"/>
        <w:rPr>
          <w:rFonts w:ascii="Times New Roman" w:eastAsia="Times New Roman" w:hAnsi="Times New Roman" w:cs="Times New Roman"/>
          <w:caps/>
          <w:spacing w:val="10"/>
          <w:kern w:val="32"/>
          <w:sz w:val="28"/>
          <w:szCs w:val="28"/>
        </w:rPr>
      </w:pPr>
      <w:r w:rsidRPr="00653454">
        <w:rPr>
          <w:rFonts w:ascii="Times New Roman" w:eastAsia="Times New Roman" w:hAnsi="Times New Roman" w:cs="Times New Roman"/>
          <w:b/>
          <w:bCs/>
          <w:caps/>
          <w:kern w:val="32"/>
          <w:sz w:val="28"/>
          <w:szCs w:val="28"/>
        </w:rPr>
        <w:lastRenderedPageBreak/>
        <w:t>МЕТОДИЧЕСКИЕ РЕКОМЕНДАЦИИ ПО ПОДГОТОВКЕ ВЫПУСКНОЙ</w:t>
      </w:r>
    </w:p>
    <w:p w14:paraId="61B04D5A" w14:textId="77777777" w:rsidR="00653454" w:rsidRPr="00653454" w:rsidRDefault="00653454" w:rsidP="00C05371">
      <w:pPr>
        <w:keepNext/>
        <w:spacing w:after="0" w:line="240" w:lineRule="auto"/>
        <w:ind w:left="1789"/>
        <w:outlineLvl w:val="0"/>
        <w:rPr>
          <w:rFonts w:ascii="Times New Roman" w:eastAsia="Times New Roman" w:hAnsi="Times New Roman" w:cs="Times New Roman"/>
          <w:caps/>
          <w:spacing w:val="10"/>
          <w:kern w:val="32"/>
          <w:sz w:val="28"/>
          <w:szCs w:val="28"/>
        </w:rPr>
      </w:pPr>
      <w:r w:rsidRPr="00653454">
        <w:rPr>
          <w:rFonts w:ascii="Times New Roman" w:eastAsia="Times New Roman" w:hAnsi="Times New Roman" w:cs="Times New Roman"/>
          <w:b/>
          <w:bCs/>
          <w:caps/>
          <w:kern w:val="32"/>
          <w:sz w:val="28"/>
          <w:szCs w:val="28"/>
        </w:rPr>
        <w:t>КВАЛИФИКАЦИОННОЙ РАБОТЫ</w:t>
      </w:r>
    </w:p>
    <w:p w14:paraId="439456F4" w14:textId="77777777" w:rsidR="00653454" w:rsidRPr="00653454" w:rsidRDefault="00653454" w:rsidP="00653454">
      <w:pPr>
        <w:spacing w:after="0" w:line="240" w:lineRule="auto"/>
        <w:jc w:val="center"/>
        <w:rPr>
          <w:rFonts w:ascii="Times New Roman" w:eastAsia="Times New Roman" w:hAnsi="Times New Roman" w:cs="Times New Roman"/>
          <w:sz w:val="28"/>
          <w:szCs w:val="28"/>
        </w:rPr>
      </w:pPr>
    </w:p>
    <w:p w14:paraId="2CD89FA4" w14:textId="77777777" w:rsidR="00653454" w:rsidRPr="00653454" w:rsidRDefault="00653454" w:rsidP="00653454">
      <w:pPr>
        <w:spacing w:after="0" w:line="240" w:lineRule="auto"/>
        <w:ind w:firstLine="56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Выпускник Омской гуманитарной академии, обучающийся по направлению подготовки </w:t>
      </w:r>
      <w:proofErr w:type="gramStart"/>
      <w:r w:rsidRPr="00653454">
        <w:rPr>
          <w:rFonts w:ascii="Times New Roman" w:eastAsia="Times New Roman" w:hAnsi="Times New Roman" w:cs="Times New Roman"/>
          <w:sz w:val="28"/>
          <w:szCs w:val="28"/>
        </w:rPr>
        <w:t>44.03.01  Педагогическое</w:t>
      </w:r>
      <w:proofErr w:type="gramEnd"/>
      <w:r w:rsidRPr="00653454">
        <w:rPr>
          <w:rFonts w:ascii="Times New Roman" w:eastAsia="Times New Roman" w:hAnsi="Times New Roman" w:cs="Times New Roman"/>
          <w:sz w:val="28"/>
          <w:szCs w:val="28"/>
        </w:rPr>
        <w:t xml:space="preserve"> образование, не имеющий академической задолженности и в полном объеме выполнивший учебный план или индивидуальный учебный план по направлению подготовки «Начальное общее образование»  допускается к защите выпускной квалификационной работы.</w:t>
      </w:r>
    </w:p>
    <w:p w14:paraId="0D71179F" w14:textId="77777777" w:rsidR="00653454" w:rsidRPr="00653454" w:rsidRDefault="00653454" w:rsidP="00653454">
      <w:pPr>
        <w:spacing w:after="0" w:line="240" w:lineRule="auto"/>
        <w:rPr>
          <w:rFonts w:ascii="Times New Roman" w:eastAsia="Times New Roman" w:hAnsi="Times New Roman" w:cs="Times New Roman"/>
          <w:sz w:val="28"/>
          <w:szCs w:val="28"/>
        </w:rPr>
      </w:pPr>
    </w:p>
    <w:p w14:paraId="46A3D55A" w14:textId="77777777" w:rsidR="00653454" w:rsidRPr="00653454" w:rsidRDefault="00653454" w:rsidP="00653454">
      <w:pPr>
        <w:spacing w:after="0" w:line="240" w:lineRule="auto"/>
        <w:jc w:val="center"/>
        <w:rPr>
          <w:rFonts w:ascii="Times New Roman" w:eastAsia="Times New Roman" w:hAnsi="Times New Roman" w:cs="Times New Roman"/>
          <w:b/>
          <w:bCs/>
          <w:sz w:val="28"/>
          <w:szCs w:val="28"/>
        </w:rPr>
      </w:pPr>
      <w:r w:rsidRPr="00653454">
        <w:rPr>
          <w:rFonts w:ascii="Times New Roman" w:eastAsia="Times New Roman" w:hAnsi="Times New Roman" w:cs="Times New Roman"/>
          <w:b/>
          <w:bCs/>
          <w:sz w:val="28"/>
          <w:szCs w:val="28"/>
        </w:rPr>
        <w:t>ПОДГОТОВКА К НАПИСАНИЮ ВКР</w:t>
      </w:r>
    </w:p>
    <w:p w14:paraId="163CA614" w14:textId="77777777" w:rsidR="00653454" w:rsidRPr="00653454" w:rsidRDefault="00653454" w:rsidP="00653454">
      <w:pPr>
        <w:spacing w:after="0" w:line="240" w:lineRule="auto"/>
        <w:jc w:val="center"/>
        <w:rPr>
          <w:rFonts w:ascii="Times New Roman" w:eastAsia="Times New Roman" w:hAnsi="Times New Roman" w:cs="Times New Roman"/>
          <w:sz w:val="28"/>
          <w:szCs w:val="28"/>
        </w:rPr>
      </w:pPr>
    </w:p>
    <w:p w14:paraId="2FBC1293"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Подготовка и написание ВКР состоит из нескольких этапов:</w:t>
      </w:r>
    </w:p>
    <w:p w14:paraId="5D216BEA"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p>
    <w:p w14:paraId="6635DA08"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1. Выбор темы и ее согласование с научным руководителем.</w:t>
      </w:r>
    </w:p>
    <w:p w14:paraId="3AFA3F92"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2. Составление плана выполнения ВКР</w:t>
      </w:r>
    </w:p>
    <w:p w14:paraId="2D6595A3"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3. Поиск необходимых источников и литературы, их структурирование по вопросам</w:t>
      </w:r>
    </w:p>
    <w:p w14:paraId="2D2A60A3"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4. Составление библиографии, ознакомление с законодательными актами, нормативными документами, другими источниками и литературой, относящимися к теме выпускной квалификационной работы.</w:t>
      </w:r>
    </w:p>
    <w:p w14:paraId="4DCA1F8F"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5. Сбор необходимого статистического материала. </w:t>
      </w:r>
    </w:p>
    <w:p w14:paraId="5E29A2B0"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6. Обработка и анализ полученной информации с применением современных математико-статистических методов.</w:t>
      </w:r>
    </w:p>
    <w:p w14:paraId="7E532FCC"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7. Обоснование структуры ВКР.</w:t>
      </w:r>
    </w:p>
    <w:p w14:paraId="585D9A99"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8. Написание текста ВКР в соответствии со структурой работы</w:t>
      </w:r>
    </w:p>
    <w:p w14:paraId="1A00B23B"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9. Формулирование выводов.</w:t>
      </w:r>
    </w:p>
    <w:p w14:paraId="27C24253"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10. Оформление ВКР в соответствии с установленными требованиями.</w:t>
      </w:r>
    </w:p>
    <w:p w14:paraId="6277292A"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11.Передача написанной и оформленной работы для рецензирования научному руководителю и рецензентам</w:t>
      </w:r>
    </w:p>
    <w:p w14:paraId="1073273F"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12. Подготовка презентации ВКР на защите.</w:t>
      </w:r>
    </w:p>
    <w:p w14:paraId="2CB56073"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p>
    <w:p w14:paraId="4541D6F8" w14:textId="77777777" w:rsidR="00653454" w:rsidRPr="00653454" w:rsidRDefault="00653454" w:rsidP="00653454">
      <w:p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b/>
          <w:sz w:val="28"/>
          <w:szCs w:val="28"/>
        </w:rPr>
        <w:t>ОБРАТИТЬ ВНИМАНИЕ!</w:t>
      </w:r>
      <w:r w:rsidRPr="00653454">
        <w:rPr>
          <w:rFonts w:ascii="Times New Roman" w:eastAsia="Times New Roman" w:hAnsi="Times New Roman" w:cs="Times New Roman"/>
          <w:sz w:val="28"/>
          <w:szCs w:val="28"/>
        </w:rPr>
        <w:t xml:space="preserve"> </w:t>
      </w:r>
      <w:r w:rsidRPr="00653454">
        <w:rPr>
          <w:rFonts w:ascii="Times New Roman" w:eastAsia="Times New Roman" w:hAnsi="Times New Roman" w:cs="Times New Roman"/>
          <w:i/>
          <w:sz w:val="28"/>
          <w:szCs w:val="28"/>
        </w:rPr>
        <w:t>Студент, не представивший ВКР в срок на кафедру, считается не допущенным к защите на ГЭК, и его защита может быть отложена на год.</w:t>
      </w:r>
    </w:p>
    <w:p w14:paraId="09E0D4F8" w14:textId="77777777" w:rsidR="00653454" w:rsidRPr="00653454" w:rsidRDefault="00653454" w:rsidP="00653454">
      <w:pPr>
        <w:spacing w:after="0" w:line="240" w:lineRule="auto"/>
        <w:rPr>
          <w:rFonts w:ascii="Times New Roman" w:eastAsia="Times New Roman" w:hAnsi="Times New Roman" w:cs="Times New Roman"/>
          <w:b/>
          <w:sz w:val="28"/>
          <w:szCs w:val="28"/>
        </w:rPr>
      </w:pPr>
    </w:p>
    <w:p w14:paraId="1156DEA7" w14:textId="77777777" w:rsidR="00653454" w:rsidRPr="00653454" w:rsidRDefault="00653454" w:rsidP="00653454">
      <w:pPr>
        <w:spacing w:after="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b/>
          <w:bCs/>
          <w:sz w:val="28"/>
          <w:szCs w:val="28"/>
        </w:rPr>
        <w:t>Порядок выбора темы ВКР и ее утверждения</w:t>
      </w:r>
    </w:p>
    <w:p w14:paraId="4CA854C1" w14:textId="77777777" w:rsidR="00653454" w:rsidRPr="00653454" w:rsidRDefault="00653454" w:rsidP="00653454">
      <w:pPr>
        <w:spacing w:after="0" w:line="240" w:lineRule="auto"/>
        <w:jc w:val="center"/>
        <w:rPr>
          <w:rFonts w:ascii="Times New Roman" w:eastAsia="Times New Roman" w:hAnsi="Times New Roman" w:cs="Times New Roman"/>
          <w:sz w:val="28"/>
          <w:szCs w:val="28"/>
        </w:rPr>
      </w:pPr>
    </w:p>
    <w:p w14:paraId="70C850C5"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Выпускная квалификационная работа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14:paraId="4FCF7B8B"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Перечень тем выпускных квалификационных работ обучающихся ежегодно обновляется и утверждается на заседании кафедры </w:t>
      </w:r>
      <w:r w:rsidRPr="00653454">
        <w:rPr>
          <w:rFonts w:ascii="Times New Roman" w:eastAsia="Times New Roman" w:hAnsi="Times New Roman" w:cs="Times New Roman"/>
          <w:color w:val="000000"/>
          <w:sz w:val="28"/>
          <w:szCs w:val="28"/>
        </w:rPr>
        <w:t xml:space="preserve">Педагогики, </w:t>
      </w:r>
      <w:r w:rsidRPr="00653454">
        <w:rPr>
          <w:rFonts w:ascii="Times New Roman" w:eastAsia="Times New Roman" w:hAnsi="Times New Roman" w:cs="Times New Roman"/>
          <w:color w:val="000000"/>
          <w:sz w:val="28"/>
          <w:szCs w:val="28"/>
        </w:rPr>
        <w:lastRenderedPageBreak/>
        <w:t>психологии и социальной работы</w:t>
      </w:r>
      <w:r w:rsidRPr="00653454">
        <w:rPr>
          <w:rFonts w:ascii="Times New Roman" w:eastAsia="Times New Roman" w:hAnsi="Times New Roman" w:cs="Times New Roman"/>
          <w:sz w:val="28"/>
          <w:szCs w:val="28"/>
        </w:rPr>
        <w:t>, не позднее 1 сентября. Темы выпускных квалификационных работ соответствуют профилю образовательной программы высшего образования.</w:t>
      </w:r>
    </w:p>
    <w:p w14:paraId="65C36593"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Примерная тематика ВКР содержится в разделе «Список примерных тем выпускных квалификационных работ» данных Методических рекомендаций и методических рекомендациях по выполнению преддипломной практики. </w:t>
      </w:r>
    </w:p>
    <w:p w14:paraId="141CAFB1"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Cs/>
          <w:sz w:val="28"/>
          <w:szCs w:val="28"/>
        </w:rPr>
        <w:t xml:space="preserve">Темы выпускных </w:t>
      </w:r>
      <w:proofErr w:type="gramStart"/>
      <w:r w:rsidRPr="00653454">
        <w:rPr>
          <w:rFonts w:ascii="Times New Roman" w:eastAsia="Times New Roman" w:hAnsi="Times New Roman" w:cs="Times New Roman"/>
          <w:bCs/>
          <w:sz w:val="28"/>
          <w:szCs w:val="28"/>
        </w:rPr>
        <w:t>квалификационных  работ</w:t>
      </w:r>
      <w:proofErr w:type="gramEnd"/>
      <w:r w:rsidRPr="00653454">
        <w:rPr>
          <w:rFonts w:ascii="Times New Roman" w:eastAsia="Times New Roman" w:hAnsi="Times New Roman" w:cs="Times New Roman"/>
          <w:bCs/>
          <w:sz w:val="28"/>
          <w:szCs w:val="28"/>
        </w:rPr>
        <w:t xml:space="preserve"> представляются кафедрой педагогики, психологии и социальной работы на основании их актуальности, учета проблематики современных научно-педагогических исследований и разнообразия интересов студентов в области педагогической теории и практики воспитательной работы, непосредственной связи с возможным практическим применением знаний выпускников в соответствии со специализацией.</w:t>
      </w:r>
    </w:p>
    <w:p w14:paraId="2B8CD35F"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Cs/>
          <w:sz w:val="28"/>
          <w:szCs w:val="28"/>
        </w:rPr>
        <w:t xml:space="preserve">Темы выпускных квалификационных работ выпускники выбирают самостоятельно, руководствуясь своими научными интересами, практическим опытом, знаниями специальной профессиональной литературы по избираемой проблеме. </w:t>
      </w:r>
    </w:p>
    <w:p w14:paraId="5495B495" w14:textId="77777777" w:rsidR="00653454" w:rsidRPr="00653454" w:rsidRDefault="00653454" w:rsidP="00653454">
      <w:pPr>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Одним из основополагающих требований к выпускной работе является интерес самого </w:t>
      </w:r>
      <w:proofErr w:type="gramStart"/>
      <w:r w:rsidRPr="00653454">
        <w:rPr>
          <w:rFonts w:ascii="Times New Roman" w:eastAsia="Times New Roman" w:hAnsi="Times New Roman" w:cs="Times New Roman"/>
          <w:sz w:val="28"/>
          <w:szCs w:val="28"/>
        </w:rPr>
        <w:t>студента  к</w:t>
      </w:r>
      <w:proofErr w:type="gramEnd"/>
      <w:r w:rsidRPr="00653454">
        <w:rPr>
          <w:rFonts w:ascii="Times New Roman" w:eastAsia="Times New Roman" w:hAnsi="Times New Roman" w:cs="Times New Roman"/>
          <w:sz w:val="28"/>
          <w:szCs w:val="28"/>
        </w:rPr>
        <w:t xml:space="preserve"> выбранной теме и ее актуальность, т.е. важность и своевременность исследуемой темы применительно к настоящему периоду. Опыт показывает, что правильно выбранная тема и объект исследования в значительной мере обеспечивают успешное выполнение выпускной квалификационной работы. </w:t>
      </w:r>
      <w:proofErr w:type="gramStart"/>
      <w:r w:rsidRPr="00653454">
        <w:rPr>
          <w:rFonts w:ascii="Times New Roman" w:eastAsia="Times New Roman" w:hAnsi="Times New Roman" w:cs="Times New Roman"/>
          <w:sz w:val="28"/>
          <w:szCs w:val="28"/>
        </w:rPr>
        <w:t>Студентам  необходимо</w:t>
      </w:r>
      <w:proofErr w:type="gramEnd"/>
      <w:r w:rsidRPr="00653454">
        <w:rPr>
          <w:rFonts w:ascii="Times New Roman" w:eastAsia="Times New Roman" w:hAnsi="Times New Roman" w:cs="Times New Roman"/>
          <w:sz w:val="28"/>
          <w:szCs w:val="28"/>
        </w:rPr>
        <w:t xml:space="preserve"> стремиться к тому, чтобы выбранная тема способствовала максимальному использованию полученных в </w:t>
      </w:r>
      <w:proofErr w:type="spellStart"/>
      <w:r w:rsidRPr="00653454">
        <w:rPr>
          <w:rFonts w:ascii="Times New Roman" w:eastAsia="Times New Roman" w:hAnsi="Times New Roman" w:cs="Times New Roman"/>
          <w:sz w:val="28"/>
          <w:szCs w:val="28"/>
        </w:rPr>
        <w:t>ОмГА</w:t>
      </w:r>
      <w:proofErr w:type="spellEnd"/>
      <w:r w:rsidRPr="00653454">
        <w:rPr>
          <w:rFonts w:ascii="Times New Roman" w:eastAsia="Times New Roman" w:hAnsi="Times New Roman" w:cs="Times New Roman"/>
          <w:sz w:val="28"/>
          <w:szCs w:val="28"/>
        </w:rPr>
        <w:t xml:space="preserve"> знаний и накопленного практического опыта. Такой подход создает хорошие предпосылки для достижения наилучших результатов.</w:t>
      </w:r>
    </w:p>
    <w:p w14:paraId="0E3DA680"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Cs/>
          <w:sz w:val="28"/>
          <w:szCs w:val="28"/>
        </w:rPr>
        <w:t>Тема ВКР может быть и инициативной, выдвинутой самим студентом</w:t>
      </w:r>
      <w:r w:rsidRPr="00653454">
        <w:rPr>
          <w:rFonts w:ascii="Times New Roman" w:eastAsia="Times New Roman" w:hAnsi="Times New Roman" w:cs="Times New Roman"/>
          <w:sz w:val="28"/>
          <w:szCs w:val="28"/>
        </w:rPr>
        <w:t xml:space="preserve"> по согласованию с научным руководителем</w:t>
      </w:r>
      <w:r w:rsidRPr="00653454">
        <w:rPr>
          <w:rFonts w:ascii="Times New Roman" w:eastAsia="Times New Roman" w:hAnsi="Times New Roman" w:cs="Times New Roman"/>
          <w:bCs/>
          <w:sz w:val="28"/>
          <w:szCs w:val="28"/>
        </w:rPr>
        <w:t>, с необходимым обоснованием целесообразности ее разработки. В этом случае тема утверждается на заседании кафедры.</w:t>
      </w:r>
    </w:p>
    <w:p w14:paraId="6E294554"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Cs/>
          <w:sz w:val="28"/>
          <w:szCs w:val="28"/>
        </w:rPr>
        <w:t xml:space="preserve">Разработка одной и той же темы </w:t>
      </w:r>
      <w:proofErr w:type="gramStart"/>
      <w:r w:rsidRPr="00653454">
        <w:rPr>
          <w:rFonts w:ascii="Times New Roman" w:eastAsia="Times New Roman" w:hAnsi="Times New Roman" w:cs="Times New Roman"/>
          <w:bCs/>
          <w:sz w:val="28"/>
          <w:szCs w:val="28"/>
        </w:rPr>
        <w:t>ВКР  несколькими</w:t>
      </w:r>
      <w:proofErr w:type="gramEnd"/>
      <w:r w:rsidRPr="00653454">
        <w:rPr>
          <w:rFonts w:ascii="Times New Roman" w:eastAsia="Times New Roman" w:hAnsi="Times New Roman" w:cs="Times New Roman"/>
          <w:bCs/>
          <w:sz w:val="28"/>
          <w:szCs w:val="28"/>
        </w:rPr>
        <w:t xml:space="preserve"> студентами не допускается.</w:t>
      </w:r>
    </w:p>
    <w:p w14:paraId="405596A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Cs/>
          <w:sz w:val="28"/>
          <w:szCs w:val="28"/>
        </w:rPr>
        <w:t>Тема ВКР должна быть сформулирована профессионально грамотно. Это значит, что в названии должны быть представлены как объект исследования, так и его предмет. Сама же формулировка, по возможности, должна отражать его проблему и состоять не более чем из 7-9 слов</w:t>
      </w:r>
      <w:r w:rsidRPr="00653454">
        <w:rPr>
          <w:rFonts w:ascii="Times New Roman" w:eastAsia="Times New Roman" w:hAnsi="Times New Roman" w:cs="Times New Roman"/>
          <w:sz w:val="28"/>
          <w:szCs w:val="28"/>
        </w:rPr>
        <w:t>.</w:t>
      </w:r>
    </w:p>
    <w:p w14:paraId="2E80AD14"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
          <w:sz w:val="28"/>
          <w:szCs w:val="28"/>
        </w:rPr>
        <w:t>НЕ РЕКОМЕНДУЕТСЯ!</w:t>
      </w:r>
      <w:r w:rsidRPr="00653454">
        <w:rPr>
          <w:rFonts w:ascii="Times New Roman" w:eastAsia="Times New Roman" w:hAnsi="Times New Roman" w:cs="Times New Roman"/>
          <w:sz w:val="28"/>
          <w:szCs w:val="28"/>
        </w:rPr>
        <w:t xml:space="preserve"> </w:t>
      </w:r>
      <w:r w:rsidRPr="00653454">
        <w:rPr>
          <w:rFonts w:ascii="Times New Roman" w:eastAsia="Times New Roman" w:hAnsi="Times New Roman" w:cs="Times New Roman"/>
          <w:i/>
          <w:sz w:val="28"/>
          <w:szCs w:val="28"/>
        </w:rPr>
        <w:t>Выбирать тему, которая не интересна данному студенту, а также использовать сомнительные материалы, предлагаемые в качестве курсовых работ и дипломных работ в сети интернет</w:t>
      </w:r>
      <w:r w:rsidRPr="00653454">
        <w:rPr>
          <w:rFonts w:ascii="Times New Roman" w:eastAsia="Times New Roman" w:hAnsi="Times New Roman" w:cs="Times New Roman"/>
          <w:sz w:val="28"/>
          <w:szCs w:val="28"/>
        </w:rPr>
        <w:t>.</w:t>
      </w:r>
    </w:p>
    <w:p w14:paraId="197CA525"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Выбрав тему выпускной квалификационной работы, студент подает заявление на имя заведующего выпускающей кафедрой (кафедра </w:t>
      </w:r>
      <w:r w:rsidRPr="00653454">
        <w:rPr>
          <w:rFonts w:ascii="Times New Roman" w:eastAsia="Times New Roman" w:hAnsi="Times New Roman" w:cs="Times New Roman"/>
          <w:color w:val="000000"/>
          <w:sz w:val="28"/>
          <w:szCs w:val="28"/>
        </w:rPr>
        <w:t>Педагогики, психологии и социальной работы</w:t>
      </w:r>
      <w:r w:rsidRPr="00653454">
        <w:rPr>
          <w:rFonts w:ascii="Times New Roman" w:eastAsia="Times New Roman" w:hAnsi="Times New Roman" w:cs="Times New Roman"/>
          <w:sz w:val="28"/>
          <w:szCs w:val="28"/>
        </w:rPr>
        <w:t xml:space="preserve">) (Приложение А). После рассмотрения </w:t>
      </w:r>
      <w:r w:rsidRPr="00653454">
        <w:rPr>
          <w:rFonts w:ascii="Times New Roman" w:eastAsia="Times New Roman" w:hAnsi="Times New Roman" w:cs="Times New Roman"/>
          <w:sz w:val="28"/>
          <w:szCs w:val="28"/>
        </w:rPr>
        <w:lastRenderedPageBreak/>
        <w:t>заявления на заседании кафедры тема ВКР утверждается и закрепляется соответствующим протоколом.</w:t>
      </w:r>
    </w:p>
    <w:p w14:paraId="5DD83DDA"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b/>
          <w:sz w:val="28"/>
          <w:szCs w:val="28"/>
        </w:rPr>
        <w:t>ОБРАТИТЬ ВНИМАНИЕ!</w:t>
      </w:r>
      <w:r w:rsidRPr="00653454">
        <w:rPr>
          <w:rFonts w:ascii="Times New Roman" w:eastAsia="Times New Roman" w:hAnsi="Times New Roman" w:cs="Times New Roman"/>
          <w:sz w:val="28"/>
          <w:szCs w:val="28"/>
        </w:rPr>
        <w:t xml:space="preserve"> </w:t>
      </w:r>
      <w:r w:rsidRPr="00653454">
        <w:rPr>
          <w:rFonts w:ascii="Times New Roman" w:eastAsia="Times New Roman" w:hAnsi="Times New Roman" w:cs="Times New Roman"/>
          <w:i/>
          <w:sz w:val="28"/>
          <w:szCs w:val="28"/>
        </w:rPr>
        <w:t xml:space="preserve">Студенты, не выбравшие (или не утвердившие) тему ВКР в течение указанных </w:t>
      </w:r>
      <w:proofErr w:type="gramStart"/>
      <w:r w:rsidRPr="00653454">
        <w:rPr>
          <w:rFonts w:ascii="Times New Roman" w:eastAsia="Times New Roman" w:hAnsi="Times New Roman" w:cs="Times New Roman"/>
          <w:i/>
          <w:sz w:val="28"/>
          <w:szCs w:val="28"/>
        </w:rPr>
        <w:t>сроков,  подвергаются</w:t>
      </w:r>
      <w:proofErr w:type="gramEnd"/>
      <w:r w:rsidRPr="00653454">
        <w:rPr>
          <w:rFonts w:ascii="Times New Roman" w:eastAsia="Times New Roman" w:hAnsi="Times New Roman" w:cs="Times New Roman"/>
          <w:i/>
          <w:sz w:val="28"/>
          <w:szCs w:val="28"/>
        </w:rPr>
        <w:t xml:space="preserve"> дисциплинарным взысканиям. </w:t>
      </w:r>
    </w:p>
    <w:p w14:paraId="4BC9C3FD"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Выпускающая кафедра назначает научного руководителя из числа профессоров, доцентов, старших преподавателей. В порядке исключения руководителями могут быть назначены высококвалифицированные специалисты учреждений и предприятий, старшие научные сотрудники академии.</w:t>
      </w:r>
    </w:p>
    <w:p w14:paraId="16709B0D"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Кафедра может назначить консультанта </w:t>
      </w:r>
      <w:proofErr w:type="gramStart"/>
      <w:r w:rsidRPr="00653454">
        <w:rPr>
          <w:rFonts w:ascii="Times New Roman" w:eastAsia="Times New Roman" w:hAnsi="Times New Roman" w:cs="Times New Roman"/>
          <w:sz w:val="28"/>
          <w:szCs w:val="28"/>
        </w:rPr>
        <w:t>ВКР  из</w:t>
      </w:r>
      <w:proofErr w:type="gramEnd"/>
      <w:r w:rsidRPr="00653454">
        <w:rPr>
          <w:rFonts w:ascii="Times New Roman" w:eastAsia="Times New Roman" w:hAnsi="Times New Roman" w:cs="Times New Roman"/>
          <w:sz w:val="28"/>
          <w:szCs w:val="28"/>
        </w:rPr>
        <w:t xml:space="preserve"> числа опытных преподавателей или практических работников, которые являются специалистами в той или иной сфере исследований. В качестве консультантов могут выступать преподаватели кафедр иностранного языка, если ВКР выполняется на иностранном языке.</w:t>
      </w:r>
    </w:p>
    <w:p w14:paraId="78F908E7" w14:textId="77777777" w:rsidR="00653454" w:rsidRPr="00653454" w:rsidRDefault="00653454" w:rsidP="00653454">
      <w:pPr>
        <w:spacing w:after="0" w:line="240" w:lineRule="auto"/>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Тема выпускной квалификационной работы и научный руководитель (при необходимости и научный консультант) для каждого выпускника утверждается на заседании выпускающей кафедры не позднее, чем за 6 месяцев до защиты. </w:t>
      </w:r>
    </w:p>
    <w:p w14:paraId="04D77531" w14:textId="77777777" w:rsidR="00653454" w:rsidRPr="00653454" w:rsidRDefault="00653454" w:rsidP="00653454">
      <w:pPr>
        <w:spacing w:after="0" w:line="240" w:lineRule="auto"/>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Закрепление за обучающимися тем выпускных квалификационных работ, назначение руководителей, консультантов и рецензентов осуществляется приказом.</w:t>
      </w:r>
    </w:p>
    <w:p w14:paraId="58B7823C" w14:textId="77777777" w:rsidR="00653454" w:rsidRPr="00653454" w:rsidRDefault="00653454" w:rsidP="00653454">
      <w:pPr>
        <w:spacing w:after="0" w:line="240" w:lineRule="auto"/>
        <w:ind w:firstLine="708"/>
        <w:jc w:val="both"/>
        <w:rPr>
          <w:rFonts w:ascii="Times New Roman" w:eastAsia="Times New Roman" w:hAnsi="Times New Roman" w:cs="Times New Roman"/>
          <w:i/>
          <w:sz w:val="28"/>
          <w:szCs w:val="28"/>
        </w:rPr>
      </w:pPr>
      <w:r w:rsidRPr="00653454">
        <w:rPr>
          <w:rFonts w:ascii="Times New Roman" w:eastAsia="Times New Roman" w:hAnsi="Times New Roman" w:cs="Times New Roman"/>
          <w:b/>
          <w:sz w:val="28"/>
          <w:szCs w:val="28"/>
        </w:rPr>
        <w:t>ОБРАТИТЬ ВНИМАНИЕ!</w:t>
      </w:r>
      <w:r w:rsidRPr="00653454">
        <w:rPr>
          <w:rFonts w:ascii="Times New Roman" w:eastAsia="Times New Roman" w:hAnsi="Times New Roman" w:cs="Times New Roman"/>
          <w:sz w:val="28"/>
          <w:szCs w:val="28"/>
        </w:rPr>
        <w:t xml:space="preserve"> </w:t>
      </w:r>
      <w:r w:rsidRPr="00653454">
        <w:rPr>
          <w:rFonts w:ascii="Times New Roman" w:eastAsia="Times New Roman" w:hAnsi="Times New Roman" w:cs="Times New Roman"/>
          <w:i/>
          <w:sz w:val="28"/>
          <w:szCs w:val="28"/>
        </w:rPr>
        <w:t xml:space="preserve">После издания приказа выбор студентами тем, изменения в названии ВКР, выбор других научных руководителей, консультантов и рецензентов допускаются в исключительных случаях по представлению заведующего кафедрой. </w:t>
      </w:r>
    </w:p>
    <w:p w14:paraId="130C22CC" w14:textId="77777777" w:rsidR="00653454" w:rsidRPr="00653454" w:rsidRDefault="00653454" w:rsidP="00653454">
      <w:pPr>
        <w:spacing w:after="0" w:line="240" w:lineRule="auto"/>
        <w:ind w:firstLine="708"/>
        <w:jc w:val="center"/>
        <w:rPr>
          <w:rFonts w:ascii="Times New Roman" w:eastAsia="Times New Roman" w:hAnsi="Times New Roman" w:cs="Times New Roman"/>
          <w:b/>
          <w:bCs/>
          <w:sz w:val="28"/>
          <w:szCs w:val="28"/>
        </w:rPr>
      </w:pPr>
    </w:p>
    <w:p w14:paraId="539FAE45" w14:textId="77777777" w:rsidR="00653454" w:rsidRPr="00653454" w:rsidRDefault="00653454" w:rsidP="00653454">
      <w:pPr>
        <w:spacing w:after="0" w:line="240" w:lineRule="auto"/>
        <w:ind w:firstLine="708"/>
        <w:jc w:val="center"/>
        <w:rPr>
          <w:rFonts w:ascii="Times New Roman" w:eastAsia="Times New Roman" w:hAnsi="Times New Roman" w:cs="Times New Roman"/>
          <w:b/>
          <w:bCs/>
          <w:sz w:val="28"/>
          <w:szCs w:val="28"/>
        </w:rPr>
      </w:pPr>
      <w:r w:rsidRPr="00653454">
        <w:rPr>
          <w:rFonts w:ascii="Times New Roman" w:eastAsia="Times New Roman" w:hAnsi="Times New Roman" w:cs="Times New Roman"/>
          <w:b/>
          <w:bCs/>
          <w:sz w:val="28"/>
          <w:szCs w:val="28"/>
        </w:rPr>
        <w:t>Организация и планирование выполнения ВКР</w:t>
      </w:r>
    </w:p>
    <w:p w14:paraId="2FED75D1" w14:textId="77777777" w:rsidR="00653454" w:rsidRPr="00653454" w:rsidRDefault="00653454" w:rsidP="00653454">
      <w:pPr>
        <w:spacing w:after="0" w:line="240" w:lineRule="auto"/>
        <w:ind w:firstLine="708"/>
        <w:jc w:val="center"/>
        <w:rPr>
          <w:rFonts w:ascii="Times New Roman" w:eastAsia="Times New Roman" w:hAnsi="Times New Roman" w:cs="Times New Roman"/>
          <w:sz w:val="28"/>
          <w:szCs w:val="28"/>
        </w:rPr>
      </w:pPr>
    </w:p>
    <w:p w14:paraId="43CDAA38" w14:textId="77777777" w:rsidR="00653454" w:rsidRPr="00653454" w:rsidRDefault="00653454" w:rsidP="00653454">
      <w:pPr>
        <w:spacing w:after="0" w:line="240" w:lineRule="auto"/>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Студент вместе с научным руководителем формирует целевое направление работы, определяет, какие вопросы должны быть проработаны, на что следует обратить особое внимание. Результатом этой деятельности является заполнение бланка задания (Приложение В)</w:t>
      </w:r>
    </w:p>
    <w:p w14:paraId="4407F146" w14:textId="77777777" w:rsidR="00653454" w:rsidRPr="00653454" w:rsidRDefault="00653454" w:rsidP="00653454">
      <w:pPr>
        <w:spacing w:after="0" w:line="240" w:lineRule="auto"/>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После окончательного формулирования темы ВКР студент при помощи научного руководителя разрабатывает подробный план выполнения работы. </w:t>
      </w:r>
    </w:p>
    <w:p w14:paraId="7FBFD67A" w14:textId="77777777" w:rsidR="00653454" w:rsidRPr="00653454" w:rsidRDefault="00653454" w:rsidP="00653454">
      <w:pPr>
        <w:spacing w:after="0" w:line="240" w:lineRule="auto"/>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i/>
          <w:iCs/>
          <w:sz w:val="28"/>
          <w:szCs w:val="28"/>
        </w:rPr>
        <w:t xml:space="preserve">План </w:t>
      </w:r>
      <w:r w:rsidRPr="00653454">
        <w:rPr>
          <w:rFonts w:ascii="Times New Roman" w:eastAsia="Times New Roman" w:hAnsi="Times New Roman" w:cs="Times New Roman"/>
          <w:sz w:val="28"/>
          <w:szCs w:val="28"/>
        </w:rPr>
        <w:t xml:space="preserve">– это содержание работы в виде краткого перечня основных вопросов в их зависимости, соподчиненности и структуре. План ВКР студент составляет </w:t>
      </w:r>
      <w:r w:rsidRPr="00653454">
        <w:rPr>
          <w:rFonts w:ascii="Times New Roman" w:eastAsia="Times New Roman" w:hAnsi="Times New Roman" w:cs="Times New Roman"/>
          <w:b/>
          <w:sz w:val="28"/>
          <w:szCs w:val="28"/>
        </w:rPr>
        <w:t xml:space="preserve">самостоятельно </w:t>
      </w:r>
      <w:r w:rsidRPr="00653454">
        <w:rPr>
          <w:rFonts w:ascii="Times New Roman" w:eastAsia="Times New Roman" w:hAnsi="Times New Roman" w:cs="Times New Roman"/>
          <w:sz w:val="28"/>
          <w:szCs w:val="28"/>
        </w:rPr>
        <w:t xml:space="preserve">в соответствии с избранной темой работы. При этом учитывается: разработанность проблемы в учебной и научной литературе; ее роль и место в научных направлениях исследований; возможность раскрытия содержания работы на практических материалах и т.п. Студент </w:t>
      </w:r>
      <w:r w:rsidRPr="00653454">
        <w:rPr>
          <w:rFonts w:ascii="Times New Roman" w:eastAsia="Times New Roman" w:hAnsi="Times New Roman" w:cs="Times New Roman"/>
          <w:b/>
          <w:sz w:val="28"/>
          <w:szCs w:val="28"/>
        </w:rPr>
        <w:t>согласовывает</w:t>
      </w:r>
      <w:r w:rsidRPr="00653454">
        <w:rPr>
          <w:rFonts w:ascii="Times New Roman" w:eastAsia="Times New Roman" w:hAnsi="Times New Roman" w:cs="Times New Roman"/>
          <w:sz w:val="28"/>
          <w:szCs w:val="28"/>
        </w:rPr>
        <w:t xml:space="preserve"> план работы с научным руководителем. Развернутый план позволяет составить каркас работы, внутренность которого необходимо заполнить конкретными изысканиями как теоретического, так и практического характера. При составлении плана необходимо обратить </w:t>
      </w:r>
      <w:r w:rsidRPr="00653454">
        <w:rPr>
          <w:rFonts w:ascii="Times New Roman" w:eastAsia="Times New Roman" w:hAnsi="Times New Roman" w:cs="Times New Roman"/>
          <w:sz w:val="28"/>
          <w:szCs w:val="28"/>
        </w:rPr>
        <w:lastRenderedPageBreak/>
        <w:t>внимание на соблюдение логической последовательности изложения, краткости и точности формулировок, исключающих их неоднозначное толкование, отсутствие повторов, стройное композиционное построение излагаемого материала. Выполняя план, следует ознакомиться с источниками и литературой разных авторов, посвященных данной проблеме, используя различные источники найти доказательную базу для своей гипотезы (концепции), провести при необходимости эмпирические исследования.</w:t>
      </w:r>
    </w:p>
    <w:p w14:paraId="7D941488" w14:textId="77777777" w:rsidR="00653454" w:rsidRPr="00653454" w:rsidRDefault="00653454" w:rsidP="00653454">
      <w:pPr>
        <w:spacing w:after="0" w:line="240" w:lineRule="auto"/>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План ВКР отражает специфику темы. В ходе его формирования получают свое конкретное выражение общая направленность темы, перечень рассматриваемых вопросов, наименование глав, уточняется список литературы, определяются объекты и предмет исследования, источники получения статистической или исходной практической информации. В процессе составления плана предопределяется теоретический уровень и прикладное значение работы в целом в случае, если она имеет практическую направленность.</w:t>
      </w:r>
    </w:p>
    <w:p w14:paraId="34E49C52" w14:textId="77777777" w:rsidR="00653454" w:rsidRPr="00653454" w:rsidRDefault="00653454" w:rsidP="00653454">
      <w:pPr>
        <w:spacing w:after="0" w:line="240" w:lineRule="auto"/>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План ВКР в дальнейшем может уточняться в зависимости от хода исследования проблемы, наличия литературного и фактического материала. План должен отражать основные ключевые проблемы выбранной темы и может содержать от 3 до 5 вопросов, подлежащих рассмотрению. Эти вопросы могут быть разбиты на более мелкие в соответствии с принятыми нормами рубрикации. Разбивка на вопросы в дальнейшем позволит сформулировать заголовки будущих глав и разделов в тексте работы.</w:t>
      </w:r>
    </w:p>
    <w:p w14:paraId="414DB375" w14:textId="77777777" w:rsidR="00653454" w:rsidRPr="00653454" w:rsidRDefault="00653454" w:rsidP="00653454">
      <w:pPr>
        <w:spacing w:after="0" w:line="240" w:lineRule="auto"/>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Научный руководитель утверждает график выполнения работы (Приложение Г), который предусматривает встречи с научным руководителем не реже раза в месяц. Ответственность за выполнение и соблюдение плана и графика лежит на студенте. В случае невозможности связаться с научным руководителем в течение длительного срока (месяц и более) студенту необходимо обратиться к руководству кафедры, которое должно помочь в организации такой встречи или предложить смену научного руководителя. По договоренности студента с научным руководителем допускается переписка между ними через электронную почту или иные средства электронной коммуникации.</w:t>
      </w:r>
    </w:p>
    <w:p w14:paraId="5CEA55C9" w14:textId="77777777" w:rsidR="00653454" w:rsidRPr="00653454" w:rsidRDefault="00653454" w:rsidP="00653454">
      <w:pPr>
        <w:shd w:val="clear" w:color="auto" w:fill="FFFFFF"/>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      </w:t>
      </w:r>
      <w:r w:rsidRPr="00653454">
        <w:rPr>
          <w:rFonts w:ascii="Times New Roman" w:eastAsia="Times New Roman" w:hAnsi="Times New Roman" w:cs="Times New Roman"/>
          <w:b/>
          <w:bCs/>
          <w:sz w:val="28"/>
          <w:szCs w:val="28"/>
        </w:rPr>
        <w:t>Последовательность подготовки выпускной квалификационной работы:</w:t>
      </w:r>
    </w:p>
    <w:p w14:paraId="24E9E866"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определение темы, обоснование ее актуальности и обсуждение с научным руководителем;</w:t>
      </w:r>
    </w:p>
    <w:p w14:paraId="3C854581"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получение задания на выполнение выпускной квалификационной работы от научного руководителя;</w:t>
      </w:r>
    </w:p>
    <w:p w14:paraId="5FC84565"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составление предварительного и развернутого планов исследования, согласование их с руководителем;</w:t>
      </w:r>
    </w:p>
    <w:p w14:paraId="211B243C"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составление плана-</w:t>
      </w:r>
      <w:proofErr w:type="gramStart"/>
      <w:r w:rsidRPr="00653454">
        <w:rPr>
          <w:rFonts w:ascii="Times New Roman" w:eastAsia="Times New Roman" w:hAnsi="Times New Roman" w:cs="Times New Roman"/>
          <w:sz w:val="28"/>
          <w:szCs w:val="28"/>
        </w:rPr>
        <w:t>графика  подготовки</w:t>
      </w:r>
      <w:proofErr w:type="gramEnd"/>
      <w:r w:rsidRPr="00653454">
        <w:rPr>
          <w:rFonts w:ascii="Times New Roman" w:eastAsia="Times New Roman" w:hAnsi="Times New Roman" w:cs="Times New Roman"/>
          <w:sz w:val="28"/>
          <w:szCs w:val="28"/>
        </w:rPr>
        <w:t xml:space="preserve"> ВКР, который облегчает контроль над ходом выполнения исследования и помогает студенту самостоятельно и осознанно выполнять ВКР, рационально распределять время, отводимое на ее подготовку. В</w:t>
      </w:r>
      <w:r w:rsidRPr="00653454">
        <w:rPr>
          <w:rFonts w:ascii="Times New Roman" w:eastAsia="Times New Roman" w:hAnsi="Times New Roman" w:cs="Times New Roman"/>
          <w:spacing w:val="1"/>
          <w:sz w:val="28"/>
          <w:szCs w:val="28"/>
        </w:rPr>
        <w:t xml:space="preserve"> </w:t>
      </w:r>
      <w:r w:rsidRPr="00653454">
        <w:rPr>
          <w:rFonts w:ascii="Times New Roman" w:eastAsia="Times New Roman" w:hAnsi="Times New Roman" w:cs="Times New Roman"/>
          <w:sz w:val="28"/>
          <w:szCs w:val="28"/>
        </w:rPr>
        <w:t>процессе со</w:t>
      </w:r>
      <w:r w:rsidRPr="00653454">
        <w:rPr>
          <w:rFonts w:ascii="Times New Roman" w:eastAsia="Times New Roman" w:hAnsi="Times New Roman" w:cs="Times New Roman"/>
          <w:spacing w:val="1"/>
          <w:sz w:val="28"/>
          <w:szCs w:val="28"/>
        </w:rPr>
        <w:t>ставления плана студент должен обдумать всю «стратегию» пред</w:t>
      </w:r>
      <w:r w:rsidRPr="00653454">
        <w:rPr>
          <w:rFonts w:ascii="Times New Roman" w:eastAsia="Times New Roman" w:hAnsi="Times New Roman" w:cs="Times New Roman"/>
          <w:sz w:val="28"/>
          <w:szCs w:val="28"/>
        </w:rPr>
        <w:t xml:space="preserve">стоящей работы, привести в систему возникающие у него </w:t>
      </w:r>
      <w:r w:rsidRPr="00653454">
        <w:rPr>
          <w:rFonts w:ascii="Times New Roman" w:eastAsia="Times New Roman" w:hAnsi="Times New Roman" w:cs="Times New Roman"/>
          <w:sz w:val="28"/>
          <w:szCs w:val="28"/>
        </w:rPr>
        <w:lastRenderedPageBreak/>
        <w:t xml:space="preserve">новые </w:t>
      </w:r>
      <w:r w:rsidRPr="00653454">
        <w:rPr>
          <w:rFonts w:ascii="Times New Roman" w:eastAsia="Times New Roman" w:hAnsi="Times New Roman" w:cs="Times New Roman"/>
          <w:spacing w:val="1"/>
          <w:sz w:val="28"/>
          <w:szCs w:val="28"/>
        </w:rPr>
        <w:t>мысли, замыслы, предложения, календарный рабочий план под</w:t>
      </w:r>
      <w:r w:rsidRPr="00653454">
        <w:rPr>
          <w:rFonts w:ascii="Times New Roman" w:eastAsia="Times New Roman" w:hAnsi="Times New Roman" w:cs="Times New Roman"/>
          <w:sz w:val="28"/>
          <w:szCs w:val="28"/>
        </w:rPr>
        <w:t>писывается студентом и утверждается руководителем ВКР;</w:t>
      </w:r>
    </w:p>
    <w:p w14:paraId="2949E4E5"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выработка цели, задач и замысла ВКР;</w:t>
      </w:r>
    </w:p>
    <w:p w14:paraId="12DEE987"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изучение опыта рассмотрения выбранной психологической проблемы, состояния дел по исследуемой проблематике;</w:t>
      </w:r>
    </w:p>
    <w:p w14:paraId="0CB1ACB3"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анализ литературы по избранной проблеме, знакомство с фактическими и статистическими материалами;</w:t>
      </w:r>
    </w:p>
    <w:p w14:paraId="173AFB8A"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сбор эмпирического материала, подготовка и проведение констатирующего этапа опытной работы с целью получения представления о состоянии исследуемого предмета;</w:t>
      </w:r>
    </w:p>
    <w:p w14:paraId="4CD08C90"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обработка и анализ полученной информации;</w:t>
      </w:r>
    </w:p>
    <w:p w14:paraId="77AD4953"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выявление связей, отношений и корреляций;</w:t>
      </w:r>
    </w:p>
    <w:p w14:paraId="4DE2ED43"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проведение экспериментальной работы или разработка и обоснование рекомендательной части в виде описания путей и условий, программ, технологий, методов решения заявленной проблемы;</w:t>
      </w:r>
      <w:r w:rsidRPr="00653454">
        <w:rPr>
          <w:rFonts w:ascii="Times New Roman" w:eastAsia="Times New Roman" w:hAnsi="Times New Roman" w:cs="Times New Roman"/>
          <w:i/>
          <w:sz w:val="28"/>
          <w:szCs w:val="28"/>
        </w:rPr>
        <w:t xml:space="preserve"> </w:t>
      </w:r>
    </w:p>
    <w:p w14:paraId="15B503C7"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обобщение собранного материала, формулировка выводов и выработка рекомендаций по использованию результатов работы;</w:t>
      </w:r>
    </w:p>
    <w:p w14:paraId="5C5E9400"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оформление текста в соответствии с требованиями, предъявляемыми к выпускным квалификационным работам, литературное оформление работы;</w:t>
      </w:r>
    </w:p>
    <w:p w14:paraId="3360B25F"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ознакомление руководителя с содержанием работы и его доработка с учетом замечаний и предложений руководителя;</w:t>
      </w:r>
    </w:p>
    <w:p w14:paraId="1FA7AF58"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получение отзыва научного руководителя;</w:t>
      </w:r>
    </w:p>
    <w:p w14:paraId="7EFE8BB8"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передача ВКР методисту учебной группы для регистрации (не позднее, чем за месяц до защиты) и последующего рецензирования;</w:t>
      </w:r>
    </w:p>
    <w:p w14:paraId="0643205C"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ознакомление с рецензией на ВКР;</w:t>
      </w:r>
    </w:p>
    <w:p w14:paraId="583D2F7B"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подготовка доклада, презентации, иллюстративного и раздаточного материала для членов экзаменационной комиссии;</w:t>
      </w:r>
      <w:r w:rsidRPr="00653454">
        <w:rPr>
          <w:rFonts w:ascii="Times New Roman" w:eastAsia="Times New Roman" w:hAnsi="Times New Roman" w:cs="Times New Roman"/>
          <w:b/>
          <w:sz w:val="28"/>
          <w:szCs w:val="28"/>
        </w:rPr>
        <w:t xml:space="preserve"> </w:t>
      </w:r>
    </w:p>
    <w:p w14:paraId="3E535527" w14:textId="77777777" w:rsidR="00653454" w:rsidRPr="00653454" w:rsidRDefault="00653454" w:rsidP="00BE5C1B">
      <w:pPr>
        <w:numPr>
          <w:ilvl w:val="0"/>
          <w:numId w:val="11"/>
        </w:numPr>
        <w:shd w:val="clear" w:color="auto" w:fill="FFFFFF"/>
        <w:tabs>
          <w:tab w:val="left" w:pos="0"/>
          <w:tab w:val="left" w:pos="900"/>
        </w:tabs>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защита ВКР на заседании Государственной аттестационной комиссии.</w:t>
      </w:r>
    </w:p>
    <w:p w14:paraId="1DF6A059" w14:textId="77777777" w:rsidR="00653454" w:rsidRPr="00653454" w:rsidRDefault="00653454" w:rsidP="00653454">
      <w:pPr>
        <w:suppressAutoHyphens/>
        <w:spacing w:after="0" w:line="100" w:lineRule="atLeast"/>
        <w:ind w:firstLine="54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При выполнении выпускной квалификационной работы следует планировать этапы:</w:t>
      </w:r>
    </w:p>
    <w:p w14:paraId="19722E62" w14:textId="77777777" w:rsidR="00653454" w:rsidRPr="00653454" w:rsidRDefault="00653454" w:rsidP="00653454">
      <w:pPr>
        <w:suppressAutoHyphens/>
        <w:spacing w:after="0" w:line="100" w:lineRule="atLeast"/>
        <w:ind w:firstLine="54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1 этап – установочный состоит в выборе темы и определении методологического аппарата исследования. В результате выполнения первого этапа автор составляет два документа: план исследования и структура работы или план изложения, который близок к оглавлению.</w:t>
      </w:r>
    </w:p>
    <w:p w14:paraId="4C6A13FB" w14:textId="77777777" w:rsidR="00653454" w:rsidRPr="00653454" w:rsidRDefault="00653454" w:rsidP="00653454">
      <w:pPr>
        <w:suppressAutoHyphens/>
        <w:spacing w:after="0" w:line="100" w:lineRule="atLeast"/>
        <w:ind w:firstLine="54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2 этап – выполнятся собственно поисковая часть работы с учетом составленного плана исследования и с использованием выбранных методов, методик, технологий: работа ведется </w:t>
      </w:r>
      <w:proofErr w:type="gramStart"/>
      <w:r w:rsidRPr="00653454">
        <w:rPr>
          <w:rFonts w:ascii="Times New Roman" w:eastAsia="Times New Roman" w:hAnsi="Times New Roman" w:cs="Times New Roman"/>
          <w:sz w:val="28"/>
          <w:szCs w:val="28"/>
        </w:rPr>
        <w:t>на теоретическом и практическим уровнях</w:t>
      </w:r>
      <w:proofErr w:type="gramEnd"/>
      <w:r w:rsidRPr="00653454">
        <w:rPr>
          <w:rFonts w:ascii="Times New Roman" w:eastAsia="Times New Roman" w:hAnsi="Times New Roman" w:cs="Times New Roman"/>
          <w:sz w:val="28"/>
          <w:szCs w:val="28"/>
        </w:rPr>
        <w:t>; результаты систематизируются и обобщаются,</w:t>
      </w:r>
    </w:p>
    <w:p w14:paraId="1C8D6EBC" w14:textId="77777777" w:rsidR="00653454" w:rsidRPr="00653454" w:rsidRDefault="00653454" w:rsidP="00653454">
      <w:pPr>
        <w:suppressAutoHyphens/>
        <w:spacing w:after="0" w:line="100" w:lineRule="atLeast"/>
        <w:ind w:firstLine="54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3 этап - систематизация материалов, написание текста и оформление работы и полученных результатов исследования.</w:t>
      </w:r>
    </w:p>
    <w:p w14:paraId="78DDE102" w14:textId="77777777" w:rsidR="00653454" w:rsidRPr="00653454" w:rsidRDefault="00653454" w:rsidP="00653454">
      <w:pPr>
        <w:suppressAutoHyphens/>
        <w:spacing w:after="0" w:line="100" w:lineRule="atLeast"/>
        <w:ind w:firstLine="54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Следующие этапы связаны с подготовкой выпускной квалификационной работы к защите и самой процедурой защиты</w:t>
      </w:r>
    </w:p>
    <w:p w14:paraId="730E0B33" w14:textId="77777777" w:rsidR="00653454" w:rsidRPr="00653454" w:rsidRDefault="00653454" w:rsidP="00653454">
      <w:pPr>
        <w:suppressAutoHyphens/>
        <w:spacing w:after="0" w:line="100" w:lineRule="atLeast"/>
        <w:ind w:firstLine="54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4 этап - предоставление работы на кафедру.</w:t>
      </w:r>
    </w:p>
    <w:p w14:paraId="7CD09EEE" w14:textId="77777777" w:rsidR="00653454" w:rsidRPr="00653454" w:rsidRDefault="00653454" w:rsidP="00653454">
      <w:pPr>
        <w:suppressAutoHyphens/>
        <w:spacing w:after="0" w:line="100" w:lineRule="atLeast"/>
        <w:ind w:firstLine="54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5 этап – защита ВКР на заседании ГЭК.</w:t>
      </w:r>
    </w:p>
    <w:p w14:paraId="6A6E16F4" w14:textId="77777777" w:rsidR="00653454" w:rsidRPr="00653454" w:rsidRDefault="00653454" w:rsidP="00653454">
      <w:pPr>
        <w:suppressAutoHyphens/>
        <w:spacing w:after="0" w:line="100" w:lineRule="atLeast"/>
        <w:ind w:firstLine="54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lastRenderedPageBreak/>
        <w:t>Этапы исследования взаимосвязаны, предыдущий этап определяет содержание и успешность последующего этапа.</w:t>
      </w:r>
    </w:p>
    <w:p w14:paraId="1C7390A5" w14:textId="77777777" w:rsidR="00653454" w:rsidRPr="00653454" w:rsidRDefault="00653454" w:rsidP="00653454">
      <w:pPr>
        <w:suppressAutoHyphens/>
        <w:spacing w:after="0" w:line="100" w:lineRule="atLeast"/>
        <w:ind w:firstLine="54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Заведующий кафедрой организует проверку хода выполнения выпускной квалификационной работы и устанавливает не менее трех контрольных сроков отчетности выпускников о ходе выполнения работы.</w:t>
      </w:r>
    </w:p>
    <w:p w14:paraId="1880C30A" w14:textId="77777777" w:rsidR="00653454" w:rsidRPr="00653454" w:rsidRDefault="00653454" w:rsidP="00653454">
      <w:pPr>
        <w:spacing w:after="0" w:line="240" w:lineRule="auto"/>
        <w:jc w:val="center"/>
        <w:rPr>
          <w:rFonts w:ascii="Times New Roman" w:eastAsia="Times New Roman" w:hAnsi="Times New Roman" w:cs="Times New Roman"/>
          <w:b/>
          <w:bCs/>
          <w:sz w:val="28"/>
          <w:szCs w:val="28"/>
        </w:rPr>
      </w:pPr>
    </w:p>
    <w:p w14:paraId="1EC719D9" w14:textId="77777777" w:rsidR="00653454" w:rsidRPr="00653454" w:rsidRDefault="00653454" w:rsidP="00653454">
      <w:pPr>
        <w:spacing w:after="0" w:line="240" w:lineRule="auto"/>
        <w:jc w:val="center"/>
        <w:rPr>
          <w:rFonts w:ascii="Times New Roman" w:eastAsia="Times New Roman" w:hAnsi="Times New Roman" w:cs="Times New Roman"/>
          <w:b/>
          <w:bCs/>
          <w:sz w:val="28"/>
          <w:szCs w:val="28"/>
        </w:rPr>
      </w:pPr>
      <w:r w:rsidRPr="00653454">
        <w:rPr>
          <w:rFonts w:ascii="Times New Roman" w:eastAsia="Times New Roman" w:hAnsi="Times New Roman" w:cs="Times New Roman"/>
          <w:b/>
          <w:bCs/>
          <w:sz w:val="28"/>
          <w:szCs w:val="28"/>
        </w:rPr>
        <w:t>Обязанности и ответственность научного руководителя</w:t>
      </w:r>
    </w:p>
    <w:p w14:paraId="57374AAF"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p>
    <w:p w14:paraId="7F3905E5"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 процессе выполнения ВКР студент должен показать не только определенный объем знаний, но и навыки вести самостоятельную научную работу в соответствии с тем компетенциями, которые он освоил в течение всего времени обучения в вузе по данному профилю. Студент системно работает над избранной темой в тесном контакте с научным руководителем. Регулярные встречи с научным руководителем обеспечивают формирование исследовательских навыков и умений пользоваться методами научных исследований. </w:t>
      </w:r>
    </w:p>
    <w:p w14:paraId="49A418BA"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На этапе подготовки выпускной квалификационной работы научный руководитель советует, как приступить к рассмотрению темы, корректирует план работы и оказывает помощь в подборе литературы, источников получения информации, а также определении периода, за который целесообразно собрать информацию.</w:t>
      </w:r>
    </w:p>
    <w:p w14:paraId="37557F3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ходе выполнения работы научный руководитель дает рекомендации по сбору фактического материала, разработке или подбору форм для сбора информации, методике ее обобщения, систематизации, обработки и использования при написании ВКР. На этом этапе руководитель выступает как оппонент, указывая обучающемуся на недостатки аргументации, композиции, стиля и предлагает способы их устранения.</w:t>
      </w:r>
    </w:p>
    <w:p w14:paraId="65FD8305"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полноту содержания ВКР, работу студента в процессе выполнения работы и его отношение к своим обязанностям при работе над темой исследования.</w:t>
      </w:r>
    </w:p>
    <w:p w14:paraId="4998393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Таким образом, воспитательная составляющая компетентностного подхода к учебному процессу и выполнению ВКР заключается в обязанностях и ответственности научного руководителя, которые реализуются в его функциях.</w:t>
      </w:r>
    </w:p>
    <w:p w14:paraId="6FD71FF5" w14:textId="77777777" w:rsidR="00653454" w:rsidRPr="00653454" w:rsidRDefault="00653454" w:rsidP="00653454">
      <w:pPr>
        <w:shd w:val="clear" w:color="auto" w:fill="FFFFFF"/>
        <w:tabs>
          <w:tab w:val="left" w:pos="709"/>
          <w:tab w:val="left" w:pos="3216"/>
          <w:tab w:val="left" w:pos="5213"/>
          <w:tab w:val="left" w:pos="5923"/>
        </w:tabs>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Cs/>
          <w:sz w:val="28"/>
          <w:szCs w:val="28"/>
        </w:rPr>
        <w:t>Каждому студенту назначается научный руководитель</w:t>
      </w:r>
      <w:r w:rsidRPr="00653454">
        <w:rPr>
          <w:rFonts w:ascii="Times New Roman" w:eastAsia="Times New Roman" w:hAnsi="Times New Roman" w:cs="Times New Roman"/>
          <w:b/>
          <w:bCs/>
          <w:sz w:val="28"/>
          <w:szCs w:val="28"/>
        </w:rPr>
        <w:t xml:space="preserve"> </w:t>
      </w:r>
      <w:r w:rsidRPr="00653454">
        <w:rPr>
          <w:rFonts w:ascii="Times New Roman" w:eastAsia="Times New Roman" w:hAnsi="Times New Roman" w:cs="Times New Roman"/>
          <w:bCs/>
          <w:sz w:val="28"/>
          <w:szCs w:val="28"/>
        </w:rPr>
        <w:t xml:space="preserve">из числа преподавателей кафедры </w:t>
      </w:r>
      <w:r w:rsidRPr="00653454">
        <w:rPr>
          <w:rFonts w:ascii="Times New Roman" w:eastAsia="Times New Roman" w:hAnsi="Times New Roman" w:cs="Times New Roman"/>
          <w:sz w:val="28"/>
          <w:szCs w:val="28"/>
        </w:rPr>
        <w:t xml:space="preserve">педагогики, психологии и социальной </w:t>
      </w:r>
      <w:proofErr w:type="gramStart"/>
      <w:r w:rsidRPr="00653454">
        <w:rPr>
          <w:rFonts w:ascii="Times New Roman" w:eastAsia="Times New Roman" w:hAnsi="Times New Roman" w:cs="Times New Roman"/>
          <w:sz w:val="28"/>
          <w:szCs w:val="28"/>
        </w:rPr>
        <w:t xml:space="preserve">работы  </w:t>
      </w:r>
      <w:proofErr w:type="spellStart"/>
      <w:r w:rsidRPr="00653454">
        <w:rPr>
          <w:rFonts w:ascii="Times New Roman" w:eastAsia="Times New Roman" w:hAnsi="Times New Roman" w:cs="Times New Roman"/>
          <w:sz w:val="28"/>
          <w:szCs w:val="28"/>
        </w:rPr>
        <w:t>ОмГА</w:t>
      </w:r>
      <w:proofErr w:type="spellEnd"/>
      <w:proofErr w:type="gramEnd"/>
      <w:r w:rsidRPr="00653454">
        <w:rPr>
          <w:rFonts w:ascii="Times New Roman" w:eastAsia="Times New Roman" w:hAnsi="Times New Roman" w:cs="Times New Roman"/>
          <w:bCs/>
          <w:sz w:val="28"/>
          <w:szCs w:val="28"/>
        </w:rPr>
        <w:t xml:space="preserve">, преподавателей других вузов или специалистов-практиков, не являющихся сотрудниками </w:t>
      </w:r>
      <w:proofErr w:type="spellStart"/>
      <w:r w:rsidRPr="00653454">
        <w:rPr>
          <w:rFonts w:ascii="Times New Roman" w:eastAsia="Times New Roman" w:hAnsi="Times New Roman" w:cs="Times New Roman"/>
          <w:bCs/>
          <w:sz w:val="28"/>
          <w:szCs w:val="28"/>
        </w:rPr>
        <w:t>ОмГА</w:t>
      </w:r>
      <w:proofErr w:type="spellEnd"/>
      <w:r w:rsidRPr="00653454">
        <w:rPr>
          <w:rFonts w:ascii="Times New Roman" w:eastAsia="Times New Roman" w:hAnsi="Times New Roman" w:cs="Times New Roman"/>
          <w:bCs/>
          <w:sz w:val="28"/>
          <w:szCs w:val="28"/>
        </w:rPr>
        <w:t xml:space="preserve">. В случае, если </w:t>
      </w:r>
      <w:proofErr w:type="gramStart"/>
      <w:r w:rsidRPr="00653454">
        <w:rPr>
          <w:rFonts w:ascii="Times New Roman" w:eastAsia="Times New Roman" w:hAnsi="Times New Roman" w:cs="Times New Roman"/>
          <w:bCs/>
          <w:sz w:val="28"/>
          <w:szCs w:val="28"/>
        </w:rPr>
        <w:t>ВКР  разрабатывается</w:t>
      </w:r>
      <w:proofErr w:type="gramEnd"/>
      <w:r w:rsidRPr="00653454">
        <w:rPr>
          <w:rFonts w:ascii="Times New Roman" w:eastAsia="Times New Roman" w:hAnsi="Times New Roman" w:cs="Times New Roman"/>
          <w:bCs/>
          <w:sz w:val="28"/>
          <w:szCs w:val="28"/>
        </w:rPr>
        <w:t xml:space="preserve"> на предприятии, организации, образовательном учреждении и т.д., руководителем может назначаться специалист от соответствующего предприятия, организации, учреждения. </w:t>
      </w:r>
    </w:p>
    <w:p w14:paraId="2AF1F051"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Cs/>
          <w:sz w:val="28"/>
          <w:szCs w:val="28"/>
        </w:rPr>
        <w:t xml:space="preserve">Руководитель ВКР, как правило, должен иметь ученую степень (звание) или являться специалистом-практиком в данной области. </w:t>
      </w:r>
    </w:p>
    <w:p w14:paraId="1E9D2613" w14:textId="77777777" w:rsidR="00653454" w:rsidRPr="00653454" w:rsidRDefault="00653454" w:rsidP="00653454">
      <w:pPr>
        <w:shd w:val="clear" w:color="auto" w:fill="FFFFFF"/>
        <w:tabs>
          <w:tab w:val="left" w:pos="2472"/>
        </w:tabs>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lastRenderedPageBreak/>
        <w:t>В процессе подготовки ВКР студентом большая функциональная обязанность ложится на научного руководителя. Научное руководство ВКР включает:</w:t>
      </w:r>
    </w:p>
    <w:p w14:paraId="0DCA67CB" w14:textId="77777777" w:rsidR="00653454" w:rsidRPr="00653454" w:rsidRDefault="00653454" w:rsidP="00BE5C1B">
      <w:pPr>
        <w:numPr>
          <w:ilvl w:val="0"/>
          <w:numId w:val="41"/>
        </w:numPr>
        <w:shd w:val="clear" w:color="auto" w:fill="FFFFFF"/>
        <w:tabs>
          <w:tab w:val="left" w:pos="2472"/>
        </w:tabs>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выяснение степени подготовленности студента к разработке выбранной темы; </w:t>
      </w:r>
    </w:p>
    <w:p w14:paraId="28FC95C3" w14:textId="77777777" w:rsidR="00653454" w:rsidRPr="00653454" w:rsidRDefault="00653454" w:rsidP="00BE5C1B">
      <w:pPr>
        <w:numPr>
          <w:ilvl w:val="0"/>
          <w:numId w:val="41"/>
        </w:numPr>
        <w:shd w:val="clear" w:color="auto" w:fill="FFFFFF"/>
        <w:tabs>
          <w:tab w:val="left" w:pos="2472"/>
        </w:tabs>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разработка задания на подготовку ВКР, которое оформляется на специальном бланке, где указывается цели и содержание работы по главам; задание подписывается руководителем, студентом-дипломником и утверждается заведующим кафедрой педагогики, психологии и социальной работы;</w:t>
      </w:r>
    </w:p>
    <w:p w14:paraId="7D0A2A76" w14:textId="77777777" w:rsidR="00653454" w:rsidRPr="00653454" w:rsidRDefault="00653454" w:rsidP="00BE5C1B">
      <w:pPr>
        <w:numPr>
          <w:ilvl w:val="0"/>
          <w:numId w:val="41"/>
        </w:numPr>
        <w:shd w:val="clear" w:color="auto" w:fill="FFFFFF"/>
        <w:tabs>
          <w:tab w:val="left" w:pos="2472"/>
        </w:tabs>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помощь студенту в определении цели, задач и замысла ВКР;</w:t>
      </w:r>
    </w:p>
    <w:p w14:paraId="0A0BDBCB" w14:textId="77777777" w:rsidR="00653454" w:rsidRPr="00653454" w:rsidRDefault="00653454" w:rsidP="00BE5C1B">
      <w:pPr>
        <w:numPr>
          <w:ilvl w:val="0"/>
          <w:numId w:val="41"/>
        </w:numPr>
        <w:shd w:val="clear" w:color="auto" w:fill="FFFFFF"/>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оказание студенту помощи в разработке графика выполнения работы;</w:t>
      </w:r>
    </w:p>
    <w:p w14:paraId="03FBB605" w14:textId="77777777" w:rsidR="00653454" w:rsidRPr="00653454" w:rsidRDefault="00653454" w:rsidP="00BE5C1B">
      <w:pPr>
        <w:numPr>
          <w:ilvl w:val="0"/>
          <w:numId w:val="41"/>
        </w:numPr>
        <w:shd w:val="clear" w:color="auto" w:fill="FFFFFF"/>
        <w:tabs>
          <w:tab w:val="left" w:pos="2472"/>
        </w:tabs>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рекомендации по использованию обязательной и дополнительной литературы, получению информации из других источников;</w:t>
      </w:r>
    </w:p>
    <w:p w14:paraId="6A8284ED" w14:textId="77777777" w:rsidR="00653454" w:rsidRPr="00653454" w:rsidRDefault="00653454" w:rsidP="00BE5C1B">
      <w:pPr>
        <w:numPr>
          <w:ilvl w:val="0"/>
          <w:numId w:val="41"/>
        </w:numPr>
        <w:shd w:val="clear" w:color="auto" w:fill="FFFFFF"/>
        <w:tabs>
          <w:tab w:val="left" w:pos="2472"/>
        </w:tabs>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проведение в ходе подготовки ВКР регулярных встреч и консультаций по структуре и объему разделов, содержанию, стилю написания и оформления работы;</w:t>
      </w:r>
    </w:p>
    <w:p w14:paraId="2C327142" w14:textId="77777777" w:rsidR="00653454" w:rsidRPr="00653454" w:rsidRDefault="00653454" w:rsidP="00BE5C1B">
      <w:pPr>
        <w:numPr>
          <w:ilvl w:val="0"/>
          <w:numId w:val="41"/>
        </w:numPr>
        <w:shd w:val="clear" w:color="auto" w:fill="FFFFFF"/>
        <w:tabs>
          <w:tab w:val="left" w:pos="2472"/>
        </w:tabs>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своевременное информирование заведующего кафедрой о случаях значительного отклонения от графика подготовки </w:t>
      </w:r>
      <w:proofErr w:type="gramStart"/>
      <w:r w:rsidRPr="00653454">
        <w:rPr>
          <w:rFonts w:ascii="Times New Roman" w:eastAsia="Times New Roman" w:hAnsi="Times New Roman" w:cs="Times New Roman"/>
          <w:sz w:val="28"/>
          <w:szCs w:val="28"/>
        </w:rPr>
        <w:t>ВКР  или</w:t>
      </w:r>
      <w:proofErr w:type="gramEnd"/>
      <w:r w:rsidRPr="00653454">
        <w:rPr>
          <w:rFonts w:ascii="Times New Roman" w:eastAsia="Times New Roman" w:hAnsi="Times New Roman" w:cs="Times New Roman"/>
          <w:sz w:val="28"/>
          <w:szCs w:val="28"/>
        </w:rPr>
        <w:t xml:space="preserve"> других проблемах, способных поставить под вопрос завершение работы в установленный срок;</w:t>
      </w:r>
    </w:p>
    <w:p w14:paraId="262FBFCE" w14:textId="77777777" w:rsidR="00653454" w:rsidRPr="00653454" w:rsidRDefault="00653454" w:rsidP="00BE5C1B">
      <w:pPr>
        <w:numPr>
          <w:ilvl w:val="0"/>
          <w:numId w:val="41"/>
        </w:numPr>
        <w:shd w:val="clear" w:color="auto" w:fill="FFFFFF"/>
        <w:tabs>
          <w:tab w:val="left" w:pos="2472"/>
        </w:tabs>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определение степени готовности ВКР;</w:t>
      </w:r>
    </w:p>
    <w:p w14:paraId="10DDF89D" w14:textId="77777777" w:rsidR="00653454" w:rsidRPr="00653454" w:rsidRDefault="00653454" w:rsidP="00BE5C1B">
      <w:pPr>
        <w:numPr>
          <w:ilvl w:val="0"/>
          <w:numId w:val="41"/>
        </w:numPr>
        <w:shd w:val="clear" w:color="auto" w:fill="FFFFFF"/>
        <w:tabs>
          <w:tab w:val="left" w:pos="2472"/>
        </w:tabs>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рецензирование выполненной работы, указания по устранению недостатков, неточностей;</w:t>
      </w:r>
    </w:p>
    <w:p w14:paraId="2E974A0C" w14:textId="77777777" w:rsidR="00653454" w:rsidRPr="00653454" w:rsidRDefault="00653454" w:rsidP="00BE5C1B">
      <w:pPr>
        <w:numPr>
          <w:ilvl w:val="0"/>
          <w:numId w:val="41"/>
        </w:numPr>
        <w:shd w:val="clear" w:color="auto" w:fill="FFFFFF"/>
        <w:tabs>
          <w:tab w:val="left" w:pos="2472"/>
        </w:tabs>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написание отзыва с выводом о возможности допуска к </w:t>
      </w:r>
      <w:proofErr w:type="gramStart"/>
      <w:r w:rsidRPr="00653454">
        <w:rPr>
          <w:rFonts w:ascii="Times New Roman" w:eastAsia="Times New Roman" w:hAnsi="Times New Roman" w:cs="Times New Roman"/>
          <w:sz w:val="28"/>
          <w:szCs w:val="28"/>
        </w:rPr>
        <w:t>защите,.</w:t>
      </w:r>
      <w:proofErr w:type="gramEnd"/>
    </w:p>
    <w:p w14:paraId="5088CC88" w14:textId="22BB252C" w:rsidR="00653454" w:rsidRPr="00C05371" w:rsidRDefault="00653454" w:rsidP="00653454">
      <w:pPr>
        <w:pStyle w:val="afc"/>
        <w:shd w:val="clear" w:color="auto" w:fill="FFFFFF"/>
        <w:tabs>
          <w:tab w:val="left" w:pos="2472"/>
        </w:tabs>
        <w:ind w:firstLine="709"/>
        <w:jc w:val="both"/>
        <w:rPr>
          <w:sz w:val="28"/>
          <w:szCs w:val="28"/>
        </w:rPr>
      </w:pPr>
      <w:r w:rsidRPr="00C05371">
        <w:rPr>
          <w:sz w:val="28"/>
          <w:szCs w:val="28"/>
        </w:rPr>
        <w:t>Научный руководитель должен обеспечить систематическое руководство и консультации. И как показывает практика, наибольший эффект приносит просмотр</w:t>
      </w:r>
      <w:r w:rsidRPr="00C05371">
        <w:rPr>
          <w:sz w:val="28"/>
          <w:szCs w:val="28"/>
        </w:rPr>
        <w:t xml:space="preserve"> </w:t>
      </w:r>
      <w:r w:rsidRPr="00C05371">
        <w:rPr>
          <w:sz w:val="28"/>
          <w:szCs w:val="28"/>
        </w:rPr>
        <w:t xml:space="preserve">работы по главам, что позволяет обеспечить и самостоятельность студента в подготовке </w:t>
      </w:r>
      <w:proofErr w:type="gramStart"/>
      <w:r w:rsidRPr="00C05371">
        <w:rPr>
          <w:sz w:val="28"/>
          <w:szCs w:val="28"/>
        </w:rPr>
        <w:t>ВКР  и</w:t>
      </w:r>
      <w:proofErr w:type="gramEnd"/>
      <w:r w:rsidRPr="00C05371">
        <w:rPr>
          <w:sz w:val="28"/>
          <w:szCs w:val="28"/>
        </w:rPr>
        <w:t xml:space="preserve"> своевременность внесения корректив в работу, и реализацию новых идей.</w:t>
      </w:r>
    </w:p>
    <w:p w14:paraId="2B1B6B41"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Научный руководитель обязан проверить текст ВКР на предмет нарушения академических норм написания письменных работ (</w:t>
      </w:r>
      <w:r w:rsidRPr="00653454">
        <w:rPr>
          <w:rFonts w:ascii="Times New Roman" w:eastAsia="Times New Roman" w:hAnsi="Times New Roman" w:cs="Times New Roman"/>
          <w:b/>
          <w:sz w:val="28"/>
          <w:szCs w:val="28"/>
        </w:rPr>
        <w:t>плагиат, фальсификация, подлог</w:t>
      </w:r>
      <w:r w:rsidRPr="00653454">
        <w:rPr>
          <w:rFonts w:ascii="Times New Roman" w:eastAsia="Times New Roman" w:hAnsi="Times New Roman" w:cs="Times New Roman"/>
          <w:sz w:val="28"/>
          <w:szCs w:val="28"/>
        </w:rPr>
        <w:t xml:space="preserve">). </w:t>
      </w:r>
    </w:p>
    <w:p w14:paraId="55EE5B07" w14:textId="77777777" w:rsidR="00653454" w:rsidRPr="00653454" w:rsidRDefault="00653454" w:rsidP="00653454">
      <w:pPr>
        <w:spacing w:after="0" w:line="240" w:lineRule="auto"/>
        <w:ind w:firstLine="708"/>
        <w:jc w:val="both"/>
        <w:rPr>
          <w:rFonts w:ascii="Times New Roman" w:eastAsia="Times New Roman" w:hAnsi="Times New Roman" w:cs="Times New Roman"/>
          <w:i/>
          <w:sz w:val="28"/>
          <w:szCs w:val="28"/>
        </w:rPr>
      </w:pPr>
      <w:r w:rsidRPr="00653454">
        <w:rPr>
          <w:rFonts w:ascii="Times New Roman" w:eastAsia="Times New Roman" w:hAnsi="Times New Roman" w:cs="Times New Roman"/>
          <w:b/>
          <w:sz w:val="28"/>
          <w:szCs w:val="28"/>
        </w:rPr>
        <w:t>ОБРАТИТЬ ВНИМАНИЕ</w:t>
      </w:r>
      <w:r w:rsidRPr="00653454">
        <w:rPr>
          <w:rFonts w:ascii="Times New Roman" w:eastAsia="Times New Roman" w:hAnsi="Times New Roman" w:cs="Times New Roman"/>
          <w:sz w:val="28"/>
          <w:szCs w:val="28"/>
        </w:rPr>
        <w:t xml:space="preserve">! </w:t>
      </w:r>
      <w:r w:rsidRPr="00653454">
        <w:rPr>
          <w:rFonts w:ascii="Times New Roman" w:eastAsia="Times New Roman" w:hAnsi="Times New Roman" w:cs="Times New Roman"/>
          <w:i/>
          <w:sz w:val="28"/>
          <w:szCs w:val="28"/>
        </w:rPr>
        <w:t xml:space="preserve">Плагиат – это нарушение правил цитирования (авторских прав), когда чужой текст выдается автором работы за свой. Парафраза без ссылки на источник или литературу приравнивается к плагиату. </w:t>
      </w:r>
    </w:p>
    <w:p w14:paraId="34270126" w14:textId="77777777" w:rsidR="00653454" w:rsidRPr="00653454" w:rsidRDefault="00653454" w:rsidP="00653454">
      <w:pPr>
        <w:spacing w:after="0" w:line="240" w:lineRule="auto"/>
        <w:ind w:firstLine="708"/>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Подлог – это сдача работы, написанной другим человеком (студентом предыдущих курсов, студентом другого вуза, и т.д.) в качестве своей. </w:t>
      </w:r>
    </w:p>
    <w:p w14:paraId="5763CDF8" w14:textId="77777777" w:rsidR="00653454" w:rsidRPr="00653454" w:rsidRDefault="00653454" w:rsidP="00653454">
      <w:pPr>
        <w:spacing w:after="0" w:line="240" w:lineRule="auto"/>
        <w:ind w:firstLine="708"/>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p>
    <w:p w14:paraId="2AE181A8" w14:textId="77777777" w:rsidR="00653454" w:rsidRPr="00653454" w:rsidRDefault="00653454" w:rsidP="00653454">
      <w:pPr>
        <w:spacing w:after="0" w:line="240" w:lineRule="auto"/>
        <w:ind w:firstLine="708"/>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 Работы, не соответствующие требованиям, к защите не допускаются.</w:t>
      </w:r>
    </w:p>
    <w:p w14:paraId="2837C65A" w14:textId="77777777" w:rsidR="00653454" w:rsidRPr="00653454" w:rsidRDefault="00653454" w:rsidP="00653454">
      <w:pPr>
        <w:spacing w:after="0" w:line="240" w:lineRule="auto"/>
        <w:rPr>
          <w:rFonts w:ascii="Times New Roman" w:eastAsia="Times New Roman" w:hAnsi="Times New Roman" w:cs="Times New Roman"/>
          <w:sz w:val="28"/>
          <w:szCs w:val="28"/>
        </w:rPr>
      </w:pPr>
    </w:p>
    <w:p w14:paraId="7EC126A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ВКР, указывая:</w:t>
      </w:r>
    </w:p>
    <w:p w14:paraId="52F4210B" w14:textId="77777777" w:rsidR="00653454" w:rsidRPr="00653454" w:rsidRDefault="00653454" w:rsidP="00BE5C1B">
      <w:pPr>
        <w:numPr>
          <w:ilvl w:val="0"/>
          <w:numId w:val="42"/>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актуальность темы исследования;</w:t>
      </w:r>
    </w:p>
    <w:p w14:paraId="7AA47723" w14:textId="77777777" w:rsidR="00653454" w:rsidRPr="00653454" w:rsidRDefault="00653454" w:rsidP="00BE5C1B">
      <w:pPr>
        <w:numPr>
          <w:ilvl w:val="0"/>
          <w:numId w:val="42"/>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соответствие содержания работы теме;</w:t>
      </w:r>
    </w:p>
    <w:p w14:paraId="127B793F" w14:textId="77777777" w:rsidR="00653454" w:rsidRPr="00653454" w:rsidRDefault="00653454" w:rsidP="00BE5C1B">
      <w:pPr>
        <w:numPr>
          <w:ilvl w:val="0"/>
          <w:numId w:val="42"/>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степень самостоятельности в раскрытии темы;</w:t>
      </w:r>
    </w:p>
    <w:p w14:paraId="25E71F5C" w14:textId="77777777" w:rsidR="00653454" w:rsidRPr="00653454" w:rsidRDefault="00653454" w:rsidP="00BE5C1B">
      <w:pPr>
        <w:numPr>
          <w:ilvl w:val="0"/>
          <w:numId w:val="42"/>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уровень теоретической разработки темы;</w:t>
      </w:r>
    </w:p>
    <w:p w14:paraId="2EAACC1D" w14:textId="77777777" w:rsidR="00653454" w:rsidRPr="00653454" w:rsidRDefault="00653454" w:rsidP="00BE5C1B">
      <w:pPr>
        <w:numPr>
          <w:ilvl w:val="0"/>
          <w:numId w:val="42"/>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умение работать с литературой, производить расчеты, анализировать, обобщать, делать научные и практические выводы;</w:t>
      </w:r>
    </w:p>
    <w:p w14:paraId="69653725" w14:textId="77777777" w:rsidR="00653454" w:rsidRPr="00653454" w:rsidRDefault="00653454" w:rsidP="00BE5C1B">
      <w:pPr>
        <w:numPr>
          <w:ilvl w:val="0"/>
          <w:numId w:val="42"/>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ценность и обоснованность выводов;</w:t>
      </w:r>
    </w:p>
    <w:p w14:paraId="6B0172A3" w14:textId="77777777" w:rsidR="00653454" w:rsidRPr="00653454" w:rsidRDefault="00653454" w:rsidP="00BE5C1B">
      <w:pPr>
        <w:numPr>
          <w:ilvl w:val="0"/>
          <w:numId w:val="42"/>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практическую ценность полученных результатов;</w:t>
      </w:r>
    </w:p>
    <w:p w14:paraId="3197BC25" w14:textId="77777777" w:rsidR="00653454" w:rsidRPr="00653454" w:rsidRDefault="00653454" w:rsidP="00BE5C1B">
      <w:pPr>
        <w:numPr>
          <w:ilvl w:val="0"/>
          <w:numId w:val="42"/>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логичность, четкость, грамотность изложения материала;</w:t>
      </w:r>
    </w:p>
    <w:p w14:paraId="2519A4B2" w14:textId="77777777" w:rsidR="00653454" w:rsidRPr="00653454" w:rsidRDefault="00653454" w:rsidP="00BE5C1B">
      <w:pPr>
        <w:numPr>
          <w:ilvl w:val="0"/>
          <w:numId w:val="42"/>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соответствие правилам оформления;</w:t>
      </w:r>
    </w:p>
    <w:p w14:paraId="63CFFE8E" w14:textId="77777777" w:rsidR="00653454" w:rsidRPr="00653454" w:rsidRDefault="00653454" w:rsidP="00BE5C1B">
      <w:pPr>
        <w:numPr>
          <w:ilvl w:val="0"/>
          <w:numId w:val="42"/>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оценку качества работы обучающегося в период подготовки ВКР и соответствие работы требованиям федерального государственного образовательного стандарта.</w:t>
      </w:r>
    </w:p>
    <w:p w14:paraId="3D6568C6"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отзыве научный руководитель отмечает положительные стороны работы и обращает внимание на имеющиеся в работе и отмеченные ранее недостатки, не устраненные обучающимся. Также им могут быть даны рекомендации к публикации работы, внедрению ее результатов, представлению работы на конкурс.</w:t>
      </w:r>
    </w:p>
    <w:p w14:paraId="76714FF0"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Если ВКР выполнена на иностранном языке, отзыв консультанта представляется на языке выполнения выпускной квалификационной работы с обязательным приложением перевода на русский язык. </w:t>
      </w:r>
    </w:p>
    <w:p w14:paraId="7414AC7C" w14:textId="77777777" w:rsidR="00653454" w:rsidRPr="00653454" w:rsidRDefault="00653454" w:rsidP="00653454">
      <w:pPr>
        <w:spacing w:after="0" w:line="240" w:lineRule="auto"/>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Подписывая выпускную квалификационную работу, научный руководитель дает гарантию, что работа написана и оформлена в соответствии с требованиями </w:t>
      </w:r>
      <w:proofErr w:type="spellStart"/>
      <w:r w:rsidRPr="00653454">
        <w:rPr>
          <w:rFonts w:ascii="Times New Roman" w:eastAsia="Times New Roman" w:hAnsi="Times New Roman" w:cs="Times New Roman"/>
          <w:sz w:val="28"/>
          <w:szCs w:val="28"/>
        </w:rPr>
        <w:t>ОмГА</w:t>
      </w:r>
      <w:proofErr w:type="spellEnd"/>
      <w:r w:rsidRPr="00653454">
        <w:rPr>
          <w:rFonts w:ascii="Times New Roman" w:eastAsia="Times New Roman" w:hAnsi="Times New Roman" w:cs="Times New Roman"/>
          <w:sz w:val="28"/>
          <w:szCs w:val="28"/>
        </w:rPr>
        <w:t>. Если представленная студентом работа, по мнению руководителя, не соответствует необходимым требованиям, то он вправе не ставить свою подпись и не допускать работу к защите.</w:t>
      </w:r>
    </w:p>
    <w:p w14:paraId="582A0C74"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p>
    <w:p w14:paraId="602C9E46" w14:textId="77777777" w:rsidR="00653454" w:rsidRPr="00653454" w:rsidRDefault="00653454" w:rsidP="00653454">
      <w:pPr>
        <w:spacing w:after="0" w:line="240" w:lineRule="auto"/>
        <w:jc w:val="center"/>
        <w:rPr>
          <w:rFonts w:ascii="Times New Roman" w:eastAsia="Times New Roman" w:hAnsi="Times New Roman" w:cs="Times New Roman"/>
          <w:b/>
          <w:bCs/>
          <w:sz w:val="28"/>
          <w:szCs w:val="28"/>
        </w:rPr>
      </w:pPr>
      <w:r w:rsidRPr="00653454">
        <w:rPr>
          <w:rFonts w:ascii="Times New Roman" w:eastAsia="Times New Roman" w:hAnsi="Times New Roman" w:cs="Times New Roman"/>
          <w:b/>
          <w:bCs/>
          <w:sz w:val="28"/>
          <w:szCs w:val="28"/>
        </w:rPr>
        <w:t>СТРУКТУРА И СОДЕРЖАНИЕ ВКР</w:t>
      </w:r>
    </w:p>
    <w:p w14:paraId="2AC0BEFE" w14:textId="77777777" w:rsidR="00653454" w:rsidRPr="00653454" w:rsidRDefault="00653454" w:rsidP="00653454">
      <w:pPr>
        <w:spacing w:after="0" w:line="240" w:lineRule="auto"/>
        <w:jc w:val="center"/>
        <w:rPr>
          <w:rFonts w:ascii="Times New Roman" w:eastAsia="Times New Roman" w:hAnsi="Times New Roman" w:cs="Times New Roman"/>
          <w:sz w:val="28"/>
          <w:szCs w:val="28"/>
        </w:rPr>
      </w:pPr>
    </w:p>
    <w:p w14:paraId="3F6BEEC4" w14:textId="77777777" w:rsidR="00653454" w:rsidRPr="00653454" w:rsidRDefault="00653454" w:rsidP="00653454">
      <w:pPr>
        <w:spacing w:after="0" w:line="240" w:lineRule="auto"/>
        <w:ind w:firstLine="36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Выпускная квалификационная работа бакалавра должна иметь следующую структуру представления материалов:</w:t>
      </w:r>
    </w:p>
    <w:p w14:paraId="2AB39C89" w14:textId="77777777" w:rsidR="00653454" w:rsidRPr="00653454" w:rsidRDefault="00653454" w:rsidP="00653454">
      <w:pPr>
        <w:spacing w:after="0" w:line="240" w:lineRule="auto"/>
        <w:ind w:firstLine="360"/>
        <w:jc w:val="both"/>
        <w:rPr>
          <w:rFonts w:ascii="Times New Roman" w:eastAsia="Times New Roman" w:hAnsi="Times New Roman" w:cs="Times New Roman"/>
          <w:sz w:val="28"/>
          <w:szCs w:val="28"/>
        </w:rPr>
      </w:pPr>
    </w:p>
    <w:p w14:paraId="47890A9C" w14:textId="77777777" w:rsidR="00653454" w:rsidRPr="00653454" w:rsidRDefault="00653454" w:rsidP="00BE5C1B">
      <w:pPr>
        <w:numPr>
          <w:ilvl w:val="0"/>
          <w:numId w:val="43"/>
        </w:numPr>
        <w:spacing w:after="0" w:line="240" w:lineRule="auto"/>
        <w:ind w:left="357" w:hanging="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титульный лист, оформленный в соответствии с установленными требованиями (Приложение Б);</w:t>
      </w:r>
    </w:p>
    <w:p w14:paraId="6F68F084" w14:textId="77777777" w:rsidR="00653454" w:rsidRPr="00653454" w:rsidRDefault="00653454" w:rsidP="00BE5C1B">
      <w:pPr>
        <w:numPr>
          <w:ilvl w:val="0"/>
          <w:numId w:val="43"/>
        </w:numPr>
        <w:spacing w:after="0" w:line="240" w:lineRule="auto"/>
        <w:ind w:left="357" w:hanging="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задание на выпускную квалификационную работу (Приложение В);</w:t>
      </w:r>
    </w:p>
    <w:p w14:paraId="27DFDCBC" w14:textId="77777777" w:rsidR="00653454" w:rsidRPr="00653454" w:rsidRDefault="00653454" w:rsidP="00BE5C1B">
      <w:pPr>
        <w:numPr>
          <w:ilvl w:val="0"/>
          <w:numId w:val="43"/>
        </w:numPr>
        <w:spacing w:after="0" w:line="240" w:lineRule="auto"/>
        <w:ind w:left="426" w:hanging="426"/>
        <w:jc w:val="both"/>
        <w:rPr>
          <w:rFonts w:ascii="Times New Roman" w:eastAsia="Times New Roman" w:hAnsi="Times New Roman" w:cs="Times New Roman"/>
          <w:sz w:val="28"/>
          <w:szCs w:val="28"/>
        </w:rPr>
      </w:pPr>
      <w:r w:rsidRPr="00653454">
        <w:rPr>
          <w:rFonts w:ascii="Times New Roman" w:eastAsia="Times New Roman" w:hAnsi="Times New Roman" w:cs="Times New Roman"/>
          <w:bCs/>
          <w:spacing w:val="-2"/>
          <w:sz w:val="28"/>
          <w:szCs w:val="28"/>
        </w:rPr>
        <w:t xml:space="preserve">график выполнения выпускной квалификационной работы         </w:t>
      </w:r>
      <w:proofErr w:type="gramStart"/>
      <w:r w:rsidRPr="00653454">
        <w:rPr>
          <w:rFonts w:ascii="Times New Roman" w:eastAsia="Times New Roman" w:hAnsi="Times New Roman" w:cs="Times New Roman"/>
          <w:bCs/>
          <w:spacing w:val="-2"/>
          <w:sz w:val="28"/>
          <w:szCs w:val="28"/>
        </w:rPr>
        <w:t xml:space="preserve">   (</w:t>
      </w:r>
      <w:proofErr w:type="gramEnd"/>
      <w:r w:rsidRPr="00653454">
        <w:rPr>
          <w:rFonts w:ascii="Times New Roman" w:eastAsia="Times New Roman" w:hAnsi="Times New Roman" w:cs="Times New Roman"/>
          <w:bCs/>
          <w:spacing w:val="-2"/>
          <w:sz w:val="28"/>
          <w:szCs w:val="28"/>
        </w:rPr>
        <w:t>Приложение Г);</w:t>
      </w:r>
    </w:p>
    <w:p w14:paraId="5223D79C" w14:textId="77777777" w:rsidR="00653454" w:rsidRPr="00653454" w:rsidRDefault="00653454" w:rsidP="00BE5C1B">
      <w:pPr>
        <w:numPr>
          <w:ilvl w:val="0"/>
          <w:numId w:val="43"/>
        </w:numPr>
        <w:spacing w:after="0" w:line="240" w:lineRule="auto"/>
        <w:ind w:left="357" w:hanging="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аннотация;</w:t>
      </w:r>
    </w:p>
    <w:p w14:paraId="4413682B" w14:textId="77777777" w:rsidR="00653454" w:rsidRPr="00653454" w:rsidRDefault="00653454" w:rsidP="00BE5C1B">
      <w:pPr>
        <w:numPr>
          <w:ilvl w:val="0"/>
          <w:numId w:val="43"/>
        </w:numPr>
        <w:spacing w:after="0" w:line="240" w:lineRule="auto"/>
        <w:ind w:left="357" w:hanging="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лист с заголовком «содержание», оформленный в соответствии с установленными требованиями;</w:t>
      </w:r>
    </w:p>
    <w:p w14:paraId="3790140F" w14:textId="77777777" w:rsidR="00653454" w:rsidRPr="00653454" w:rsidRDefault="00653454" w:rsidP="00BE5C1B">
      <w:pPr>
        <w:numPr>
          <w:ilvl w:val="0"/>
          <w:numId w:val="43"/>
        </w:numPr>
        <w:spacing w:after="0" w:line="240" w:lineRule="auto"/>
        <w:ind w:left="357" w:hanging="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lastRenderedPageBreak/>
        <w:t>введение;</w:t>
      </w:r>
    </w:p>
    <w:p w14:paraId="2D5E6682" w14:textId="77777777" w:rsidR="00653454" w:rsidRPr="00653454" w:rsidRDefault="00653454" w:rsidP="00BE5C1B">
      <w:pPr>
        <w:numPr>
          <w:ilvl w:val="0"/>
          <w:numId w:val="43"/>
        </w:numPr>
        <w:spacing w:after="0" w:line="240" w:lineRule="auto"/>
        <w:ind w:left="357" w:hanging="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разделы (главы) и подразделы;</w:t>
      </w:r>
    </w:p>
    <w:p w14:paraId="198F41A6" w14:textId="77777777" w:rsidR="00653454" w:rsidRPr="00653454" w:rsidRDefault="00653454" w:rsidP="00BE5C1B">
      <w:pPr>
        <w:numPr>
          <w:ilvl w:val="0"/>
          <w:numId w:val="43"/>
        </w:numPr>
        <w:spacing w:after="0" w:line="240" w:lineRule="auto"/>
        <w:ind w:left="357" w:hanging="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выводы после каждого раздела (главы);</w:t>
      </w:r>
    </w:p>
    <w:p w14:paraId="27D64E87" w14:textId="77777777" w:rsidR="00653454" w:rsidRPr="00653454" w:rsidRDefault="00653454" w:rsidP="00BE5C1B">
      <w:pPr>
        <w:numPr>
          <w:ilvl w:val="0"/>
          <w:numId w:val="43"/>
        </w:numPr>
        <w:spacing w:after="0" w:line="240" w:lineRule="auto"/>
        <w:ind w:left="357" w:hanging="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заключение;</w:t>
      </w:r>
    </w:p>
    <w:p w14:paraId="638F66FC" w14:textId="77777777" w:rsidR="00653454" w:rsidRPr="00653454" w:rsidRDefault="00653454" w:rsidP="00BE5C1B">
      <w:pPr>
        <w:numPr>
          <w:ilvl w:val="0"/>
          <w:numId w:val="43"/>
        </w:numPr>
        <w:spacing w:after="0" w:line="240" w:lineRule="auto"/>
        <w:ind w:left="357" w:hanging="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список использованных источников;</w:t>
      </w:r>
    </w:p>
    <w:p w14:paraId="0F6EB880" w14:textId="77777777" w:rsidR="00653454" w:rsidRPr="00653454" w:rsidRDefault="00653454" w:rsidP="00BE5C1B">
      <w:pPr>
        <w:numPr>
          <w:ilvl w:val="0"/>
          <w:numId w:val="43"/>
        </w:numPr>
        <w:spacing w:after="0" w:line="240" w:lineRule="auto"/>
        <w:ind w:left="357" w:hanging="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приложения (в случаях необходимости).</w:t>
      </w:r>
    </w:p>
    <w:p w14:paraId="25A8D002" w14:textId="77777777" w:rsidR="00653454" w:rsidRPr="00653454" w:rsidRDefault="00653454" w:rsidP="00653454">
      <w:pPr>
        <w:spacing w:after="0" w:line="240" w:lineRule="auto"/>
        <w:ind w:left="720"/>
        <w:jc w:val="both"/>
        <w:rPr>
          <w:rFonts w:ascii="Times New Roman" w:eastAsia="Times New Roman" w:hAnsi="Times New Roman" w:cs="Times New Roman"/>
          <w:sz w:val="28"/>
          <w:szCs w:val="28"/>
        </w:rPr>
      </w:pPr>
    </w:p>
    <w:p w14:paraId="58409778" w14:textId="77777777" w:rsidR="00653454" w:rsidRPr="00653454" w:rsidRDefault="00653454" w:rsidP="00653454">
      <w:pPr>
        <w:spacing w:after="0" w:line="240" w:lineRule="auto"/>
        <w:ind w:firstLine="357"/>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 содержанию ВКР предъявляются следующие требования:</w:t>
      </w:r>
    </w:p>
    <w:p w14:paraId="40FFC005" w14:textId="77777777" w:rsidR="00653454" w:rsidRPr="00653454" w:rsidRDefault="00653454" w:rsidP="00BE5C1B">
      <w:pPr>
        <w:numPr>
          <w:ilvl w:val="0"/>
          <w:numId w:val="44"/>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соответствие содержания сформулированной теме;</w:t>
      </w:r>
    </w:p>
    <w:p w14:paraId="2E764919" w14:textId="77777777" w:rsidR="00653454" w:rsidRPr="00653454" w:rsidRDefault="00653454" w:rsidP="00BE5C1B">
      <w:pPr>
        <w:numPr>
          <w:ilvl w:val="0"/>
          <w:numId w:val="44"/>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полнота развития темы (тема должна быть раскрыта так, чтобы не было упущено главное);</w:t>
      </w:r>
    </w:p>
    <w:p w14:paraId="0ADF104A" w14:textId="77777777" w:rsidR="00653454" w:rsidRPr="00653454" w:rsidRDefault="00653454" w:rsidP="00BE5C1B">
      <w:pPr>
        <w:numPr>
          <w:ilvl w:val="0"/>
          <w:numId w:val="44"/>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четкость и логическая последовательность изложения материала;</w:t>
      </w:r>
    </w:p>
    <w:p w14:paraId="2A808FF2" w14:textId="77777777" w:rsidR="00653454" w:rsidRPr="00653454" w:rsidRDefault="00653454" w:rsidP="00BE5C1B">
      <w:pPr>
        <w:numPr>
          <w:ilvl w:val="0"/>
          <w:numId w:val="44"/>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конкретность изложения полученных результатов, их анализа и теоретических положений;</w:t>
      </w:r>
    </w:p>
    <w:p w14:paraId="211EFF12" w14:textId="77777777" w:rsidR="00653454" w:rsidRPr="00653454" w:rsidRDefault="00653454" w:rsidP="00BE5C1B">
      <w:pPr>
        <w:numPr>
          <w:ilvl w:val="0"/>
          <w:numId w:val="44"/>
        </w:num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обоснованность выводов, рекомендаций и предложений.</w:t>
      </w:r>
    </w:p>
    <w:p w14:paraId="3D2C2C4E"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p>
    <w:p w14:paraId="62AC9336"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 соответствии с планом ВКР должна быть разделена на отдельные логически связанные части, снабженные короткими и ясными заголовками, отражающими смысл излагаемого в них материала. </w:t>
      </w:r>
    </w:p>
    <w:p w14:paraId="11986785"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Основные требования к стилю изложения содержания работы:</w:t>
      </w:r>
    </w:p>
    <w:p w14:paraId="1EC8182F"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использование научного языка;</w:t>
      </w:r>
    </w:p>
    <w:p w14:paraId="7D5485C2"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строгое определение понятий;</w:t>
      </w:r>
    </w:p>
    <w:p w14:paraId="2E9C56A5"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соблюдение единообразия терминологии и условных обозначений;</w:t>
      </w:r>
    </w:p>
    <w:p w14:paraId="3EB4B276"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стилистически правильное и понятное построение отдельных фраз, предложений и текста в целом;</w:t>
      </w:r>
    </w:p>
    <w:p w14:paraId="352F2D63" w14:textId="77777777" w:rsidR="00653454" w:rsidRPr="00653454" w:rsidRDefault="00653454" w:rsidP="00BE5C1B">
      <w:pPr>
        <w:numPr>
          <w:ilvl w:val="0"/>
          <w:numId w:val="45"/>
        </w:numPr>
        <w:spacing w:before="100" w:beforeAutospacing="1" w:after="100" w:afterAutospacing="1"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краткость и точность формулировок, исключающая возможность неоднозначного их толкования;</w:t>
      </w:r>
    </w:p>
    <w:p w14:paraId="6DED049B"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точность и лаконичность изложения мысли</w:t>
      </w:r>
    </w:p>
    <w:p w14:paraId="38D69FC0"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отсутствие орфографических, пунктуационных и стилистических ошибок в тексте;</w:t>
      </w:r>
    </w:p>
    <w:p w14:paraId="1CBB62E4"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использование общепринятых сокращений слов и аббревиатур;</w:t>
      </w:r>
    </w:p>
    <w:p w14:paraId="5BCD8C02" w14:textId="77777777" w:rsidR="00653454" w:rsidRPr="00653454" w:rsidRDefault="00653454" w:rsidP="00653454">
      <w:pPr>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наличие в тексте работы ссылок на используемые источники и литературу, которые должны присутствовать в общем списке источников и литературы.</w:t>
      </w:r>
    </w:p>
    <w:p w14:paraId="778117FE" w14:textId="77777777" w:rsidR="00653454" w:rsidRPr="00653454" w:rsidRDefault="00653454" w:rsidP="00653454">
      <w:pPr>
        <w:spacing w:after="0" w:line="240" w:lineRule="auto"/>
        <w:rPr>
          <w:rFonts w:ascii="Times New Roman" w:eastAsia="Times New Roman" w:hAnsi="Times New Roman" w:cs="Times New Roman"/>
          <w:sz w:val="28"/>
          <w:szCs w:val="28"/>
        </w:rPr>
      </w:pPr>
    </w:p>
    <w:p w14:paraId="2E82615D" w14:textId="77777777" w:rsidR="00653454" w:rsidRPr="00653454" w:rsidRDefault="00653454" w:rsidP="00653454">
      <w:pPr>
        <w:spacing w:after="0" w:line="240" w:lineRule="auto"/>
        <w:jc w:val="both"/>
        <w:rPr>
          <w:rFonts w:ascii="Times New Roman" w:eastAsia="Times New Roman" w:hAnsi="Times New Roman" w:cs="Times New Roman"/>
          <w:b/>
          <w:sz w:val="28"/>
          <w:szCs w:val="28"/>
        </w:rPr>
      </w:pPr>
      <w:r w:rsidRPr="00653454">
        <w:rPr>
          <w:rFonts w:ascii="Times New Roman" w:eastAsia="Times New Roman" w:hAnsi="Times New Roman" w:cs="Times New Roman"/>
          <w:b/>
          <w:sz w:val="28"/>
          <w:szCs w:val="28"/>
        </w:rPr>
        <w:t xml:space="preserve">НЕ РЕКОМЕНДУЕТСЯ! </w:t>
      </w:r>
    </w:p>
    <w:p w14:paraId="5ADDEA73" w14:textId="77777777" w:rsidR="00653454" w:rsidRPr="00653454" w:rsidRDefault="00653454" w:rsidP="00653454">
      <w:p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употребление неясных терминов, противоречивых определений и иностранных слов без определенной надобности;</w:t>
      </w:r>
    </w:p>
    <w:p w14:paraId="0E782A6D" w14:textId="77777777" w:rsidR="00653454" w:rsidRPr="00653454" w:rsidRDefault="00653454" w:rsidP="00653454">
      <w:p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 использование трафаретных выражений и двусмысленных слов; </w:t>
      </w:r>
    </w:p>
    <w:p w14:paraId="3300599C" w14:textId="77777777" w:rsidR="00653454" w:rsidRPr="00653454" w:rsidRDefault="00653454" w:rsidP="00653454">
      <w:p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наличие повторов текста, цитат, отдельных предложений;</w:t>
      </w:r>
    </w:p>
    <w:p w14:paraId="2F7A907C" w14:textId="77777777" w:rsidR="00653454" w:rsidRPr="00653454" w:rsidRDefault="00653454" w:rsidP="00653454">
      <w:p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перегруженность текста цитатами, статистическими данными, рисунками, таблицами.</w:t>
      </w:r>
    </w:p>
    <w:p w14:paraId="0C05C495" w14:textId="77777777" w:rsidR="00653454" w:rsidRPr="00653454" w:rsidRDefault="00653454" w:rsidP="00653454">
      <w:pPr>
        <w:spacing w:after="0" w:line="240" w:lineRule="auto"/>
        <w:rPr>
          <w:rFonts w:ascii="Times New Roman" w:eastAsia="Times New Roman" w:hAnsi="Times New Roman" w:cs="Times New Roman"/>
          <w:sz w:val="28"/>
          <w:szCs w:val="28"/>
        </w:rPr>
      </w:pPr>
    </w:p>
    <w:p w14:paraId="5453524F" w14:textId="77777777" w:rsidR="00653454" w:rsidRPr="00653454" w:rsidRDefault="00653454" w:rsidP="00653454">
      <w:pPr>
        <w:spacing w:after="0" w:line="240" w:lineRule="auto"/>
        <w:ind w:firstLine="709"/>
        <w:jc w:val="center"/>
        <w:rPr>
          <w:rFonts w:ascii="Times New Roman" w:eastAsia="Times New Roman" w:hAnsi="Times New Roman" w:cs="Times New Roman"/>
          <w:b/>
          <w:bCs/>
          <w:iCs/>
          <w:sz w:val="28"/>
          <w:szCs w:val="28"/>
        </w:rPr>
      </w:pPr>
      <w:r w:rsidRPr="00653454">
        <w:rPr>
          <w:rFonts w:ascii="Times New Roman" w:eastAsia="Times New Roman" w:hAnsi="Times New Roman" w:cs="Times New Roman"/>
          <w:b/>
          <w:bCs/>
          <w:iCs/>
          <w:sz w:val="28"/>
          <w:szCs w:val="28"/>
        </w:rPr>
        <w:t>Объем и содержание ВКР</w:t>
      </w:r>
    </w:p>
    <w:p w14:paraId="1B8973CC" w14:textId="77777777" w:rsidR="00653454" w:rsidRPr="00653454" w:rsidRDefault="00653454" w:rsidP="00653454">
      <w:pPr>
        <w:spacing w:after="0" w:line="240" w:lineRule="auto"/>
        <w:ind w:firstLine="72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lastRenderedPageBreak/>
        <w:t>Структура выпускной квалификационной работы состоит, как пра</w:t>
      </w:r>
      <w:r w:rsidRPr="00653454">
        <w:rPr>
          <w:rFonts w:ascii="Times New Roman" w:eastAsia="Times New Roman" w:hAnsi="Times New Roman" w:cs="Times New Roman"/>
          <w:sz w:val="28"/>
          <w:szCs w:val="28"/>
        </w:rPr>
        <w:softHyphen/>
        <w:t>вило, из введения, двух глав, заключения, списка использованных источников и приложений. В каждой главе выделяются 2-3 пункта. В некоторых случаях пункты включают в себя подпункты.</w:t>
      </w:r>
    </w:p>
    <w:p w14:paraId="032C1D73" w14:textId="77777777" w:rsidR="00653454" w:rsidRPr="00653454" w:rsidRDefault="00653454" w:rsidP="00653454">
      <w:pPr>
        <w:spacing w:after="0" w:line="240" w:lineRule="auto"/>
        <w:ind w:firstLine="72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процессе работы возможно уточнение плана (расширение отдельных глав, пунктов или, наоборот, их сокращение).</w:t>
      </w:r>
    </w:p>
    <w:p w14:paraId="4E726B11" w14:textId="77777777" w:rsidR="00653454" w:rsidRPr="00653454" w:rsidRDefault="00653454" w:rsidP="00653454">
      <w:pPr>
        <w:spacing w:after="0" w:line="240" w:lineRule="auto"/>
        <w:ind w:firstLine="72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Все изменения в плане согласовываются с научным руководителем. </w:t>
      </w:r>
    </w:p>
    <w:p w14:paraId="16823E0D" w14:textId="77777777" w:rsidR="00653454" w:rsidRPr="00653454" w:rsidRDefault="00653454" w:rsidP="00653454">
      <w:pPr>
        <w:spacing w:after="0" w:line="240" w:lineRule="auto"/>
        <w:ind w:firstLine="72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Поскольку непосредственное руководство выпускной квалификационной </w:t>
      </w:r>
      <w:proofErr w:type="gramStart"/>
      <w:r w:rsidRPr="00653454">
        <w:rPr>
          <w:rFonts w:ascii="Times New Roman" w:eastAsia="Times New Roman" w:hAnsi="Times New Roman" w:cs="Times New Roman"/>
          <w:sz w:val="28"/>
          <w:szCs w:val="28"/>
        </w:rPr>
        <w:t>работой  осуществляет</w:t>
      </w:r>
      <w:proofErr w:type="gramEnd"/>
      <w:r w:rsidRPr="00653454">
        <w:rPr>
          <w:rFonts w:ascii="Times New Roman" w:eastAsia="Times New Roman" w:hAnsi="Times New Roman" w:cs="Times New Roman"/>
          <w:sz w:val="28"/>
          <w:szCs w:val="28"/>
        </w:rPr>
        <w:t xml:space="preserve"> научный руководитель, то он контролирует все стадии исследования: сбор материалов, их обобщение и анализ, написание и оформление работы – вплоть до ее защиты.</w:t>
      </w:r>
    </w:p>
    <w:p w14:paraId="1D933F28" w14:textId="77777777" w:rsidR="00653454" w:rsidRPr="00653454" w:rsidRDefault="00653454" w:rsidP="00653454">
      <w:pPr>
        <w:spacing w:after="0" w:line="240" w:lineRule="auto"/>
        <w:ind w:firstLine="72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Достаточные представления об основных проблемах и вопросах темы студент получает в ходе изучения и подбора необходимого материала для написания работы, который должен быть осмыслен и критически оценен.</w:t>
      </w:r>
    </w:p>
    <w:p w14:paraId="34EAB17B" w14:textId="77777777" w:rsidR="00653454" w:rsidRPr="00653454" w:rsidRDefault="00653454" w:rsidP="00653454">
      <w:pPr>
        <w:spacing w:after="0" w:line="240" w:lineRule="auto"/>
        <w:ind w:firstLine="72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Эффективность сбора практического материала для выполнения квалификационной работы в значительной степени зависит от понимания студен</w:t>
      </w:r>
      <w:r w:rsidRPr="00653454">
        <w:rPr>
          <w:rFonts w:ascii="Times New Roman" w:eastAsia="Times New Roman" w:hAnsi="Times New Roman" w:cs="Times New Roman"/>
          <w:sz w:val="28"/>
          <w:szCs w:val="28"/>
        </w:rPr>
        <w:softHyphen/>
        <w:t>том предмета своего исследования. В процессе отбора материала, у студента вырабатывается научно-исследовательский подход к изучаемой проблеме.</w:t>
      </w:r>
    </w:p>
    <w:p w14:paraId="2AA78E42" w14:textId="77777777" w:rsidR="00653454" w:rsidRPr="00653454" w:rsidRDefault="00653454" w:rsidP="00653454">
      <w:pPr>
        <w:spacing w:after="0" w:line="240" w:lineRule="auto"/>
        <w:ind w:firstLine="72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Сбор практического материала зависит, прежде всего, от выбранной студентом темы выпускной квалификационной работы.</w:t>
      </w:r>
    </w:p>
    <w:p w14:paraId="790933E5"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Общий объем выпускной квалификационной работы должен составлять 60-65 страниц машинописного текста, напечатанного через полтора интервала шрифтом Times New </w:t>
      </w:r>
      <w:proofErr w:type="spellStart"/>
      <w:r w:rsidRPr="00653454">
        <w:rPr>
          <w:rFonts w:ascii="Times New Roman" w:eastAsia="Times New Roman" w:hAnsi="Times New Roman" w:cs="Times New Roman"/>
          <w:sz w:val="28"/>
          <w:szCs w:val="28"/>
        </w:rPr>
        <w:t>Roman</w:t>
      </w:r>
      <w:proofErr w:type="spellEnd"/>
      <w:r w:rsidRPr="00653454">
        <w:rPr>
          <w:rFonts w:ascii="Times New Roman" w:eastAsia="Times New Roman" w:hAnsi="Times New Roman" w:cs="Times New Roman"/>
          <w:sz w:val="28"/>
          <w:szCs w:val="28"/>
        </w:rPr>
        <w:t xml:space="preserve"> кегль 14 (включая титульный лист, лист содержания, список источников и литературы). </w:t>
      </w:r>
    </w:p>
    <w:p w14:paraId="7118C1B0"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b/>
          <w:sz w:val="28"/>
          <w:szCs w:val="28"/>
        </w:rPr>
        <w:t xml:space="preserve">ОБРАТИТЬ ВНИМАНИЕ! </w:t>
      </w:r>
      <w:r w:rsidRPr="00653454">
        <w:rPr>
          <w:rFonts w:ascii="Times New Roman" w:eastAsia="Times New Roman" w:hAnsi="Times New Roman" w:cs="Times New Roman"/>
          <w:i/>
          <w:sz w:val="28"/>
          <w:szCs w:val="28"/>
        </w:rPr>
        <w:t>Приложения в общий объем работы не входят.</w:t>
      </w:r>
    </w:p>
    <w:p w14:paraId="5DCB738C"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i/>
          <w:sz w:val="28"/>
          <w:szCs w:val="28"/>
        </w:rPr>
        <w:t>Аннотация</w:t>
      </w:r>
      <w:r w:rsidRPr="00653454">
        <w:rPr>
          <w:rFonts w:ascii="Times New Roman" w:eastAsia="Times New Roman" w:hAnsi="Times New Roman" w:cs="Times New Roman"/>
          <w:sz w:val="28"/>
          <w:szCs w:val="28"/>
        </w:rPr>
        <w:t xml:space="preserve">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14:paraId="611CB060"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Объем аннотации не должен превышать 1 страницы.</w:t>
      </w:r>
    </w:p>
    <w:p w14:paraId="24A7500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p>
    <w:p w14:paraId="41B51D3D"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СОДЕРЖАНИЕ (лист) включает: введение, наименования разделов (глав), подразделов (параграфов), выводы после глав, заключение, список источников и литературы, приложения с указанием номера их начальной страницы. При оформлении заголовков разделов (глав) и подразделов слово «глава…» и «раздел» не пишется. Структура работы по объему (примерно): введение – 2-3 стр., заключение – 2-3 стр., выводы после глав – 1стр., список </w:t>
      </w:r>
      <w:r w:rsidRPr="00653454">
        <w:rPr>
          <w:rFonts w:ascii="Times New Roman" w:eastAsia="Times New Roman" w:hAnsi="Times New Roman" w:cs="Times New Roman"/>
          <w:sz w:val="28"/>
          <w:szCs w:val="28"/>
        </w:rPr>
        <w:lastRenderedPageBreak/>
        <w:t xml:space="preserve">использованных источников и литературы – 1-2 стр., остальной объем распределяется равномерно между главами. </w:t>
      </w:r>
    </w:p>
    <w:p w14:paraId="5C2F960F" w14:textId="77777777" w:rsidR="00653454" w:rsidRPr="00653454" w:rsidRDefault="00653454" w:rsidP="00653454">
      <w:pPr>
        <w:keepNext/>
        <w:spacing w:after="0" w:line="240" w:lineRule="auto"/>
        <w:ind w:firstLine="709"/>
        <w:jc w:val="center"/>
        <w:outlineLvl w:val="1"/>
        <w:rPr>
          <w:rFonts w:ascii="Times New Roman" w:eastAsia="Times New Roman" w:hAnsi="Times New Roman" w:cs="Times New Roman"/>
          <w:b/>
          <w:bCs/>
          <w:iCs/>
          <w:sz w:val="28"/>
          <w:szCs w:val="28"/>
        </w:rPr>
      </w:pPr>
    </w:p>
    <w:p w14:paraId="289CA2AE" w14:textId="77777777" w:rsidR="00653454" w:rsidRPr="00653454" w:rsidRDefault="00653454" w:rsidP="00653454">
      <w:pPr>
        <w:keepNext/>
        <w:spacing w:after="0" w:line="240" w:lineRule="auto"/>
        <w:ind w:firstLine="709"/>
        <w:jc w:val="center"/>
        <w:outlineLvl w:val="1"/>
        <w:rPr>
          <w:rFonts w:ascii="Times New Roman" w:eastAsia="Times New Roman" w:hAnsi="Times New Roman" w:cs="Times New Roman"/>
          <w:b/>
          <w:bCs/>
          <w:iCs/>
          <w:sz w:val="28"/>
          <w:szCs w:val="28"/>
        </w:rPr>
      </w:pPr>
      <w:r w:rsidRPr="00653454">
        <w:rPr>
          <w:rFonts w:ascii="Times New Roman" w:eastAsia="Times New Roman" w:hAnsi="Times New Roman" w:cs="Times New Roman"/>
          <w:b/>
          <w:bCs/>
          <w:iCs/>
          <w:sz w:val="28"/>
          <w:szCs w:val="28"/>
        </w:rPr>
        <w:t>Работа над разделом «введение»</w:t>
      </w:r>
    </w:p>
    <w:p w14:paraId="1C19AFE6" w14:textId="77777777" w:rsidR="00653454" w:rsidRPr="00653454" w:rsidRDefault="00653454" w:rsidP="00653454">
      <w:pPr>
        <w:spacing w:after="0" w:line="240" w:lineRule="auto"/>
        <w:ind w:firstLine="709"/>
        <w:jc w:val="center"/>
        <w:rPr>
          <w:rFonts w:ascii="Times New Roman" w:eastAsia="Times New Roman" w:hAnsi="Times New Roman" w:cs="Times New Roman"/>
          <w:sz w:val="28"/>
          <w:szCs w:val="28"/>
        </w:rPr>
      </w:pPr>
    </w:p>
    <w:p w14:paraId="207DD75C" w14:textId="77777777" w:rsidR="00653454" w:rsidRPr="00653454" w:rsidRDefault="00653454" w:rsidP="00653454">
      <w:pPr>
        <w:spacing w:after="0" w:line="240" w:lineRule="auto"/>
        <w:ind w:firstLine="709"/>
        <w:contextualSpacing/>
        <w:jc w:val="both"/>
        <w:rPr>
          <w:rFonts w:ascii="Times New Roman" w:eastAsia="Times New Roman" w:hAnsi="Times New Roman" w:cs="Times New Roman"/>
          <w:b/>
          <w:sz w:val="28"/>
          <w:szCs w:val="28"/>
        </w:rPr>
      </w:pPr>
      <w:r w:rsidRPr="00653454">
        <w:rPr>
          <w:rFonts w:ascii="Times New Roman" w:eastAsia="Times New Roman" w:hAnsi="Times New Roman" w:cs="Times New Roman"/>
          <w:sz w:val="28"/>
          <w:szCs w:val="28"/>
        </w:rPr>
        <w:t xml:space="preserve">Выпускная квалификационная работа начинается с раздела «Введение». Содержание данного раздела может несколько отличаться в зависимости от того, является ли работа реферативной или содержит описание эмпирического исследования. Во введении обосновывается актуальность, формулируется цель, объект, предмет, гипотеза, задачи, теоретическая база исследования, используемые методы, практическая база исследования, общая характеристика </w:t>
      </w:r>
      <w:proofErr w:type="gramStart"/>
      <w:r w:rsidRPr="00653454">
        <w:rPr>
          <w:rFonts w:ascii="Times New Roman" w:eastAsia="Times New Roman" w:hAnsi="Times New Roman" w:cs="Times New Roman"/>
          <w:sz w:val="28"/>
          <w:szCs w:val="28"/>
        </w:rPr>
        <w:t>структуры  работы</w:t>
      </w:r>
      <w:proofErr w:type="gramEnd"/>
      <w:r w:rsidRPr="00653454">
        <w:rPr>
          <w:rFonts w:ascii="Times New Roman" w:eastAsia="Times New Roman" w:hAnsi="Times New Roman" w:cs="Times New Roman"/>
          <w:b/>
          <w:sz w:val="28"/>
          <w:szCs w:val="28"/>
        </w:rPr>
        <w:t>.</w:t>
      </w:r>
      <w:r w:rsidRPr="00653454">
        <w:rPr>
          <w:rFonts w:ascii="Times New Roman" w:eastAsia="Times New Roman" w:hAnsi="Times New Roman" w:cs="Times New Roman"/>
          <w:sz w:val="28"/>
          <w:szCs w:val="28"/>
        </w:rPr>
        <w:t xml:space="preserve">  Общий объем введения составляет 3 - 5 страниц. Каждый из перечисленных пунктов описывается, начиная с нового абзаца, но не нумеруется и не оформляется в виде заглавия. Однако полезно ключевые слова выделять подчеркиванием, или жирным шрифтом, или курсивом, но не заключать в кавычки.</w:t>
      </w:r>
    </w:p>
    <w:p w14:paraId="16BB9EDE"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1. </w:t>
      </w:r>
      <w:r w:rsidRPr="00653454">
        <w:rPr>
          <w:rFonts w:ascii="Times New Roman" w:eastAsia="Times New Roman" w:hAnsi="Times New Roman" w:cs="Times New Roman"/>
          <w:b/>
          <w:i/>
          <w:sz w:val="28"/>
          <w:szCs w:val="28"/>
        </w:rPr>
        <w:t>Актуальность</w:t>
      </w:r>
      <w:r w:rsidRPr="00653454">
        <w:rPr>
          <w:rFonts w:ascii="Times New Roman" w:eastAsia="Times New Roman" w:hAnsi="Times New Roman" w:cs="Times New Roman"/>
          <w:i/>
          <w:sz w:val="28"/>
          <w:szCs w:val="28"/>
        </w:rPr>
        <w:t>.</w:t>
      </w:r>
      <w:r w:rsidRPr="00653454">
        <w:rPr>
          <w:rFonts w:ascii="Times New Roman" w:eastAsia="Times New Roman" w:hAnsi="Times New Roman" w:cs="Times New Roman"/>
          <w:sz w:val="28"/>
          <w:szCs w:val="28"/>
        </w:rPr>
        <w:t xml:space="preserve"> При описании актуальности исследования желательно придерживаться следующей логики:</w:t>
      </w:r>
    </w:p>
    <w:p w14:paraId="36CA7833"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 показать актуальность направления исследования;</w:t>
      </w:r>
    </w:p>
    <w:p w14:paraId="1072164B"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б) выделить специфику, показать необходимость исследования темы;</w:t>
      </w:r>
    </w:p>
    <w:p w14:paraId="03CE05F4"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охарактеризовать актуальность как для науки, так и для практики;</w:t>
      </w:r>
    </w:p>
    <w:p w14:paraId="11C718CA"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г) показать, какие задачи стоят перед практикой обучения и воспитания и перед педагогической наукой в аспекте избранного Вами направления в конкретных социально-экономических условиях развития общества;</w:t>
      </w:r>
    </w:p>
    <w:p w14:paraId="1E0ECB3C"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д) сформулировать, что сделано Вашими предшественниками и кем (в самом общем, конспективном положении, указать ФИО ученых и практиков);</w:t>
      </w:r>
    </w:p>
    <w:p w14:paraId="38978C1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е) указать, что осталось нераскрытым, что предстоит сделать Вам;</w:t>
      </w:r>
    </w:p>
    <w:p w14:paraId="28E56F20"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ж) сформулировать противоречие.</w:t>
      </w:r>
    </w:p>
    <w:p w14:paraId="04E4D746"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i/>
          <w:sz w:val="28"/>
          <w:szCs w:val="28"/>
        </w:rPr>
        <w:t xml:space="preserve">Противоречие </w:t>
      </w:r>
      <w:proofErr w:type="gramStart"/>
      <w:r w:rsidRPr="00653454">
        <w:rPr>
          <w:rFonts w:ascii="Times New Roman" w:eastAsia="Times New Roman" w:hAnsi="Times New Roman" w:cs="Times New Roman"/>
          <w:sz w:val="28"/>
          <w:szCs w:val="28"/>
        </w:rPr>
        <w:t>- это</w:t>
      </w:r>
      <w:proofErr w:type="gramEnd"/>
      <w:r w:rsidRPr="00653454">
        <w:rPr>
          <w:rFonts w:ascii="Times New Roman" w:eastAsia="Times New Roman" w:hAnsi="Times New Roman" w:cs="Times New Roman"/>
          <w:sz w:val="28"/>
          <w:szCs w:val="28"/>
        </w:rPr>
        <w:t xml:space="preserve"> взаимодействие между взаимоисключающими, но при этом </w:t>
      </w:r>
      <w:proofErr w:type="spellStart"/>
      <w:r w:rsidRPr="00653454">
        <w:rPr>
          <w:rFonts w:ascii="Times New Roman" w:eastAsia="Times New Roman" w:hAnsi="Times New Roman" w:cs="Times New Roman"/>
          <w:sz w:val="28"/>
          <w:szCs w:val="28"/>
        </w:rPr>
        <w:t>взаимообусловливающими</w:t>
      </w:r>
      <w:proofErr w:type="spellEnd"/>
      <w:r w:rsidRPr="00653454">
        <w:rPr>
          <w:rFonts w:ascii="Times New Roman" w:eastAsia="Times New Roman" w:hAnsi="Times New Roman" w:cs="Times New Roman"/>
          <w:sz w:val="28"/>
          <w:szCs w:val="28"/>
        </w:rPr>
        <w:t xml:space="preserve"> и взаимопроникающими друг в друга противоположностями внутри единого объекта и его состояния. </w:t>
      </w:r>
      <w:r w:rsidRPr="00653454">
        <w:rPr>
          <w:rFonts w:ascii="Times New Roman" w:eastAsia="Times New Roman" w:hAnsi="Times New Roman" w:cs="Times New Roman"/>
          <w:b/>
          <w:sz w:val="28"/>
          <w:szCs w:val="28"/>
        </w:rPr>
        <w:t>Обратите внимание</w:t>
      </w:r>
      <w:r w:rsidRPr="00653454">
        <w:rPr>
          <w:rFonts w:ascii="Times New Roman" w:eastAsia="Times New Roman" w:hAnsi="Times New Roman" w:cs="Times New Roman"/>
          <w:sz w:val="28"/>
          <w:szCs w:val="28"/>
        </w:rPr>
        <w:t>! Противоположные стороны выявленного противоречия относятся либо к практике, либо к теории (только в одном каком-то аспекте).</w:t>
      </w:r>
    </w:p>
    <w:p w14:paraId="5A235831"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i/>
          <w:sz w:val="28"/>
          <w:szCs w:val="28"/>
          <w:u w:val="single"/>
        </w:rPr>
        <w:t xml:space="preserve">Примеры: </w:t>
      </w:r>
    </w:p>
    <w:p w14:paraId="18FB3FBF" w14:textId="77777777" w:rsidR="00653454" w:rsidRPr="00653454" w:rsidRDefault="00653454" w:rsidP="00BE5C1B">
      <w:pPr>
        <w:numPr>
          <w:ilvl w:val="0"/>
          <w:numId w:val="12"/>
        </w:numPr>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противоречие между педагогическими требованиями и профессиональной деятельностью преподавателей, с одной стороны, и отсутствием специальной психолого-педагогической подготовки этой </w:t>
      </w:r>
      <w:proofErr w:type="gramStart"/>
      <w:r w:rsidRPr="00653454">
        <w:rPr>
          <w:rFonts w:ascii="Times New Roman" w:eastAsia="Times New Roman" w:hAnsi="Times New Roman" w:cs="Times New Roman"/>
          <w:i/>
          <w:sz w:val="28"/>
          <w:szCs w:val="28"/>
        </w:rPr>
        <w:t>категории  педагогов</w:t>
      </w:r>
      <w:proofErr w:type="gramEnd"/>
      <w:r w:rsidRPr="00653454">
        <w:rPr>
          <w:rFonts w:ascii="Times New Roman" w:eastAsia="Times New Roman" w:hAnsi="Times New Roman" w:cs="Times New Roman"/>
          <w:i/>
          <w:sz w:val="28"/>
          <w:szCs w:val="28"/>
        </w:rPr>
        <w:t xml:space="preserve"> - с другой. Сформулированное противоречие относится к практике обучения;</w:t>
      </w:r>
    </w:p>
    <w:p w14:paraId="79C94418" w14:textId="77777777" w:rsidR="00653454" w:rsidRPr="00653454" w:rsidRDefault="00653454" w:rsidP="00BE5C1B">
      <w:pPr>
        <w:numPr>
          <w:ilvl w:val="0"/>
          <w:numId w:val="12"/>
        </w:numPr>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неправильный пример: противоречие между общественной потребностью в осуществлении профессиональной консультации учащихся и недостаточной ее научной разработкой. Здесь одна часть противоречия относится к практике воспитания, другая - к теории;</w:t>
      </w:r>
    </w:p>
    <w:p w14:paraId="39465863"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u w:val="single"/>
        </w:rPr>
      </w:pPr>
      <w:r w:rsidRPr="00653454">
        <w:rPr>
          <w:rFonts w:ascii="Times New Roman" w:eastAsia="Times New Roman" w:hAnsi="Times New Roman" w:cs="Times New Roman"/>
          <w:sz w:val="28"/>
          <w:szCs w:val="28"/>
        </w:rPr>
        <w:t>3) выделить проблему исследования.</w:t>
      </w:r>
    </w:p>
    <w:p w14:paraId="5AB9979E"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lastRenderedPageBreak/>
        <w:t>Проблема</w:t>
      </w:r>
      <w:r w:rsidRPr="00653454">
        <w:rPr>
          <w:rFonts w:ascii="Times New Roman" w:eastAsia="Times New Roman" w:hAnsi="Times New Roman" w:cs="Times New Roman"/>
          <w:sz w:val="28"/>
          <w:szCs w:val="28"/>
        </w:rPr>
        <w:t xml:space="preserve"> </w:t>
      </w:r>
      <w:proofErr w:type="gramStart"/>
      <w:r w:rsidRPr="00653454">
        <w:rPr>
          <w:rFonts w:ascii="Times New Roman" w:eastAsia="Times New Roman" w:hAnsi="Times New Roman" w:cs="Times New Roman"/>
          <w:sz w:val="28"/>
          <w:szCs w:val="28"/>
        </w:rPr>
        <w:t>- это</w:t>
      </w:r>
      <w:proofErr w:type="gramEnd"/>
      <w:r w:rsidRPr="00653454">
        <w:rPr>
          <w:rFonts w:ascii="Times New Roman" w:eastAsia="Times New Roman" w:hAnsi="Times New Roman" w:cs="Times New Roman"/>
          <w:sz w:val="28"/>
          <w:szCs w:val="28"/>
        </w:rPr>
        <w:t xml:space="preserve"> объективно возникающий в ходе развития познания вопрос или целостный комплекс вопросов, решение которых представляет существенный практический или теоретический интерес (Философско-энциклопедический словарь). Проблема логически вытекает из противоречия, из которого вычленяется то, что имеет отношение только к науке. </w:t>
      </w:r>
      <w:proofErr w:type="gramStart"/>
      <w:r w:rsidRPr="00653454">
        <w:rPr>
          <w:rFonts w:ascii="Times New Roman" w:eastAsia="Times New Roman" w:hAnsi="Times New Roman" w:cs="Times New Roman"/>
          <w:sz w:val="28"/>
          <w:szCs w:val="28"/>
        </w:rPr>
        <w:t>Поставить  проблему</w:t>
      </w:r>
      <w:proofErr w:type="gramEnd"/>
      <w:r w:rsidRPr="00653454">
        <w:rPr>
          <w:rFonts w:ascii="Times New Roman" w:eastAsia="Times New Roman" w:hAnsi="Times New Roman" w:cs="Times New Roman"/>
          <w:sz w:val="28"/>
          <w:szCs w:val="28"/>
        </w:rPr>
        <w:t xml:space="preserve">, значит ответить на вопрос : “Что надо изучить из того, что раньше не было изучено?” Чаще всего проблема формулируется в виде вопроса. </w:t>
      </w:r>
      <w:r w:rsidRPr="00653454">
        <w:rPr>
          <w:rFonts w:ascii="Times New Roman" w:eastAsia="Times New Roman" w:hAnsi="Times New Roman" w:cs="Times New Roman"/>
          <w:i/>
          <w:sz w:val="28"/>
          <w:szCs w:val="28"/>
        </w:rPr>
        <w:t>Например: “Каковы условия, необходимые и достаточные для ...?”</w:t>
      </w:r>
    </w:p>
    <w:p w14:paraId="1CFA777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и) сформулировать тему исследования.</w:t>
      </w:r>
    </w:p>
    <w:p w14:paraId="4FC50B3B"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u w:val="single"/>
        </w:rPr>
      </w:pPr>
    </w:p>
    <w:p w14:paraId="554CC6D3"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2</w:t>
      </w:r>
      <w:r w:rsidRPr="00653454">
        <w:rPr>
          <w:rFonts w:ascii="Times New Roman" w:eastAsia="Times New Roman" w:hAnsi="Times New Roman" w:cs="Times New Roman"/>
          <w:b/>
          <w:sz w:val="28"/>
          <w:szCs w:val="28"/>
        </w:rPr>
        <w:t xml:space="preserve">. </w:t>
      </w:r>
      <w:r w:rsidRPr="00653454">
        <w:rPr>
          <w:rFonts w:ascii="Times New Roman" w:eastAsia="Times New Roman" w:hAnsi="Times New Roman" w:cs="Times New Roman"/>
          <w:b/>
          <w:i/>
          <w:sz w:val="28"/>
          <w:szCs w:val="28"/>
        </w:rPr>
        <w:t>Цель</w:t>
      </w:r>
      <w:r w:rsidRPr="00653454">
        <w:rPr>
          <w:rFonts w:ascii="Times New Roman" w:eastAsia="Times New Roman" w:hAnsi="Times New Roman" w:cs="Times New Roman"/>
          <w:sz w:val="28"/>
          <w:szCs w:val="28"/>
        </w:rPr>
        <w:t xml:space="preserve"> исследования - это то, чего Вы в самом общем виде хотите достичь в итоге работы над </w:t>
      </w:r>
      <w:proofErr w:type="gramStart"/>
      <w:r w:rsidRPr="00653454">
        <w:rPr>
          <w:rFonts w:ascii="Times New Roman" w:eastAsia="Times New Roman" w:hAnsi="Times New Roman" w:cs="Times New Roman"/>
          <w:sz w:val="28"/>
          <w:szCs w:val="28"/>
        </w:rPr>
        <w:t>выпускным  проектом</w:t>
      </w:r>
      <w:proofErr w:type="gramEnd"/>
      <w:r w:rsidRPr="00653454">
        <w:rPr>
          <w:rFonts w:ascii="Times New Roman" w:eastAsia="Times New Roman" w:hAnsi="Times New Roman" w:cs="Times New Roman"/>
          <w:sz w:val="28"/>
          <w:szCs w:val="28"/>
        </w:rPr>
        <w:t xml:space="preserve">. Цель исследования обычно коррелируют с его проблемой. </w:t>
      </w:r>
    </w:p>
    <w:p w14:paraId="7D74782C"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Наиболее </w:t>
      </w:r>
      <w:proofErr w:type="spellStart"/>
      <w:r w:rsidRPr="00653454">
        <w:rPr>
          <w:rFonts w:ascii="Times New Roman" w:eastAsia="Times New Roman" w:hAnsi="Times New Roman" w:cs="Times New Roman"/>
          <w:i/>
          <w:sz w:val="28"/>
          <w:szCs w:val="28"/>
        </w:rPr>
        <w:t>употребимы</w:t>
      </w:r>
      <w:proofErr w:type="spellEnd"/>
      <w:r w:rsidRPr="00653454">
        <w:rPr>
          <w:rFonts w:ascii="Times New Roman" w:eastAsia="Times New Roman" w:hAnsi="Times New Roman" w:cs="Times New Roman"/>
          <w:i/>
          <w:sz w:val="28"/>
          <w:szCs w:val="28"/>
        </w:rPr>
        <w:t xml:space="preserve"> следующие формулировки цели: </w:t>
      </w:r>
    </w:p>
    <w:p w14:paraId="783322EC" w14:textId="77777777" w:rsidR="00653454" w:rsidRPr="00653454" w:rsidRDefault="00653454" w:rsidP="00BE5C1B">
      <w:pPr>
        <w:numPr>
          <w:ilvl w:val="0"/>
          <w:numId w:val="46"/>
        </w:num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разработка педагогических (научно-методических, организационно-педагогических и т.д.) основ формирования (воспитания, развития) у кого-либо чего-либо; </w:t>
      </w:r>
    </w:p>
    <w:p w14:paraId="5CCFAA26" w14:textId="77777777" w:rsidR="00653454" w:rsidRPr="00653454" w:rsidRDefault="00653454" w:rsidP="00BE5C1B">
      <w:pPr>
        <w:numPr>
          <w:ilvl w:val="0"/>
          <w:numId w:val="46"/>
        </w:num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выявление, обоснование и </w:t>
      </w:r>
      <w:proofErr w:type="gramStart"/>
      <w:r w:rsidRPr="00653454">
        <w:rPr>
          <w:rFonts w:ascii="Times New Roman" w:eastAsia="Times New Roman" w:hAnsi="Times New Roman" w:cs="Times New Roman"/>
          <w:i/>
          <w:sz w:val="28"/>
          <w:szCs w:val="28"/>
        </w:rPr>
        <w:t>опытная  проверка</w:t>
      </w:r>
      <w:proofErr w:type="gramEnd"/>
      <w:r w:rsidRPr="00653454">
        <w:rPr>
          <w:rFonts w:ascii="Times New Roman" w:eastAsia="Times New Roman" w:hAnsi="Times New Roman" w:cs="Times New Roman"/>
          <w:i/>
          <w:sz w:val="28"/>
          <w:szCs w:val="28"/>
        </w:rPr>
        <w:t xml:space="preserve"> педагогических (дидактических, методических, организационно-педагогических ...) условий формирования (воспитания, развития)...;</w:t>
      </w:r>
    </w:p>
    <w:p w14:paraId="25BF5BBB" w14:textId="77777777" w:rsidR="00653454" w:rsidRPr="00653454" w:rsidRDefault="00653454" w:rsidP="00BE5C1B">
      <w:pPr>
        <w:numPr>
          <w:ilvl w:val="0"/>
          <w:numId w:val="46"/>
        </w:num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 обоснование содержания, форм, методов и средств...; </w:t>
      </w:r>
    </w:p>
    <w:p w14:paraId="392EEC4D" w14:textId="77777777" w:rsidR="00653454" w:rsidRPr="00653454" w:rsidRDefault="00653454" w:rsidP="00BE5C1B">
      <w:pPr>
        <w:numPr>
          <w:ilvl w:val="0"/>
          <w:numId w:val="46"/>
        </w:num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определение и разработка педагогических средств...;</w:t>
      </w:r>
    </w:p>
    <w:p w14:paraId="582C17DE" w14:textId="77777777" w:rsidR="00653454" w:rsidRPr="00653454" w:rsidRDefault="00653454" w:rsidP="00BE5C1B">
      <w:pPr>
        <w:numPr>
          <w:ilvl w:val="0"/>
          <w:numId w:val="46"/>
        </w:num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разработка теоретической модели...; </w:t>
      </w:r>
    </w:p>
    <w:p w14:paraId="2E9C8DF2" w14:textId="77777777" w:rsidR="00653454" w:rsidRPr="00653454" w:rsidRDefault="00653454" w:rsidP="00BE5C1B">
      <w:pPr>
        <w:numPr>
          <w:ilvl w:val="0"/>
          <w:numId w:val="46"/>
        </w:numPr>
        <w:spacing w:after="0" w:line="240" w:lineRule="auto"/>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педагогическое обоснование чего-либо...</w:t>
      </w:r>
    </w:p>
    <w:p w14:paraId="58B0A00E" w14:textId="2198EB4F" w:rsidR="00653454" w:rsidRPr="00C05371" w:rsidRDefault="00653454" w:rsidP="00653454">
      <w:pPr>
        <w:ind w:firstLine="709"/>
        <w:jc w:val="both"/>
        <w:rPr>
          <w:rFonts w:ascii="Times New Roman" w:eastAsia="Times New Roman" w:hAnsi="Times New Roman" w:cs="Times New Roman"/>
          <w:i/>
          <w:sz w:val="28"/>
          <w:szCs w:val="28"/>
        </w:rPr>
      </w:pPr>
      <w:r w:rsidRPr="00C05371">
        <w:rPr>
          <w:rFonts w:ascii="Times New Roman" w:eastAsia="Times New Roman" w:hAnsi="Times New Roman" w:cs="Times New Roman"/>
          <w:sz w:val="28"/>
          <w:szCs w:val="28"/>
        </w:rPr>
        <w:t xml:space="preserve">Цели ВКР по истории педагогики также формулируются примерно одинаково: охарактеризовать педагогическую концепцию </w:t>
      </w:r>
      <w:r w:rsidRPr="00C05371">
        <w:rPr>
          <w:rFonts w:ascii="Times New Roman" w:eastAsia="Times New Roman" w:hAnsi="Times New Roman" w:cs="Times New Roman"/>
          <w:i/>
          <w:sz w:val="28"/>
          <w:szCs w:val="28"/>
        </w:rPr>
        <w:t>(ФИО), показать</w:t>
      </w:r>
      <w:r w:rsidRPr="00C05371">
        <w:rPr>
          <w:rFonts w:ascii="Times New Roman" w:eastAsia="Times New Roman" w:hAnsi="Times New Roman" w:cs="Times New Roman"/>
          <w:sz w:val="28"/>
          <w:szCs w:val="28"/>
        </w:rPr>
        <w:t xml:space="preserve"> </w:t>
      </w:r>
      <w:r w:rsidRPr="00C05371">
        <w:rPr>
          <w:rFonts w:ascii="Times New Roman" w:eastAsia="Times New Roman" w:hAnsi="Times New Roman" w:cs="Times New Roman"/>
          <w:i/>
          <w:sz w:val="28"/>
          <w:szCs w:val="28"/>
        </w:rPr>
        <w:t>ее историческую значимость и роль в развитии современной системы образования, или проанализировать и обобщить теоретический и практический опыт педагогов такого-то периода по тому-</w:t>
      </w:r>
      <w:r w:rsidRPr="00C05371">
        <w:rPr>
          <w:rFonts w:ascii="Times New Roman" w:eastAsia="Times New Roman" w:hAnsi="Times New Roman" w:cs="Times New Roman"/>
          <w:i/>
          <w:sz w:val="28"/>
          <w:szCs w:val="28"/>
        </w:rPr>
        <w:t xml:space="preserve"> </w:t>
      </w:r>
      <w:r w:rsidRPr="00C05371">
        <w:rPr>
          <w:rFonts w:ascii="Times New Roman" w:eastAsia="Times New Roman" w:hAnsi="Times New Roman" w:cs="Times New Roman"/>
          <w:i/>
          <w:sz w:val="28"/>
          <w:szCs w:val="28"/>
        </w:rPr>
        <w:t>то направлению, определить его значение для развития образования на современном этапе.</w:t>
      </w:r>
    </w:p>
    <w:p w14:paraId="0AF929A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Аналогично в ВКР по сравнительной педагогике: </w:t>
      </w:r>
      <w:r w:rsidRPr="00653454">
        <w:rPr>
          <w:rFonts w:ascii="Times New Roman" w:eastAsia="Times New Roman" w:hAnsi="Times New Roman" w:cs="Times New Roman"/>
          <w:i/>
          <w:sz w:val="28"/>
          <w:szCs w:val="28"/>
        </w:rPr>
        <w:t>анализ теорий, содержания, организационных форм и методов того-то в таких-то учебных заведениях такой-то страны, или выявление возможностей использования</w:t>
      </w:r>
      <w:r w:rsidRPr="00653454">
        <w:rPr>
          <w:rFonts w:ascii="Times New Roman" w:eastAsia="Times New Roman" w:hAnsi="Times New Roman" w:cs="Times New Roman"/>
          <w:sz w:val="28"/>
          <w:szCs w:val="28"/>
        </w:rPr>
        <w:t xml:space="preserve"> опыта в отечественном образовании.</w:t>
      </w:r>
    </w:p>
    <w:p w14:paraId="13BEEF97"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Нежелательно использовать в формулировке цели исследования термины “меры”, “пути” (пути совершенствования, обосновать пути эффективности и т.д.), это делает цель расплывчатой, не конкретной. Также некорректность формулировки цели исследования отмечается в случае подмены цели научного исследования целями практическими (например, совершенствование процесса обучения алгебре...”, “сформировать у детей представления о ...” и т.д.).</w:t>
      </w:r>
    </w:p>
    <w:p w14:paraId="1EFA2F20"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p>
    <w:p w14:paraId="7EEEAC19"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lastRenderedPageBreak/>
        <w:t xml:space="preserve">3. </w:t>
      </w:r>
      <w:r w:rsidRPr="00653454">
        <w:rPr>
          <w:rFonts w:ascii="Times New Roman" w:eastAsia="Times New Roman" w:hAnsi="Times New Roman" w:cs="Times New Roman"/>
          <w:b/>
          <w:i/>
          <w:sz w:val="28"/>
          <w:szCs w:val="28"/>
        </w:rPr>
        <w:t>Объект</w:t>
      </w:r>
      <w:r w:rsidRPr="00653454">
        <w:rPr>
          <w:rFonts w:ascii="Times New Roman" w:eastAsia="Times New Roman" w:hAnsi="Times New Roman" w:cs="Times New Roman"/>
          <w:sz w:val="28"/>
          <w:szCs w:val="28"/>
        </w:rPr>
        <w:t xml:space="preserve"> исследования </w:t>
      </w:r>
      <w:proofErr w:type="gramStart"/>
      <w:r w:rsidRPr="00653454">
        <w:rPr>
          <w:rFonts w:ascii="Times New Roman" w:eastAsia="Times New Roman" w:hAnsi="Times New Roman" w:cs="Times New Roman"/>
          <w:sz w:val="28"/>
          <w:szCs w:val="28"/>
        </w:rPr>
        <w:t>- это</w:t>
      </w:r>
      <w:proofErr w:type="gramEnd"/>
      <w:r w:rsidRPr="00653454">
        <w:rPr>
          <w:rFonts w:ascii="Times New Roman" w:eastAsia="Times New Roman" w:hAnsi="Times New Roman" w:cs="Times New Roman"/>
          <w:sz w:val="28"/>
          <w:szCs w:val="28"/>
        </w:rPr>
        <w:t xml:space="preserve"> часть практики, которую Вы исследуете. Для того чтобы определить объект исследования, необходимо ответить на вопрос: “Что рассматривается?” Чаще всего объект исследования лежит в области учебно-воспитательного процесса.</w:t>
      </w:r>
    </w:p>
    <w:p w14:paraId="254D343E"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
          <w:i/>
          <w:sz w:val="28"/>
          <w:szCs w:val="28"/>
        </w:rPr>
        <w:t>Предмет</w:t>
      </w:r>
      <w:r w:rsidRPr="00653454">
        <w:rPr>
          <w:rFonts w:ascii="Times New Roman" w:eastAsia="Times New Roman" w:hAnsi="Times New Roman" w:cs="Times New Roman"/>
          <w:sz w:val="28"/>
          <w:szCs w:val="28"/>
        </w:rPr>
        <w:t xml:space="preserve"> исследования </w:t>
      </w:r>
      <w:proofErr w:type="gramStart"/>
      <w:r w:rsidRPr="00653454">
        <w:rPr>
          <w:rFonts w:ascii="Times New Roman" w:eastAsia="Times New Roman" w:hAnsi="Times New Roman" w:cs="Times New Roman"/>
          <w:sz w:val="28"/>
          <w:szCs w:val="28"/>
        </w:rPr>
        <w:t>- это</w:t>
      </w:r>
      <w:proofErr w:type="gramEnd"/>
      <w:r w:rsidRPr="00653454">
        <w:rPr>
          <w:rFonts w:ascii="Times New Roman" w:eastAsia="Times New Roman" w:hAnsi="Times New Roman" w:cs="Times New Roman"/>
          <w:sz w:val="28"/>
          <w:szCs w:val="28"/>
        </w:rPr>
        <w:t xml:space="preserve"> часть объекта, та сторона, тот аспект, с которой рассматривается объект. Грамотно сформулированный предмет исследования чаще всего коррелирует его темой.</w:t>
      </w:r>
    </w:p>
    <w:p w14:paraId="1DD9FD6D"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u w:val="single"/>
        </w:rPr>
      </w:pPr>
      <w:r w:rsidRPr="00653454">
        <w:rPr>
          <w:rFonts w:ascii="Times New Roman" w:eastAsia="Times New Roman" w:hAnsi="Times New Roman" w:cs="Times New Roman"/>
          <w:i/>
          <w:sz w:val="28"/>
          <w:szCs w:val="28"/>
        </w:rPr>
        <w:t>Примеры</w:t>
      </w:r>
      <w:r w:rsidRPr="00653454">
        <w:rPr>
          <w:rFonts w:ascii="Times New Roman" w:eastAsia="Times New Roman" w:hAnsi="Times New Roman" w:cs="Times New Roman"/>
          <w:sz w:val="28"/>
          <w:szCs w:val="28"/>
        </w:rPr>
        <w:t>:</w:t>
      </w:r>
    </w:p>
    <w:p w14:paraId="4EDBFC57" w14:textId="77777777" w:rsidR="00653454" w:rsidRPr="00653454" w:rsidRDefault="00653454" w:rsidP="00BE5C1B">
      <w:pPr>
        <w:numPr>
          <w:ilvl w:val="0"/>
          <w:numId w:val="47"/>
        </w:numPr>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тема: “Развитие творчества младших школьников в обучении с применением компьютера”; объект - учебно-воспитательный процесс в начальной школе, ориентированный на развитие творчества учащихся, предмет - способы развития творчества младших школьников в обучении с применением компьютера.</w:t>
      </w:r>
    </w:p>
    <w:p w14:paraId="686C62DB" w14:textId="77777777" w:rsidR="00653454" w:rsidRPr="00653454" w:rsidRDefault="00653454" w:rsidP="00BE5C1B">
      <w:pPr>
        <w:numPr>
          <w:ilvl w:val="0"/>
          <w:numId w:val="47"/>
        </w:numPr>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тема: “Развитие познавательного интереса слабоуспевающих учащихся на занятиях по математике”; объект - процесс формирования познавательного интереса учащихся при обучении математике; предмет - нетрадиционные формы и методы обучения математике, направленные на формирование познавательного интереса слабоуспевающих учащихся.</w:t>
      </w:r>
    </w:p>
    <w:p w14:paraId="21194FD1"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Основными ошибками при определении объекта и предмета исследования являются следующие:</w:t>
      </w:r>
    </w:p>
    <w:p w14:paraId="6317B9C0" w14:textId="77777777" w:rsidR="00653454" w:rsidRPr="00653454" w:rsidRDefault="00653454" w:rsidP="00BE5C1B">
      <w:pPr>
        <w:numPr>
          <w:ilvl w:val="1"/>
          <w:numId w:val="47"/>
        </w:numPr>
        <w:tabs>
          <w:tab w:val="num" w:pos="-2127"/>
        </w:tabs>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объект исследования относится к области другой науки. Например, объект исследования – процесс восприятия художественного образа детьми. Это скорее область психологии, чем педагогики;</w:t>
      </w:r>
    </w:p>
    <w:p w14:paraId="203DD6C4" w14:textId="77777777" w:rsidR="00653454" w:rsidRPr="00653454" w:rsidRDefault="00653454" w:rsidP="00BE5C1B">
      <w:pPr>
        <w:numPr>
          <w:ilvl w:val="1"/>
          <w:numId w:val="47"/>
        </w:numPr>
        <w:tabs>
          <w:tab w:val="num" w:pos="-2127"/>
        </w:tabs>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качестве объекта исследования выбираются учащиеся или студенты, что не верно, не соответствует определению объекта педагогического исследования.</w:t>
      </w:r>
    </w:p>
    <w:p w14:paraId="7F64D2C6"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p>
    <w:p w14:paraId="59F6F143" w14:textId="77777777" w:rsidR="00653454" w:rsidRPr="00653454" w:rsidRDefault="00653454" w:rsidP="00653454">
      <w:pPr>
        <w:spacing w:after="0" w:line="240" w:lineRule="auto"/>
        <w:ind w:firstLine="709"/>
        <w:jc w:val="both"/>
        <w:rPr>
          <w:rFonts w:ascii="Times New Roman" w:eastAsia="Times New Roman" w:hAnsi="Times New Roman" w:cs="Times New Roman"/>
          <w:b/>
          <w:i/>
          <w:sz w:val="28"/>
          <w:szCs w:val="28"/>
        </w:rPr>
      </w:pPr>
      <w:r w:rsidRPr="00653454">
        <w:rPr>
          <w:rFonts w:ascii="Times New Roman" w:eastAsia="Times New Roman" w:hAnsi="Times New Roman" w:cs="Times New Roman"/>
          <w:sz w:val="28"/>
          <w:szCs w:val="28"/>
        </w:rPr>
        <w:t xml:space="preserve">4. </w:t>
      </w:r>
      <w:r w:rsidRPr="00653454">
        <w:rPr>
          <w:rFonts w:ascii="Times New Roman" w:eastAsia="Times New Roman" w:hAnsi="Times New Roman" w:cs="Times New Roman"/>
          <w:b/>
          <w:i/>
          <w:sz w:val="28"/>
          <w:szCs w:val="28"/>
        </w:rPr>
        <w:t>Гипотеза исследования.</w:t>
      </w:r>
    </w:p>
    <w:p w14:paraId="71927094"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Гипотеза </w:t>
      </w:r>
      <w:proofErr w:type="gramStart"/>
      <w:r w:rsidRPr="00653454">
        <w:rPr>
          <w:rFonts w:ascii="Times New Roman" w:eastAsia="Times New Roman" w:hAnsi="Times New Roman" w:cs="Times New Roman"/>
          <w:sz w:val="28"/>
          <w:szCs w:val="28"/>
        </w:rPr>
        <w:t>- это научное предположение</w:t>
      </w:r>
      <w:proofErr w:type="gramEnd"/>
      <w:r w:rsidRPr="00653454">
        <w:rPr>
          <w:rFonts w:ascii="Times New Roman" w:eastAsia="Times New Roman" w:hAnsi="Times New Roman" w:cs="Times New Roman"/>
          <w:sz w:val="28"/>
          <w:szCs w:val="28"/>
        </w:rPr>
        <w:t>, допущение, истинное значение которого неопределенно. Формулируя гипотезу, Вы строите предположение о том, каким образом   Вы намерены достичь поставленной цели исследования. Выделяют различные типы научных гипотез. Представим некоторые из них.</w:t>
      </w:r>
    </w:p>
    <w:p w14:paraId="19F5C46C" w14:textId="77777777" w:rsidR="00653454" w:rsidRPr="00653454" w:rsidRDefault="00653454" w:rsidP="00BE5C1B">
      <w:pPr>
        <w:numPr>
          <w:ilvl w:val="0"/>
          <w:numId w:val="14"/>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научное предположение (теоретически обоснованное предсказание);</w:t>
      </w:r>
    </w:p>
    <w:p w14:paraId="047D1105" w14:textId="77777777" w:rsidR="00653454" w:rsidRPr="00653454" w:rsidRDefault="00653454" w:rsidP="00BE5C1B">
      <w:pPr>
        <w:numPr>
          <w:ilvl w:val="0"/>
          <w:numId w:val="14"/>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эмпирическое предположение (связь между воздействием и результатом, если..., то...);</w:t>
      </w:r>
    </w:p>
    <w:p w14:paraId="4D029F9E" w14:textId="77777777" w:rsidR="00653454" w:rsidRPr="00653454" w:rsidRDefault="00653454" w:rsidP="00BE5C1B">
      <w:pPr>
        <w:numPr>
          <w:ilvl w:val="0"/>
          <w:numId w:val="14"/>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рабочая </w:t>
      </w:r>
      <w:proofErr w:type="gramStart"/>
      <w:r w:rsidRPr="00653454">
        <w:rPr>
          <w:rFonts w:ascii="Times New Roman" w:eastAsia="Times New Roman" w:hAnsi="Times New Roman" w:cs="Times New Roman"/>
          <w:sz w:val="28"/>
          <w:szCs w:val="28"/>
        </w:rPr>
        <w:t>гипотеза  (</w:t>
      </w:r>
      <w:proofErr w:type="gramEnd"/>
      <w:r w:rsidRPr="00653454">
        <w:rPr>
          <w:rFonts w:ascii="Times New Roman" w:eastAsia="Times New Roman" w:hAnsi="Times New Roman" w:cs="Times New Roman"/>
          <w:sz w:val="28"/>
          <w:szCs w:val="28"/>
        </w:rPr>
        <w:t>первоначальный план, который мы намечаем, чтобы сделать то-то и то-то);</w:t>
      </w:r>
    </w:p>
    <w:p w14:paraId="78B25014" w14:textId="77777777" w:rsidR="00653454" w:rsidRPr="00653454" w:rsidRDefault="00653454" w:rsidP="00BE5C1B">
      <w:pPr>
        <w:numPr>
          <w:ilvl w:val="0"/>
          <w:numId w:val="14"/>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нулевая гипотеза (что-то делаю, но не знаю, что получится) и др.</w:t>
      </w:r>
    </w:p>
    <w:p w14:paraId="6BB70DBE"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Гипотезы бывают описательные и объяснительные.</w:t>
      </w:r>
    </w:p>
    <w:p w14:paraId="6897233D"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 описательной гипотезе связь между причиной и следствием описывается, при этом условия, факторы, диктующие обязательность поступления следствия не раскрываются. Такая гипотеза не обладает свойством </w:t>
      </w:r>
      <w:proofErr w:type="spellStart"/>
      <w:r w:rsidRPr="00653454">
        <w:rPr>
          <w:rFonts w:ascii="Times New Roman" w:eastAsia="Times New Roman" w:hAnsi="Times New Roman" w:cs="Times New Roman"/>
          <w:sz w:val="28"/>
          <w:szCs w:val="28"/>
        </w:rPr>
        <w:t>прогностичности</w:t>
      </w:r>
      <w:proofErr w:type="spellEnd"/>
      <w:r w:rsidRPr="00653454">
        <w:rPr>
          <w:rFonts w:ascii="Times New Roman" w:eastAsia="Times New Roman" w:hAnsi="Times New Roman" w:cs="Times New Roman"/>
          <w:sz w:val="28"/>
          <w:szCs w:val="28"/>
        </w:rPr>
        <w:t>.</w:t>
      </w:r>
    </w:p>
    <w:p w14:paraId="092FC6B0"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lastRenderedPageBreak/>
        <w:t>Описательная гипотеза предполагает описание причин и возможных следствий изучаемых явлений. Например: «Эффективность совершенствования социально-значимых умений речевого общения руководителей школ (</w:t>
      </w:r>
      <w:r w:rsidRPr="00653454">
        <w:rPr>
          <w:rFonts w:ascii="Times New Roman" w:eastAsia="Times New Roman" w:hAnsi="Times New Roman" w:cs="Times New Roman"/>
          <w:b/>
          <w:sz w:val="28"/>
          <w:szCs w:val="28"/>
        </w:rPr>
        <w:t>следствие</w:t>
      </w:r>
      <w:r w:rsidRPr="00653454">
        <w:rPr>
          <w:rFonts w:ascii="Times New Roman" w:eastAsia="Times New Roman" w:hAnsi="Times New Roman" w:cs="Times New Roman"/>
          <w:sz w:val="28"/>
          <w:szCs w:val="28"/>
        </w:rPr>
        <w:t>) может быть существенно повышена, если в ее основе будет находиться модель учебного процесса, основывающегося на учете взаимосвязи типичных ситуаций педагогического и профессионального общений, социально-значимых умений и комплекса упражнений (</w:t>
      </w:r>
      <w:r w:rsidRPr="00653454">
        <w:rPr>
          <w:rFonts w:ascii="Times New Roman" w:eastAsia="Times New Roman" w:hAnsi="Times New Roman" w:cs="Times New Roman"/>
          <w:b/>
          <w:sz w:val="28"/>
          <w:szCs w:val="28"/>
        </w:rPr>
        <w:t>причины</w:t>
      </w:r>
      <w:r w:rsidRPr="00653454">
        <w:rPr>
          <w:rFonts w:ascii="Times New Roman" w:eastAsia="Times New Roman" w:hAnsi="Times New Roman" w:cs="Times New Roman"/>
          <w:sz w:val="28"/>
          <w:szCs w:val="28"/>
        </w:rPr>
        <w:t>)»</w:t>
      </w:r>
      <w:r w:rsidRPr="00653454">
        <w:rPr>
          <w:rFonts w:ascii="Times New Roman" w:eastAsia="Times New Roman" w:hAnsi="Times New Roman" w:cs="Times New Roman"/>
          <w:sz w:val="28"/>
          <w:szCs w:val="28"/>
          <w:vertAlign w:val="superscript"/>
        </w:rPr>
        <w:footnoteReference w:id="1"/>
      </w:r>
      <w:r w:rsidRPr="00653454">
        <w:rPr>
          <w:rFonts w:ascii="Times New Roman" w:eastAsia="Times New Roman" w:hAnsi="Times New Roman" w:cs="Times New Roman"/>
          <w:sz w:val="28"/>
          <w:szCs w:val="28"/>
        </w:rPr>
        <w:t>.</w:t>
      </w:r>
    </w:p>
    <w:p w14:paraId="08E5F428"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объяснительной гипотезе раскрываются те условия, факторы, при соблюдении которых следствие наступит обязательно. Такая гипотеза носит прогностический характер. В объяснительной гипотезе дается пояснение возможных следствий из определенных причин, а также характеризуются условия, при которых эти следствия обязательно будут реализованы. Проще говоря, объяснительная гипотеза строится на предположении: если сделать то-то и то-то (условия, причина), то в изучаемом объекте произойдут такие-то изменения (следствия).</w:t>
      </w:r>
    </w:p>
    <w:p w14:paraId="78D44811"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Свойства научной гипотезы.</w:t>
      </w:r>
    </w:p>
    <w:p w14:paraId="02DDB475" w14:textId="77777777" w:rsidR="00653454" w:rsidRPr="00653454" w:rsidRDefault="00653454" w:rsidP="00BE5C1B">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Гипотеза должна соответствовать осмысленным фактам.</w:t>
      </w:r>
    </w:p>
    <w:p w14:paraId="0E609EC9" w14:textId="77777777" w:rsidR="00653454" w:rsidRPr="00653454" w:rsidRDefault="00653454" w:rsidP="00BE5C1B">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Гипотеза должна быть эмпирически проверяемой.</w:t>
      </w:r>
    </w:p>
    <w:p w14:paraId="2BB833EE" w14:textId="77777777" w:rsidR="00653454" w:rsidRPr="00653454" w:rsidRDefault="00653454" w:rsidP="00BE5C1B">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Гипотеза должна соответствовать существующему достоверному     знанию.</w:t>
      </w:r>
    </w:p>
    <w:p w14:paraId="54ACF0B3" w14:textId="77777777" w:rsidR="00653454" w:rsidRPr="00653454" w:rsidRDefault="00653454" w:rsidP="00BE5C1B">
      <w:pPr>
        <w:numPr>
          <w:ilvl w:val="1"/>
          <w:numId w:val="48"/>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Гипотеза должна быть принципиально опровергаемой.</w:t>
      </w:r>
    </w:p>
    <w:p w14:paraId="099AE88F"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Проверка гипотезы:</w:t>
      </w:r>
    </w:p>
    <w:p w14:paraId="16D86E26" w14:textId="77777777" w:rsidR="00653454" w:rsidRPr="00653454" w:rsidRDefault="00653454" w:rsidP="00BE5C1B">
      <w:pPr>
        <w:numPr>
          <w:ilvl w:val="1"/>
          <w:numId w:val="49"/>
        </w:numPr>
        <w:tabs>
          <w:tab w:val="num" w:pos="-3119"/>
        </w:tabs>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 помощью теоретического обоснования;</w:t>
      </w:r>
    </w:p>
    <w:p w14:paraId="08066420" w14:textId="77777777" w:rsidR="00653454" w:rsidRPr="00653454" w:rsidRDefault="00653454" w:rsidP="00BE5C1B">
      <w:pPr>
        <w:numPr>
          <w:ilvl w:val="1"/>
          <w:numId w:val="49"/>
        </w:numPr>
        <w:tabs>
          <w:tab w:val="num" w:pos="-3119"/>
        </w:tabs>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на основе передового педагогического опыта;</w:t>
      </w:r>
    </w:p>
    <w:p w14:paraId="783BDB91" w14:textId="77777777" w:rsidR="00653454" w:rsidRPr="00653454" w:rsidRDefault="00653454" w:rsidP="00BE5C1B">
      <w:pPr>
        <w:numPr>
          <w:ilvl w:val="1"/>
          <w:numId w:val="49"/>
        </w:numPr>
        <w:tabs>
          <w:tab w:val="num" w:pos="-3119"/>
        </w:tabs>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экспериментально.</w:t>
      </w:r>
    </w:p>
    <w:p w14:paraId="2B632F81"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ВКР по истории педагогики, сравнительной педагогике формулировка гипотезы не обязательна.</w:t>
      </w:r>
    </w:p>
    <w:p w14:paraId="17223C03"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Приведем примеры удачно выстроенных гипотез.</w:t>
      </w:r>
    </w:p>
    <w:p w14:paraId="1764F1E5"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1) Подготовка школьников к обоснованному выбору профессии будет результативной, если:</w:t>
      </w:r>
    </w:p>
    <w:p w14:paraId="16A09784"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 организовать целенаправленное профессиональное просвещение учащихся с использованием методики модульного отражения </w:t>
      </w:r>
      <w:proofErr w:type="spellStart"/>
      <w:proofErr w:type="gramStart"/>
      <w:r w:rsidRPr="00653454">
        <w:rPr>
          <w:rFonts w:ascii="Times New Roman" w:eastAsia="Times New Roman" w:hAnsi="Times New Roman" w:cs="Times New Roman"/>
          <w:i/>
          <w:sz w:val="28"/>
          <w:szCs w:val="28"/>
        </w:rPr>
        <w:t>профессиоведческой</w:t>
      </w:r>
      <w:proofErr w:type="spellEnd"/>
      <w:r w:rsidRPr="00653454">
        <w:rPr>
          <w:rFonts w:ascii="Times New Roman" w:eastAsia="Times New Roman" w:hAnsi="Times New Roman" w:cs="Times New Roman"/>
          <w:i/>
          <w:sz w:val="28"/>
          <w:szCs w:val="28"/>
        </w:rPr>
        <w:t xml:space="preserve">  информации</w:t>
      </w:r>
      <w:proofErr w:type="gramEnd"/>
      <w:r w:rsidRPr="00653454">
        <w:rPr>
          <w:rFonts w:ascii="Times New Roman" w:eastAsia="Times New Roman" w:hAnsi="Times New Roman" w:cs="Times New Roman"/>
          <w:i/>
          <w:sz w:val="28"/>
          <w:szCs w:val="28"/>
        </w:rPr>
        <w:t>;</w:t>
      </w:r>
    </w:p>
    <w:p w14:paraId="29E154B5"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i/>
          <w:sz w:val="28"/>
          <w:szCs w:val="28"/>
        </w:rPr>
        <w:t>- включать школьников в творческую деятельность по решению реальных социально значимых задач в предпочитаемых ими сфер производства и обслуживания.</w:t>
      </w:r>
    </w:p>
    <w:p w14:paraId="447B6E9B"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Основной ошибкой неудачной формулировки гипотез является их очевидный характер, т.е.  авторы работ утверждают, что если хорошо учить и воспитывать, то и результаты будут хорошими.</w:t>
      </w:r>
    </w:p>
    <w:p w14:paraId="4E4F1BC1"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lastRenderedPageBreak/>
        <w:t xml:space="preserve">Пример неудачно сформулированной </w:t>
      </w:r>
      <w:proofErr w:type="spellStart"/>
      <w:r w:rsidRPr="00653454">
        <w:rPr>
          <w:rFonts w:ascii="Times New Roman" w:eastAsia="Times New Roman" w:hAnsi="Times New Roman" w:cs="Times New Roman"/>
          <w:i/>
          <w:sz w:val="28"/>
          <w:szCs w:val="28"/>
        </w:rPr>
        <w:t>гипотезы:“соединение</w:t>
      </w:r>
      <w:proofErr w:type="spellEnd"/>
      <w:r w:rsidRPr="00653454">
        <w:rPr>
          <w:rFonts w:ascii="Times New Roman" w:eastAsia="Times New Roman" w:hAnsi="Times New Roman" w:cs="Times New Roman"/>
          <w:i/>
          <w:sz w:val="28"/>
          <w:szCs w:val="28"/>
        </w:rPr>
        <w:t xml:space="preserve"> обучения с производительным трудом выступает важным средством воспитания социальной активности старшеклассников, если: осуществляется связь теоретических знаний с производительным трудом:</w:t>
      </w:r>
    </w:p>
    <w:p w14:paraId="4BE8A716"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в процессе производительного труда обогащается социальный опыт учащихся; педагогически целенаправленно строятся отношения старшеклассников к результатам труда; в процессе трудовой деятельности раскрываются научные основы техники и технологии современного производства”. </w:t>
      </w:r>
    </w:p>
    <w:p w14:paraId="375EC704"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Как видно, эти утверждения носят очевидный характер, вряд ли против них что-то можно возразить.</w:t>
      </w:r>
    </w:p>
    <w:p w14:paraId="4A05BDFE" w14:textId="77777777" w:rsidR="00653454" w:rsidRPr="00653454" w:rsidRDefault="00653454" w:rsidP="00653454">
      <w:pPr>
        <w:spacing w:after="0" w:line="240" w:lineRule="auto"/>
        <w:ind w:firstLine="709"/>
        <w:jc w:val="both"/>
        <w:rPr>
          <w:rFonts w:ascii="Times New Roman" w:eastAsia="Times New Roman" w:hAnsi="Times New Roman" w:cs="Times New Roman"/>
          <w:b/>
          <w:i/>
          <w:sz w:val="28"/>
          <w:szCs w:val="28"/>
        </w:rPr>
      </w:pPr>
      <w:r w:rsidRPr="00653454">
        <w:rPr>
          <w:rFonts w:ascii="Times New Roman" w:eastAsia="Times New Roman" w:hAnsi="Times New Roman" w:cs="Times New Roman"/>
          <w:sz w:val="28"/>
          <w:szCs w:val="28"/>
        </w:rPr>
        <w:t>5. Сформулированные цель и гипотеза исследования логически</w:t>
      </w:r>
      <w:r w:rsidRPr="00653454">
        <w:rPr>
          <w:rFonts w:ascii="Times New Roman" w:eastAsia="Times New Roman" w:hAnsi="Times New Roman" w:cs="Times New Roman"/>
          <w:b/>
          <w:sz w:val="28"/>
          <w:szCs w:val="28"/>
        </w:rPr>
        <w:t xml:space="preserve"> </w:t>
      </w:r>
      <w:r w:rsidRPr="00653454">
        <w:rPr>
          <w:rFonts w:ascii="Times New Roman" w:eastAsia="Times New Roman" w:hAnsi="Times New Roman" w:cs="Times New Roman"/>
          <w:b/>
          <w:i/>
          <w:sz w:val="28"/>
          <w:szCs w:val="28"/>
        </w:rPr>
        <w:t xml:space="preserve">определяют его задачи. </w:t>
      </w:r>
    </w:p>
    <w:p w14:paraId="5956956F"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Под задачей в гносеологии (науке о познании) понимается данная в определенных конкретных условиях цель деятельности. Задачи исследования выступают как частные, сравнительно самостоятельные цели исследования в конкретных условиях проверки сформулированной гипотезы. </w:t>
      </w:r>
    </w:p>
    <w:p w14:paraId="69AFAD3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Чаще всего задачи формируются в 2х вариантах.</w:t>
      </w:r>
    </w:p>
    <w:p w14:paraId="13944A4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Первый – простой – когда задачи формулируются как относительно самостоятельные, законченные этапы исследования.</w:t>
      </w:r>
    </w:p>
    <w:p w14:paraId="3AF17974"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sz w:val="28"/>
          <w:szCs w:val="28"/>
        </w:rPr>
        <w:t xml:space="preserve">Пример: </w:t>
      </w:r>
      <w:r w:rsidRPr="00653454">
        <w:rPr>
          <w:rFonts w:ascii="Times New Roman" w:eastAsia="Times New Roman" w:hAnsi="Times New Roman" w:cs="Times New Roman"/>
          <w:i/>
          <w:sz w:val="28"/>
          <w:szCs w:val="28"/>
        </w:rPr>
        <w:t>тема “Персональный компьютер как средство коррекции знаний по математике”:</w:t>
      </w:r>
    </w:p>
    <w:p w14:paraId="5CCD28D0" w14:textId="77777777" w:rsidR="00653454" w:rsidRPr="00653454" w:rsidRDefault="00653454" w:rsidP="00BE5C1B">
      <w:pPr>
        <w:numPr>
          <w:ilvl w:val="0"/>
          <w:numId w:val="50"/>
        </w:numPr>
        <w:tabs>
          <w:tab w:val="num" w:pos="-1843"/>
        </w:tabs>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выявить особенности коррекции математических знаний как части учебного процесса;</w:t>
      </w:r>
    </w:p>
    <w:p w14:paraId="45A38CF4" w14:textId="77777777" w:rsidR="00653454" w:rsidRPr="00653454" w:rsidRDefault="00653454" w:rsidP="00BE5C1B">
      <w:pPr>
        <w:numPr>
          <w:ilvl w:val="0"/>
          <w:numId w:val="50"/>
        </w:numPr>
        <w:tabs>
          <w:tab w:val="num" w:pos="-1843"/>
        </w:tabs>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выявить возможности персонального компьютера в управлении деятельностью ученика в процессе коррекции знаний по математике;</w:t>
      </w:r>
    </w:p>
    <w:p w14:paraId="2E633ADE" w14:textId="77777777" w:rsidR="00653454" w:rsidRPr="00653454" w:rsidRDefault="00653454" w:rsidP="00BE5C1B">
      <w:pPr>
        <w:numPr>
          <w:ilvl w:val="0"/>
          <w:numId w:val="50"/>
        </w:numPr>
        <w:tabs>
          <w:tab w:val="num" w:pos="-1843"/>
        </w:tabs>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разработать педагогическое программное средство по одной из тем школьной программы и методику его использования;</w:t>
      </w:r>
    </w:p>
    <w:p w14:paraId="2FD62267" w14:textId="77777777" w:rsidR="00653454" w:rsidRPr="00653454" w:rsidRDefault="00653454" w:rsidP="00BE5C1B">
      <w:pPr>
        <w:numPr>
          <w:ilvl w:val="0"/>
          <w:numId w:val="50"/>
        </w:numPr>
        <w:tabs>
          <w:tab w:val="num" w:pos="-1843"/>
        </w:tabs>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проверить </w:t>
      </w:r>
      <w:proofErr w:type="gramStart"/>
      <w:r w:rsidRPr="00653454">
        <w:rPr>
          <w:rFonts w:ascii="Times New Roman" w:eastAsia="Times New Roman" w:hAnsi="Times New Roman" w:cs="Times New Roman"/>
          <w:i/>
          <w:sz w:val="28"/>
          <w:szCs w:val="28"/>
        </w:rPr>
        <w:t>результативность  разработанной</w:t>
      </w:r>
      <w:proofErr w:type="gramEnd"/>
      <w:r w:rsidRPr="00653454">
        <w:rPr>
          <w:rFonts w:ascii="Times New Roman" w:eastAsia="Times New Roman" w:hAnsi="Times New Roman" w:cs="Times New Roman"/>
          <w:i/>
          <w:sz w:val="28"/>
          <w:szCs w:val="28"/>
        </w:rPr>
        <w:t xml:space="preserve"> методики опытным путем</w:t>
      </w:r>
    </w:p>
    <w:p w14:paraId="44F29565"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Второй вариант, более сложный и строгий, является предпочтительным. Здесь задачи выступают как отдельные </w:t>
      </w:r>
      <w:proofErr w:type="spellStart"/>
      <w:r w:rsidRPr="00653454">
        <w:rPr>
          <w:rFonts w:ascii="Times New Roman" w:eastAsia="Times New Roman" w:hAnsi="Times New Roman" w:cs="Times New Roman"/>
          <w:sz w:val="28"/>
          <w:szCs w:val="28"/>
        </w:rPr>
        <w:t>подпроблемы</w:t>
      </w:r>
      <w:proofErr w:type="spellEnd"/>
      <w:r w:rsidRPr="00653454">
        <w:rPr>
          <w:rFonts w:ascii="Times New Roman" w:eastAsia="Times New Roman" w:hAnsi="Times New Roman" w:cs="Times New Roman"/>
          <w:sz w:val="28"/>
          <w:szCs w:val="28"/>
        </w:rPr>
        <w:t xml:space="preserve"> общей проблемы исследования и как частные цели по отношению к общей цели ВКР.</w:t>
      </w:r>
    </w:p>
    <w:p w14:paraId="295A2493"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Пример:</w:t>
      </w:r>
      <w:r w:rsidRPr="00653454">
        <w:rPr>
          <w:rFonts w:ascii="Times New Roman" w:eastAsia="Times New Roman" w:hAnsi="Times New Roman" w:cs="Times New Roman"/>
          <w:i/>
          <w:sz w:val="28"/>
          <w:szCs w:val="28"/>
        </w:rPr>
        <w:t xml:space="preserve"> тема “Формирование готовности школьников к выбору профессии</w:t>
      </w:r>
      <w:r w:rsidRPr="00653454">
        <w:rPr>
          <w:rFonts w:ascii="Times New Roman" w:eastAsia="Times New Roman" w:hAnsi="Times New Roman" w:cs="Times New Roman"/>
          <w:sz w:val="28"/>
          <w:szCs w:val="28"/>
        </w:rPr>
        <w:t>”.</w:t>
      </w:r>
    </w:p>
    <w:p w14:paraId="0239EFED"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Задачи:</w:t>
      </w:r>
    </w:p>
    <w:p w14:paraId="03B60662" w14:textId="77777777" w:rsidR="00653454" w:rsidRPr="00653454" w:rsidRDefault="00653454" w:rsidP="00BE5C1B">
      <w:pPr>
        <w:numPr>
          <w:ilvl w:val="0"/>
          <w:numId w:val="18"/>
        </w:numPr>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охарактеризовать сущность понятия готовности к выбору профессии, выявить его критерии и уровни сформированности у учащихся 8-9 классов;</w:t>
      </w:r>
    </w:p>
    <w:p w14:paraId="791F8251" w14:textId="77777777" w:rsidR="00653454" w:rsidRPr="00653454" w:rsidRDefault="00653454" w:rsidP="00BE5C1B">
      <w:pPr>
        <w:numPr>
          <w:ilvl w:val="0"/>
          <w:numId w:val="18"/>
        </w:numPr>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 xml:space="preserve">определить и опытным </w:t>
      </w:r>
      <w:proofErr w:type="gramStart"/>
      <w:r w:rsidRPr="00653454">
        <w:rPr>
          <w:rFonts w:ascii="Times New Roman" w:eastAsia="Times New Roman" w:hAnsi="Times New Roman" w:cs="Times New Roman"/>
          <w:i/>
          <w:sz w:val="28"/>
          <w:szCs w:val="28"/>
        </w:rPr>
        <w:t>путем  проверить</w:t>
      </w:r>
      <w:proofErr w:type="gramEnd"/>
      <w:r w:rsidRPr="00653454">
        <w:rPr>
          <w:rFonts w:ascii="Times New Roman" w:eastAsia="Times New Roman" w:hAnsi="Times New Roman" w:cs="Times New Roman"/>
          <w:i/>
          <w:sz w:val="28"/>
          <w:szCs w:val="28"/>
        </w:rPr>
        <w:t xml:space="preserve"> возможности курса «Трудовое обучение» в формировании у школьников готовности к выбору профессии;</w:t>
      </w:r>
    </w:p>
    <w:p w14:paraId="48D74E68" w14:textId="77777777" w:rsidR="00653454" w:rsidRPr="00653454" w:rsidRDefault="00653454" w:rsidP="00BE5C1B">
      <w:pPr>
        <w:numPr>
          <w:ilvl w:val="0"/>
          <w:numId w:val="18"/>
        </w:numPr>
        <w:spacing w:after="0" w:line="240" w:lineRule="auto"/>
        <w:ind w:left="0" w:firstLine="709"/>
        <w:contextualSpacing/>
        <w:jc w:val="both"/>
        <w:rPr>
          <w:rFonts w:ascii="Times New Roman" w:eastAsia="Times New Roman" w:hAnsi="Times New Roman" w:cs="Times New Roman"/>
          <w:i/>
          <w:sz w:val="28"/>
          <w:szCs w:val="28"/>
        </w:rPr>
      </w:pPr>
      <w:r w:rsidRPr="00653454">
        <w:rPr>
          <w:rFonts w:ascii="Times New Roman" w:eastAsia="Times New Roman" w:hAnsi="Times New Roman" w:cs="Times New Roman"/>
          <w:i/>
          <w:sz w:val="28"/>
          <w:szCs w:val="28"/>
        </w:rPr>
        <w:t>обосновать содержание профориентационной работы;</w:t>
      </w:r>
    </w:p>
    <w:p w14:paraId="06E7D98E" w14:textId="77777777" w:rsidR="00653454" w:rsidRPr="00653454" w:rsidRDefault="00653454" w:rsidP="00BE5C1B">
      <w:pPr>
        <w:numPr>
          <w:ilvl w:val="0"/>
          <w:numId w:val="18"/>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i/>
          <w:sz w:val="28"/>
          <w:szCs w:val="28"/>
        </w:rPr>
        <w:t>определить формы и методы профориентации.</w:t>
      </w:r>
    </w:p>
    <w:p w14:paraId="0791D409"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p>
    <w:p w14:paraId="008020A2" w14:textId="77777777" w:rsidR="00653454" w:rsidRPr="00653454" w:rsidRDefault="00653454" w:rsidP="00653454">
      <w:pPr>
        <w:spacing w:after="0" w:line="240" w:lineRule="auto"/>
        <w:ind w:firstLine="709"/>
        <w:jc w:val="both"/>
        <w:rPr>
          <w:rFonts w:ascii="Times New Roman" w:eastAsia="Times New Roman" w:hAnsi="Times New Roman" w:cs="Times New Roman"/>
          <w:b/>
          <w:sz w:val="28"/>
          <w:szCs w:val="28"/>
        </w:rPr>
      </w:pPr>
      <w:r w:rsidRPr="00653454">
        <w:rPr>
          <w:rFonts w:ascii="Times New Roman" w:eastAsia="Times New Roman" w:hAnsi="Times New Roman" w:cs="Times New Roman"/>
          <w:sz w:val="28"/>
          <w:szCs w:val="28"/>
        </w:rPr>
        <w:t xml:space="preserve">6. </w:t>
      </w:r>
      <w:r w:rsidRPr="00653454">
        <w:rPr>
          <w:rFonts w:ascii="Times New Roman" w:eastAsia="Times New Roman" w:hAnsi="Times New Roman" w:cs="Times New Roman"/>
          <w:b/>
          <w:i/>
          <w:sz w:val="28"/>
          <w:szCs w:val="28"/>
        </w:rPr>
        <w:t>Теоретическая и методологическая база исследования</w:t>
      </w:r>
      <w:r w:rsidRPr="00653454">
        <w:rPr>
          <w:rFonts w:ascii="Times New Roman" w:eastAsia="Times New Roman" w:hAnsi="Times New Roman" w:cs="Times New Roman"/>
          <w:b/>
          <w:sz w:val="28"/>
          <w:szCs w:val="28"/>
        </w:rPr>
        <w:t>.</w:t>
      </w:r>
    </w:p>
    <w:p w14:paraId="4E70A5A4"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Характеризуя методологические основы, необходимо выделять общую и частно-научную методологию. Общей методологией для педагогических исследований является философия. Непосредственное отношение к рассмотрению проблем обучения и воспитания имеют работы таких известных философов, как </w:t>
      </w:r>
      <w:proofErr w:type="spellStart"/>
      <w:r w:rsidRPr="00653454">
        <w:rPr>
          <w:rFonts w:ascii="Times New Roman" w:eastAsia="Times New Roman" w:hAnsi="Times New Roman" w:cs="Times New Roman"/>
          <w:sz w:val="28"/>
          <w:szCs w:val="28"/>
        </w:rPr>
        <w:t>А.С.Арсеньева</w:t>
      </w:r>
      <w:proofErr w:type="spellEnd"/>
      <w:r w:rsidRPr="00653454">
        <w:rPr>
          <w:rFonts w:ascii="Times New Roman" w:eastAsia="Times New Roman" w:hAnsi="Times New Roman" w:cs="Times New Roman"/>
          <w:sz w:val="28"/>
          <w:szCs w:val="28"/>
        </w:rPr>
        <w:t xml:space="preserve">, </w:t>
      </w:r>
      <w:proofErr w:type="spellStart"/>
      <w:r w:rsidRPr="00653454">
        <w:rPr>
          <w:rFonts w:ascii="Times New Roman" w:eastAsia="Times New Roman" w:hAnsi="Times New Roman" w:cs="Times New Roman"/>
          <w:sz w:val="28"/>
          <w:szCs w:val="28"/>
        </w:rPr>
        <w:t>Э.В.Безчеревных</w:t>
      </w:r>
      <w:proofErr w:type="spellEnd"/>
      <w:r w:rsidRPr="00653454">
        <w:rPr>
          <w:rFonts w:ascii="Times New Roman" w:eastAsia="Times New Roman" w:hAnsi="Times New Roman" w:cs="Times New Roman"/>
          <w:sz w:val="28"/>
          <w:szCs w:val="28"/>
        </w:rPr>
        <w:t xml:space="preserve">, Э.В. </w:t>
      </w:r>
      <w:proofErr w:type="spellStart"/>
      <w:r w:rsidRPr="00653454">
        <w:rPr>
          <w:rFonts w:ascii="Times New Roman" w:eastAsia="Times New Roman" w:hAnsi="Times New Roman" w:cs="Times New Roman"/>
          <w:sz w:val="28"/>
          <w:szCs w:val="28"/>
        </w:rPr>
        <w:t>Ильенкова</w:t>
      </w:r>
      <w:proofErr w:type="spellEnd"/>
      <w:r w:rsidRPr="00653454">
        <w:rPr>
          <w:rFonts w:ascii="Times New Roman" w:eastAsia="Times New Roman" w:hAnsi="Times New Roman" w:cs="Times New Roman"/>
          <w:sz w:val="28"/>
          <w:szCs w:val="28"/>
        </w:rPr>
        <w:t xml:space="preserve">, М.С. Кагана, </w:t>
      </w:r>
      <w:proofErr w:type="spellStart"/>
      <w:r w:rsidRPr="00653454">
        <w:rPr>
          <w:rFonts w:ascii="Times New Roman" w:eastAsia="Times New Roman" w:hAnsi="Times New Roman" w:cs="Times New Roman"/>
          <w:sz w:val="28"/>
          <w:szCs w:val="28"/>
        </w:rPr>
        <w:t>И.С.Кона</w:t>
      </w:r>
      <w:proofErr w:type="spellEnd"/>
      <w:r w:rsidRPr="00653454">
        <w:rPr>
          <w:rFonts w:ascii="Times New Roman" w:eastAsia="Times New Roman" w:hAnsi="Times New Roman" w:cs="Times New Roman"/>
          <w:sz w:val="28"/>
          <w:szCs w:val="28"/>
        </w:rPr>
        <w:t xml:space="preserve">, </w:t>
      </w:r>
      <w:proofErr w:type="spellStart"/>
      <w:r w:rsidRPr="00653454">
        <w:rPr>
          <w:rFonts w:ascii="Times New Roman" w:eastAsia="Times New Roman" w:hAnsi="Times New Roman" w:cs="Times New Roman"/>
          <w:sz w:val="28"/>
          <w:szCs w:val="28"/>
        </w:rPr>
        <w:t>Ф.Т.Михайлова</w:t>
      </w:r>
      <w:proofErr w:type="spellEnd"/>
      <w:r w:rsidRPr="00653454">
        <w:rPr>
          <w:rFonts w:ascii="Times New Roman" w:eastAsia="Times New Roman" w:hAnsi="Times New Roman" w:cs="Times New Roman"/>
          <w:sz w:val="28"/>
          <w:szCs w:val="28"/>
        </w:rPr>
        <w:t>, Э.Г. Юдина и др.</w:t>
      </w:r>
    </w:p>
    <w:p w14:paraId="528F66A9"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Кроме того, для педагогических исследований методологическое значение имеют фундаментальные работы крупных психологов: </w:t>
      </w:r>
      <w:proofErr w:type="spellStart"/>
      <w:r w:rsidRPr="00653454">
        <w:rPr>
          <w:rFonts w:ascii="Times New Roman" w:eastAsia="Times New Roman" w:hAnsi="Times New Roman" w:cs="Times New Roman"/>
          <w:sz w:val="28"/>
          <w:szCs w:val="28"/>
        </w:rPr>
        <w:t>А.Н.Леонтьева</w:t>
      </w:r>
      <w:proofErr w:type="spellEnd"/>
      <w:r w:rsidRPr="00653454">
        <w:rPr>
          <w:rFonts w:ascii="Times New Roman" w:eastAsia="Times New Roman" w:hAnsi="Times New Roman" w:cs="Times New Roman"/>
          <w:sz w:val="28"/>
          <w:szCs w:val="28"/>
        </w:rPr>
        <w:t xml:space="preserve">, </w:t>
      </w:r>
      <w:proofErr w:type="spellStart"/>
      <w:r w:rsidRPr="00653454">
        <w:rPr>
          <w:rFonts w:ascii="Times New Roman" w:eastAsia="Times New Roman" w:hAnsi="Times New Roman" w:cs="Times New Roman"/>
          <w:sz w:val="28"/>
          <w:szCs w:val="28"/>
        </w:rPr>
        <w:t>С.Л.Рубинштейна</w:t>
      </w:r>
      <w:proofErr w:type="spellEnd"/>
      <w:r w:rsidRPr="00653454">
        <w:rPr>
          <w:rFonts w:ascii="Times New Roman" w:eastAsia="Times New Roman" w:hAnsi="Times New Roman" w:cs="Times New Roman"/>
          <w:sz w:val="28"/>
          <w:szCs w:val="28"/>
        </w:rPr>
        <w:t xml:space="preserve">, Л.С. Выготского, </w:t>
      </w:r>
      <w:proofErr w:type="spellStart"/>
      <w:r w:rsidRPr="00653454">
        <w:rPr>
          <w:rFonts w:ascii="Times New Roman" w:eastAsia="Times New Roman" w:hAnsi="Times New Roman" w:cs="Times New Roman"/>
          <w:sz w:val="28"/>
          <w:szCs w:val="28"/>
        </w:rPr>
        <w:t>В.В.Давыдова</w:t>
      </w:r>
      <w:proofErr w:type="spellEnd"/>
      <w:r w:rsidRPr="00653454">
        <w:rPr>
          <w:rFonts w:ascii="Times New Roman" w:eastAsia="Times New Roman" w:hAnsi="Times New Roman" w:cs="Times New Roman"/>
          <w:sz w:val="28"/>
          <w:szCs w:val="28"/>
        </w:rPr>
        <w:t xml:space="preserve">, </w:t>
      </w:r>
      <w:proofErr w:type="spellStart"/>
      <w:r w:rsidRPr="00653454">
        <w:rPr>
          <w:rFonts w:ascii="Times New Roman" w:eastAsia="Times New Roman" w:hAnsi="Times New Roman" w:cs="Times New Roman"/>
          <w:sz w:val="28"/>
          <w:szCs w:val="28"/>
        </w:rPr>
        <w:t>А.В.Петровского</w:t>
      </w:r>
      <w:proofErr w:type="spellEnd"/>
      <w:r w:rsidRPr="00653454">
        <w:rPr>
          <w:rFonts w:ascii="Times New Roman" w:eastAsia="Times New Roman" w:hAnsi="Times New Roman" w:cs="Times New Roman"/>
          <w:sz w:val="28"/>
          <w:szCs w:val="28"/>
        </w:rPr>
        <w:t>, Д.Б. Эльконина и др.</w:t>
      </w:r>
    </w:p>
    <w:p w14:paraId="62623DC8"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Под частно-научной методологией понимается методология педагогики, т.е. совокупность принципов, методов и средств исследования и преобразования педагогической действительности. Это могут быть какие-то теории (теория развивающего обучения, теория формального образования и т.д.), концепции (концепция проблемного обучения, политехнического образования и т.д.), исследовательский подход (системный, целостный, </w:t>
      </w:r>
      <w:proofErr w:type="spellStart"/>
      <w:r w:rsidRPr="00653454">
        <w:rPr>
          <w:rFonts w:ascii="Times New Roman" w:eastAsia="Times New Roman" w:hAnsi="Times New Roman" w:cs="Times New Roman"/>
          <w:sz w:val="28"/>
          <w:szCs w:val="28"/>
        </w:rPr>
        <w:t>коплексный</w:t>
      </w:r>
      <w:proofErr w:type="spellEnd"/>
      <w:r w:rsidRPr="00653454">
        <w:rPr>
          <w:rFonts w:ascii="Times New Roman" w:eastAsia="Times New Roman" w:hAnsi="Times New Roman" w:cs="Times New Roman"/>
          <w:sz w:val="28"/>
          <w:szCs w:val="28"/>
        </w:rPr>
        <w:t>, личностно-деятельностный, культурологический и т.д.) и др.</w:t>
      </w:r>
    </w:p>
    <w:p w14:paraId="6DE8FA12"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Ниже приведен перечень методов исследования, наиболее распространенных в педагогических исследованиях.</w:t>
      </w:r>
    </w:p>
    <w:p w14:paraId="1DCE6B45"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Методы теоретического исследования: анализ, синтез, абстрагирование, конкретизация, аналогия, моделирование.</w:t>
      </w:r>
    </w:p>
    <w:p w14:paraId="12F5EABE"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Методы эмпирического исследования: </w:t>
      </w:r>
      <w:proofErr w:type="gramStart"/>
      <w:r w:rsidRPr="00653454">
        <w:rPr>
          <w:rFonts w:ascii="Times New Roman" w:eastAsia="Times New Roman" w:hAnsi="Times New Roman" w:cs="Times New Roman"/>
          <w:sz w:val="28"/>
          <w:szCs w:val="28"/>
        </w:rPr>
        <w:t>изучение  литературы</w:t>
      </w:r>
      <w:proofErr w:type="gramEnd"/>
      <w:r w:rsidRPr="00653454">
        <w:rPr>
          <w:rFonts w:ascii="Times New Roman" w:eastAsia="Times New Roman" w:hAnsi="Times New Roman" w:cs="Times New Roman"/>
          <w:sz w:val="28"/>
          <w:szCs w:val="28"/>
        </w:rPr>
        <w:t>, изучение результатов деятельности учащихся, наблюдение, анкетирование, опрос, беседа, интервьюирование, метод экспертных оценок, обследование, изучение и обобщение педагогического опыта, педагогический эксперимент.</w:t>
      </w:r>
    </w:p>
    <w:p w14:paraId="7F3B4918" w14:textId="77777777" w:rsidR="00653454" w:rsidRPr="00653454" w:rsidRDefault="00653454" w:rsidP="00653454">
      <w:pPr>
        <w:spacing w:after="0" w:line="240" w:lineRule="auto"/>
        <w:ind w:firstLine="709"/>
        <w:jc w:val="both"/>
        <w:rPr>
          <w:rFonts w:ascii="Times New Roman" w:eastAsia="Times New Roman" w:hAnsi="Times New Roman" w:cs="Times New Roman"/>
          <w:b/>
          <w:i/>
          <w:sz w:val="28"/>
          <w:szCs w:val="28"/>
        </w:rPr>
      </w:pPr>
      <w:r w:rsidRPr="00653454">
        <w:rPr>
          <w:rFonts w:ascii="Times New Roman" w:eastAsia="Times New Roman" w:hAnsi="Times New Roman" w:cs="Times New Roman"/>
          <w:b/>
          <w:sz w:val="28"/>
          <w:szCs w:val="28"/>
        </w:rPr>
        <w:t>7.</w:t>
      </w:r>
      <w:r w:rsidRPr="00653454">
        <w:rPr>
          <w:rFonts w:ascii="Times New Roman" w:eastAsia="Times New Roman" w:hAnsi="Times New Roman" w:cs="Times New Roman"/>
          <w:b/>
          <w:i/>
          <w:sz w:val="28"/>
          <w:szCs w:val="28"/>
        </w:rPr>
        <w:t xml:space="preserve"> Используемые</w:t>
      </w:r>
      <w:r w:rsidRPr="00653454">
        <w:rPr>
          <w:rFonts w:ascii="Times New Roman" w:eastAsia="Times New Roman" w:hAnsi="Times New Roman" w:cs="Times New Roman"/>
          <w:b/>
          <w:sz w:val="28"/>
          <w:szCs w:val="28"/>
        </w:rPr>
        <w:t xml:space="preserve"> </w:t>
      </w:r>
      <w:r w:rsidRPr="00653454">
        <w:rPr>
          <w:rFonts w:ascii="Times New Roman" w:eastAsia="Times New Roman" w:hAnsi="Times New Roman" w:cs="Times New Roman"/>
          <w:b/>
          <w:i/>
          <w:sz w:val="28"/>
          <w:szCs w:val="28"/>
        </w:rPr>
        <w:t>методы</w:t>
      </w:r>
    </w:p>
    <w:p w14:paraId="20702843"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i/>
          <w:sz w:val="28"/>
          <w:szCs w:val="28"/>
        </w:rPr>
        <w:t>Методы исследования</w:t>
      </w:r>
      <w:r w:rsidRPr="00653454">
        <w:rPr>
          <w:rFonts w:ascii="Times New Roman" w:eastAsia="Times New Roman" w:hAnsi="Times New Roman" w:cs="Times New Roman"/>
          <w:b/>
          <w:sz w:val="28"/>
          <w:szCs w:val="28"/>
        </w:rPr>
        <w:t xml:space="preserve"> –</w:t>
      </w:r>
      <w:r w:rsidRPr="00653454">
        <w:rPr>
          <w:rFonts w:ascii="Times New Roman" w:eastAsia="Times New Roman" w:hAnsi="Times New Roman" w:cs="Times New Roman"/>
          <w:sz w:val="28"/>
          <w:szCs w:val="28"/>
        </w:rPr>
        <w:t xml:space="preserve"> это способы получения достоверных научных знаний, умений и данных в различных сферах жизнедеятельности. </w:t>
      </w:r>
    </w:p>
    <w:p w14:paraId="09C566A3"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Методы условно делятся на две группы: эмпирические и теоретические.</w:t>
      </w:r>
    </w:p>
    <w:p w14:paraId="74FF3BF3"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i/>
          <w:sz w:val="28"/>
          <w:szCs w:val="28"/>
        </w:rPr>
        <w:t>Эмпирические методы</w:t>
      </w:r>
      <w:r w:rsidRPr="00653454">
        <w:rPr>
          <w:rFonts w:ascii="Times New Roman" w:eastAsia="Times New Roman" w:hAnsi="Times New Roman" w:cs="Times New Roman"/>
          <w:sz w:val="28"/>
          <w:szCs w:val="28"/>
        </w:rPr>
        <w:t xml:space="preserve"> (основанные на опыте) включают:</w:t>
      </w:r>
    </w:p>
    <w:p w14:paraId="7EABD714" w14:textId="77777777" w:rsidR="00653454" w:rsidRPr="00653454" w:rsidRDefault="00653454" w:rsidP="00BE5C1B">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изучение литературы по теме квалификационной работы, нормативных и инструктивно-методических материалов;</w:t>
      </w:r>
    </w:p>
    <w:p w14:paraId="21671992" w14:textId="77777777" w:rsidR="00653454" w:rsidRPr="00653454" w:rsidRDefault="00653454" w:rsidP="00BE5C1B">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анализ научной литературы;</w:t>
      </w:r>
    </w:p>
    <w:p w14:paraId="0B4CC0E5" w14:textId="77777777" w:rsidR="00653454" w:rsidRPr="00653454" w:rsidRDefault="00653454" w:rsidP="00BE5C1B">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наблюдение, опросы (интервью, анкетирование), тестирование;</w:t>
      </w:r>
    </w:p>
    <w:p w14:paraId="1A90D647" w14:textId="77777777" w:rsidR="00653454" w:rsidRPr="00653454" w:rsidRDefault="00653454" w:rsidP="00BE5C1B">
      <w:pPr>
        <w:numPr>
          <w:ilvl w:val="0"/>
          <w:numId w:val="51"/>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изучение и обобщение опыта, отечественной и зарубежной практики и др.</w:t>
      </w:r>
    </w:p>
    <w:p w14:paraId="41792767"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i/>
          <w:sz w:val="28"/>
          <w:szCs w:val="28"/>
        </w:rPr>
        <w:t>Теоретические методы</w:t>
      </w:r>
      <w:r w:rsidRPr="00653454">
        <w:rPr>
          <w:rFonts w:ascii="Times New Roman" w:eastAsia="Times New Roman" w:hAnsi="Times New Roman" w:cs="Times New Roman"/>
          <w:sz w:val="28"/>
          <w:szCs w:val="28"/>
        </w:rPr>
        <w:t xml:space="preserve"> включают:</w:t>
      </w:r>
    </w:p>
    <w:p w14:paraId="5FE96A71" w14:textId="77777777" w:rsidR="00653454" w:rsidRPr="00653454" w:rsidRDefault="00653454" w:rsidP="00BE5C1B">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историко-генетический метод;</w:t>
      </w:r>
    </w:p>
    <w:p w14:paraId="18A54A98" w14:textId="77777777" w:rsidR="00653454" w:rsidRPr="00653454" w:rsidRDefault="00653454" w:rsidP="00BE5C1B">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моделирование;</w:t>
      </w:r>
    </w:p>
    <w:p w14:paraId="182B5F05" w14:textId="77777777" w:rsidR="00653454" w:rsidRPr="00653454" w:rsidRDefault="00653454" w:rsidP="00BE5C1B">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сравнение;</w:t>
      </w:r>
    </w:p>
    <w:p w14:paraId="52E90653" w14:textId="77777777" w:rsidR="00653454" w:rsidRPr="00653454" w:rsidRDefault="00653454" w:rsidP="00BE5C1B">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обобщение;</w:t>
      </w:r>
    </w:p>
    <w:p w14:paraId="50A4913E" w14:textId="77777777" w:rsidR="00653454" w:rsidRPr="00653454" w:rsidRDefault="00653454" w:rsidP="00BE5C1B">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lastRenderedPageBreak/>
        <w:t>абстрагирование;</w:t>
      </w:r>
    </w:p>
    <w:p w14:paraId="5464D15D" w14:textId="77777777" w:rsidR="00653454" w:rsidRPr="00653454" w:rsidRDefault="00653454" w:rsidP="00BE5C1B">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классификацию;</w:t>
      </w:r>
    </w:p>
    <w:p w14:paraId="3AC0AE75" w14:textId="77777777" w:rsidR="00653454" w:rsidRPr="00653454" w:rsidRDefault="00653454" w:rsidP="00BE5C1B">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систематизацию;</w:t>
      </w:r>
    </w:p>
    <w:p w14:paraId="0CF197E6" w14:textId="77777777" w:rsidR="00653454" w:rsidRPr="00653454" w:rsidRDefault="00653454" w:rsidP="00BE5C1B">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синтез;</w:t>
      </w:r>
    </w:p>
    <w:p w14:paraId="2B5CFA6B" w14:textId="77777777" w:rsidR="00653454" w:rsidRPr="00653454" w:rsidRDefault="00653454" w:rsidP="00BE5C1B">
      <w:pPr>
        <w:numPr>
          <w:ilvl w:val="0"/>
          <w:numId w:val="52"/>
        </w:numPr>
        <w:spacing w:after="0" w:line="240" w:lineRule="auto"/>
        <w:ind w:left="0" w:firstLine="709"/>
        <w:contextualSpacing/>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аналогию и др.</w:t>
      </w:r>
    </w:p>
    <w:p w14:paraId="28FFA6A0"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Методы в этой части работы только перечисляются. Их полное описание и обоснование необходимости использования должно быть представлено во второй главе.</w:t>
      </w:r>
    </w:p>
    <w:p w14:paraId="72A81419" w14:textId="77777777" w:rsidR="00653454" w:rsidRPr="00653454" w:rsidRDefault="00653454" w:rsidP="00653454">
      <w:pPr>
        <w:shd w:val="clear" w:color="auto" w:fill="FFFFFF"/>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8. В разделе </w:t>
      </w:r>
      <w:r w:rsidRPr="00653454">
        <w:rPr>
          <w:rFonts w:ascii="Times New Roman" w:eastAsia="Times New Roman" w:hAnsi="Times New Roman" w:cs="Times New Roman"/>
          <w:b/>
          <w:i/>
          <w:sz w:val="28"/>
          <w:szCs w:val="28"/>
        </w:rPr>
        <w:t>практическая база исследования</w:t>
      </w:r>
      <w:r w:rsidRPr="00653454">
        <w:rPr>
          <w:rFonts w:ascii="Times New Roman" w:eastAsia="Times New Roman" w:hAnsi="Times New Roman" w:cs="Times New Roman"/>
          <w:b/>
          <w:sz w:val="28"/>
          <w:szCs w:val="28"/>
        </w:rPr>
        <w:t xml:space="preserve"> </w:t>
      </w:r>
      <w:r w:rsidRPr="00653454">
        <w:rPr>
          <w:rFonts w:ascii="Times New Roman" w:eastAsia="Times New Roman" w:hAnsi="Times New Roman" w:cs="Times New Roman"/>
          <w:sz w:val="28"/>
          <w:szCs w:val="28"/>
        </w:rPr>
        <w:t xml:space="preserve">необходимо   указать на базе каких организаций выполнялась выпускная квалификационная работа. </w:t>
      </w:r>
    </w:p>
    <w:p w14:paraId="35180A54"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9. В разделе </w:t>
      </w:r>
      <w:r w:rsidRPr="00653454">
        <w:rPr>
          <w:rFonts w:ascii="Times New Roman" w:eastAsia="Times New Roman" w:hAnsi="Times New Roman" w:cs="Times New Roman"/>
          <w:b/>
          <w:sz w:val="28"/>
          <w:szCs w:val="28"/>
        </w:rPr>
        <w:t>«</w:t>
      </w:r>
      <w:r w:rsidRPr="00653454">
        <w:rPr>
          <w:rFonts w:ascii="Times New Roman" w:eastAsia="Times New Roman" w:hAnsi="Times New Roman" w:cs="Times New Roman"/>
          <w:b/>
          <w:i/>
          <w:sz w:val="28"/>
          <w:szCs w:val="28"/>
        </w:rPr>
        <w:t xml:space="preserve">Практическая </w:t>
      </w:r>
      <w:proofErr w:type="spellStart"/>
      <w:proofErr w:type="gramStart"/>
      <w:r w:rsidRPr="00653454">
        <w:rPr>
          <w:rFonts w:ascii="Times New Roman" w:eastAsia="Times New Roman" w:hAnsi="Times New Roman" w:cs="Times New Roman"/>
          <w:b/>
          <w:i/>
          <w:sz w:val="28"/>
          <w:szCs w:val="28"/>
        </w:rPr>
        <w:t>значимость</w:t>
      </w:r>
      <w:r w:rsidRPr="00653454">
        <w:rPr>
          <w:rFonts w:ascii="Times New Roman" w:eastAsia="Times New Roman" w:hAnsi="Times New Roman" w:cs="Times New Roman"/>
          <w:b/>
          <w:sz w:val="28"/>
          <w:szCs w:val="28"/>
        </w:rPr>
        <w:t>»</w:t>
      </w:r>
      <w:r w:rsidRPr="00653454">
        <w:rPr>
          <w:rFonts w:ascii="Times New Roman" w:eastAsia="Times New Roman" w:hAnsi="Times New Roman" w:cs="Times New Roman"/>
          <w:sz w:val="28"/>
          <w:szCs w:val="28"/>
        </w:rPr>
        <w:t>Вы</w:t>
      </w:r>
      <w:proofErr w:type="spellEnd"/>
      <w:proofErr w:type="gramEnd"/>
      <w:r w:rsidRPr="00653454">
        <w:rPr>
          <w:rFonts w:ascii="Times New Roman" w:eastAsia="Times New Roman" w:hAnsi="Times New Roman" w:cs="Times New Roman"/>
          <w:sz w:val="28"/>
          <w:szCs w:val="28"/>
        </w:rPr>
        <w:t xml:space="preserve"> должны указать область практического применения полученных Вами результатов исследования, если она, разумеется, есть.</w:t>
      </w:r>
    </w:p>
    <w:p w14:paraId="76510D1B"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10. В конце введения раскрывается </w:t>
      </w:r>
      <w:r w:rsidRPr="00653454">
        <w:rPr>
          <w:rFonts w:ascii="Times New Roman" w:eastAsia="Times New Roman" w:hAnsi="Times New Roman" w:cs="Times New Roman"/>
          <w:b/>
          <w:i/>
          <w:sz w:val="28"/>
          <w:szCs w:val="28"/>
        </w:rPr>
        <w:t>структура работы</w:t>
      </w:r>
      <w:r w:rsidRPr="00653454">
        <w:rPr>
          <w:rFonts w:ascii="Times New Roman" w:eastAsia="Times New Roman" w:hAnsi="Times New Roman" w:cs="Times New Roman"/>
          <w:sz w:val="28"/>
          <w:szCs w:val="28"/>
        </w:rPr>
        <w:t xml:space="preserve"> (дается </w:t>
      </w:r>
      <w:proofErr w:type="gramStart"/>
      <w:r w:rsidRPr="00653454">
        <w:rPr>
          <w:rFonts w:ascii="Times New Roman" w:eastAsia="Times New Roman" w:hAnsi="Times New Roman" w:cs="Times New Roman"/>
          <w:spacing w:val="-4"/>
          <w:sz w:val="28"/>
          <w:szCs w:val="28"/>
        </w:rPr>
        <w:t>краткий  перечень</w:t>
      </w:r>
      <w:proofErr w:type="gramEnd"/>
      <w:r w:rsidRPr="00653454">
        <w:rPr>
          <w:rFonts w:ascii="Times New Roman" w:eastAsia="Times New Roman" w:hAnsi="Times New Roman" w:cs="Times New Roman"/>
          <w:spacing w:val="-4"/>
          <w:sz w:val="28"/>
          <w:szCs w:val="28"/>
        </w:rPr>
        <w:t xml:space="preserve"> ее структурных элементов).</w:t>
      </w:r>
    </w:p>
    <w:p w14:paraId="1E70C7C9"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p>
    <w:p w14:paraId="67AD30F9" w14:textId="77777777" w:rsidR="00653454" w:rsidRPr="00653454" w:rsidRDefault="00653454" w:rsidP="00653454">
      <w:pPr>
        <w:keepNext/>
        <w:spacing w:after="0" w:line="240" w:lineRule="auto"/>
        <w:ind w:firstLine="709"/>
        <w:jc w:val="center"/>
        <w:outlineLvl w:val="1"/>
        <w:rPr>
          <w:rFonts w:ascii="Times New Roman" w:eastAsia="Times New Roman" w:hAnsi="Times New Roman" w:cs="Times New Roman"/>
          <w:b/>
          <w:bCs/>
          <w:iCs/>
          <w:sz w:val="28"/>
          <w:szCs w:val="28"/>
        </w:rPr>
      </w:pPr>
      <w:r w:rsidRPr="00653454">
        <w:rPr>
          <w:rFonts w:ascii="Times New Roman" w:eastAsia="Times New Roman" w:hAnsi="Times New Roman" w:cs="Times New Roman"/>
          <w:b/>
          <w:bCs/>
          <w:iCs/>
          <w:sz w:val="28"/>
          <w:szCs w:val="28"/>
        </w:rPr>
        <w:t xml:space="preserve">Работа над первой главой (Обзор литературы по проблеме)  </w:t>
      </w:r>
    </w:p>
    <w:p w14:paraId="7A3CC12E" w14:textId="77777777" w:rsidR="00653454" w:rsidRPr="00653454" w:rsidRDefault="00653454" w:rsidP="00653454">
      <w:pPr>
        <w:shd w:val="clear" w:color="auto" w:fill="FFFFFF"/>
        <w:suppressAutoHyphens/>
        <w:spacing w:after="0" w:line="240" w:lineRule="auto"/>
        <w:ind w:firstLine="709"/>
        <w:jc w:val="center"/>
        <w:rPr>
          <w:rFonts w:ascii="Times New Roman" w:eastAsia="Times New Roman" w:hAnsi="Times New Roman" w:cs="Times New Roman"/>
          <w:sz w:val="28"/>
          <w:szCs w:val="28"/>
        </w:rPr>
      </w:pPr>
    </w:p>
    <w:p w14:paraId="07CC042A"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После «Введения» следует основная часть работы; она имеет несколько разделов. Объем этой части работы должен составлять 25-30 страниц. Следует избегать больших диспропорций в объеме отдельных разделов. Каждый раздел и подраздел этой части должен иметь заголовок, отражающий его тему и содержание.</w:t>
      </w:r>
    </w:p>
    <w:p w14:paraId="38C87BE0"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Названия типа «Основная часть», «Литературный обзор», «Практическая часть» и т.д. не используются. Наиболее крупные разделы ВКР называются главами. Например: «Глава 1</w:t>
      </w:r>
      <w:r w:rsidRPr="00653454">
        <w:rPr>
          <w:rFonts w:ascii="Times New Roman" w:eastAsia="Times New Roman" w:hAnsi="Times New Roman" w:cs="Times New Roman"/>
          <w:b/>
          <w:bCs/>
          <w:sz w:val="28"/>
          <w:szCs w:val="28"/>
        </w:rPr>
        <w:t xml:space="preserve"> </w:t>
      </w:r>
      <w:r w:rsidRPr="00653454">
        <w:rPr>
          <w:rFonts w:ascii="Times New Roman" w:eastAsia="Times New Roman" w:hAnsi="Times New Roman" w:cs="Times New Roman"/>
          <w:bCs/>
          <w:sz w:val="28"/>
          <w:szCs w:val="28"/>
        </w:rPr>
        <w:t>Современное состояние</w:t>
      </w:r>
      <w:r w:rsidRPr="00653454">
        <w:rPr>
          <w:rFonts w:ascii="Times New Roman" w:eastAsia="Times New Roman" w:hAnsi="Times New Roman" w:cs="Times New Roman"/>
          <w:b/>
          <w:bCs/>
          <w:sz w:val="28"/>
          <w:szCs w:val="28"/>
        </w:rPr>
        <w:t xml:space="preserve"> </w:t>
      </w:r>
      <w:r w:rsidRPr="00653454">
        <w:rPr>
          <w:rFonts w:ascii="Times New Roman" w:eastAsia="Times New Roman" w:hAnsi="Times New Roman" w:cs="Times New Roman"/>
          <w:sz w:val="28"/>
          <w:szCs w:val="28"/>
        </w:rPr>
        <w:t xml:space="preserve">исследований …». Употребление символа параграф не допускается. Заголовок каждого раздела, обозначенного в «Содержании» в тексте работы печатается прописными буквами или жирным шрифтом, нумеруется соответствующим образом, располагается в середине строки и отделяется от предшествующего и последующего текста тройным интервалом. Точка в конце заголовка не ставится. Кавычки для выделения заголовков не используются. Переносы слов в заголовках не допускаются. </w:t>
      </w:r>
    </w:p>
    <w:p w14:paraId="7E451830" w14:textId="77777777" w:rsidR="00653454" w:rsidRPr="00653454" w:rsidRDefault="00653454" w:rsidP="00653454">
      <w:pPr>
        <w:spacing w:after="0" w:line="240" w:lineRule="auto"/>
        <w:ind w:firstLine="709"/>
        <w:jc w:val="both"/>
        <w:rPr>
          <w:rFonts w:ascii="Times New Roman" w:eastAsia="Times New Roman" w:hAnsi="Times New Roman" w:cs="Times New Roman"/>
          <w:i/>
          <w:sz w:val="28"/>
          <w:szCs w:val="28"/>
        </w:rPr>
      </w:pPr>
      <w:r w:rsidRPr="00653454">
        <w:rPr>
          <w:rFonts w:ascii="Times New Roman" w:eastAsia="Times New Roman" w:hAnsi="Times New Roman" w:cs="Times New Roman"/>
          <w:b/>
          <w:i/>
          <w:sz w:val="28"/>
          <w:szCs w:val="28"/>
        </w:rPr>
        <w:t xml:space="preserve">Все основные структурные части работы (введение, главы, заключение, выводы, список использованной литературы, </w:t>
      </w:r>
      <w:proofErr w:type="gramStart"/>
      <w:r w:rsidRPr="00653454">
        <w:rPr>
          <w:rFonts w:ascii="Times New Roman" w:eastAsia="Times New Roman" w:hAnsi="Times New Roman" w:cs="Times New Roman"/>
          <w:b/>
          <w:i/>
          <w:sz w:val="28"/>
          <w:szCs w:val="28"/>
        </w:rPr>
        <w:t>приложение)  начинаются</w:t>
      </w:r>
      <w:proofErr w:type="gramEnd"/>
      <w:r w:rsidRPr="00653454">
        <w:rPr>
          <w:rFonts w:ascii="Times New Roman" w:eastAsia="Times New Roman" w:hAnsi="Times New Roman" w:cs="Times New Roman"/>
          <w:b/>
          <w:i/>
          <w:sz w:val="28"/>
          <w:szCs w:val="28"/>
        </w:rPr>
        <w:t xml:space="preserve"> с новой страницы. Более мелкие подразделы начинать с новой страницы не рекомендуется. </w:t>
      </w:r>
    </w:p>
    <w:p w14:paraId="3BBDE525"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Теоретический анализ является важным этапом при подготовке выпускной работы. Обычно аналитический обзор является в тексте первой главой и включает в себя обзор литературы. При этом следует учитывать следующее:</w:t>
      </w:r>
    </w:p>
    <w:p w14:paraId="7F0C9215" w14:textId="77777777" w:rsidR="00653454" w:rsidRPr="00653454" w:rsidRDefault="00653454" w:rsidP="00BE5C1B">
      <w:pPr>
        <w:numPr>
          <w:ilvl w:val="0"/>
          <w:numId w:val="21"/>
        </w:numPr>
        <w:tabs>
          <w:tab w:val="left" w:pos="0"/>
          <w:tab w:val="left" w:pos="900"/>
        </w:tabs>
        <w:suppressAutoHyphens/>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Обзор источников и литературы по теме должен быть по возможности полным.</w:t>
      </w:r>
    </w:p>
    <w:p w14:paraId="204D2113" w14:textId="77777777" w:rsidR="00653454" w:rsidRPr="00653454" w:rsidRDefault="00653454" w:rsidP="00BE5C1B">
      <w:pPr>
        <w:numPr>
          <w:ilvl w:val="0"/>
          <w:numId w:val="21"/>
        </w:numPr>
        <w:tabs>
          <w:tab w:val="left" w:pos="0"/>
          <w:tab w:val="left" w:pos="900"/>
        </w:tabs>
        <w:suppressAutoHyphens/>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lastRenderedPageBreak/>
        <w:t>В результате обзора источники и литература должны быть систематизированы. В основу систематизации может быть положена хронологическая последовательность, принадлежность к научным школам и направлениям, либо другие критерии.</w:t>
      </w:r>
    </w:p>
    <w:p w14:paraId="49FA89AD" w14:textId="77777777" w:rsidR="00653454" w:rsidRPr="00653454" w:rsidRDefault="00653454" w:rsidP="00BE5C1B">
      <w:pPr>
        <w:numPr>
          <w:ilvl w:val="0"/>
          <w:numId w:val="21"/>
        </w:numPr>
        <w:tabs>
          <w:tab w:val="left" w:pos="0"/>
          <w:tab w:val="left" w:pos="900"/>
        </w:tabs>
        <w:suppressAutoHyphens/>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Взгляды наиболее видных ученых на данную проблему должны быть в основном и главном проанализированы и сопоставлены.</w:t>
      </w:r>
    </w:p>
    <w:p w14:paraId="2B809F65"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 теоретической части излагаются и анализируются наиболее общие положения, касающиеся темы работы. Теоретический анализ предполагает полное и систематизированное изложение состояния вопроса, которому посвящена данная работа. Предметом анализа должны быть новые идеи и проблемы, возможные подходы к решению этих проблем, результаты предыдущих исследований по вопросу, которому посвящена данная работа, и по смежным вопросам (при необходимости), возможные пути решения задачи. </w:t>
      </w:r>
    </w:p>
    <w:p w14:paraId="006FAE9A" w14:textId="77777777" w:rsidR="00653454" w:rsidRPr="00653454" w:rsidRDefault="00653454" w:rsidP="00653454">
      <w:pPr>
        <w:suppressAutoHyphens/>
        <w:spacing w:after="0" w:line="100" w:lineRule="atLeast"/>
        <w:ind w:firstLine="60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Анализировать материалы можно по хронологическому принципу, т.е. от более ранних этапов разработки проблемы к современному периоду, таким образом, раскрыв историю вопроса. Дальнейший анализ проблемы можно осуществлять по логическому принципу. </w:t>
      </w:r>
      <w:proofErr w:type="spellStart"/>
      <w:r w:rsidRPr="00653454">
        <w:rPr>
          <w:rFonts w:ascii="Times New Roman" w:eastAsia="Times New Roman" w:hAnsi="Times New Roman" w:cs="Times New Roman"/>
          <w:sz w:val="28"/>
          <w:szCs w:val="28"/>
        </w:rPr>
        <w:t>Л.В.Куликов</w:t>
      </w:r>
      <w:proofErr w:type="spellEnd"/>
      <w:r w:rsidRPr="00653454">
        <w:rPr>
          <w:rFonts w:ascii="Times New Roman" w:eastAsia="Times New Roman" w:hAnsi="Times New Roman" w:cs="Times New Roman"/>
          <w:sz w:val="28"/>
          <w:szCs w:val="28"/>
        </w:rPr>
        <w:t xml:space="preserve"> (2001) предлагает для этого следующую структуру.</w:t>
      </w:r>
    </w:p>
    <w:p w14:paraId="5789F34E" w14:textId="77777777" w:rsidR="00653454" w:rsidRPr="00653454" w:rsidRDefault="00653454" w:rsidP="00BE5C1B">
      <w:pPr>
        <w:numPr>
          <w:ilvl w:val="0"/>
          <w:numId w:val="22"/>
        </w:numPr>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Феноменологическое описание, то есть описание проявлений. Область проявлений, частота проявлений, временные, пространственные, </w:t>
      </w:r>
      <w:proofErr w:type="spellStart"/>
      <w:r w:rsidRPr="00653454">
        <w:rPr>
          <w:rFonts w:ascii="Times New Roman" w:eastAsia="Times New Roman" w:hAnsi="Times New Roman" w:cs="Times New Roman"/>
          <w:sz w:val="28"/>
          <w:szCs w:val="28"/>
        </w:rPr>
        <w:t>интенсивностные</w:t>
      </w:r>
      <w:proofErr w:type="spellEnd"/>
      <w:r w:rsidRPr="00653454">
        <w:rPr>
          <w:rFonts w:ascii="Times New Roman" w:eastAsia="Times New Roman" w:hAnsi="Times New Roman" w:cs="Times New Roman"/>
          <w:sz w:val="28"/>
          <w:szCs w:val="28"/>
        </w:rPr>
        <w:t xml:space="preserve">, </w:t>
      </w:r>
      <w:proofErr w:type="spellStart"/>
      <w:r w:rsidRPr="00653454">
        <w:rPr>
          <w:rFonts w:ascii="Times New Roman" w:eastAsia="Times New Roman" w:hAnsi="Times New Roman" w:cs="Times New Roman"/>
          <w:sz w:val="28"/>
          <w:szCs w:val="28"/>
        </w:rPr>
        <w:t>модальностные</w:t>
      </w:r>
      <w:proofErr w:type="spellEnd"/>
      <w:r w:rsidRPr="00653454">
        <w:rPr>
          <w:rFonts w:ascii="Times New Roman" w:eastAsia="Times New Roman" w:hAnsi="Times New Roman" w:cs="Times New Roman"/>
          <w:sz w:val="28"/>
          <w:szCs w:val="28"/>
        </w:rPr>
        <w:t xml:space="preserve"> (если они имеются у изучаемых явлений) характеристики.</w:t>
      </w:r>
    </w:p>
    <w:p w14:paraId="6247DB5D" w14:textId="77777777" w:rsidR="00653454" w:rsidRPr="00653454" w:rsidRDefault="00653454" w:rsidP="00BE5C1B">
      <w:pPr>
        <w:numPr>
          <w:ilvl w:val="0"/>
          <w:numId w:val="22"/>
        </w:numPr>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Место данного явления среди других психических явлений, то есть его взаимосвязи, взаимовлияния. Факторы, его обусловливающие. Явления, на которые оно оказывает влияние.</w:t>
      </w:r>
    </w:p>
    <w:p w14:paraId="79B776E4" w14:textId="77777777" w:rsidR="00653454" w:rsidRPr="00653454" w:rsidRDefault="00653454" w:rsidP="00BE5C1B">
      <w:pPr>
        <w:numPr>
          <w:ilvl w:val="0"/>
          <w:numId w:val="22"/>
        </w:numPr>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Рассмотрение с опорой на схему, соответствующую избранному вами подходу: системному, целостному, комплексному, средовому, ситуационному и т. д. Этот выбор должен быть сделан в ходе предшествующего методологического анализа. При любом подходе необходимо уделить внимание компонентному составу изучаемого явления, его структуре. Структура явления </w:t>
      </w:r>
      <w:proofErr w:type="gramStart"/>
      <w:r w:rsidRPr="00653454">
        <w:rPr>
          <w:rFonts w:ascii="Times New Roman" w:eastAsia="Times New Roman" w:hAnsi="Times New Roman" w:cs="Times New Roman"/>
          <w:sz w:val="28"/>
          <w:szCs w:val="28"/>
        </w:rPr>
        <w:t>- это</w:t>
      </w:r>
      <w:proofErr w:type="gramEnd"/>
      <w:r w:rsidRPr="00653454">
        <w:rPr>
          <w:rFonts w:ascii="Times New Roman" w:eastAsia="Times New Roman" w:hAnsi="Times New Roman" w:cs="Times New Roman"/>
          <w:sz w:val="28"/>
          <w:szCs w:val="28"/>
        </w:rPr>
        <w:t xml:space="preserve"> устойчивые связи между его компонентами, элементами. В психологии под структурой, чаще всего, понимается функциональная структура, то есть устойчивые взаимосвязи между отдельными функциями. Нередко отдельные функции объединяют в функциональные блоки и рассматривают взаимосвязи между блоками.</w:t>
      </w:r>
    </w:p>
    <w:p w14:paraId="0E590F8D" w14:textId="77777777" w:rsidR="00653454" w:rsidRPr="00653454" w:rsidRDefault="00653454" w:rsidP="00BE5C1B">
      <w:pPr>
        <w:numPr>
          <w:ilvl w:val="0"/>
          <w:numId w:val="22"/>
        </w:numPr>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Сущность, природа явления. Имеющиеся определения данного явления. Характеристика степени разнообразия в его понимании различными авторами.</w:t>
      </w:r>
    </w:p>
    <w:p w14:paraId="09B65E7B" w14:textId="77777777" w:rsidR="00653454" w:rsidRPr="00653454" w:rsidRDefault="00653454" w:rsidP="00BE5C1B">
      <w:pPr>
        <w:numPr>
          <w:ilvl w:val="0"/>
          <w:numId w:val="22"/>
        </w:numPr>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Закономерности, которым подчиняется явление.</w:t>
      </w:r>
    </w:p>
    <w:p w14:paraId="34534863" w14:textId="77777777" w:rsidR="00653454" w:rsidRPr="00653454" w:rsidRDefault="00653454" w:rsidP="00BE5C1B">
      <w:pPr>
        <w:numPr>
          <w:ilvl w:val="0"/>
          <w:numId w:val="22"/>
        </w:numPr>
        <w:suppressAutoHyphens/>
        <w:spacing w:after="0" w:line="100" w:lineRule="atLeast"/>
        <w:ind w:left="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Прикладное, практическое использование психического явления (свойства, функции) или учет его характеристик.</w:t>
      </w:r>
    </w:p>
    <w:p w14:paraId="7A0CBE2D" w14:textId="77777777" w:rsidR="00653454" w:rsidRPr="00653454" w:rsidRDefault="00653454" w:rsidP="00653454">
      <w:pPr>
        <w:suppressAutoHyphens/>
        <w:spacing w:after="0" w:line="100" w:lineRule="atLeast"/>
        <w:ind w:firstLine="525"/>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Разумеется, построение литературного обзора зависит от специфики рассматриваемого психического явления, его изученности и многих других </w:t>
      </w:r>
      <w:r w:rsidRPr="00653454">
        <w:rPr>
          <w:rFonts w:ascii="Times New Roman" w:eastAsia="Times New Roman" w:hAnsi="Times New Roman" w:cs="Times New Roman"/>
          <w:sz w:val="28"/>
          <w:szCs w:val="28"/>
        </w:rPr>
        <w:lastRenderedPageBreak/>
        <w:t>факторов. Поэтому предложенную схему не всегда можно и нужно выдерживать.</w:t>
      </w:r>
    </w:p>
    <w:p w14:paraId="55E8B7BC" w14:textId="77777777" w:rsidR="00653454" w:rsidRPr="00653454" w:rsidRDefault="00653454" w:rsidP="00653454">
      <w:pPr>
        <w:suppressAutoHyphens/>
        <w:spacing w:after="0" w:line="100" w:lineRule="atLeast"/>
        <w:ind w:firstLine="525"/>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 литературном обзоре обязательно должны быть названы фамилии авторов, идеи или экспериментальные результаты которых вы пересказываете или обобщаете. </w:t>
      </w:r>
    </w:p>
    <w:p w14:paraId="5BDD9D02" w14:textId="77777777" w:rsidR="00653454" w:rsidRPr="00653454" w:rsidRDefault="00653454" w:rsidP="00653454">
      <w:pPr>
        <w:suppressAutoHyphens/>
        <w:spacing w:after="0" w:line="100" w:lineRule="atLeast"/>
        <w:ind w:firstLine="525"/>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Завершить аналитическую часть работы желательно обоснованием выбранного направления вашей научной или научно-практической работы.</w:t>
      </w:r>
    </w:p>
    <w:p w14:paraId="5FDD3D47" w14:textId="77777777" w:rsidR="00653454" w:rsidRPr="00653454" w:rsidRDefault="00653454" w:rsidP="00653454">
      <w:pPr>
        <w:suppressAutoHyphens/>
        <w:spacing w:after="0" w:line="100" w:lineRule="atLeast"/>
        <w:ind w:firstLine="525"/>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Обоснование выбранного направления должно показывать преимущества выбранного направления работы по сравнению с другими возможными направлениями. Рабочая гипотеза и практическое исследование должны опираться на содержание теоретической части. </w:t>
      </w:r>
    </w:p>
    <w:p w14:paraId="4584A7AE" w14:textId="77777777" w:rsidR="00653454" w:rsidRPr="00653454" w:rsidRDefault="00653454" w:rsidP="00653454">
      <w:pPr>
        <w:suppressAutoHyphens/>
        <w:spacing w:after="0" w:line="100" w:lineRule="atLeast"/>
        <w:ind w:firstLine="525"/>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качестве выводов выделяются слабо изученные области и противоречивые данные, на которых и сосредотачивается дальнейшее исследование.</w:t>
      </w:r>
    </w:p>
    <w:p w14:paraId="0D21A4B7"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Подбор литературы целесообразно начинать с изучения тех книг и пе</w:t>
      </w:r>
      <w:r w:rsidRPr="00653454">
        <w:rPr>
          <w:rFonts w:ascii="Times New Roman" w:eastAsia="Times New Roman" w:hAnsi="Times New Roman" w:cs="Times New Roman"/>
          <w:sz w:val="28"/>
          <w:szCs w:val="28"/>
        </w:rPr>
        <w:softHyphen/>
        <w:t xml:space="preserve">риодических изданий, которые рекомендованы по изучаемым по специальности темам. Следует проанализировать, с какими уже изученными или </w:t>
      </w:r>
      <w:r w:rsidRPr="00653454">
        <w:rPr>
          <w:rFonts w:ascii="Times New Roman" w:eastAsia="Times New Roman" w:hAnsi="Times New Roman" w:cs="Times New Roman"/>
          <w:spacing w:val="-1"/>
          <w:sz w:val="28"/>
          <w:szCs w:val="28"/>
        </w:rPr>
        <w:t xml:space="preserve">планируемыми к изучению темами наиболее близка тема выбранной работы. </w:t>
      </w:r>
      <w:r w:rsidRPr="00653454">
        <w:rPr>
          <w:rFonts w:ascii="Times New Roman" w:eastAsia="Times New Roman" w:hAnsi="Times New Roman" w:cs="Times New Roman"/>
          <w:spacing w:val="-4"/>
          <w:sz w:val="28"/>
          <w:szCs w:val="28"/>
        </w:rPr>
        <w:t>Подбор книг и статей следует производить, с использованием имеющих</w:t>
      </w:r>
      <w:r w:rsidRPr="00653454">
        <w:rPr>
          <w:rFonts w:ascii="Times New Roman" w:eastAsia="Times New Roman" w:hAnsi="Times New Roman" w:cs="Times New Roman"/>
          <w:spacing w:val="-4"/>
          <w:sz w:val="28"/>
          <w:szCs w:val="28"/>
        </w:rPr>
        <w:softHyphen/>
        <w:t>ся в библиотеках систематических каталогов литературы,</w:t>
      </w:r>
      <w:r w:rsidRPr="00653454">
        <w:rPr>
          <w:rFonts w:ascii="Times New Roman" w:eastAsia="Times New Roman" w:hAnsi="Times New Roman" w:cs="Times New Roman"/>
          <w:spacing w:val="-4"/>
          <w:sz w:val="28"/>
          <w:szCs w:val="28"/>
          <w:vertAlign w:val="superscript"/>
        </w:rPr>
        <w:t xml:space="preserve"> </w:t>
      </w:r>
      <w:r w:rsidRPr="00653454">
        <w:rPr>
          <w:rFonts w:ascii="Times New Roman" w:eastAsia="Times New Roman" w:hAnsi="Times New Roman" w:cs="Times New Roman"/>
          <w:spacing w:val="-4"/>
          <w:sz w:val="28"/>
          <w:szCs w:val="28"/>
        </w:rPr>
        <w:t>в которых названия произведений расположены по отраслям знания; алфавитных каталогов, в кото</w:t>
      </w:r>
      <w:r w:rsidRPr="00653454">
        <w:rPr>
          <w:rFonts w:ascii="Times New Roman" w:eastAsia="Times New Roman" w:hAnsi="Times New Roman" w:cs="Times New Roman"/>
          <w:spacing w:val="-4"/>
          <w:sz w:val="28"/>
          <w:szCs w:val="28"/>
        </w:rPr>
        <w:softHyphen/>
      </w:r>
      <w:r w:rsidRPr="00653454">
        <w:rPr>
          <w:rFonts w:ascii="Times New Roman" w:eastAsia="Times New Roman" w:hAnsi="Times New Roman" w:cs="Times New Roman"/>
          <w:sz w:val="28"/>
          <w:szCs w:val="28"/>
        </w:rPr>
        <w:t xml:space="preserve">рых карточки на книги расположены в алфавитном порядке фамилий авторов; предметных каталогов, содержащих названия произведений по конкретным </w:t>
      </w:r>
      <w:r w:rsidRPr="00653454">
        <w:rPr>
          <w:rFonts w:ascii="Times New Roman" w:eastAsia="Times New Roman" w:hAnsi="Times New Roman" w:cs="Times New Roman"/>
          <w:spacing w:val="-4"/>
          <w:sz w:val="28"/>
          <w:szCs w:val="28"/>
        </w:rPr>
        <w:t>проблемам и специальностям, а также различные библиографические справоч</w:t>
      </w:r>
      <w:r w:rsidRPr="00653454">
        <w:rPr>
          <w:rFonts w:ascii="Times New Roman" w:eastAsia="Times New Roman" w:hAnsi="Times New Roman" w:cs="Times New Roman"/>
          <w:spacing w:val="-4"/>
          <w:sz w:val="28"/>
          <w:szCs w:val="28"/>
        </w:rPr>
        <w:softHyphen/>
      </w:r>
      <w:r w:rsidRPr="00653454">
        <w:rPr>
          <w:rFonts w:ascii="Times New Roman" w:eastAsia="Times New Roman" w:hAnsi="Times New Roman" w:cs="Times New Roman"/>
          <w:sz w:val="28"/>
          <w:szCs w:val="28"/>
        </w:rPr>
        <w:t xml:space="preserve">ные издания, сноски и ссылки в учебниках, монографиях, словарях и др. При изучении периодических изданий лучше всего использовать последние в году </w:t>
      </w:r>
      <w:r w:rsidRPr="00653454">
        <w:rPr>
          <w:rFonts w:ascii="Times New Roman" w:eastAsia="Times New Roman" w:hAnsi="Times New Roman" w:cs="Times New Roman"/>
          <w:spacing w:val="-3"/>
          <w:sz w:val="28"/>
          <w:szCs w:val="28"/>
        </w:rPr>
        <w:t xml:space="preserve">номера журналов, где помещается указатель статей, опубликованных за год. </w:t>
      </w:r>
      <w:r w:rsidRPr="00653454">
        <w:rPr>
          <w:rFonts w:ascii="Times New Roman" w:eastAsia="Times New Roman" w:hAnsi="Times New Roman" w:cs="Times New Roman"/>
          <w:sz w:val="28"/>
          <w:szCs w:val="28"/>
        </w:rPr>
        <w:t>При подборе литературы целесообразно использовать данные, получен</w:t>
      </w:r>
      <w:r w:rsidRPr="00653454">
        <w:rPr>
          <w:rFonts w:ascii="Times New Roman" w:eastAsia="Times New Roman" w:hAnsi="Times New Roman" w:cs="Times New Roman"/>
          <w:spacing w:val="-3"/>
          <w:sz w:val="28"/>
          <w:szCs w:val="28"/>
        </w:rPr>
        <w:t>ные при помощи глобальной информационной сети Интернет.</w:t>
      </w:r>
    </w:p>
    <w:p w14:paraId="5EB8C689" w14:textId="77777777" w:rsidR="00653454" w:rsidRPr="00653454" w:rsidRDefault="00653454" w:rsidP="00653454">
      <w:pPr>
        <w:shd w:val="clear" w:color="auto" w:fill="FFFFFF"/>
        <w:suppressAutoHyphens/>
        <w:spacing w:after="0" w:line="100" w:lineRule="atLeast"/>
        <w:ind w:firstLine="72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При чтении нужно делать записи. Такие записи могут иметь форму выписок, тезисов или конспекта. Выписки и цитаты могут быть в виде прямой или косвенной речи. Прямые цитаты </w:t>
      </w:r>
      <w:proofErr w:type="gramStart"/>
      <w:r w:rsidRPr="00653454">
        <w:rPr>
          <w:rFonts w:ascii="Times New Roman" w:eastAsia="Times New Roman" w:hAnsi="Times New Roman" w:cs="Times New Roman"/>
          <w:sz w:val="28"/>
          <w:szCs w:val="28"/>
        </w:rPr>
        <w:t>- это дословное воспроизведение отдельных фрагментов источника</w:t>
      </w:r>
      <w:proofErr w:type="gramEnd"/>
      <w:r w:rsidRPr="00653454">
        <w:rPr>
          <w:rFonts w:ascii="Times New Roman" w:eastAsia="Times New Roman" w:hAnsi="Times New Roman" w:cs="Times New Roman"/>
          <w:sz w:val="28"/>
          <w:szCs w:val="28"/>
        </w:rPr>
        <w:t xml:space="preserve">, в которых содержатся основные мысли, наиболее важные факты, статистические данные. Прямое цитирование целесообразно использовать тогда, когда студент хочет подчеркнуть точную формулировку мысли автора. При этом текст заключается в кавычки с обязательным указанием в квадратных скобках номера книги в списке литературы и страниц, на которых находится цитируемый фрагмент. При использовании косвенных цитат мысли автора излагаются в пересказе. Большие отрывки текста, которые нецелесообразно цитировать в полном объеме, надо стараться записывать своими словами, сокращая формулировку и </w:t>
      </w:r>
      <w:proofErr w:type="gramStart"/>
      <w:r w:rsidRPr="00653454">
        <w:rPr>
          <w:rFonts w:ascii="Times New Roman" w:eastAsia="Times New Roman" w:hAnsi="Times New Roman" w:cs="Times New Roman"/>
          <w:sz w:val="28"/>
          <w:szCs w:val="28"/>
        </w:rPr>
        <w:t>сжато</w:t>
      </w:r>
      <w:proofErr w:type="gramEnd"/>
      <w:r w:rsidRPr="00653454">
        <w:rPr>
          <w:rFonts w:ascii="Times New Roman" w:eastAsia="Times New Roman" w:hAnsi="Times New Roman" w:cs="Times New Roman"/>
          <w:sz w:val="28"/>
          <w:szCs w:val="28"/>
        </w:rPr>
        <w:t xml:space="preserve"> излагая содержание. Информация из источника при этом передается в несколько измененном (переформулированном) виде. Это может касаться изменения или опускания </w:t>
      </w:r>
      <w:r w:rsidRPr="00653454">
        <w:rPr>
          <w:rFonts w:ascii="Times New Roman" w:eastAsia="Times New Roman" w:hAnsi="Times New Roman" w:cs="Times New Roman"/>
          <w:sz w:val="28"/>
          <w:szCs w:val="28"/>
        </w:rPr>
        <w:lastRenderedPageBreak/>
        <w:t>отдельных слов или выражений для более краткого пересказа основной мысли или информации, содержащейся в источнике. В случае косвенных цитат текст пишется без кавычек. Но и в этом случае целесообразно в выписках или конспекте в квадратных скобках указывать номер книги в списке литературы и номера страниц, на которых эта информация содержится. Например: [3, с.245].</w:t>
      </w:r>
    </w:p>
    <w:p w14:paraId="71A56F9A" w14:textId="77777777" w:rsidR="00653454" w:rsidRPr="00653454" w:rsidRDefault="00653454" w:rsidP="00653454">
      <w:pPr>
        <w:shd w:val="clear" w:color="auto" w:fill="FFFFFF"/>
        <w:suppressAutoHyphens/>
        <w:spacing w:after="0" w:line="100" w:lineRule="atLeast"/>
        <w:ind w:firstLine="720"/>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Тезисы как вид записи при чтении статьи (или книги) — это обычно сжатое изложение основных мыслей прочитанного текста, перечисление основных идей или каких-либо ключевых положений всего источника или его фрагмента. Тезисы позволяют обобщить материал, представить его суть в кратких формулировках.</w:t>
      </w:r>
    </w:p>
    <w:p w14:paraId="72B74E1E"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pacing w:val="-5"/>
          <w:sz w:val="28"/>
          <w:szCs w:val="28"/>
        </w:rPr>
        <w:t xml:space="preserve">На основании произведенных записей составляется </w:t>
      </w:r>
      <w:r w:rsidRPr="00653454">
        <w:rPr>
          <w:rFonts w:ascii="Times New Roman" w:eastAsia="Times New Roman" w:hAnsi="Times New Roman" w:cs="Times New Roman"/>
          <w:spacing w:val="-3"/>
          <w:sz w:val="28"/>
          <w:szCs w:val="28"/>
        </w:rPr>
        <w:t xml:space="preserve">список литературы, который согласовывается с научным руководителем </w:t>
      </w:r>
      <w:r w:rsidRPr="00653454">
        <w:rPr>
          <w:rFonts w:ascii="Times New Roman" w:eastAsia="Times New Roman" w:hAnsi="Times New Roman" w:cs="Times New Roman"/>
          <w:spacing w:val="-5"/>
          <w:sz w:val="28"/>
          <w:szCs w:val="28"/>
        </w:rPr>
        <w:t>(о том, как правильно составить и оформить список литературы, смотри ниже)</w:t>
      </w:r>
      <w:r w:rsidRPr="00653454">
        <w:rPr>
          <w:rFonts w:ascii="Times New Roman" w:eastAsia="Times New Roman" w:hAnsi="Times New Roman" w:cs="Times New Roman"/>
          <w:spacing w:val="-3"/>
          <w:sz w:val="28"/>
          <w:szCs w:val="28"/>
        </w:rPr>
        <w:t>.</w:t>
      </w:r>
    </w:p>
    <w:p w14:paraId="7D3CD9BE"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pacing w:val="-3"/>
          <w:sz w:val="28"/>
          <w:szCs w:val="28"/>
        </w:rPr>
        <w:t>Список литературы должен быть достаточно полным и характеризовать осведомленность студента в изучаемой проблеме. Объем списка литературы при написании ВКР содержит, как правило, не менее 55 источников. (Если используется ряд фундаментальных источников, представляющих собой объемные монографии, список использованной литературы может быть уменьшен). Количество используемых источников характеризует объем проделанной студентом работы, поэтому служит важным критерием для ее оценки.</w:t>
      </w:r>
    </w:p>
    <w:p w14:paraId="227A502D" w14:textId="77777777" w:rsidR="00653454" w:rsidRPr="00653454" w:rsidRDefault="00653454" w:rsidP="00653454">
      <w:pPr>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ВКР должна быть написана грамотно, соответствовать нормам литературного и профессионального языка, и выдержана в научном стиле. На это важно обратить особое внимание при использовании материала учебников, научно-популярных книг и статей, которые обычно пишутся в ином жанре. Для того чтобы освоить стилистику научной речи, студенту необходимо при чтении научных работ обращать внимание на язык, которым они пишутся.</w:t>
      </w:r>
    </w:p>
    <w:p w14:paraId="49629574" w14:textId="77777777" w:rsidR="00653454" w:rsidRPr="00653454" w:rsidRDefault="00653454" w:rsidP="00653454">
      <w:pPr>
        <w:shd w:val="clear" w:color="auto" w:fill="FFFFFF"/>
        <w:suppressAutoHyphens/>
        <w:spacing w:after="0" w:line="240" w:lineRule="auto"/>
        <w:ind w:firstLine="709"/>
        <w:jc w:val="center"/>
        <w:rPr>
          <w:rFonts w:ascii="Times New Roman" w:eastAsia="Times New Roman" w:hAnsi="Times New Roman" w:cs="Times New Roman"/>
          <w:sz w:val="28"/>
          <w:szCs w:val="28"/>
        </w:rPr>
      </w:pPr>
    </w:p>
    <w:p w14:paraId="660C6B70" w14:textId="77777777" w:rsidR="00653454" w:rsidRPr="00653454" w:rsidRDefault="00653454" w:rsidP="00653454">
      <w:pPr>
        <w:keepNext/>
        <w:spacing w:after="0" w:line="240" w:lineRule="auto"/>
        <w:ind w:firstLine="709"/>
        <w:jc w:val="center"/>
        <w:outlineLvl w:val="1"/>
        <w:rPr>
          <w:rFonts w:ascii="Times New Roman" w:eastAsia="Times New Roman" w:hAnsi="Times New Roman" w:cs="Times New Roman"/>
          <w:b/>
          <w:bCs/>
          <w:iCs/>
          <w:sz w:val="28"/>
          <w:szCs w:val="28"/>
        </w:rPr>
      </w:pPr>
      <w:r w:rsidRPr="00653454">
        <w:rPr>
          <w:rFonts w:ascii="Times New Roman" w:eastAsia="Times New Roman" w:hAnsi="Times New Roman" w:cs="Times New Roman"/>
          <w:b/>
          <w:bCs/>
          <w:iCs/>
          <w:sz w:val="28"/>
          <w:szCs w:val="28"/>
        </w:rPr>
        <w:t>Работа над второй главой (Эмпирическая часть)</w:t>
      </w:r>
    </w:p>
    <w:p w14:paraId="0582A1E6" w14:textId="77777777" w:rsidR="00653454" w:rsidRPr="00653454" w:rsidRDefault="00653454" w:rsidP="00653454">
      <w:pPr>
        <w:shd w:val="clear" w:color="auto" w:fill="FFFFFF"/>
        <w:suppressAutoHyphens/>
        <w:spacing w:after="0" w:line="240" w:lineRule="auto"/>
        <w:ind w:firstLine="709"/>
        <w:jc w:val="center"/>
        <w:rPr>
          <w:rFonts w:ascii="Times New Roman" w:eastAsia="Times New Roman" w:hAnsi="Times New Roman" w:cs="Times New Roman"/>
          <w:sz w:val="28"/>
          <w:szCs w:val="28"/>
        </w:rPr>
      </w:pPr>
    </w:p>
    <w:p w14:paraId="7F89B1D8"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Практическую главу текста обычно составляют описание методов и методик исследования, содержание исследовательской работы, полученные результаты, их интерпретация.</w:t>
      </w:r>
    </w:p>
    <w:p w14:paraId="60789BA2"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Практическую часть состоит из: целей и задач собственно эмпирической части, предмета и объекта исследования </w:t>
      </w:r>
      <w:proofErr w:type="gramStart"/>
      <w:r w:rsidRPr="00653454">
        <w:rPr>
          <w:rFonts w:ascii="Times New Roman" w:eastAsia="Times New Roman" w:hAnsi="Times New Roman" w:cs="Times New Roman"/>
          <w:sz w:val="28"/>
          <w:szCs w:val="28"/>
        </w:rPr>
        <w:t>параграфом,  перечня</w:t>
      </w:r>
      <w:proofErr w:type="gramEnd"/>
      <w:r w:rsidRPr="00653454">
        <w:rPr>
          <w:rFonts w:ascii="Times New Roman" w:eastAsia="Times New Roman" w:hAnsi="Times New Roman" w:cs="Times New Roman"/>
          <w:sz w:val="28"/>
          <w:szCs w:val="28"/>
        </w:rPr>
        <w:t xml:space="preserve"> использованных методик, обоснования их выбора, результатов исследования и их интерпретации. Если в работе использовались известные (распространенные) методики, их подробно описывать не надо. Если применялась малоизвестная методика, необходимо поместить ее в приложении. В любом случае должны быть ссылки на источники информации.</w:t>
      </w:r>
    </w:p>
    <w:p w14:paraId="0DF792E9"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При описании выборки испытуемых необходимо указать количество испытуемых; состав по полу; возрастные параметры - средний возраст, </w:t>
      </w:r>
      <w:r w:rsidRPr="00653454">
        <w:rPr>
          <w:rFonts w:ascii="Times New Roman" w:eastAsia="Times New Roman" w:hAnsi="Times New Roman" w:cs="Times New Roman"/>
          <w:sz w:val="28"/>
          <w:szCs w:val="28"/>
        </w:rPr>
        <w:lastRenderedPageBreak/>
        <w:t>возраст самого младшего, самого старшего; профессиональный состав и другие социально-демографические характеристики; личностные особенности испытуемых. Указывается также время проведения, база, основные этапы исследования.</w:t>
      </w:r>
    </w:p>
    <w:p w14:paraId="6DCBAE30"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последующих разделах практической части должны быть последовательно и подробно изложен ход и содержание эмпирического исследования, дано описание результатов, в том числе результатов отрицательных.</w:t>
      </w:r>
    </w:p>
    <w:p w14:paraId="39E65475"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части, посвященной описанию опытной работы, должна указываться цель, задачи и описываться программа опытной работы, излагаться его сущность, оцениваться точность и достоверность полученных данных. Необходимо сопоставление результатов с теоретическими данными, а также данными других исследований; отсутствие такого сопоставления должно быть объяснено.</w:t>
      </w:r>
    </w:p>
    <w:p w14:paraId="5442F16E"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Необходимо описать все исследуемые признаки, а также процедуру их обработки. Начинать целесообразно с анализа первичных статистических данных. Практический анализ также должен включать сведения об уровнях значимости, достоверности сходства и различий.</w:t>
      </w:r>
    </w:p>
    <w:p w14:paraId="2734FC81"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 работе должны быть представлены исходные данные, лучше в виде сводных таблиц. Наличие сводных таблиц результатов делает практический анализ и выводы по работе доказательными и обоснованными. Если таблицы громоздкие, их лучше дать в приложении. Туда же целесообразно поместить наиболее интересные или типичные протоколы или их копии, выдержки из протоколов, рисунки испытуемых и другие материалы. Нужно помнить, что и </w:t>
      </w:r>
      <w:proofErr w:type="gramStart"/>
      <w:r w:rsidRPr="00653454">
        <w:rPr>
          <w:rFonts w:ascii="Times New Roman" w:eastAsia="Times New Roman" w:hAnsi="Times New Roman" w:cs="Times New Roman"/>
          <w:sz w:val="28"/>
          <w:szCs w:val="28"/>
        </w:rPr>
        <w:t>в таблицах</w:t>
      </w:r>
      <w:proofErr w:type="gramEnd"/>
      <w:r w:rsidRPr="00653454">
        <w:rPr>
          <w:rFonts w:ascii="Times New Roman" w:eastAsia="Times New Roman" w:hAnsi="Times New Roman" w:cs="Times New Roman"/>
          <w:sz w:val="28"/>
          <w:szCs w:val="28"/>
        </w:rPr>
        <w:t xml:space="preserve"> и в тексте работы нельзя полностью указывать фамилии, имена испытуемых, их точное место работы, учебную группу и другие сведения, которые могут указать на конкретного человека. Соблюдая этические нормы и принципы работы, необходимо кодировать испытуемых, например, указывая только порядковый номер или инициалы.</w:t>
      </w:r>
    </w:p>
    <w:p w14:paraId="36C797C9"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Результаты исследования необходимо интерпретировать, исходя из своей научной позиции (которая должна быть обозначена в теоретической части работы), а также используя знания, полученные в процессе изучения различных отраслей </w:t>
      </w:r>
      <w:proofErr w:type="gramStart"/>
      <w:r w:rsidRPr="00653454">
        <w:rPr>
          <w:rFonts w:ascii="Times New Roman" w:eastAsia="Times New Roman" w:hAnsi="Times New Roman" w:cs="Times New Roman"/>
          <w:sz w:val="28"/>
          <w:szCs w:val="28"/>
        </w:rPr>
        <w:t>педагогической  науки</w:t>
      </w:r>
      <w:proofErr w:type="gramEnd"/>
      <w:r w:rsidRPr="00653454">
        <w:rPr>
          <w:rFonts w:ascii="Times New Roman" w:eastAsia="Times New Roman" w:hAnsi="Times New Roman" w:cs="Times New Roman"/>
          <w:sz w:val="28"/>
          <w:szCs w:val="28"/>
        </w:rPr>
        <w:t>.</w:t>
      </w:r>
    </w:p>
    <w:p w14:paraId="2216D955"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Структура этой главы состоит из следующих элементов:</w:t>
      </w:r>
    </w:p>
    <w:p w14:paraId="619C4727"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1. Описание программы эмпирического исследования, содержащей методологические, методические и организационные предпосылки научного исследования: замысел планируемого исследования, его цели, задачи, характеристика выборки (контингент и число обследуемых, их психологические и социально-психологические характеристики, демографические и социальные данные), описание методов, применяемых методик сбора, обработки и анализа психологических данных, этапы и процедуры исследования.</w:t>
      </w:r>
    </w:p>
    <w:p w14:paraId="436282A0"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2. Описание полученных результатов, способы обработки первичных данных: обоснование выбора методов математической статистики, описание количественных и качественных характеристик фактического материала </w:t>
      </w:r>
      <w:r w:rsidRPr="00653454">
        <w:rPr>
          <w:rFonts w:ascii="Times New Roman" w:eastAsia="Times New Roman" w:hAnsi="Times New Roman" w:cs="Times New Roman"/>
          <w:sz w:val="28"/>
          <w:szCs w:val="28"/>
        </w:rPr>
        <w:lastRenderedPageBreak/>
        <w:t xml:space="preserve">исследования, упорядочение, классификация, группировка полученных данных в соответствии с исследовательскими гипотезами (представляется в виде таблиц, графиков, диаграмм с их описанием и объяснением), </w:t>
      </w:r>
    </w:p>
    <w:p w14:paraId="353A1DB3"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3. Интерпретация исследовательских данных и формулировка выводов: перевод полученных данных «с языка математики на язык педагогики», выявление связей и корреляций, проверка значимости и достоверности числовых характеристик, раскрытие значения полученных данных с точки зрения теории и практики, сопоставление их с уже имеющимися в теории  фактами.</w:t>
      </w:r>
    </w:p>
    <w:p w14:paraId="1192333F"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Желательно, чтобы теоретическая и практическая части работы, а также их подразделы, были примерно соразмерны друг другу, как по структурному делению, так и по объему. Частым недостатком ВКР являются непропорционально большая по объему теоретическая часть работы и практическая глава, едва ли содержащая десяток страниц. В конце практической части необходимо сформулировать основные выводы на основе предшествующего изложения. Разделы должны быть соединены друг с другом последовательностью текста, логикой изложения, между ними не должно быть смысловых разрывов. </w:t>
      </w:r>
    </w:p>
    <w:p w14:paraId="30C4BBD9"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Одним из самых сильных способов эмпирической проверки гипотез выступает эмпирическое исследование. Будучи наиболее надежным методом проверки гипотез, он в то же время предъявляет наиболее жесткие требования, как к самим гипотезам, так и к инструментарию исследования.</w:t>
      </w:r>
    </w:p>
    <w:p w14:paraId="06674402"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Формирующая часть исследования направлена на изучение педагогических явлений непосредственно в процессе активного формирования тех или иных психологических особенностей.</w:t>
      </w:r>
    </w:p>
    <w:p w14:paraId="42A8C1D7"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Формирующий этап включает в себя:</w:t>
      </w:r>
    </w:p>
    <w:p w14:paraId="5F212906"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 подготовку опытной </w:t>
      </w:r>
      <w:proofErr w:type="gramStart"/>
      <w:r w:rsidRPr="00653454">
        <w:rPr>
          <w:rFonts w:ascii="Times New Roman" w:eastAsia="Times New Roman" w:hAnsi="Times New Roman" w:cs="Times New Roman"/>
          <w:sz w:val="28"/>
          <w:szCs w:val="28"/>
        </w:rPr>
        <w:t>работы  (</w:t>
      </w:r>
      <w:proofErr w:type="gramEnd"/>
      <w:r w:rsidRPr="00653454">
        <w:rPr>
          <w:rFonts w:ascii="Times New Roman" w:eastAsia="Times New Roman" w:hAnsi="Times New Roman" w:cs="Times New Roman"/>
          <w:sz w:val="28"/>
          <w:szCs w:val="28"/>
        </w:rPr>
        <w:t>планирование, разработка методов и средств проведения и наблюдения за ходом эмпирического исследования, разработка способов фиксации его результатов и т.д.);</w:t>
      </w:r>
    </w:p>
    <w:p w14:paraId="162FB5CE"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описание программы исследования, независимых, зависимых и промежуточных переменных;</w:t>
      </w:r>
    </w:p>
    <w:p w14:paraId="3F5E6585"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практическое осуществление исследования;</w:t>
      </w:r>
    </w:p>
    <w:p w14:paraId="2369764F"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представление результатов опытной работы, их описание и интерпретация;</w:t>
      </w:r>
    </w:p>
    <w:p w14:paraId="1FEC8A1F"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выявление зависимостей между переменными;</w:t>
      </w:r>
    </w:p>
    <w:p w14:paraId="507B7D6F"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подтверждение (не подтверждение) гипотезы.</w:t>
      </w:r>
    </w:p>
    <w:p w14:paraId="2C87F1AE"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Далее осуществляется разработка различных, наиболее оптимальных способов решения выделенной проблемы на основе применения психологических методов и технологий.</w:t>
      </w:r>
    </w:p>
    <w:p w14:paraId="764F5854"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Схема эмпирического исследования может быть следующей: </w:t>
      </w:r>
    </w:p>
    <w:p w14:paraId="5CFC9097"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1). Измерение качеств испытуемых по определенным уровням и критериям. </w:t>
      </w:r>
    </w:p>
    <w:p w14:paraId="6043D748"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2). Реализация технологий воздействия на изучаемый объект в целях повышения уровня или развития отстающих качеств, либо их коррекции.</w:t>
      </w:r>
    </w:p>
    <w:p w14:paraId="25A6CA9C"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lastRenderedPageBreak/>
        <w:t xml:space="preserve">3). Вторичное измерение качеств объекта после осуществления психологического или социально-психологического воздействия. </w:t>
      </w:r>
    </w:p>
    <w:p w14:paraId="0AB79A44"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4). Сравнение результатов первого и второго измерения. </w:t>
      </w:r>
    </w:p>
    <w:p w14:paraId="40A5E324"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5). Выводы об эффективности осуществляемых воздействий.</w:t>
      </w:r>
    </w:p>
    <w:p w14:paraId="3707BE03"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 </w:t>
      </w:r>
      <w:proofErr w:type="gramStart"/>
      <w:r w:rsidRPr="00653454">
        <w:rPr>
          <w:rFonts w:ascii="Times New Roman" w:eastAsia="Times New Roman" w:hAnsi="Times New Roman" w:cs="Times New Roman"/>
          <w:sz w:val="28"/>
          <w:szCs w:val="28"/>
        </w:rPr>
        <w:t>эмпирической  части</w:t>
      </w:r>
      <w:proofErr w:type="gramEnd"/>
      <w:r w:rsidRPr="00653454">
        <w:rPr>
          <w:rFonts w:ascii="Times New Roman" w:eastAsia="Times New Roman" w:hAnsi="Times New Roman" w:cs="Times New Roman"/>
          <w:sz w:val="28"/>
          <w:szCs w:val="28"/>
        </w:rPr>
        <w:t xml:space="preserve"> содержатся конкретные разработки содержания и методов совершенствования воспитательной работы, методик проведения исследования, показываются пути решения поставленных проблем и задач, даются методические рекомендации по реализации полученных результатов в практику. Предлагаемые практические рекомендации должны быть адресными, т.е. предназначаться конкретным специалистам в исследованной практической области (педагогам, воспитателям и т.д.).</w:t>
      </w:r>
    </w:p>
    <w:p w14:paraId="3F113C13" w14:textId="77777777" w:rsidR="00653454" w:rsidRPr="00653454" w:rsidRDefault="00653454" w:rsidP="00653454">
      <w:pPr>
        <w:suppressAutoHyphens/>
        <w:spacing w:after="0" w:line="100" w:lineRule="atLeast"/>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Любое проведенное исследование заканчивается получением большого количества цифровых показателей. Первоначально необходимо определить на основе каких шкал было произведено оценивание. Известно четыре вида измерительных шкал:</w:t>
      </w:r>
    </w:p>
    <w:p w14:paraId="133A8D95" w14:textId="77777777" w:rsidR="00653454" w:rsidRPr="00653454" w:rsidRDefault="00653454" w:rsidP="00653454">
      <w:pPr>
        <w:suppressAutoHyphens/>
        <w:spacing w:after="0" w:line="100" w:lineRule="atLeast"/>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Номинальная шкала означает деление выборки по качественным характеристикам, не обладающими математическими свойствами.</w:t>
      </w:r>
    </w:p>
    <w:p w14:paraId="48563717" w14:textId="77777777" w:rsidR="00653454" w:rsidRPr="00653454" w:rsidRDefault="00653454" w:rsidP="00653454">
      <w:pPr>
        <w:suppressAutoHyphens/>
        <w:spacing w:after="0" w:line="100" w:lineRule="atLeast"/>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Порядковая шкала позволяет приписать испытуемым ранги, в соответствии с тем номером, который он занимает в общем списке испытуемых по измеряемому качеству.</w:t>
      </w:r>
    </w:p>
    <w:p w14:paraId="2E8C3C68" w14:textId="77777777" w:rsidR="00653454" w:rsidRPr="00653454" w:rsidRDefault="00653454" w:rsidP="00653454">
      <w:pPr>
        <w:suppressAutoHyphens/>
        <w:spacing w:after="0" w:line="100" w:lineRule="atLeast"/>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Интервальная шкала используется в тех случаях, когда интервалы между всеми последовательными величинами равны между собой.</w:t>
      </w:r>
    </w:p>
    <w:p w14:paraId="54F62D75" w14:textId="77777777" w:rsidR="00653454" w:rsidRPr="00653454" w:rsidRDefault="00653454" w:rsidP="00653454">
      <w:pPr>
        <w:suppressAutoHyphens/>
        <w:spacing w:after="0" w:line="100" w:lineRule="atLeast"/>
        <w:ind w:firstLine="708"/>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Шкала отношений может быть использована для оценивания, когда определена нулевая отметка – точка отсчета для шкалы.</w:t>
      </w:r>
    </w:p>
    <w:p w14:paraId="033ACCE1" w14:textId="77777777" w:rsidR="00653454" w:rsidRPr="00653454" w:rsidRDefault="00653454" w:rsidP="00653454">
      <w:pPr>
        <w:suppressAutoHyphens/>
        <w:spacing w:after="0" w:line="100" w:lineRule="atLeast"/>
        <w:jc w:val="center"/>
        <w:rPr>
          <w:rFonts w:ascii="Times New Roman" w:eastAsia="Times New Roman" w:hAnsi="Times New Roman" w:cs="Times New Roman"/>
          <w:sz w:val="28"/>
          <w:szCs w:val="28"/>
        </w:rPr>
      </w:pPr>
      <w:r w:rsidRPr="00653454">
        <w:rPr>
          <w:rFonts w:ascii="Times New Roman" w:eastAsia="Times New Roman" w:hAnsi="Times New Roman" w:cs="Times New Roman"/>
          <w:b/>
          <w:sz w:val="28"/>
          <w:szCs w:val="28"/>
        </w:rPr>
        <w:t>Краткая классификация задач и методов их статистического решения</w:t>
      </w:r>
    </w:p>
    <w:p w14:paraId="01D29262" w14:textId="77777777" w:rsidR="00653454" w:rsidRPr="00653454" w:rsidRDefault="00653454" w:rsidP="00653454">
      <w:pPr>
        <w:suppressAutoHyphens/>
        <w:spacing w:after="0" w:line="100" w:lineRule="atLeast"/>
        <w:jc w:val="center"/>
        <w:rPr>
          <w:rFonts w:ascii="Times New Roman" w:eastAsia="Times New Roman" w:hAnsi="Times New Roman" w:cs="Times New Roman"/>
          <w:sz w:val="28"/>
          <w:szCs w:val="28"/>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93"/>
        <w:gridCol w:w="1622"/>
        <w:gridCol w:w="6156"/>
      </w:tblGrid>
      <w:tr w:rsidR="00653454" w:rsidRPr="00653454" w14:paraId="0F25C35E" w14:textId="77777777" w:rsidTr="00653454">
        <w:trPr>
          <w:cantSplit/>
        </w:trPr>
        <w:tc>
          <w:tcPr>
            <w:tcW w:w="0" w:type="auto"/>
            <w:tcBorders>
              <w:top w:val="single" w:sz="4" w:space="0" w:color="00000A"/>
              <w:left w:val="single" w:sz="4" w:space="0" w:color="00000A"/>
              <w:bottom w:val="single" w:sz="4" w:space="0" w:color="00000A"/>
              <w:right w:val="single" w:sz="4" w:space="0" w:color="00000A"/>
            </w:tcBorders>
            <w:hideMark/>
          </w:tcPr>
          <w:p w14:paraId="06466764" w14:textId="77777777" w:rsidR="00653454" w:rsidRPr="00653454" w:rsidRDefault="00653454" w:rsidP="00653454">
            <w:pPr>
              <w:suppressAutoHyphens/>
              <w:spacing w:after="0" w:line="100" w:lineRule="atLeast"/>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Задачи</w:t>
            </w:r>
          </w:p>
        </w:tc>
        <w:tc>
          <w:tcPr>
            <w:tcW w:w="0" w:type="auto"/>
            <w:tcBorders>
              <w:top w:val="single" w:sz="4" w:space="0" w:color="00000A"/>
              <w:left w:val="single" w:sz="4" w:space="0" w:color="00000A"/>
              <w:bottom w:val="single" w:sz="4" w:space="0" w:color="00000A"/>
              <w:right w:val="single" w:sz="4" w:space="0" w:color="00000A"/>
            </w:tcBorders>
            <w:hideMark/>
          </w:tcPr>
          <w:p w14:paraId="55F90AC3" w14:textId="77777777" w:rsidR="00653454" w:rsidRPr="00653454" w:rsidRDefault="00653454" w:rsidP="00653454">
            <w:pPr>
              <w:suppressAutoHyphens/>
              <w:spacing w:after="0" w:line="100" w:lineRule="atLeast"/>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Условия</w:t>
            </w:r>
          </w:p>
        </w:tc>
        <w:tc>
          <w:tcPr>
            <w:tcW w:w="0" w:type="auto"/>
            <w:tcBorders>
              <w:top w:val="single" w:sz="4" w:space="0" w:color="00000A"/>
              <w:left w:val="single" w:sz="4" w:space="0" w:color="00000A"/>
              <w:bottom w:val="single" w:sz="4" w:space="0" w:color="00000A"/>
              <w:right w:val="single" w:sz="4" w:space="0" w:color="00000A"/>
            </w:tcBorders>
            <w:hideMark/>
          </w:tcPr>
          <w:p w14:paraId="4E1ED031" w14:textId="77777777" w:rsidR="00653454" w:rsidRPr="00653454" w:rsidRDefault="00653454" w:rsidP="00653454">
            <w:pPr>
              <w:suppressAutoHyphens/>
              <w:spacing w:after="0" w:line="100" w:lineRule="atLeast"/>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Методы</w:t>
            </w:r>
          </w:p>
        </w:tc>
      </w:tr>
      <w:tr w:rsidR="00653454" w:rsidRPr="00653454" w14:paraId="13333518" w14:textId="77777777" w:rsidTr="00653454">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14:paraId="36C49F47"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1.Выявление различий в уровне исследуемого признака</w:t>
            </w:r>
          </w:p>
        </w:tc>
        <w:tc>
          <w:tcPr>
            <w:tcW w:w="0" w:type="auto"/>
            <w:tcBorders>
              <w:top w:val="single" w:sz="4" w:space="0" w:color="00000A"/>
              <w:left w:val="single" w:sz="4" w:space="0" w:color="00000A"/>
              <w:bottom w:val="single" w:sz="4" w:space="0" w:color="00000A"/>
              <w:right w:val="single" w:sz="4" w:space="0" w:color="00000A"/>
            </w:tcBorders>
            <w:hideMark/>
          </w:tcPr>
          <w:p w14:paraId="301F2E20"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а)2 выборки испытуемых</w:t>
            </w:r>
          </w:p>
        </w:tc>
        <w:tc>
          <w:tcPr>
            <w:tcW w:w="0" w:type="auto"/>
            <w:tcBorders>
              <w:top w:val="single" w:sz="4" w:space="0" w:color="00000A"/>
              <w:left w:val="single" w:sz="4" w:space="0" w:color="00000A"/>
              <w:bottom w:val="single" w:sz="4" w:space="0" w:color="00000A"/>
              <w:right w:val="single" w:sz="4" w:space="0" w:color="00000A"/>
            </w:tcBorders>
            <w:hideMark/>
          </w:tcPr>
          <w:p w14:paraId="37395878" w14:textId="77777777" w:rsidR="00653454" w:rsidRPr="00653454" w:rsidRDefault="00653454" w:rsidP="00BE5C1B">
            <w:pPr>
              <w:numPr>
                <w:ilvl w:val="0"/>
                <w:numId w:val="53"/>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Критерий Макнамары</w:t>
            </w:r>
          </w:p>
          <w:p w14:paraId="2E03BB14" w14:textId="77777777" w:rsidR="00653454" w:rsidRPr="00653454" w:rsidRDefault="00653454" w:rsidP="00BE5C1B">
            <w:pPr>
              <w:numPr>
                <w:ilvl w:val="0"/>
                <w:numId w:val="53"/>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Q</w:t>
            </w:r>
            <w:r w:rsidRPr="00653454">
              <w:rPr>
                <w:rFonts w:ascii="Times New Roman" w:eastAsia="Times New Roman" w:hAnsi="Times New Roman" w:cs="Times New Roman"/>
                <w:sz w:val="28"/>
                <w:szCs w:val="28"/>
              </w:rPr>
              <w:t xml:space="preserve"> критерий Розенбаума</w:t>
            </w:r>
          </w:p>
          <w:p w14:paraId="602CACAE" w14:textId="77777777" w:rsidR="00653454" w:rsidRPr="00653454" w:rsidRDefault="00653454" w:rsidP="00BE5C1B">
            <w:pPr>
              <w:numPr>
                <w:ilvl w:val="0"/>
                <w:numId w:val="53"/>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 xml:space="preserve">U </w:t>
            </w:r>
            <w:r w:rsidRPr="00653454">
              <w:rPr>
                <w:rFonts w:ascii="Times New Roman" w:eastAsia="Times New Roman" w:hAnsi="Times New Roman" w:cs="Times New Roman"/>
                <w:sz w:val="28"/>
                <w:szCs w:val="28"/>
              </w:rPr>
              <w:t>критерий Манна-Уитни</w:t>
            </w:r>
          </w:p>
          <w:p w14:paraId="2CE974D1" w14:textId="77777777" w:rsidR="00653454" w:rsidRPr="00653454" w:rsidRDefault="00653454" w:rsidP="00BE5C1B">
            <w:pPr>
              <w:numPr>
                <w:ilvl w:val="0"/>
                <w:numId w:val="53"/>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Угловое преобразование Фишера</w:t>
            </w:r>
          </w:p>
        </w:tc>
      </w:tr>
      <w:tr w:rsidR="00653454" w:rsidRPr="00653454" w14:paraId="1F73B2C4" w14:textId="77777777" w:rsidTr="00653454">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E8891EB" w14:textId="77777777" w:rsidR="00653454" w:rsidRPr="00653454" w:rsidRDefault="00653454" w:rsidP="00653454">
            <w:pPr>
              <w:spacing w:after="0" w:line="240" w:lineRule="auto"/>
              <w:rPr>
                <w:rFonts w:ascii="Times New Roman" w:eastAsia="Times New Roman" w:hAnsi="Times New Roman" w:cs="Times New Roman"/>
                <w:sz w:val="28"/>
                <w:szCs w:val="28"/>
              </w:rPr>
            </w:pPr>
          </w:p>
        </w:tc>
        <w:tc>
          <w:tcPr>
            <w:tcW w:w="0" w:type="auto"/>
            <w:tcBorders>
              <w:top w:val="single" w:sz="4" w:space="0" w:color="00000A"/>
              <w:left w:val="single" w:sz="4" w:space="0" w:color="00000A"/>
              <w:bottom w:val="single" w:sz="4" w:space="0" w:color="00000A"/>
              <w:right w:val="single" w:sz="4" w:space="0" w:color="00000A"/>
            </w:tcBorders>
            <w:hideMark/>
          </w:tcPr>
          <w:p w14:paraId="4852A0B0"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б)3 и больше выборок испытуемых</w:t>
            </w:r>
          </w:p>
        </w:tc>
        <w:tc>
          <w:tcPr>
            <w:tcW w:w="0" w:type="auto"/>
            <w:tcBorders>
              <w:top w:val="single" w:sz="4" w:space="0" w:color="00000A"/>
              <w:left w:val="single" w:sz="4" w:space="0" w:color="00000A"/>
              <w:bottom w:val="single" w:sz="4" w:space="0" w:color="00000A"/>
              <w:right w:val="single" w:sz="4" w:space="0" w:color="00000A"/>
            </w:tcBorders>
            <w:hideMark/>
          </w:tcPr>
          <w:p w14:paraId="24EB623F" w14:textId="77777777" w:rsidR="00653454" w:rsidRPr="00653454" w:rsidRDefault="00653454" w:rsidP="00BE5C1B">
            <w:pPr>
              <w:numPr>
                <w:ilvl w:val="0"/>
                <w:numId w:val="54"/>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S</w:t>
            </w:r>
            <w:r w:rsidRPr="00653454">
              <w:rPr>
                <w:rFonts w:ascii="Times New Roman" w:eastAsia="Times New Roman" w:hAnsi="Times New Roman" w:cs="Times New Roman"/>
                <w:sz w:val="28"/>
                <w:szCs w:val="28"/>
              </w:rPr>
              <w:t xml:space="preserve"> критерий </w:t>
            </w:r>
            <w:proofErr w:type="spellStart"/>
            <w:r w:rsidRPr="00653454">
              <w:rPr>
                <w:rFonts w:ascii="Times New Roman" w:eastAsia="Times New Roman" w:hAnsi="Times New Roman" w:cs="Times New Roman"/>
                <w:sz w:val="28"/>
                <w:szCs w:val="28"/>
              </w:rPr>
              <w:t>Джонкира</w:t>
            </w:r>
            <w:proofErr w:type="spellEnd"/>
          </w:p>
          <w:p w14:paraId="7524CA59" w14:textId="77777777" w:rsidR="00653454" w:rsidRPr="00653454" w:rsidRDefault="00653454" w:rsidP="00BE5C1B">
            <w:pPr>
              <w:numPr>
                <w:ilvl w:val="0"/>
                <w:numId w:val="54"/>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Н критерий </w:t>
            </w:r>
            <w:proofErr w:type="spellStart"/>
            <w:r w:rsidRPr="00653454">
              <w:rPr>
                <w:rFonts w:ascii="Times New Roman" w:eastAsia="Times New Roman" w:hAnsi="Times New Roman" w:cs="Times New Roman"/>
                <w:sz w:val="28"/>
                <w:szCs w:val="28"/>
              </w:rPr>
              <w:t>Крускала-Уоллиса</w:t>
            </w:r>
            <w:proofErr w:type="spellEnd"/>
          </w:p>
        </w:tc>
      </w:tr>
      <w:tr w:rsidR="00653454" w:rsidRPr="00653454" w14:paraId="3C531506" w14:textId="77777777" w:rsidTr="00653454">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14:paraId="349DDB8D"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2.Оценка сдвига значений исследуемого признака</w:t>
            </w:r>
          </w:p>
        </w:tc>
        <w:tc>
          <w:tcPr>
            <w:tcW w:w="0" w:type="auto"/>
            <w:tcBorders>
              <w:top w:val="single" w:sz="4" w:space="0" w:color="00000A"/>
              <w:left w:val="single" w:sz="4" w:space="0" w:color="00000A"/>
              <w:bottom w:val="single" w:sz="4" w:space="0" w:color="00000A"/>
              <w:right w:val="single" w:sz="4" w:space="0" w:color="00000A"/>
            </w:tcBorders>
            <w:hideMark/>
          </w:tcPr>
          <w:p w14:paraId="26FC7B9A"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а)2 замера на одной и той же выборке испытуемых</w:t>
            </w:r>
          </w:p>
        </w:tc>
        <w:tc>
          <w:tcPr>
            <w:tcW w:w="0" w:type="auto"/>
            <w:tcBorders>
              <w:top w:val="single" w:sz="4" w:space="0" w:color="00000A"/>
              <w:left w:val="single" w:sz="4" w:space="0" w:color="00000A"/>
              <w:bottom w:val="single" w:sz="4" w:space="0" w:color="00000A"/>
              <w:right w:val="single" w:sz="4" w:space="0" w:color="00000A"/>
            </w:tcBorders>
            <w:hideMark/>
          </w:tcPr>
          <w:p w14:paraId="3F1E9272" w14:textId="77777777" w:rsidR="00653454" w:rsidRPr="00653454" w:rsidRDefault="00653454" w:rsidP="00BE5C1B">
            <w:pPr>
              <w:numPr>
                <w:ilvl w:val="0"/>
                <w:numId w:val="55"/>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Т критерий </w:t>
            </w:r>
            <w:proofErr w:type="spellStart"/>
            <w:r w:rsidRPr="00653454">
              <w:rPr>
                <w:rFonts w:ascii="Times New Roman" w:eastAsia="Times New Roman" w:hAnsi="Times New Roman" w:cs="Times New Roman"/>
                <w:sz w:val="28"/>
                <w:szCs w:val="28"/>
              </w:rPr>
              <w:t>Вилкоксона</w:t>
            </w:r>
            <w:proofErr w:type="spellEnd"/>
          </w:p>
          <w:p w14:paraId="12E4EE8B" w14:textId="77777777" w:rsidR="00653454" w:rsidRPr="00653454" w:rsidRDefault="00653454" w:rsidP="00BE5C1B">
            <w:pPr>
              <w:numPr>
                <w:ilvl w:val="0"/>
                <w:numId w:val="55"/>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G</w:t>
            </w:r>
            <w:r w:rsidRPr="00653454">
              <w:rPr>
                <w:rFonts w:ascii="Times New Roman" w:eastAsia="Times New Roman" w:hAnsi="Times New Roman" w:cs="Times New Roman"/>
                <w:sz w:val="28"/>
                <w:szCs w:val="28"/>
              </w:rPr>
              <w:t xml:space="preserve"> критерий знаков</w:t>
            </w:r>
          </w:p>
          <w:p w14:paraId="739FF6C7" w14:textId="77777777" w:rsidR="00653454" w:rsidRPr="00653454" w:rsidRDefault="00653454" w:rsidP="00BE5C1B">
            <w:pPr>
              <w:numPr>
                <w:ilvl w:val="0"/>
                <w:numId w:val="55"/>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Угловое преобразование Фишера</w:t>
            </w:r>
          </w:p>
          <w:p w14:paraId="5ACB178B" w14:textId="77777777" w:rsidR="00653454" w:rsidRPr="00653454" w:rsidRDefault="00653454" w:rsidP="00BE5C1B">
            <w:pPr>
              <w:numPr>
                <w:ilvl w:val="0"/>
                <w:numId w:val="55"/>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t</w:t>
            </w:r>
            <w:r w:rsidRPr="00653454">
              <w:rPr>
                <w:rFonts w:ascii="Times New Roman" w:eastAsia="Times New Roman" w:hAnsi="Times New Roman" w:cs="Times New Roman"/>
                <w:sz w:val="28"/>
                <w:szCs w:val="28"/>
              </w:rPr>
              <w:t>-критерий Стьюдента</w:t>
            </w:r>
          </w:p>
        </w:tc>
      </w:tr>
      <w:tr w:rsidR="00653454" w:rsidRPr="00653454" w14:paraId="69D7E9BD" w14:textId="77777777" w:rsidTr="00653454">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A5A65BD" w14:textId="77777777" w:rsidR="00653454" w:rsidRPr="00653454" w:rsidRDefault="00653454" w:rsidP="00653454">
            <w:pPr>
              <w:spacing w:after="0" w:line="240" w:lineRule="auto"/>
              <w:rPr>
                <w:rFonts w:ascii="Times New Roman" w:eastAsia="Times New Roman" w:hAnsi="Times New Roman" w:cs="Times New Roman"/>
                <w:sz w:val="28"/>
                <w:szCs w:val="28"/>
              </w:rPr>
            </w:pPr>
          </w:p>
        </w:tc>
        <w:tc>
          <w:tcPr>
            <w:tcW w:w="0" w:type="auto"/>
            <w:tcBorders>
              <w:top w:val="single" w:sz="4" w:space="0" w:color="00000A"/>
              <w:left w:val="single" w:sz="4" w:space="0" w:color="00000A"/>
              <w:bottom w:val="single" w:sz="4" w:space="0" w:color="00000A"/>
              <w:right w:val="single" w:sz="4" w:space="0" w:color="00000A"/>
            </w:tcBorders>
            <w:hideMark/>
          </w:tcPr>
          <w:p w14:paraId="58FDE657"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б) 3 и более замеров на одной и той же выборке испытуемых</w:t>
            </w:r>
          </w:p>
        </w:tc>
        <w:tc>
          <w:tcPr>
            <w:tcW w:w="0" w:type="auto"/>
            <w:tcBorders>
              <w:top w:val="single" w:sz="4" w:space="0" w:color="00000A"/>
              <w:left w:val="single" w:sz="4" w:space="0" w:color="00000A"/>
              <w:bottom w:val="single" w:sz="4" w:space="0" w:color="00000A"/>
              <w:right w:val="single" w:sz="4" w:space="0" w:color="00000A"/>
            </w:tcBorders>
            <w:hideMark/>
          </w:tcPr>
          <w:p w14:paraId="1F7A79EA" w14:textId="77777777" w:rsidR="00653454" w:rsidRPr="00653454" w:rsidRDefault="00653454" w:rsidP="00BE5C1B">
            <w:pPr>
              <w:numPr>
                <w:ilvl w:val="0"/>
                <w:numId w:val="56"/>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Критерий Фридмана</w:t>
            </w:r>
          </w:p>
          <w:p w14:paraId="38A3C579" w14:textId="77777777" w:rsidR="00653454" w:rsidRPr="00653454" w:rsidRDefault="00653454" w:rsidP="00BE5C1B">
            <w:pPr>
              <w:numPr>
                <w:ilvl w:val="0"/>
                <w:numId w:val="56"/>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L</w:t>
            </w:r>
            <w:r w:rsidRPr="00653454">
              <w:rPr>
                <w:rFonts w:ascii="Times New Roman" w:eastAsia="Times New Roman" w:hAnsi="Times New Roman" w:cs="Times New Roman"/>
                <w:sz w:val="28"/>
                <w:szCs w:val="28"/>
              </w:rPr>
              <w:t xml:space="preserve"> критерий тенденций Пейджа</w:t>
            </w:r>
          </w:p>
          <w:p w14:paraId="7DDB8706" w14:textId="77777777" w:rsidR="00653454" w:rsidRPr="00653454" w:rsidRDefault="00653454" w:rsidP="00BE5C1B">
            <w:pPr>
              <w:numPr>
                <w:ilvl w:val="0"/>
                <w:numId w:val="56"/>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t</w:t>
            </w:r>
            <w:r w:rsidRPr="00653454">
              <w:rPr>
                <w:rFonts w:ascii="Times New Roman" w:eastAsia="Times New Roman" w:hAnsi="Times New Roman" w:cs="Times New Roman"/>
                <w:sz w:val="28"/>
                <w:szCs w:val="28"/>
              </w:rPr>
              <w:t>-критерий Стьюдента</w:t>
            </w:r>
          </w:p>
        </w:tc>
      </w:tr>
      <w:tr w:rsidR="00653454" w:rsidRPr="00653454" w14:paraId="225B57DC" w14:textId="77777777" w:rsidTr="00653454">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14:paraId="1B2EDB8B"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3.Выявление различий в распределении признака</w:t>
            </w:r>
          </w:p>
        </w:tc>
        <w:tc>
          <w:tcPr>
            <w:tcW w:w="0" w:type="auto"/>
            <w:tcBorders>
              <w:top w:val="single" w:sz="4" w:space="0" w:color="00000A"/>
              <w:left w:val="single" w:sz="4" w:space="0" w:color="00000A"/>
              <w:bottom w:val="single" w:sz="4" w:space="0" w:color="00000A"/>
              <w:right w:val="single" w:sz="4" w:space="0" w:color="00000A"/>
            </w:tcBorders>
            <w:hideMark/>
          </w:tcPr>
          <w:p w14:paraId="6FA91BD7" w14:textId="77777777" w:rsidR="00653454" w:rsidRPr="00653454" w:rsidRDefault="00653454" w:rsidP="00653454">
            <w:pPr>
              <w:suppressAutoHyphens/>
              <w:spacing w:after="0" w:line="100" w:lineRule="atLeast"/>
              <w:rPr>
                <w:rFonts w:ascii="Times New Roman" w:eastAsia="Times New Roman" w:hAnsi="Times New Roman" w:cs="Times New Roman"/>
                <w:sz w:val="28"/>
                <w:szCs w:val="28"/>
              </w:rPr>
            </w:pPr>
            <w:proofErr w:type="gramStart"/>
            <w:r w:rsidRPr="00653454">
              <w:rPr>
                <w:rFonts w:ascii="Times New Roman" w:eastAsia="Times New Roman" w:hAnsi="Times New Roman" w:cs="Times New Roman"/>
                <w:sz w:val="28"/>
                <w:szCs w:val="28"/>
              </w:rPr>
              <w:t>а)при</w:t>
            </w:r>
            <w:proofErr w:type="gramEnd"/>
            <w:r w:rsidRPr="00653454">
              <w:rPr>
                <w:rFonts w:ascii="Times New Roman" w:eastAsia="Times New Roman" w:hAnsi="Times New Roman" w:cs="Times New Roman"/>
                <w:sz w:val="28"/>
                <w:szCs w:val="28"/>
              </w:rPr>
              <w:t xml:space="preserve"> сопоставлении эмпирического  распределения с теоретическим</w:t>
            </w:r>
          </w:p>
        </w:tc>
        <w:tc>
          <w:tcPr>
            <w:tcW w:w="0" w:type="auto"/>
            <w:tcBorders>
              <w:top w:val="single" w:sz="4" w:space="0" w:color="00000A"/>
              <w:left w:val="single" w:sz="4" w:space="0" w:color="00000A"/>
              <w:bottom w:val="single" w:sz="4" w:space="0" w:color="00000A"/>
              <w:right w:val="single" w:sz="4" w:space="0" w:color="00000A"/>
            </w:tcBorders>
            <w:hideMark/>
          </w:tcPr>
          <w:p w14:paraId="459DF7B9" w14:textId="77777777" w:rsidR="00653454" w:rsidRPr="00653454" w:rsidRDefault="00653454" w:rsidP="00BE5C1B">
            <w:pPr>
              <w:numPr>
                <w:ilvl w:val="0"/>
                <w:numId w:val="57"/>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Критерий Пирсона</w:t>
            </w:r>
          </w:p>
          <w:p w14:paraId="58354E58" w14:textId="77777777" w:rsidR="00653454" w:rsidRPr="00653454" w:rsidRDefault="00653454" w:rsidP="00BE5C1B">
            <w:pPr>
              <w:numPr>
                <w:ilvl w:val="0"/>
                <w:numId w:val="57"/>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Критерий Колмогорова – Смирнова</w:t>
            </w:r>
          </w:p>
          <w:p w14:paraId="100B7384" w14:textId="77777777" w:rsidR="00653454" w:rsidRPr="00653454" w:rsidRDefault="00653454" w:rsidP="00BE5C1B">
            <w:pPr>
              <w:numPr>
                <w:ilvl w:val="0"/>
                <w:numId w:val="57"/>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t</w:t>
            </w:r>
            <w:r w:rsidRPr="00653454">
              <w:rPr>
                <w:rFonts w:ascii="Times New Roman" w:eastAsia="Times New Roman" w:hAnsi="Times New Roman" w:cs="Times New Roman"/>
                <w:sz w:val="28"/>
                <w:szCs w:val="28"/>
              </w:rPr>
              <w:t>-критерий Стьюдента</w:t>
            </w:r>
          </w:p>
        </w:tc>
      </w:tr>
      <w:tr w:rsidR="00653454" w:rsidRPr="00653454" w14:paraId="590A9129" w14:textId="77777777" w:rsidTr="00653454">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54662A6" w14:textId="77777777" w:rsidR="00653454" w:rsidRPr="00653454" w:rsidRDefault="00653454" w:rsidP="00653454">
            <w:pPr>
              <w:spacing w:after="0" w:line="240" w:lineRule="auto"/>
              <w:rPr>
                <w:rFonts w:ascii="Times New Roman" w:eastAsia="Times New Roman" w:hAnsi="Times New Roman" w:cs="Times New Roman"/>
                <w:sz w:val="28"/>
                <w:szCs w:val="28"/>
              </w:rPr>
            </w:pPr>
          </w:p>
        </w:tc>
        <w:tc>
          <w:tcPr>
            <w:tcW w:w="0" w:type="auto"/>
            <w:tcBorders>
              <w:top w:val="single" w:sz="4" w:space="0" w:color="00000A"/>
              <w:left w:val="single" w:sz="4" w:space="0" w:color="00000A"/>
              <w:bottom w:val="single" w:sz="4" w:space="0" w:color="00000A"/>
              <w:right w:val="single" w:sz="4" w:space="0" w:color="00000A"/>
            </w:tcBorders>
            <w:hideMark/>
          </w:tcPr>
          <w:p w14:paraId="184337F9"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proofErr w:type="gramStart"/>
            <w:r w:rsidRPr="00653454">
              <w:rPr>
                <w:rFonts w:ascii="Times New Roman" w:eastAsia="Times New Roman" w:hAnsi="Times New Roman" w:cs="Times New Roman"/>
                <w:sz w:val="28"/>
                <w:szCs w:val="28"/>
              </w:rPr>
              <w:t>б)при</w:t>
            </w:r>
            <w:proofErr w:type="gramEnd"/>
            <w:r w:rsidRPr="00653454">
              <w:rPr>
                <w:rFonts w:ascii="Times New Roman" w:eastAsia="Times New Roman" w:hAnsi="Times New Roman" w:cs="Times New Roman"/>
                <w:sz w:val="28"/>
                <w:szCs w:val="28"/>
              </w:rPr>
              <w:t xml:space="preserve"> сопоставлении двух эмпирических распределений</w:t>
            </w:r>
          </w:p>
        </w:tc>
        <w:tc>
          <w:tcPr>
            <w:tcW w:w="0" w:type="auto"/>
            <w:tcBorders>
              <w:top w:val="single" w:sz="4" w:space="0" w:color="00000A"/>
              <w:left w:val="single" w:sz="4" w:space="0" w:color="00000A"/>
              <w:bottom w:val="single" w:sz="4" w:space="0" w:color="00000A"/>
              <w:right w:val="single" w:sz="4" w:space="0" w:color="00000A"/>
            </w:tcBorders>
            <w:hideMark/>
          </w:tcPr>
          <w:p w14:paraId="65C711BD" w14:textId="77777777" w:rsidR="00653454" w:rsidRPr="00653454" w:rsidRDefault="00653454" w:rsidP="00BE5C1B">
            <w:pPr>
              <w:numPr>
                <w:ilvl w:val="0"/>
                <w:numId w:val="58"/>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Критерий Пирсона</w:t>
            </w:r>
          </w:p>
          <w:p w14:paraId="2100680A" w14:textId="77777777" w:rsidR="00653454" w:rsidRPr="00653454" w:rsidRDefault="00653454" w:rsidP="00BE5C1B">
            <w:pPr>
              <w:numPr>
                <w:ilvl w:val="0"/>
                <w:numId w:val="58"/>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Критерий Колмогорова – Смирнова</w:t>
            </w:r>
          </w:p>
          <w:p w14:paraId="27A3FC16" w14:textId="77777777" w:rsidR="00653454" w:rsidRPr="00653454" w:rsidRDefault="00653454" w:rsidP="00BE5C1B">
            <w:pPr>
              <w:numPr>
                <w:ilvl w:val="0"/>
                <w:numId w:val="58"/>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Угловое преобразование Фишера</w:t>
            </w:r>
          </w:p>
        </w:tc>
      </w:tr>
      <w:tr w:rsidR="00653454" w:rsidRPr="00653454" w14:paraId="7032C74F" w14:textId="77777777" w:rsidTr="00653454">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14:paraId="056FC271"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4.Выявление степени согласованности изменений</w:t>
            </w:r>
          </w:p>
        </w:tc>
        <w:tc>
          <w:tcPr>
            <w:tcW w:w="0" w:type="auto"/>
            <w:tcBorders>
              <w:top w:val="single" w:sz="4" w:space="0" w:color="00000A"/>
              <w:left w:val="single" w:sz="4" w:space="0" w:color="00000A"/>
              <w:bottom w:val="single" w:sz="4" w:space="0" w:color="00000A"/>
              <w:right w:val="single" w:sz="4" w:space="0" w:color="00000A"/>
            </w:tcBorders>
            <w:hideMark/>
          </w:tcPr>
          <w:p w14:paraId="2B8315C9"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 двух признаков</w:t>
            </w:r>
          </w:p>
        </w:tc>
        <w:tc>
          <w:tcPr>
            <w:tcW w:w="0" w:type="auto"/>
            <w:tcBorders>
              <w:top w:val="single" w:sz="4" w:space="0" w:color="00000A"/>
              <w:left w:val="single" w:sz="4" w:space="0" w:color="00000A"/>
              <w:bottom w:val="single" w:sz="4" w:space="0" w:color="00000A"/>
              <w:right w:val="single" w:sz="4" w:space="0" w:color="00000A"/>
            </w:tcBorders>
            <w:hideMark/>
          </w:tcPr>
          <w:p w14:paraId="5EE7845A" w14:textId="77777777" w:rsidR="00653454" w:rsidRPr="00653454" w:rsidRDefault="00653454" w:rsidP="00BE5C1B">
            <w:pPr>
              <w:numPr>
                <w:ilvl w:val="0"/>
                <w:numId w:val="59"/>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Коэффициент корреляции Пирсона</w:t>
            </w:r>
          </w:p>
          <w:p w14:paraId="72CD63B5" w14:textId="77777777" w:rsidR="00653454" w:rsidRPr="00653454" w:rsidRDefault="00653454" w:rsidP="00BE5C1B">
            <w:pPr>
              <w:numPr>
                <w:ilvl w:val="0"/>
                <w:numId w:val="59"/>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Коэффициент корреляции </w:t>
            </w:r>
            <w:proofErr w:type="spellStart"/>
            <w:r w:rsidRPr="00653454">
              <w:rPr>
                <w:rFonts w:ascii="Times New Roman" w:eastAsia="Times New Roman" w:hAnsi="Times New Roman" w:cs="Times New Roman"/>
                <w:sz w:val="28"/>
                <w:szCs w:val="28"/>
              </w:rPr>
              <w:t>Кендалла</w:t>
            </w:r>
            <w:proofErr w:type="spellEnd"/>
          </w:p>
          <w:p w14:paraId="4C770FFD" w14:textId="77777777" w:rsidR="00653454" w:rsidRPr="00653454" w:rsidRDefault="00653454" w:rsidP="00BE5C1B">
            <w:pPr>
              <w:numPr>
                <w:ilvl w:val="0"/>
                <w:numId w:val="59"/>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R</w:t>
            </w:r>
            <w:r w:rsidRPr="00653454">
              <w:rPr>
                <w:rFonts w:ascii="Times New Roman" w:eastAsia="Times New Roman" w:hAnsi="Times New Roman" w:cs="Times New Roman"/>
                <w:sz w:val="28"/>
                <w:szCs w:val="28"/>
              </w:rPr>
              <w:t>-</w:t>
            </w:r>
            <w:proofErr w:type="spellStart"/>
            <w:r w:rsidRPr="00653454">
              <w:rPr>
                <w:rFonts w:ascii="Times New Roman" w:eastAsia="Times New Roman" w:hAnsi="Times New Roman" w:cs="Times New Roman"/>
                <w:sz w:val="28"/>
                <w:szCs w:val="28"/>
              </w:rPr>
              <w:t>бисериальный</w:t>
            </w:r>
            <w:proofErr w:type="spellEnd"/>
            <w:r w:rsidRPr="00653454">
              <w:rPr>
                <w:rFonts w:ascii="Times New Roman" w:eastAsia="Times New Roman" w:hAnsi="Times New Roman" w:cs="Times New Roman"/>
                <w:sz w:val="28"/>
                <w:szCs w:val="28"/>
              </w:rPr>
              <w:t xml:space="preserve"> коэффициент  </w:t>
            </w:r>
          </w:p>
          <w:p w14:paraId="0EAD32DB" w14:textId="77777777" w:rsidR="00653454" w:rsidRPr="00653454" w:rsidRDefault="00653454" w:rsidP="00653454">
            <w:p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корреляции</w:t>
            </w:r>
          </w:p>
          <w:p w14:paraId="2584BC26" w14:textId="77777777" w:rsidR="00653454" w:rsidRPr="00653454" w:rsidRDefault="00653454" w:rsidP="00BE5C1B">
            <w:pPr>
              <w:numPr>
                <w:ilvl w:val="0"/>
                <w:numId w:val="59"/>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Корреляционное отношение Пирсона</w:t>
            </w:r>
          </w:p>
        </w:tc>
      </w:tr>
      <w:tr w:rsidR="00653454" w:rsidRPr="00653454" w14:paraId="12CE87B5" w14:textId="77777777" w:rsidTr="00653454">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71502CE" w14:textId="77777777" w:rsidR="00653454" w:rsidRPr="00653454" w:rsidRDefault="00653454" w:rsidP="00653454">
            <w:pPr>
              <w:spacing w:after="0" w:line="240" w:lineRule="auto"/>
              <w:rPr>
                <w:rFonts w:ascii="Times New Roman" w:eastAsia="Times New Roman" w:hAnsi="Times New Roman" w:cs="Times New Roman"/>
                <w:sz w:val="28"/>
                <w:szCs w:val="28"/>
              </w:rPr>
            </w:pPr>
          </w:p>
        </w:tc>
        <w:tc>
          <w:tcPr>
            <w:tcW w:w="0" w:type="auto"/>
            <w:tcBorders>
              <w:top w:val="single" w:sz="4" w:space="0" w:color="00000A"/>
              <w:left w:val="single" w:sz="4" w:space="0" w:color="00000A"/>
              <w:bottom w:val="single" w:sz="4" w:space="0" w:color="00000A"/>
              <w:right w:val="single" w:sz="4" w:space="0" w:color="00000A"/>
            </w:tcBorders>
            <w:hideMark/>
          </w:tcPr>
          <w:p w14:paraId="2C198243"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б) трех или большего числа признаков</w:t>
            </w:r>
          </w:p>
        </w:tc>
        <w:tc>
          <w:tcPr>
            <w:tcW w:w="0" w:type="auto"/>
            <w:tcBorders>
              <w:top w:val="single" w:sz="4" w:space="0" w:color="00000A"/>
              <w:left w:val="single" w:sz="4" w:space="0" w:color="00000A"/>
              <w:bottom w:val="single" w:sz="4" w:space="0" w:color="00000A"/>
              <w:right w:val="single" w:sz="4" w:space="0" w:color="00000A"/>
            </w:tcBorders>
            <w:hideMark/>
          </w:tcPr>
          <w:p w14:paraId="69A70D9E" w14:textId="77777777" w:rsidR="00653454" w:rsidRPr="00653454" w:rsidRDefault="00653454" w:rsidP="00BE5C1B">
            <w:pPr>
              <w:numPr>
                <w:ilvl w:val="0"/>
                <w:numId w:val="59"/>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p</w:t>
            </w:r>
            <w:r w:rsidRPr="00653454">
              <w:rPr>
                <w:rFonts w:ascii="Times New Roman" w:eastAsia="Times New Roman" w:hAnsi="Times New Roman" w:cs="Times New Roman"/>
                <w:sz w:val="28"/>
                <w:szCs w:val="28"/>
              </w:rPr>
              <w:t xml:space="preserve"> коэффициент ранговой корреляции </w:t>
            </w:r>
          </w:p>
          <w:p w14:paraId="48C258F7" w14:textId="77777777" w:rsidR="00653454" w:rsidRPr="00653454" w:rsidRDefault="00653454" w:rsidP="00BE5C1B">
            <w:pPr>
              <w:numPr>
                <w:ilvl w:val="0"/>
                <w:numId w:val="59"/>
              </w:numPr>
              <w:suppressAutoHyphens/>
              <w:spacing w:after="0" w:line="100" w:lineRule="atLeast"/>
              <w:rPr>
                <w:rFonts w:ascii="Times New Roman" w:eastAsia="Times New Roman" w:hAnsi="Times New Roman" w:cs="Times New Roman"/>
                <w:sz w:val="28"/>
                <w:szCs w:val="28"/>
              </w:rPr>
            </w:pPr>
            <w:proofErr w:type="spellStart"/>
            <w:r w:rsidRPr="00653454">
              <w:rPr>
                <w:rFonts w:ascii="Times New Roman" w:eastAsia="Times New Roman" w:hAnsi="Times New Roman" w:cs="Times New Roman"/>
                <w:sz w:val="28"/>
                <w:szCs w:val="28"/>
              </w:rPr>
              <w:t>Спирмена</w:t>
            </w:r>
            <w:proofErr w:type="spellEnd"/>
          </w:p>
          <w:p w14:paraId="62DBCB27" w14:textId="77777777" w:rsidR="00653454" w:rsidRPr="00653454" w:rsidRDefault="00653454" w:rsidP="00BE5C1B">
            <w:pPr>
              <w:numPr>
                <w:ilvl w:val="0"/>
                <w:numId w:val="59"/>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r</w:t>
            </w:r>
            <w:r w:rsidRPr="00653454">
              <w:rPr>
                <w:rFonts w:ascii="Times New Roman" w:eastAsia="Times New Roman" w:hAnsi="Times New Roman" w:cs="Times New Roman"/>
                <w:sz w:val="28"/>
                <w:szCs w:val="28"/>
              </w:rPr>
              <w:t xml:space="preserve"> коэффициент корреляции Пирсона</w:t>
            </w:r>
          </w:p>
          <w:p w14:paraId="250D85B0" w14:textId="77777777" w:rsidR="00653454" w:rsidRPr="00653454" w:rsidRDefault="00653454" w:rsidP="00BE5C1B">
            <w:pPr>
              <w:numPr>
                <w:ilvl w:val="0"/>
                <w:numId w:val="59"/>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Линейная и криволинейная регрессии</w:t>
            </w:r>
          </w:p>
        </w:tc>
      </w:tr>
      <w:tr w:rsidR="00653454" w:rsidRPr="00653454" w14:paraId="0103DA49" w14:textId="77777777" w:rsidTr="00653454">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14:paraId="1838EB45"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5.Анализ изменений признака под влиянием контролируемых условий</w:t>
            </w:r>
          </w:p>
        </w:tc>
        <w:tc>
          <w:tcPr>
            <w:tcW w:w="0" w:type="auto"/>
            <w:tcBorders>
              <w:top w:val="single" w:sz="4" w:space="0" w:color="00000A"/>
              <w:left w:val="single" w:sz="4" w:space="0" w:color="00000A"/>
              <w:bottom w:val="single" w:sz="4" w:space="0" w:color="00000A"/>
              <w:right w:val="single" w:sz="4" w:space="0" w:color="00000A"/>
            </w:tcBorders>
            <w:hideMark/>
          </w:tcPr>
          <w:p w14:paraId="5AA6789A"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 под влиянием одного фактора</w:t>
            </w:r>
          </w:p>
        </w:tc>
        <w:tc>
          <w:tcPr>
            <w:tcW w:w="0" w:type="auto"/>
            <w:tcBorders>
              <w:top w:val="single" w:sz="4" w:space="0" w:color="00000A"/>
              <w:left w:val="single" w:sz="4" w:space="0" w:color="00000A"/>
              <w:bottom w:val="single" w:sz="4" w:space="0" w:color="00000A"/>
              <w:right w:val="single" w:sz="4" w:space="0" w:color="00000A"/>
            </w:tcBorders>
            <w:hideMark/>
          </w:tcPr>
          <w:p w14:paraId="3F6D912C" w14:textId="77777777" w:rsidR="00653454" w:rsidRPr="00653454" w:rsidRDefault="00653454" w:rsidP="00BE5C1B">
            <w:pPr>
              <w:numPr>
                <w:ilvl w:val="0"/>
                <w:numId w:val="60"/>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S</w:t>
            </w:r>
            <w:r w:rsidRPr="00653454">
              <w:rPr>
                <w:rFonts w:ascii="Times New Roman" w:eastAsia="Times New Roman" w:hAnsi="Times New Roman" w:cs="Times New Roman"/>
                <w:sz w:val="28"/>
                <w:szCs w:val="28"/>
              </w:rPr>
              <w:t xml:space="preserve"> критерий </w:t>
            </w:r>
            <w:proofErr w:type="spellStart"/>
            <w:r w:rsidRPr="00653454">
              <w:rPr>
                <w:rFonts w:ascii="Times New Roman" w:eastAsia="Times New Roman" w:hAnsi="Times New Roman" w:cs="Times New Roman"/>
                <w:sz w:val="28"/>
                <w:szCs w:val="28"/>
              </w:rPr>
              <w:t>Джонкира</w:t>
            </w:r>
            <w:proofErr w:type="spellEnd"/>
          </w:p>
          <w:p w14:paraId="69672E08" w14:textId="77777777" w:rsidR="00653454" w:rsidRPr="00653454" w:rsidRDefault="00653454" w:rsidP="00BE5C1B">
            <w:pPr>
              <w:numPr>
                <w:ilvl w:val="0"/>
                <w:numId w:val="60"/>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lang w:val="en-US"/>
              </w:rPr>
              <w:t>L</w:t>
            </w:r>
            <w:r w:rsidRPr="00653454">
              <w:rPr>
                <w:rFonts w:ascii="Times New Roman" w:eastAsia="Times New Roman" w:hAnsi="Times New Roman" w:cs="Times New Roman"/>
                <w:sz w:val="28"/>
                <w:szCs w:val="28"/>
              </w:rPr>
              <w:t xml:space="preserve"> критерий тенденций Пейджа</w:t>
            </w:r>
          </w:p>
          <w:p w14:paraId="365DDC12" w14:textId="77777777" w:rsidR="00653454" w:rsidRPr="00653454" w:rsidRDefault="00653454" w:rsidP="00BE5C1B">
            <w:pPr>
              <w:numPr>
                <w:ilvl w:val="0"/>
                <w:numId w:val="60"/>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Однофакторный дисперсионный</w:t>
            </w:r>
          </w:p>
          <w:p w14:paraId="49D07F59" w14:textId="77777777" w:rsidR="00653454" w:rsidRPr="00653454" w:rsidRDefault="00653454" w:rsidP="00BE5C1B">
            <w:pPr>
              <w:numPr>
                <w:ilvl w:val="4"/>
                <w:numId w:val="60"/>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анализ</w:t>
            </w:r>
          </w:p>
          <w:p w14:paraId="5EB246E2" w14:textId="77777777" w:rsidR="00653454" w:rsidRPr="00653454" w:rsidRDefault="00653454" w:rsidP="00BE5C1B">
            <w:pPr>
              <w:numPr>
                <w:ilvl w:val="0"/>
                <w:numId w:val="60"/>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Критерий Линка и Уоллеса</w:t>
            </w:r>
          </w:p>
          <w:p w14:paraId="785625DD" w14:textId="77777777" w:rsidR="00653454" w:rsidRPr="00653454" w:rsidRDefault="00653454" w:rsidP="00BE5C1B">
            <w:pPr>
              <w:numPr>
                <w:ilvl w:val="0"/>
                <w:numId w:val="60"/>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Критерий </w:t>
            </w:r>
            <w:proofErr w:type="spellStart"/>
            <w:r w:rsidRPr="00653454">
              <w:rPr>
                <w:rFonts w:ascii="Times New Roman" w:eastAsia="Times New Roman" w:hAnsi="Times New Roman" w:cs="Times New Roman"/>
                <w:sz w:val="28"/>
                <w:szCs w:val="28"/>
              </w:rPr>
              <w:t>Немени</w:t>
            </w:r>
            <w:proofErr w:type="spellEnd"/>
          </w:p>
          <w:p w14:paraId="1BF7805B" w14:textId="77777777" w:rsidR="00653454" w:rsidRPr="00653454" w:rsidRDefault="00653454" w:rsidP="00BE5C1B">
            <w:pPr>
              <w:numPr>
                <w:ilvl w:val="0"/>
                <w:numId w:val="60"/>
              </w:numPr>
              <w:suppressAutoHyphens/>
              <w:spacing w:after="0" w:line="100" w:lineRule="atLeast"/>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Множественное сравнение независимых выборок</w:t>
            </w:r>
          </w:p>
        </w:tc>
      </w:tr>
      <w:tr w:rsidR="00653454" w:rsidRPr="00653454" w14:paraId="3A8AE01B" w14:textId="77777777" w:rsidTr="00653454">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BD9D0FB" w14:textId="77777777" w:rsidR="00653454" w:rsidRPr="00653454" w:rsidRDefault="00653454" w:rsidP="00653454">
            <w:pPr>
              <w:spacing w:after="0" w:line="240" w:lineRule="auto"/>
              <w:rPr>
                <w:rFonts w:ascii="Times New Roman" w:eastAsia="Times New Roman" w:hAnsi="Times New Roman" w:cs="Times New Roman"/>
                <w:sz w:val="28"/>
                <w:szCs w:val="28"/>
              </w:rPr>
            </w:pPr>
          </w:p>
        </w:tc>
        <w:tc>
          <w:tcPr>
            <w:tcW w:w="0" w:type="auto"/>
            <w:tcBorders>
              <w:top w:val="single" w:sz="4" w:space="0" w:color="00000A"/>
              <w:left w:val="single" w:sz="4" w:space="0" w:color="00000A"/>
              <w:bottom w:val="single" w:sz="4" w:space="0" w:color="00000A"/>
              <w:right w:val="single" w:sz="4" w:space="0" w:color="00000A"/>
            </w:tcBorders>
            <w:hideMark/>
          </w:tcPr>
          <w:p w14:paraId="3E32D1FA" w14:textId="77777777" w:rsidR="00653454" w:rsidRPr="00653454" w:rsidRDefault="00653454" w:rsidP="00653454">
            <w:p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б) под влиянием двух факторов одновременно</w:t>
            </w:r>
          </w:p>
        </w:tc>
        <w:tc>
          <w:tcPr>
            <w:tcW w:w="0" w:type="auto"/>
            <w:tcBorders>
              <w:top w:val="single" w:sz="4" w:space="0" w:color="00000A"/>
              <w:left w:val="single" w:sz="4" w:space="0" w:color="00000A"/>
              <w:bottom w:val="single" w:sz="4" w:space="0" w:color="00000A"/>
              <w:right w:val="single" w:sz="4" w:space="0" w:color="00000A"/>
            </w:tcBorders>
            <w:hideMark/>
          </w:tcPr>
          <w:p w14:paraId="3EAE29EB" w14:textId="77777777" w:rsidR="00653454" w:rsidRPr="00653454" w:rsidRDefault="00653454" w:rsidP="00BE5C1B">
            <w:pPr>
              <w:numPr>
                <w:ilvl w:val="0"/>
                <w:numId w:val="61"/>
              </w:numPr>
              <w:suppressAutoHyphens/>
              <w:spacing w:after="0" w:line="100" w:lineRule="atLeast"/>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Двухфакторный дисперсионный анализ</w:t>
            </w:r>
          </w:p>
        </w:tc>
      </w:tr>
    </w:tbl>
    <w:p w14:paraId="7CC44D70"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p>
    <w:p w14:paraId="11DBB588" w14:textId="77777777" w:rsidR="00653454" w:rsidRPr="00653454" w:rsidRDefault="00653454" w:rsidP="00653454">
      <w:pPr>
        <w:shd w:val="clear" w:color="auto" w:fill="FFFFFF"/>
        <w:suppressAutoHyphens/>
        <w:spacing w:after="0" w:line="100" w:lineRule="atLeast"/>
        <w:ind w:firstLine="709"/>
        <w:jc w:val="both"/>
        <w:rPr>
          <w:rFonts w:ascii="Times New Roman" w:eastAsia="Times New Roman" w:hAnsi="Times New Roman" w:cs="Times New Roman"/>
          <w:sz w:val="28"/>
          <w:szCs w:val="28"/>
        </w:rPr>
      </w:pPr>
    </w:p>
    <w:p w14:paraId="34CFCEFD"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
          <w:sz w:val="28"/>
          <w:szCs w:val="28"/>
        </w:rPr>
        <w:t>ОБРАТИТЬ ВНИМАНИЕ!</w:t>
      </w:r>
      <w:r w:rsidRPr="00653454">
        <w:rPr>
          <w:rFonts w:ascii="Times New Roman" w:eastAsia="Times New Roman" w:hAnsi="Times New Roman" w:cs="Times New Roman"/>
          <w:sz w:val="28"/>
          <w:szCs w:val="28"/>
        </w:rPr>
        <w:t xml:space="preserve"> В выпускной квалификационной работе по педагогике рекомендуется избегать </w:t>
      </w:r>
      <w:proofErr w:type="gramStart"/>
      <w:r w:rsidRPr="00653454">
        <w:rPr>
          <w:rFonts w:ascii="Times New Roman" w:eastAsia="Times New Roman" w:hAnsi="Times New Roman" w:cs="Times New Roman"/>
          <w:sz w:val="28"/>
          <w:szCs w:val="28"/>
        </w:rPr>
        <w:t>термина  «</w:t>
      </w:r>
      <w:proofErr w:type="gramEnd"/>
      <w:r w:rsidRPr="00653454">
        <w:rPr>
          <w:rFonts w:ascii="Times New Roman" w:eastAsia="Times New Roman" w:hAnsi="Times New Roman" w:cs="Times New Roman"/>
          <w:sz w:val="28"/>
          <w:szCs w:val="28"/>
        </w:rPr>
        <w:t xml:space="preserve">эксперимент», обращаясь к терминам «эмпирическое исследование», «опытно-экспериментальная работа». При использовании терминов «опытно-экспериментальная работа» и «эффективность» (программы, комплекса и т.п.) необходимо использование для </w:t>
      </w:r>
      <w:proofErr w:type="gramStart"/>
      <w:r w:rsidRPr="00653454">
        <w:rPr>
          <w:rFonts w:ascii="Times New Roman" w:eastAsia="Times New Roman" w:hAnsi="Times New Roman" w:cs="Times New Roman"/>
          <w:sz w:val="28"/>
          <w:szCs w:val="28"/>
        </w:rPr>
        <w:t>доказательства  эффективности</w:t>
      </w:r>
      <w:proofErr w:type="gramEnd"/>
      <w:r w:rsidRPr="00653454">
        <w:rPr>
          <w:rFonts w:ascii="Times New Roman" w:eastAsia="Times New Roman" w:hAnsi="Times New Roman" w:cs="Times New Roman"/>
          <w:sz w:val="28"/>
          <w:szCs w:val="28"/>
        </w:rPr>
        <w:t xml:space="preserve"> результатов методов математической статистики. </w:t>
      </w:r>
    </w:p>
    <w:p w14:paraId="23449CAC"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Текст 2-ой главы обязательно должен содержать данные результатов иссле</w:t>
      </w:r>
      <w:r w:rsidRPr="00653454">
        <w:rPr>
          <w:rFonts w:ascii="Times New Roman" w:eastAsia="Times New Roman" w:hAnsi="Times New Roman" w:cs="Times New Roman"/>
          <w:sz w:val="28"/>
          <w:szCs w:val="28"/>
        </w:rPr>
        <w:softHyphen/>
        <w:t>дования в удобной для ознакомления форме (таблицы и рисунки) и их об</w:t>
      </w:r>
      <w:r w:rsidRPr="00653454">
        <w:rPr>
          <w:rFonts w:ascii="Times New Roman" w:eastAsia="Times New Roman" w:hAnsi="Times New Roman" w:cs="Times New Roman"/>
          <w:sz w:val="28"/>
          <w:szCs w:val="28"/>
        </w:rPr>
        <w:softHyphen/>
      </w:r>
      <w:r w:rsidRPr="00653454">
        <w:rPr>
          <w:rFonts w:ascii="Times New Roman" w:eastAsia="Times New Roman" w:hAnsi="Times New Roman" w:cs="Times New Roman"/>
          <w:spacing w:val="-2"/>
          <w:sz w:val="28"/>
          <w:szCs w:val="28"/>
        </w:rPr>
        <w:t xml:space="preserve">суждение, следующее непосредственно после каждой таблицы или рисунка. </w:t>
      </w:r>
    </w:p>
    <w:p w14:paraId="1A3B4761"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pacing w:val="-3"/>
          <w:sz w:val="28"/>
          <w:szCs w:val="28"/>
        </w:rPr>
      </w:pPr>
      <w:r w:rsidRPr="00653454">
        <w:rPr>
          <w:rFonts w:ascii="Times New Roman" w:eastAsia="Times New Roman" w:hAnsi="Times New Roman" w:cs="Times New Roman"/>
          <w:b/>
          <w:spacing w:val="-2"/>
          <w:sz w:val="28"/>
          <w:szCs w:val="28"/>
        </w:rPr>
        <w:t>Рисунки</w:t>
      </w:r>
      <w:r w:rsidRPr="00653454">
        <w:rPr>
          <w:rFonts w:ascii="Times New Roman" w:eastAsia="Times New Roman" w:hAnsi="Times New Roman" w:cs="Times New Roman"/>
          <w:spacing w:val="-2"/>
          <w:sz w:val="28"/>
          <w:szCs w:val="28"/>
        </w:rPr>
        <w:t xml:space="preserve"> помещаются в тексте работы по ходу их упоминания</w:t>
      </w:r>
      <w:r w:rsidRPr="00653454">
        <w:rPr>
          <w:rFonts w:ascii="Times New Roman" w:eastAsia="Times New Roman" w:hAnsi="Times New Roman" w:cs="Times New Roman"/>
          <w:spacing w:val="-6"/>
          <w:sz w:val="28"/>
          <w:szCs w:val="28"/>
        </w:rPr>
        <w:t xml:space="preserve">. На одном листе возможно размещение нескольких рисунков небольшого размера. Все рисунки </w:t>
      </w:r>
      <w:r w:rsidRPr="00653454">
        <w:rPr>
          <w:rFonts w:ascii="Times New Roman" w:eastAsia="Times New Roman" w:hAnsi="Times New Roman" w:cs="Times New Roman"/>
          <w:spacing w:val="-5"/>
          <w:sz w:val="28"/>
          <w:szCs w:val="28"/>
        </w:rPr>
        <w:t xml:space="preserve">имеют общую сквозную нумерацию арабскими цифрами и обозначение </w:t>
      </w:r>
      <w:r w:rsidRPr="00653454">
        <w:rPr>
          <w:rFonts w:ascii="Times New Roman" w:eastAsia="Times New Roman" w:hAnsi="Times New Roman" w:cs="Times New Roman"/>
          <w:spacing w:val="-3"/>
          <w:sz w:val="28"/>
          <w:szCs w:val="28"/>
        </w:rPr>
        <w:t>словом «Рисунок» (рисунок), например: Рисунок 1 Располагать название рисунка необходимо по центру, внизу под рисунком.</w:t>
      </w:r>
    </w:p>
    <w:p w14:paraId="6F2E265B" w14:textId="77777777" w:rsidR="00653454" w:rsidRPr="00653454" w:rsidRDefault="00653454" w:rsidP="00653454">
      <w:pPr>
        <w:shd w:val="clear" w:color="auto" w:fill="FFFFFF"/>
        <w:suppressAutoHyphens/>
        <w:spacing w:after="0" w:line="240" w:lineRule="auto"/>
        <w:ind w:firstLine="709"/>
        <w:jc w:val="both"/>
        <w:rPr>
          <w:rFonts w:ascii="Times New Roman" w:eastAsia="Arial Unicode MS" w:hAnsi="Times New Roman" w:cs="Times New Roman"/>
          <w:sz w:val="28"/>
          <w:szCs w:val="28"/>
          <w:shd w:val="clear" w:color="auto" w:fill="FFFFFF"/>
        </w:rPr>
      </w:pPr>
      <w:r w:rsidRPr="00653454">
        <w:rPr>
          <w:rFonts w:ascii="Times New Roman" w:eastAsia="Arial Unicode MS" w:hAnsi="Times New Roman" w:cs="Times New Roman"/>
          <w:sz w:val="28"/>
          <w:szCs w:val="28"/>
          <w:shd w:val="clear" w:color="auto" w:fill="FFFFFF"/>
        </w:rPr>
        <w:t>Рисунки располагаются после текста, впервые содержащего информацию о них. Сквозная нумерация рисунков производится при помощи арабских цифр, но можно осуществлять нумерацию только в пределах главы или раздела. Так, номер рисунка складывается из номера, под которым находится раздел, и порядкового номера, принадлежащего иллюстрации. Цифры разделяются точкой (Например: Рисунок 2.2). Под рисунком следует расположить подпись к нему, размещаемую посередине строки. Прописать слово «Рисунок» необходимо полностью. </w:t>
      </w:r>
    </w:p>
    <w:p w14:paraId="58827442" w14:textId="77777777" w:rsidR="00653454" w:rsidRPr="00653454" w:rsidRDefault="00653454" w:rsidP="00653454">
      <w:pPr>
        <w:shd w:val="clear" w:color="auto" w:fill="FFFFFF"/>
        <w:suppressAutoHyphens/>
        <w:spacing w:after="0" w:line="240" w:lineRule="auto"/>
        <w:ind w:firstLine="709"/>
        <w:jc w:val="both"/>
        <w:rPr>
          <w:rFonts w:ascii="Times New Roman" w:eastAsia="Arial Unicode MS" w:hAnsi="Times New Roman" w:cs="Times New Roman"/>
          <w:sz w:val="28"/>
          <w:szCs w:val="28"/>
          <w:shd w:val="clear" w:color="auto" w:fill="FFFFFF"/>
        </w:rPr>
      </w:pPr>
      <w:r w:rsidRPr="00653454">
        <w:rPr>
          <w:rFonts w:ascii="Times New Roman" w:eastAsia="Arial Unicode MS" w:hAnsi="Times New Roman" w:cs="Times New Roman"/>
          <w:sz w:val="28"/>
          <w:szCs w:val="28"/>
          <w:shd w:val="clear" w:color="auto" w:fill="FFFFFF"/>
        </w:rPr>
        <w:t>Если р</w:t>
      </w:r>
      <w:r w:rsidRPr="00653454">
        <w:rPr>
          <w:rFonts w:ascii="Times New Roman" w:eastAsia="Arial Unicode MS" w:hAnsi="Times New Roman" w:cs="Times New Roman"/>
          <w:sz w:val="28"/>
          <w:szCs w:val="28"/>
        </w:rPr>
        <w:t xml:space="preserve">исунок заимствован из определённого источника, то курсивом под рисунком делается ссылка на использованный источник и указывается номер страницы. Например: </w:t>
      </w:r>
      <w:r w:rsidRPr="00653454">
        <w:rPr>
          <w:rFonts w:ascii="Times New Roman" w:eastAsia="Times New Roman" w:hAnsi="Times New Roman" w:cs="Times New Roman"/>
          <w:color w:val="444444"/>
          <w:sz w:val="28"/>
          <w:szCs w:val="28"/>
        </w:rPr>
        <w:t> </w:t>
      </w:r>
    </w:p>
    <w:p w14:paraId="1FB2E3EA" w14:textId="77777777" w:rsidR="00653454" w:rsidRPr="00653454" w:rsidRDefault="00653454" w:rsidP="00653454">
      <w:pPr>
        <w:shd w:val="clear" w:color="auto" w:fill="FFFFFF"/>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Рисунок 2.1 Динамика курса доллара США</w:t>
      </w:r>
    </w:p>
    <w:p w14:paraId="2CDE5CFA" w14:textId="77777777" w:rsidR="00653454" w:rsidRPr="00653454" w:rsidRDefault="00653454" w:rsidP="00653454">
      <w:pPr>
        <w:shd w:val="clear" w:color="auto" w:fill="FFFFFF"/>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i/>
          <w:iCs/>
          <w:sz w:val="28"/>
          <w:szCs w:val="28"/>
        </w:rPr>
        <w:t xml:space="preserve">Источник: </w:t>
      </w:r>
      <w:proofErr w:type="spellStart"/>
      <w:r w:rsidRPr="00653454">
        <w:rPr>
          <w:rFonts w:ascii="Times New Roman" w:eastAsia="Arial Unicode MS" w:hAnsi="Times New Roman" w:cs="Times New Roman"/>
          <w:i/>
          <w:iCs/>
          <w:sz w:val="28"/>
          <w:szCs w:val="28"/>
        </w:rPr>
        <w:t>Горделенко</w:t>
      </w:r>
      <w:proofErr w:type="spellEnd"/>
      <w:r w:rsidRPr="00653454">
        <w:rPr>
          <w:rFonts w:ascii="Times New Roman" w:eastAsia="Arial Unicode MS" w:hAnsi="Times New Roman" w:cs="Times New Roman"/>
          <w:i/>
          <w:iCs/>
          <w:sz w:val="28"/>
          <w:szCs w:val="28"/>
        </w:rPr>
        <w:t xml:space="preserve"> А.Б. Причины падения рубля. М., 2014. С. 13</w:t>
      </w:r>
    </w:p>
    <w:p w14:paraId="69A1BBE8"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pacing w:val="-5"/>
          <w:sz w:val="28"/>
          <w:szCs w:val="28"/>
        </w:rPr>
        <w:t xml:space="preserve">На весь приведенный иллюстративный материал должны быть ссылки в </w:t>
      </w:r>
      <w:r w:rsidRPr="00653454">
        <w:rPr>
          <w:rFonts w:ascii="Times New Roman" w:eastAsia="Times New Roman" w:hAnsi="Times New Roman" w:cs="Times New Roman"/>
          <w:spacing w:val="-4"/>
          <w:sz w:val="28"/>
          <w:szCs w:val="28"/>
        </w:rPr>
        <w:t xml:space="preserve">тексте работы. Не нужно пересказывать словами все содержание иллюстрации. </w:t>
      </w:r>
      <w:r w:rsidRPr="00653454">
        <w:rPr>
          <w:rFonts w:ascii="Times New Roman" w:eastAsia="Times New Roman" w:hAnsi="Times New Roman" w:cs="Times New Roman"/>
          <w:spacing w:val="-3"/>
          <w:sz w:val="28"/>
          <w:szCs w:val="28"/>
        </w:rPr>
        <w:t>Словесный комментарий нужен для того, чтобы обратить внимание на наибо</w:t>
      </w:r>
      <w:r w:rsidRPr="00653454">
        <w:rPr>
          <w:rFonts w:ascii="Times New Roman" w:eastAsia="Times New Roman" w:hAnsi="Times New Roman" w:cs="Times New Roman"/>
          <w:spacing w:val="-3"/>
          <w:sz w:val="28"/>
          <w:szCs w:val="28"/>
        </w:rPr>
        <w:softHyphen/>
      </w:r>
      <w:r w:rsidRPr="00653454">
        <w:rPr>
          <w:rFonts w:ascii="Times New Roman" w:eastAsia="Times New Roman" w:hAnsi="Times New Roman" w:cs="Times New Roman"/>
          <w:spacing w:val="-5"/>
          <w:sz w:val="28"/>
          <w:szCs w:val="28"/>
        </w:rPr>
        <w:t xml:space="preserve">лее значимые данные, на факты, которые будут использованы автором для теоретических построений, и в конечном итоге, для обоснования выводов. При </w:t>
      </w:r>
      <w:r w:rsidRPr="00653454">
        <w:rPr>
          <w:rFonts w:ascii="Times New Roman" w:eastAsia="Times New Roman" w:hAnsi="Times New Roman" w:cs="Times New Roman"/>
          <w:spacing w:val="-3"/>
          <w:sz w:val="28"/>
          <w:szCs w:val="28"/>
        </w:rPr>
        <w:t>ссылках на иллюстрации следует писать "...в соответствии с рисунком 2".</w:t>
      </w:r>
    </w:p>
    <w:p w14:paraId="7CB2B25B"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pacing w:val="-6"/>
          <w:sz w:val="28"/>
          <w:szCs w:val="28"/>
        </w:rPr>
        <w:lastRenderedPageBreak/>
        <w:t xml:space="preserve">Цифровой материал оформляют в виде </w:t>
      </w:r>
      <w:r w:rsidRPr="00653454">
        <w:rPr>
          <w:rFonts w:ascii="Times New Roman" w:eastAsia="Times New Roman" w:hAnsi="Times New Roman" w:cs="Times New Roman"/>
          <w:b/>
          <w:spacing w:val="-6"/>
          <w:sz w:val="28"/>
          <w:szCs w:val="28"/>
        </w:rPr>
        <w:t>таблиц</w:t>
      </w:r>
      <w:r w:rsidRPr="00653454">
        <w:rPr>
          <w:rFonts w:ascii="Times New Roman" w:eastAsia="Times New Roman" w:hAnsi="Times New Roman" w:cs="Times New Roman"/>
          <w:i/>
          <w:spacing w:val="-6"/>
          <w:sz w:val="28"/>
          <w:szCs w:val="28"/>
        </w:rPr>
        <w:t>.</w:t>
      </w:r>
      <w:r w:rsidRPr="00653454">
        <w:rPr>
          <w:rFonts w:ascii="Times New Roman" w:eastAsia="Times New Roman" w:hAnsi="Times New Roman" w:cs="Times New Roman"/>
          <w:spacing w:val="-6"/>
          <w:sz w:val="28"/>
          <w:szCs w:val="28"/>
        </w:rPr>
        <w:t xml:space="preserve"> Таблицы применяют для лучшей наглядности и удобства сравнения показателей, а также </w:t>
      </w:r>
      <w:r w:rsidRPr="00653454">
        <w:rPr>
          <w:rFonts w:ascii="Times New Roman" w:eastAsia="Times New Roman" w:hAnsi="Times New Roman" w:cs="Times New Roman"/>
          <w:spacing w:val="-4"/>
          <w:sz w:val="28"/>
          <w:szCs w:val="28"/>
        </w:rPr>
        <w:t xml:space="preserve">сопоставимости информации, полученной из разных источников. </w:t>
      </w:r>
    </w:p>
    <w:p w14:paraId="6E714FA8" w14:textId="77777777" w:rsidR="00653454" w:rsidRPr="00653454" w:rsidRDefault="00653454" w:rsidP="00653454">
      <w:pPr>
        <w:shd w:val="clear" w:color="auto" w:fill="FFFFFF"/>
        <w:suppressAutoHyphens/>
        <w:spacing w:after="0" w:line="240" w:lineRule="auto"/>
        <w:ind w:firstLine="709"/>
        <w:jc w:val="both"/>
        <w:rPr>
          <w:rFonts w:ascii="Times New Roman" w:eastAsia="Arial Unicode MS" w:hAnsi="Times New Roman" w:cs="Times New Roman"/>
          <w:color w:val="444444"/>
          <w:sz w:val="28"/>
          <w:szCs w:val="28"/>
          <w:shd w:val="clear" w:color="auto" w:fill="FFFFFF"/>
        </w:rPr>
      </w:pPr>
      <w:r w:rsidRPr="00653454">
        <w:rPr>
          <w:rFonts w:ascii="Times New Roman" w:eastAsia="Times New Roman" w:hAnsi="Times New Roman" w:cs="Times New Roman"/>
          <w:spacing w:val="-5"/>
          <w:sz w:val="28"/>
          <w:szCs w:val="28"/>
        </w:rPr>
        <w:t>На все таблицы должны быть ссылки в тексте работы. Порядок оформ</w:t>
      </w:r>
      <w:r w:rsidRPr="00653454">
        <w:rPr>
          <w:rFonts w:ascii="Times New Roman" w:eastAsia="Times New Roman" w:hAnsi="Times New Roman" w:cs="Times New Roman"/>
          <w:spacing w:val="-5"/>
          <w:sz w:val="28"/>
          <w:szCs w:val="28"/>
        </w:rPr>
        <w:softHyphen/>
      </w:r>
      <w:r w:rsidRPr="00653454">
        <w:rPr>
          <w:rFonts w:ascii="Times New Roman" w:eastAsia="Times New Roman" w:hAnsi="Times New Roman" w:cs="Times New Roman"/>
          <w:spacing w:val="-6"/>
          <w:sz w:val="28"/>
          <w:szCs w:val="28"/>
        </w:rPr>
        <w:t>ления по тексту ссылок на таблицы такой же, как и оформление ссылок на ил</w:t>
      </w:r>
      <w:r w:rsidRPr="00653454">
        <w:rPr>
          <w:rFonts w:ascii="Times New Roman" w:eastAsia="Times New Roman" w:hAnsi="Times New Roman" w:cs="Times New Roman"/>
          <w:spacing w:val="-6"/>
          <w:sz w:val="28"/>
          <w:szCs w:val="28"/>
        </w:rPr>
        <w:softHyphen/>
      </w:r>
      <w:r w:rsidRPr="00653454">
        <w:rPr>
          <w:rFonts w:ascii="Times New Roman" w:eastAsia="Times New Roman" w:hAnsi="Times New Roman" w:cs="Times New Roman"/>
          <w:spacing w:val="-5"/>
          <w:sz w:val="28"/>
          <w:szCs w:val="28"/>
        </w:rPr>
        <w:t xml:space="preserve">люстрации. Таблица, в зависимости от ее размера, помещается под текстом, в </w:t>
      </w:r>
      <w:r w:rsidRPr="00653454">
        <w:rPr>
          <w:rFonts w:ascii="Times New Roman" w:eastAsia="Times New Roman" w:hAnsi="Times New Roman" w:cs="Times New Roman"/>
          <w:spacing w:val="-3"/>
          <w:sz w:val="28"/>
          <w:szCs w:val="28"/>
        </w:rPr>
        <w:t>котором впервые дана ссылка на нее, или на следующей странице. Если табли</w:t>
      </w:r>
      <w:r w:rsidRPr="00653454">
        <w:rPr>
          <w:rFonts w:ascii="Times New Roman" w:eastAsia="Times New Roman" w:hAnsi="Times New Roman" w:cs="Times New Roman"/>
          <w:spacing w:val="-3"/>
          <w:sz w:val="28"/>
          <w:szCs w:val="28"/>
        </w:rPr>
        <w:softHyphen/>
      </w:r>
      <w:r w:rsidRPr="00653454">
        <w:rPr>
          <w:rFonts w:ascii="Times New Roman" w:eastAsia="Times New Roman" w:hAnsi="Times New Roman" w:cs="Times New Roman"/>
          <w:spacing w:val="-4"/>
          <w:sz w:val="28"/>
          <w:szCs w:val="28"/>
        </w:rPr>
        <w:t xml:space="preserve">ца содержит больше данных, чем читатель может охватить одним </w:t>
      </w:r>
      <w:r w:rsidRPr="00653454">
        <w:rPr>
          <w:rFonts w:ascii="Times New Roman" w:eastAsia="Times New Roman" w:hAnsi="Times New Roman" w:cs="Times New Roman"/>
          <w:spacing w:val="-5"/>
          <w:sz w:val="28"/>
          <w:szCs w:val="28"/>
        </w:rPr>
        <w:t>взглядом, то такую таблицу следует разбить на две отдельных. Нумерация таблиц осуществля</w:t>
      </w:r>
      <w:r w:rsidRPr="00653454">
        <w:rPr>
          <w:rFonts w:ascii="Times New Roman" w:eastAsia="Times New Roman" w:hAnsi="Times New Roman" w:cs="Times New Roman"/>
          <w:spacing w:val="-5"/>
          <w:sz w:val="28"/>
          <w:szCs w:val="28"/>
        </w:rPr>
        <w:softHyphen/>
      </w:r>
      <w:r w:rsidRPr="00653454">
        <w:rPr>
          <w:rFonts w:ascii="Times New Roman" w:eastAsia="Times New Roman" w:hAnsi="Times New Roman" w:cs="Times New Roman"/>
          <w:spacing w:val="-3"/>
          <w:sz w:val="28"/>
          <w:szCs w:val="28"/>
        </w:rPr>
        <w:t xml:space="preserve">ется аналогично нумерации иллюстраций. </w:t>
      </w:r>
      <w:r w:rsidRPr="00653454">
        <w:rPr>
          <w:rFonts w:ascii="Times New Roman" w:eastAsia="Arial Unicode MS" w:hAnsi="Times New Roman" w:cs="Times New Roman"/>
          <w:sz w:val="28"/>
          <w:szCs w:val="28"/>
          <w:shd w:val="clear" w:color="auto" w:fill="FFFFFF"/>
        </w:rPr>
        <w:t xml:space="preserve">Таблицы можно нумеровать в рамках раздела: при этом номер таблицы начинается с номера раздела и заканчивается порядковым номером внутри раздела, которые разделяются точкой. Например: Таблица </w:t>
      </w:r>
      <w:proofErr w:type="gramStart"/>
      <w:r w:rsidRPr="00653454">
        <w:rPr>
          <w:rFonts w:ascii="Times New Roman" w:eastAsia="Arial Unicode MS" w:hAnsi="Times New Roman" w:cs="Times New Roman"/>
          <w:sz w:val="28"/>
          <w:szCs w:val="28"/>
          <w:shd w:val="clear" w:color="auto" w:fill="FFFFFF"/>
        </w:rPr>
        <w:t>2.3  Таблицы</w:t>
      </w:r>
      <w:proofErr w:type="gramEnd"/>
      <w:r w:rsidRPr="00653454">
        <w:rPr>
          <w:rFonts w:ascii="Times New Roman" w:eastAsia="Arial Unicode MS" w:hAnsi="Times New Roman" w:cs="Times New Roman"/>
          <w:sz w:val="28"/>
          <w:szCs w:val="28"/>
          <w:shd w:val="clear" w:color="auto" w:fill="FFFFFF"/>
        </w:rPr>
        <w:t>, которые включены в приложения, обозначаются отдельной нумерацией с употреблением арабских цифр, а впереди добавляется обозначение приложения (Таблица А.3).</w:t>
      </w:r>
      <w:r w:rsidRPr="00653454">
        <w:rPr>
          <w:rFonts w:ascii="Times New Roman" w:eastAsia="Arial Unicode MS" w:hAnsi="Times New Roman" w:cs="Times New Roman"/>
          <w:color w:val="444444"/>
          <w:sz w:val="28"/>
          <w:szCs w:val="28"/>
          <w:shd w:val="clear" w:color="auto" w:fill="FFFFFF"/>
        </w:rPr>
        <w:t> </w:t>
      </w:r>
    </w:p>
    <w:p w14:paraId="0C09D0F4" w14:textId="77777777" w:rsidR="00653454" w:rsidRPr="00653454" w:rsidRDefault="00653454" w:rsidP="00653454">
      <w:pPr>
        <w:shd w:val="clear" w:color="auto" w:fill="FFFFFF"/>
        <w:suppressAutoHyphens/>
        <w:spacing w:after="0" w:line="240" w:lineRule="auto"/>
        <w:ind w:firstLine="709"/>
        <w:jc w:val="both"/>
        <w:rPr>
          <w:rFonts w:ascii="Times New Roman" w:eastAsia="Arial Unicode MS" w:hAnsi="Times New Roman" w:cs="Times New Roman"/>
          <w:sz w:val="28"/>
          <w:szCs w:val="28"/>
          <w:shd w:val="clear" w:color="auto" w:fill="FFFFFF"/>
        </w:rPr>
      </w:pPr>
      <w:r w:rsidRPr="00653454">
        <w:rPr>
          <w:rFonts w:ascii="Times New Roman" w:eastAsia="Arial Unicode MS" w:hAnsi="Times New Roman" w:cs="Times New Roman"/>
          <w:sz w:val="28"/>
          <w:szCs w:val="28"/>
          <w:shd w:val="clear" w:color="auto" w:fill="FFFFFF"/>
        </w:rPr>
        <w:t>Над таблицей помещается её название без использования абзацного отступа. Название пишется в единой строчке, содержит номер (Например: Таблица 5 - Расходы компании). Точка в конце не ставится.</w:t>
      </w:r>
    </w:p>
    <w:p w14:paraId="6FA1C9EC" w14:textId="77777777" w:rsidR="00653454" w:rsidRPr="00653454" w:rsidRDefault="00653454" w:rsidP="00653454">
      <w:pPr>
        <w:shd w:val="clear" w:color="auto" w:fill="FFFFFF"/>
        <w:suppressAutoHyphens/>
        <w:spacing w:after="0" w:line="240" w:lineRule="auto"/>
        <w:ind w:firstLine="709"/>
        <w:jc w:val="both"/>
        <w:rPr>
          <w:rFonts w:ascii="Times New Roman" w:eastAsia="Arial Unicode MS" w:hAnsi="Times New Roman" w:cs="Times New Roman"/>
          <w:sz w:val="28"/>
          <w:szCs w:val="28"/>
          <w:shd w:val="clear" w:color="auto" w:fill="FFFFFF"/>
        </w:rPr>
      </w:pPr>
      <w:r w:rsidRPr="00653454">
        <w:rPr>
          <w:rFonts w:ascii="Times New Roman" w:eastAsia="Times New Roman" w:hAnsi="Times New Roman" w:cs="Times New Roman"/>
          <w:sz w:val="28"/>
          <w:szCs w:val="28"/>
        </w:rPr>
        <w:t>Все таблицы должны быть в однотипном оформлении</w:t>
      </w:r>
      <w:r w:rsidRPr="00653454">
        <w:rPr>
          <w:rFonts w:ascii="Times New Roman" w:eastAsia="Times New Roman" w:hAnsi="Times New Roman" w:cs="Times New Roman"/>
          <w:spacing w:val="-3"/>
          <w:sz w:val="28"/>
          <w:szCs w:val="28"/>
        </w:rPr>
        <w:t xml:space="preserve">. </w:t>
      </w:r>
      <w:r w:rsidRPr="00653454">
        <w:rPr>
          <w:rFonts w:ascii="Times New Roman" w:eastAsia="Times New Roman" w:hAnsi="Times New Roman" w:cs="Times New Roman"/>
          <w:sz w:val="28"/>
          <w:szCs w:val="28"/>
        </w:rPr>
        <w:t xml:space="preserve">Заголовочная </w:t>
      </w:r>
      <w:r w:rsidRPr="00653454">
        <w:rPr>
          <w:rFonts w:ascii="Times New Roman" w:eastAsia="Times New Roman" w:hAnsi="Times New Roman" w:cs="Times New Roman"/>
          <w:spacing w:val="-4"/>
          <w:sz w:val="28"/>
          <w:szCs w:val="28"/>
        </w:rPr>
        <w:t xml:space="preserve">часть каждой таблицы обычно состоит из </w:t>
      </w:r>
      <w:r w:rsidRPr="00653454">
        <w:rPr>
          <w:rFonts w:ascii="Times New Roman" w:eastAsia="Times New Roman" w:hAnsi="Times New Roman" w:cs="Times New Roman"/>
          <w:bCs/>
          <w:spacing w:val="-4"/>
          <w:sz w:val="28"/>
          <w:szCs w:val="28"/>
        </w:rPr>
        <w:t>наименований</w:t>
      </w:r>
      <w:r w:rsidRPr="00653454">
        <w:rPr>
          <w:rFonts w:ascii="Times New Roman" w:eastAsia="Times New Roman" w:hAnsi="Times New Roman" w:cs="Times New Roman"/>
          <w:b/>
          <w:bCs/>
          <w:spacing w:val="-4"/>
          <w:sz w:val="28"/>
          <w:szCs w:val="28"/>
        </w:rPr>
        <w:t xml:space="preserve"> </w:t>
      </w:r>
      <w:r w:rsidRPr="00653454">
        <w:rPr>
          <w:rFonts w:ascii="Times New Roman" w:eastAsia="Times New Roman" w:hAnsi="Times New Roman" w:cs="Times New Roman"/>
          <w:spacing w:val="-4"/>
          <w:sz w:val="28"/>
          <w:szCs w:val="28"/>
        </w:rPr>
        <w:t>граф (колонок), опре</w:t>
      </w:r>
      <w:r w:rsidRPr="00653454">
        <w:rPr>
          <w:rFonts w:ascii="Times New Roman" w:eastAsia="Times New Roman" w:hAnsi="Times New Roman" w:cs="Times New Roman"/>
          <w:spacing w:val="-4"/>
          <w:sz w:val="28"/>
          <w:szCs w:val="28"/>
        </w:rPr>
        <w:softHyphen/>
        <w:t xml:space="preserve">деляющих их содержание, и отделяется от содержания граф утолщенной или </w:t>
      </w:r>
      <w:r w:rsidRPr="00653454">
        <w:rPr>
          <w:rFonts w:ascii="Times New Roman" w:eastAsia="Times New Roman" w:hAnsi="Times New Roman" w:cs="Times New Roman"/>
          <w:spacing w:val="-5"/>
          <w:sz w:val="28"/>
          <w:szCs w:val="28"/>
        </w:rPr>
        <w:t xml:space="preserve">двойной горизонтальной линией. Заголовки </w:t>
      </w:r>
      <w:r w:rsidRPr="00653454">
        <w:rPr>
          <w:rFonts w:ascii="Times New Roman" w:eastAsia="Times New Roman" w:hAnsi="Times New Roman" w:cs="Times New Roman"/>
          <w:bCs/>
          <w:spacing w:val="-5"/>
          <w:sz w:val="28"/>
          <w:szCs w:val="28"/>
        </w:rPr>
        <w:t>(названия)</w:t>
      </w:r>
      <w:r w:rsidRPr="00653454">
        <w:rPr>
          <w:rFonts w:ascii="Times New Roman" w:eastAsia="Times New Roman" w:hAnsi="Times New Roman" w:cs="Times New Roman"/>
          <w:b/>
          <w:bCs/>
          <w:spacing w:val="-5"/>
          <w:sz w:val="28"/>
          <w:szCs w:val="28"/>
        </w:rPr>
        <w:t xml:space="preserve"> </w:t>
      </w:r>
      <w:r w:rsidRPr="00653454">
        <w:rPr>
          <w:rFonts w:ascii="Times New Roman" w:eastAsia="Times New Roman" w:hAnsi="Times New Roman" w:cs="Times New Roman"/>
          <w:spacing w:val="-5"/>
          <w:sz w:val="28"/>
          <w:szCs w:val="28"/>
        </w:rPr>
        <w:t>граф должны быть крат</w:t>
      </w:r>
      <w:r w:rsidRPr="00653454">
        <w:rPr>
          <w:rFonts w:ascii="Times New Roman" w:eastAsia="Times New Roman" w:hAnsi="Times New Roman" w:cs="Times New Roman"/>
          <w:spacing w:val="-5"/>
          <w:sz w:val="28"/>
          <w:szCs w:val="28"/>
        </w:rPr>
        <w:softHyphen/>
      </w:r>
      <w:r w:rsidRPr="00653454">
        <w:rPr>
          <w:rFonts w:ascii="Times New Roman" w:eastAsia="Times New Roman" w:hAnsi="Times New Roman" w:cs="Times New Roman"/>
          <w:spacing w:val="-4"/>
          <w:sz w:val="28"/>
          <w:szCs w:val="28"/>
        </w:rPr>
        <w:t xml:space="preserve">кими, начинаться с прописных букв и указываться в единственном числе. При необходимости в подзаголовках последние начинаются с прописных букв, если </w:t>
      </w:r>
      <w:r w:rsidRPr="00653454">
        <w:rPr>
          <w:rFonts w:ascii="Times New Roman" w:eastAsia="Times New Roman" w:hAnsi="Times New Roman" w:cs="Times New Roman"/>
          <w:spacing w:val="-3"/>
          <w:sz w:val="28"/>
          <w:szCs w:val="28"/>
        </w:rPr>
        <w:t xml:space="preserve">они имели самостоятельное значение. </w:t>
      </w:r>
      <w:r w:rsidRPr="00653454">
        <w:rPr>
          <w:rFonts w:ascii="Times New Roman" w:eastAsia="Times New Roman" w:hAnsi="Times New Roman" w:cs="Times New Roman"/>
          <w:spacing w:val="-4"/>
          <w:sz w:val="28"/>
          <w:szCs w:val="28"/>
        </w:rPr>
        <w:t xml:space="preserve">В первой слева графе (колонке) обычно указывается </w:t>
      </w:r>
      <w:r w:rsidRPr="00653454">
        <w:rPr>
          <w:rFonts w:ascii="Times New Roman" w:eastAsia="Times New Roman" w:hAnsi="Times New Roman" w:cs="Times New Roman"/>
          <w:spacing w:val="-3"/>
          <w:sz w:val="28"/>
          <w:szCs w:val="28"/>
        </w:rPr>
        <w:t>название соответствующих строк (горизонтальных рядов) таблицы, в после</w:t>
      </w:r>
      <w:r w:rsidRPr="00653454">
        <w:rPr>
          <w:rFonts w:ascii="Times New Roman" w:eastAsia="Times New Roman" w:hAnsi="Times New Roman" w:cs="Times New Roman"/>
          <w:spacing w:val="-3"/>
          <w:sz w:val="28"/>
          <w:szCs w:val="28"/>
        </w:rPr>
        <w:softHyphen/>
      </w:r>
      <w:r w:rsidRPr="00653454">
        <w:rPr>
          <w:rFonts w:ascii="Times New Roman" w:eastAsia="Times New Roman" w:hAnsi="Times New Roman" w:cs="Times New Roman"/>
          <w:spacing w:val="-1"/>
          <w:sz w:val="28"/>
          <w:szCs w:val="28"/>
        </w:rPr>
        <w:t>дующих графах даются заголовки помещаемых в них информационных дан</w:t>
      </w:r>
      <w:r w:rsidRPr="00653454">
        <w:rPr>
          <w:rFonts w:ascii="Times New Roman" w:eastAsia="Times New Roman" w:hAnsi="Times New Roman" w:cs="Times New Roman"/>
          <w:spacing w:val="-1"/>
          <w:sz w:val="28"/>
          <w:szCs w:val="28"/>
        </w:rPr>
        <w:softHyphen/>
      </w:r>
      <w:r w:rsidRPr="00653454">
        <w:rPr>
          <w:rFonts w:ascii="Times New Roman" w:eastAsia="Times New Roman" w:hAnsi="Times New Roman" w:cs="Times New Roman"/>
          <w:spacing w:val="-3"/>
          <w:sz w:val="28"/>
          <w:szCs w:val="28"/>
        </w:rPr>
        <w:t xml:space="preserve">ных. Заголовочная часть таблицы может подразделяться на дополнительные </w:t>
      </w:r>
      <w:r w:rsidRPr="00653454">
        <w:rPr>
          <w:rFonts w:ascii="Times New Roman" w:eastAsia="Times New Roman" w:hAnsi="Times New Roman" w:cs="Times New Roman"/>
          <w:spacing w:val="-4"/>
          <w:sz w:val="28"/>
          <w:szCs w:val="28"/>
        </w:rPr>
        <w:t xml:space="preserve">участки (по горизонтали), в которых и помещаются подзаголовки граф. </w:t>
      </w:r>
      <w:r w:rsidRPr="00653454">
        <w:rPr>
          <w:rFonts w:ascii="Times New Roman" w:eastAsia="Arial Unicode MS" w:hAnsi="Times New Roman" w:cs="Times New Roman"/>
          <w:sz w:val="28"/>
          <w:szCs w:val="28"/>
          <w:shd w:val="clear" w:color="auto" w:fill="FFFFFF"/>
        </w:rPr>
        <w:t xml:space="preserve">Осуществляя перенос таблицы на следующую страницу, её название </w:t>
      </w:r>
      <w:proofErr w:type="gramStart"/>
      <w:r w:rsidRPr="00653454">
        <w:rPr>
          <w:rFonts w:ascii="Times New Roman" w:eastAsia="Arial Unicode MS" w:hAnsi="Times New Roman" w:cs="Times New Roman"/>
          <w:sz w:val="28"/>
          <w:szCs w:val="28"/>
          <w:shd w:val="clear" w:color="auto" w:fill="FFFFFF"/>
        </w:rPr>
        <w:t>размещают  только</w:t>
      </w:r>
      <w:proofErr w:type="gramEnd"/>
      <w:r w:rsidRPr="00653454">
        <w:rPr>
          <w:rFonts w:ascii="Times New Roman" w:eastAsia="Arial Unicode MS" w:hAnsi="Times New Roman" w:cs="Times New Roman"/>
          <w:sz w:val="28"/>
          <w:szCs w:val="28"/>
          <w:shd w:val="clear" w:color="auto" w:fill="FFFFFF"/>
        </w:rPr>
        <w:t xml:space="preserve"> над первой частью, не проводя при этом нижнюю горизонтальную черту, ограничивающую её первую часть. Слева над частями таблицы должна быть фраза «Продолжение» и номер таблицы (Например: Продолжение таблицы 12).</w:t>
      </w:r>
    </w:p>
    <w:p w14:paraId="2CCC6629" w14:textId="77777777" w:rsidR="00653454" w:rsidRPr="00653454" w:rsidRDefault="00653454" w:rsidP="00653454">
      <w:pPr>
        <w:shd w:val="clear" w:color="auto" w:fill="FFFFFF"/>
        <w:spacing w:after="143" w:line="240" w:lineRule="auto"/>
        <w:contextualSpacing/>
        <w:rPr>
          <w:rFonts w:ascii="Times New Roman" w:eastAsia="Arial Unicode MS" w:hAnsi="Times New Roman" w:cs="Times New Roman"/>
          <w:sz w:val="28"/>
          <w:szCs w:val="28"/>
        </w:rPr>
      </w:pPr>
      <w:r w:rsidRPr="00653454">
        <w:rPr>
          <w:rFonts w:ascii="Times New Roman" w:eastAsia="Arial Unicode MS" w:hAnsi="Times New Roman" w:cs="Times New Roman"/>
          <w:sz w:val="28"/>
          <w:szCs w:val="28"/>
        </w:rPr>
        <w:t>Примеры по оформлению таблиц:</w:t>
      </w:r>
    </w:p>
    <w:p w14:paraId="3877FD73" w14:textId="77777777" w:rsidR="00653454" w:rsidRPr="00653454" w:rsidRDefault="00653454" w:rsidP="00BE5C1B">
      <w:pPr>
        <w:numPr>
          <w:ilvl w:val="3"/>
          <w:numId w:val="22"/>
        </w:numPr>
        <w:shd w:val="clear" w:color="auto" w:fill="FFFFFF"/>
        <w:spacing w:after="150" w:line="240" w:lineRule="auto"/>
        <w:contextualSpacing/>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Таблица, составленная самостоятельно. Здесь необходимо курсивом под таблицей разместить фразу «Рассчитано по», таким образом, приводятся основные источники, по которым производились расчеты:</w:t>
      </w:r>
    </w:p>
    <w:p w14:paraId="6E42F459" w14:textId="77777777" w:rsidR="00653454" w:rsidRPr="00653454" w:rsidRDefault="00653454" w:rsidP="00653454">
      <w:pPr>
        <w:shd w:val="clear" w:color="auto" w:fill="FFFFFF"/>
        <w:spacing w:after="150" w:line="240" w:lineRule="auto"/>
        <w:jc w:val="center"/>
        <w:rPr>
          <w:rFonts w:ascii="Times New Roman" w:eastAsia="Arial Unicode MS" w:hAnsi="Times New Roman" w:cs="Times New Roman"/>
          <w:sz w:val="28"/>
          <w:szCs w:val="28"/>
        </w:rPr>
      </w:pPr>
      <w:r w:rsidRPr="00653454">
        <w:rPr>
          <w:rFonts w:ascii="Times New Roman" w:eastAsia="Arial Unicode MS" w:hAnsi="Times New Roman" w:cs="Times New Roman"/>
          <w:sz w:val="28"/>
          <w:szCs w:val="28"/>
        </w:rPr>
        <w:t xml:space="preserve">Таблица 1 </w:t>
      </w:r>
      <w:proofErr w:type="gramStart"/>
      <w:r w:rsidRPr="00653454">
        <w:rPr>
          <w:rFonts w:ascii="Times New Roman" w:eastAsia="Arial Unicode MS" w:hAnsi="Times New Roman" w:cs="Times New Roman"/>
          <w:sz w:val="28"/>
          <w:szCs w:val="28"/>
        </w:rPr>
        <w:t>-  Отношение</w:t>
      </w:r>
      <w:proofErr w:type="gramEnd"/>
      <w:r w:rsidRPr="00653454">
        <w:rPr>
          <w:rFonts w:ascii="Times New Roman" w:eastAsia="Arial Unicode MS" w:hAnsi="Times New Roman" w:cs="Times New Roman"/>
          <w:sz w:val="28"/>
          <w:szCs w:val="28"/>
        </w:rPr>
        <w:t xml:space="preserve"> средней трудовой пенсии </w:t>
      </w:r>
    </w:p>
    <w:p w14:paraId="19A4F6CA" w14:textId="77777777" w:rsidR="00653454" w:rsidRPr="00653454" w:rsidRDefault="00653454" w:rsidP="00653454">
      <w:pPr>
        <w:shd w:val="clear" w:color="auto" w:fill="FFFFFF"/>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к средней заработной плате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09"/>
        <w:gridCol w:w="2357"/>
        <w:gridCol w:w="2352"/>
        <w:gridCol w:w="2353"/>
      </w:tblGrid>
      <w:tr w:rsidR="00653454" w:rsidRPr="00653454" w14:paraId="37DA4809" w14:textId="77777777" w:rsidTr="00653454">
        <w:tc>
          <w:tcPr>
            <w:tcW w:w="2385" w:type="dxa"/>
            <w:tcBorders>
              <w:top w:val="single" w:sz="6" w:space="0" w:color="DDDDDD"/>
              <w:left w:val="outset" w:sz="6" w:space="0" w:color="auto"/>
              <w:bottom w:val="outset" w:sz="6" w:space="0" w:color="auto"/>
              <w:right w:val="outset" w:sz="6" w:space="0" w:color="auto"/>
            </w:tcBorders>
            <w:shd w:val="clear" w:color="auto" w:fill="FFFFFF"/>
            <w:hideMark/>
          </w:tcPr>
          <w:p w14:paraId="689C71FB"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год</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54CD98C7"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по экономике в целом</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6E6AE807"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мужчины</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1654374D"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женщины</w:t>
            </w:r>
          </w:p>
        </w:tc>
      </w:tr>
      <w:tr w:rsidR="00653454" w:rsidRPr="00653454" w14:paraId="38170803" w14:textId="77777777" w:rsidTr="00653454">
        <w:tc>
          <w:tcPr>
            <w:tcW w:w="2385" w:type="dxa"/>
            <w:tcBorders>
              <w:top w:val="single" w:sz="6" w:space="0" w:color="DDDDDD"/>
              <w:left w:val="outset" w:sz="6" w:space="0" w:color="auto"/>
              <w:bottom w:val="outset" w:sz="6" w:space="0" w:color="auto"/>
              <w:right w:val="outset" w:sz="6" w:space="0" w:color="auto"/>
            </w:tcBorders>
            <w:shd w:val="clear" w:color="auto" w:fill="FFFFFF"/>
            <w:hideMark/>
          </w:tcPr>
          <w:p w14:paraId="4C0A4A8D"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41DACF6D"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02545807"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78C1A655"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w:t>
            </w:r>
          </w:p>
        </w:tc>
      </w:tr>
    </w:tbl>
    <w:p w14:paraId="669B32AE" w14:textId="77777777" w:rsidR="00653454" w:rsidRPr="00653454" w:rsidRDefault="00653454" w:rsidP="00653454">
      <w:pPr>
        <w:shd w:val="clear" w:color="auto" w:fill="FFFFFF"/>
        <w:spacing w:after="150" w:line="240" w:lineRule="auto"/>
        <w:jc w:val="center"/>
        <w:rPr>
          <w:rFonts w:ascii="Times New Roman" w:eastAsia="Arial Unicode MS" w:hAnsi="Times New Roman" w:cs="Times New Roman"/>
          <w:i/>
          <w:iCs/>
          <w:sz w:val="28"/>
          <w:szCs w:val="28"/>
        </w:rPr>
      </w:pPr>
      <w:r w:rsidRPr="00653454">
        <w:rPr>
          <w:rFonts w:ascii="Times New Roman" w:eastAsia="Arial Unicode MS" w:hAnsi="Times New Roman" w:cs="Times New Roman"/>
          <w:i/>
          <w:iCs/>
          <w:sz w:val="28"/>
          <w:szCs w:val="28"/>
        </w:rPr>
        <w:lastRenderedPageBreak/>
        <w:t xml:space="preserve">Рассчитано по: Российская экономическая газета. М., 2013. С. 23; Петров </w:t>
      </w:r>
      <w:proofErr w:type="spellStart"/>
      <w:proofErr w:type="gramStart"/>
      <w:r w:rsidRPr="00653454">
        <w:rPr>
          <w:rFonts w:ascii="Times New Roman" w:eastAsia="Arial Unicode MS" w:hAnsi="Times New Roman" w:cs="Times New Roman"/>
          <w:i/>
          <w:iCs/>
          <w:sz w:val="28"/>
          <w:szCs w:val="28"/>
        </w:rPr>
        <w:t>Г.Р</w:t>
      </w:r>
      <w:proofErr w:type="gramEnd"/>
      <w:r w:rsidRPr="00653454">
        <w:rPr>
          <w:rFonts w:ascii="Times New Roman" w:eastAsia="Arial Unicode MS" w:hAnsi="Times New Roman" w:cs="Times New Roman"/>
          <w:i/>
          <w:iCs/>
          <w:sz w:val="28"/>
          <w:szCs w:val="28"/>
        </w:rPr>
        <w:t>.Динамика</w:t>
      </w:r>
      <w:proofErr w:type="spellEnd"/>
      <w:r w:rsidRPr="00653454">
        <w:rPr>
          <w:rFonts w:ascii="Times New Roman" w:eastAsia="Arial Unicode MS" w:hAnsi="Times New Roman" w:cs="Times New Roman"/>
          <w:i/>
          <w:iCs/>
          <w:sz w:val="28"/>
          <w:szCs w:val="28"/>
        </w:rPr>
        <w:t xml:space="preserve"> доходов граждан за 2013 г.//Экономика. 2013.№</w:t>
      </w:r>
      <w:proofErr w:type="gramStart"/>
      <w:r w:rsidRPr="00653454">
        <w:rPr>
          <w:rFonts w:ascii="Times New Roman" w:eastAsia="Arial Unicode MS" w:hAnsi="Times New Roman" w:cs="Times New Roman"/>
          <w:i/>
          <w:iCs/>
          <w:sz w:val="28"/>
          <w:szCs w:val="28"/>
        </w:rPr>
        <w:t>5.С.</w:t>
      </w:r>
      <w:proofErr w:type="gramEnd"/>
      <w:r w:rsidRPr="00653454">
        <w:rPr>
          <w:rFonts w:ascii="Times New Roman" w:eastAsia="Arial Unicode MS" w:hAnsi="Times New Roman" w:cs="Times New Roman"/>
          <w:i/>
          <w:iCs/>
          <w:sz w:val="28"/>
          <w:szCs w:val="28"/>
        </w:rPr>
        <w:t>2</w:t>
      </w:r>
    </w:p>
    <w:p w14:paraId="6AF42403" w14:textId="77777777" w:rsidR="00653454" w:rsidRPr="00653454" w:rsidRDefault="00653454" w:rsidP="00BE5C1B">
      <w:pPr>
        <w:numPr>
          <w:ilvl w:val="3"/>
          <w:numId w:val="22"/>
        </w:numPr>
        <w:shd w:val="clear" w:color="auto" w:fill="FFFFFF"/>
        <w:spacing w:after="150" w:line="240" w:lineRule="auto"/>
        <w:jc w:val="both"/>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Таблица, которая была заимствована из определённого </w:t>
      </w:r>
      <w:hyperlink r:id="rId7" w:tgtFrame="_blank" w:tooltip="Источники литературы курсовой работы" w:history="1">
        <w:r w:rsidRPr="00653454">
          <w:rPr>
            <w:rFonts w:ascii="Times New Roman" w:eastAsia="Arial Unicode MS" w:hAnsi="Times New Roman" w:cs="Times New Roman"/>
            <w:color w:val="0000FF"/>
            <w:sz w:val="28"/>
            <w:szCs w:val="28"/>
            <w:u w:val="single"/>
          </w:rPr>
          <w:t>источника</w:t>
        </w:r>
      </w:hyperlink>
      <w:r w:rsidRPr="00653454">
        <w:rPr>
          <w:rFonts w:ascii="Times New Roman" w:eastAsia="Arial Unicode MS" w:hAnsi="Times New Roman" w:cs="Times New Roman"/>
          <w:sz w:val="28"/>
          <w:szCs w:val="28"/>
        </w:rPr>
        <w:t>. Здесь курсивом под таблицей даётся ссылка на основной источник и обязательно указывается номер страницы:</w:t>
      </w:r>
    </w:p>
    <w:p w14:paraId="33166906" w14:textId="77777777" w:rsidR="00653454" w:rsidRPr="00653454" w:rsidRDefault="00653454" w:rsidP="00653454">
      <w:pPr>
        <w:shd w:val="clear" w:color="auto" w:fill="FFFFFF"/>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 xml:space="preserve">Таблица 2 </w:t>
      </w:r>
      <w:proofErr w:type="gramStart"/>
      <w:r w:rsidRPr="00653454">
        <w:rPr>
          <w:rFonts w:ascii="Times New Roman" w:eastAsia="Arial Unicode MS" w:hAnsi="Times New Roman" w:cs="Times New Roman"/>
          <w:sz w:val="28"/>
          <w:szCs w:val="28"/>
        </w:rPr>
        <w:t>-  Экономика</w:t>
      </w:r>
      <w:proofErr w:type="gramEnd"/>
      <w:r w:rsidRPr="00653454">
        <w:rPr>
          <w:rFonts w:ascii="Times New Roman" w:eastAsia="Arial Unicode MS" w:hAnsi="Times New Roman" w:cs="Times New Roman"/>
          <w:sz w:val="28"/>
          <w:szCs w:val="28"/>
        </w:rPr>
        <w:t xml:space="preserve"> в России в марте 2014 года в % к показателям прошлого года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81"/>
        <w:gridCol w:w="1589"/>
        <w:gridCol w:w="1548"/>
        <w:gridCol w:w="1549"/>
        <w:gridCol w:w="1552"/>
        <w:gridCol w:w="1552"/>
      </w:tblGrid>
      <w:tr w:rsidR="00653454" w:rsidRPr="00653454" w14:paraId="3DEF45B8" w14:textId="77777777" w:rsidTr="00653454">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7DC7CE3D"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показатель</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753FE9CD"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март 2014 г. (</w:t>
            </w:r>
            <w:proofErr w:type="spellStart"/>
            <w:r w:rsidRPr="00653454">
              <w:rPr>
                <w:rFonts w:ascii="Times New Roman" w:eastAsia="Arial Unicode MS" w:hAnsi="Times New Roman" w:cs="Times New Roman"/>
                <w:sz w:val="28"/>
                <w:szCs w:val="28"/>
              </w:rPr>
              <w:t>консенсунс</w:t>
            </w:r>
            <w:proofErr w:type="spellEnd"/>
            <w:r w:rsidRPr="00653454">
              <w:rPr>
                <w:rFonts w:ascii="Times New Roman" w:eastAsia="Arial Unicode MS" w:hAnsi="Times New Roman" w:cs="Times New Roman"/>
                <w:sz w:val="28"/>
                <w:szCs w:val="28"/>
              </w:rPr>
              <w:t>-оценка)</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2FF95030"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proofErr w:type="spellStart"/>
            <w:r w:rsidRPr="00653454">
              <w:rPr>
                <w:rFonts w:ascii="Times New Roman" w:eastAsia="Arial Unicode MS" w:hAnsi="Times New Roman" w:cs="Times New Roman"/>
                <w:sz w:val="28"/>
                <w:szCs w:val="28"/>
              </w:rPr>
              <w:t>min</w:t>
            </w:r>
            <w:proofErr w:type="spellEnd"/>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0A861EE0"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proofErr w:type="spellStart"/>
            <w:r w:rsidRPr="00653454">
              <w:rPr>
                <w:rFonts w:ascii="Times New Roman" w:eastAsia="Arial Unicode MS" w:hAnsi="Times New Roman" w:cs="Times New Roman"/>
                <w:sz w:val="28"/>
                <w:szCs w:val="28"/>
              </w:rPr>
              <w:t>max</w:t>
            </w:r>
            <w:proofErr w:type="spellEnd"/>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565B3E42"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март 2013 г.</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05703D60"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sz w:val="28"/>
                <w:szCs w:val="28"/>
              </w:rPr>
              <w:t>март 2014 г.</w:t>
            </w:r>
          </w:p>
        </w:tc>
      </w:tr>
      <w:tr w:rsidR="00653454" w:rsidRPr="00653454" w14:paraId="46519041" w14:textId="77777777" w:rsidTr="00653454">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1F528660"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3BF9E53F"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7CDC6997"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2ECBBF8A"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597FEA5F"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1B4F252B" w14:textId="77777777" w:rsidR="00653454" w:rsidRPr="00653454" w:rsidRDefault="00653454" w:rsidP="00653454">
            <w:pPr>
              <w:spacing w:after="150" w:line="240" w:lineRule="auto"/>
              <w:jc w:val="center"/>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w:t>
            </w:r>
          </w:p>
        </w:tc>
      </w:tr>
    </w:tbl>
    <w:p w14:paraId="4217D8D7" w14:textId="77777777" w:rsidR="00653454" w:rsidRPr="00653454" w:rsidRDefault="00653454" w:rsidP="00653454">
      <w:pPr>
        <w:shd w:val="clear" w:color="auto" w:fill="FFFFFF"/>
        <w:spacing w:after="150" w:line="240" w:lineRule="auto"/>
        <w:jc w:val="center"/>
        <w:rPr>
          <w:rFonts w:ascii="Times New Roman" w:eastAsia="Times New Roman" w:hAnsi="Times New Roman" w:cs="Times New Roman"/>
          <w:sz w:val="28"/>
          <w:szCs w:val="28"/>
        </w:rPr>
      </w:pPr>
      <w:r w:rsidRPr="00653454">
        <w:rPr>
          <w:rFonts w:ascii="Times New Roman" w:eastAsia="Arial Unicode MS" w:hAnsi="Times New Roman" w:cs="Times New Roman"/>
          <w:i/>
          <w:iCs/>
          <w:sz w:val="28"/>
          <w:szCs w:val="28"/>
        </w:rPr>
        <w:t>Источник: Экономика в цифрах. М., 2014. С. 54</w:t>
      </w:r>
    </w:p>
    <w:p w14:paraId="27E69808" w14:textId="77777777" w:rsidR="00653454" w:rsidRPr="00653454" w:rsidRDefault="00653454" w:rsidP="00653454">
      <w:pPr>
        <w:shd w:val="clear" w:color="auto" w:fill="FFFFFF"/>
        <w:suppressAutoHyphens/>
        <w:spacing w:after="0" w:line="240" w:lineRule="auto"/>
        <w:ind w:firstLine="709"/>
        <w:jc w:val="both"/>
        <w:rPr>
          <w:rFonts w:ascii="Times New Roman" w:eastAsia="Arial Unicode MS" w:hAnsi="Times New Roman" w:cs="Times New Roman"/>
          <w:sz w:val="28"/>
          <w:szCs w:val="28"/>
          <w:shd w:val="clear" w:color="auto" w:fill="FFFFFF"/>
        </w:rPr>
      </w:pPr>
    </w:p>
    <w:p w14:paraId="54634246"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pacing w:val="-2"/>
          <w:sz w:val="28"/>
          <w:szCs w:val="28"/>
        </w:rPr>
        <w:t xml:space="preserve">В конце каждого раздела работы целесообразно сформулировать резюме (2-3 абзаца) по </w:t>
      </w:r>
      <w:r w:rsidRPr="00653454">
        <w:rPr>
          <w:rFonts w:ascii="Times New Roman" w:eastAsia="Times New Roman" w:hAnsi="Times New Roman" w:cs="Times New Roman"/>
          <w:spacing w:val="-3"/>
          <w:sz w:val="28"/>
          <w:szCs w:val="28"/>
        </w:rPr>
        <w:t xml:space="preserve">существу изложенного материала, в котором </w:t>
      </w:r>
      <w:proofErr w:type="gramStart"/>
      <w:r w:rsidRPr="00653454">
        <w:rPr>
          <w:rFonts w:ascii="Times New Roman" w:eastAsia="Times New Roman" w:hAnsi="Times New Roman" w:cs="Times New Roman"/>
          <w:spacing w:val="-3"/>
          <w:sz w:val="28"/>
          <w:szCs w:val="28"/>
        </w:rPr>
        <w:t>содержится  выражение</w:t>
      </w:r>
      <w:proofErr w:type="gramEnd"/>
      <w:r w:rsidRPr="00653454">
        <w:rPr>
          <w:rFonts w:ascii="Times New Roman" w:eastAsia="Times New Roman" w:hAnsi="Times New Roman" w:cs="Times New Roman"/>
          <w:spacing w:val="-3"/>
          <w:sz w:val="28"/>
          <w:szCs w:val="28"/>
        </w:rPr>
        <w:t xml:space="preserve"> установленной</w:t>
      </w:r>
      <w:r w:rsidRPr="00653454">
        <w:rPr>
          <w:rFonts w:ascii="Times New Roman" w:eastAsia="Times New Roman" w:hAnsi="Times New Roman" w:cs="Times New Roman"/>
          <w:spacing w:val="-4"/>
          <w:sz w:val="28"/>
          <w:szCs w:val="28"/>
        </w:rPr>
        <w:t xml:space="preserve"> закономерности между изучаемыми явлениями. В качестве аргументов, </w:t>
      </w:r>
      <w:r w:rsidRPr="00653454">
        <w:rPr>
          <w:rFonts w:ascii="Times New Roman" w:eastAsia="Times New Roman" w:hAnsi="Times New Roman" w:cs="Times New Roman"/>
          <w:spacing w:val="-5"/>
          <w:sz w:val="28"/>
          <w:szCs w:val="28"/>
        </w:rPr>
        <w:t xml:space="preserve">обосновывающих полученные выводы, используются, прежде всего, лично </w:t>
      </w:r>
      <w:r w:rsidRPr="00653454">
        <w:rPr>
          <w:rFonts w:ascii="Times New Roman" w:eastAsia="Times New Roman" w:hAnsi="Times New Roman" w:cs="Times New Roman"/>
          <w:spacing w:val="-2"/>
          <w:sz w:val="28"/>
          <w:szCs w:val="28"/>
        </w:rPr>
        <w:t>полученные автором эмпирические</w:t>
      </w:r>
      <w:r w:rsidRPr="00653454">
        <w:rPr>
          <w:rFonts w:ascii="Times New Roman" w:eastAsia="Times New Roman" w:hAnsi="Times New Roman" w:cs="Times New Roman"/>
          <w:spacing w:val="-4"/>
          <w:sz w:val="28"/>
          <w:szCs w:val="28"/>
        </w:rPr>
        <w:t xml:space="preserve"> данные и результаты их статистической обработки. Эти данные могут быть </w:t>
      </w:r>
      <w:proofErr w:type="gramStart"/>
      <w:r w:rsidRPr="00653454">
        <w:rPr>
          <w:rFonts w:ascii="Times New Roman" w:eastAsia="Times New Roman" w:hAnsi="Times New Roman" w:cs="Times New Roman"/>
          <w:spacing w:val="-4"/>
          <w:sz w:val="28"/>
          <w:szCs w:val="28"/>
        </w:rPr>
        <w:t xml:space="preserve">подкреплены  </w:t>
      </w:r>
      <w:r w:rsidRPr="00653454">
        <w:rPr>
          <w:rFonts w:ascii="Times New Roman" w:eastAsia="Times New Roman" w:hAnsi="Times New Roman" w:cs="Times New Roman"/>
          <w:spacing w:val="-5"/>
          <w:sz w:val="28"/>
          <w:szCs w:val="28"/>
        </w:rPr>
        <w:t>ссылками</w:t>
      </w:r>
      <w:proofErr w:type="gramEnd"/>
      <w:r w:rsidRPr="00653454">
        <w:rPr>
          <w:rFonts w:ascii="Times New Roman" w:eastAsia="Times New Roman" w:hAnsi="Times New Roman" w:cs="Times New Roman"/>
          <w:spacing w:val="-5"/>
          <w:sz w:val="28"/>
          <w:szCs w:val="28"/>
        </w:rPr>
        <w:t xml:space="preserve">  на психологическую литературу и дополнены </w:t>
      </w:r>
      <w:r w:rsidRPr="00653454">
        <w:rPr>
          <w:rFonts w:ascii="Times New Roman" w:eastAsia="Times New Roman" w:hAnsi="Times New Roman" w:cs="Times New Roman"/>
          <w:spacing w:val="-2"/>
          <w:sz w:val="28"/>
          <w:szCs w:val="28"/>
        </w:rPr>
        <w:t>логическими рассуждения,</w:t>
      </w:r>
      <w:r w:rsidRPr="00653454">
        <w:rPr>
          <w:rFonts w:ascii="Times New Roman" w:eastAsia="Times New Roman" w:hAnsi="Times New Roman" w:cs="Times New Roman"/>
          <w:spacing w:val="-4"/>
          <w:sz w:val="28"/>
          <w:szCs w:val="28"/>
        </w:rPr>
        <w:t xml:space="preserve">. Обычно выводы </w:t>
      </w:r>
      <w:r w:rsidRPr="00653454">
        <w:rPr>
          <w:rFonts w:ascii="Times New Roman" w:eastAsia="Times New Roman" w:hAnsi="Times New Roman" w:cs="Times New Roman"/>
          <w:spacing w:val="-3"/>
          <w:sz w:val="28"/>
          <w:szCs w:val="28"/>
        </w:rPr>
        <w:t xml:space="preserve">начинаются оборотом «таким </w:t>
      </w:r>
      <w:proofErr w:type="gramStart"/>
      <w:r w:rsidRPr="00653454">
        <w:rPr>
          <w:rFonts w:ascii="Times New Roman" w:eastAsia="Times New Roman" w:hAnsi="Times New Roman" w:cs="Times New Roman"/>
          <w:spacing w:val="-3"/>
          <w:sz w:val="28"/>
          <w:szCs w:val="28"/>
        </w:rPr>
        <w:t>образом,…</w:t>
      </w:r>
      <w:proofErr w:type="gramEnd"/>
      <w:r w:rsidRPr="00653454">
        <w:rPr>
          <w:rFonts w:ascii="Times New Roman" w:eastAsia="Times New Roman" w:hAnsi="Times New Roman" w:cs="Times New Roman"/>
          <w:spacing w:val="-3"/>
          <w:sz w:val="28"/>
          <w:szCs w:val="28"/>
        </w:rPr>
        <w:t xml:space="preserve">», затем формулируется содержание </w:t>
      </w:r>
      <w:r w:rsidRPr="00653454">
        <w:rPr>
          <w:rFonts w:ascii="Times New Roman" w:eastAsia="Times New Roman" w:hAnsi="Times New Roman" w:cs="Times New Roman"/>
          <w:spacing w:val="-5"/>
          <w:sz w:val="28"/>
          <w:szCs w:val="28"/>
        </w:rPr>
        <w:t>самих выводов.</w:t>
      </w:r>
    </w:p>
    <w:p w14:paraId="7EF24953" w14:textId="77777777" w:rsidR="00653454" w:rsidRPr="00653454" w:rsidRDefault="00653454" w:rsidP="00653454">
      <w:pPr>
        <w:shd w:val="clear" w:color="auto" w:fill="FFFFFF"/>
        <w:suppressAutoHyphens/>
        <w:spacing w:after="0" w:line="240" w:lineRule="auto"/>
        <w:ind w:firstLine="709"/>
        <w:jc w:val="both"/>
        <w:rPr>
          <w:rFonts w:ascii="Times New Roman" w:eastAsia="Times New Roman" w:hAnsi="Times New Roman" w:cs="Times New Roman"/>
          <w:sz w:val="28"/>
          <w:szCs w:val="28"/>
        </w:rPr>
      </w:pPr>
    </w:p>
    <w:p w14:paraId="2FF3E373" w14:textId="77777777" w:rsidR="00653454" w:rsidRPr="00653454" w:rsidRDefault="00653454" w:rsidP="00653454">
      <w:pPr>
        <w:keepNext/>
        <w:spacing w:after="0" w:line="240" w:lineRule="auto"/>
        <w:ind w:firstLine="709"/>
        <w:jc w:val="center"/>
        <w:outlineLvl w:val="1"/>
        <w:rPr>
          <w:rFonts w:ascii="Times New Roman" w:eastAsia="Times New Roman" w:hAnsi="Times New Roman" w:cs="Times New Roman"/>
          <w:b/>
          <w:bCs/>
          <w:iCs/>
          <w:sz w:val="28"/>
          <w:szCs w:val="28"/>
        </w:rPr>
      </w:pPr>
      <w:r w:rsidRPr="00653454">
        <w:rPr>
          <w:rFonts w:ascii="Times New Roman" w:eastAsia="Times New Roman" w:hAnsi="Times New Roman" w:cs="Times New Roman"/>
          <w:b/>
          <w:bCs/>
          <w:iCs/>
          <w:sz w:val="28"/>
          <w:szCs w:val="28"/>
        </w:rPr>
        <w:t>Работа заключением и выводами по работе</w:t>
      </w:r>
    </w:p>
    <w:p w14:paraId="3A6974A4"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В </w:t>
      </w:r>
      <w:r w:rsidRPr="00653454">
        <w:rPr>
          <w:rFonts w:ascii="Times New Roman" w:eastAsia="Times New Roman" w:hAnsi="Times New Roman" w:cs="Times New Roman"/>
          <w:b/>
          <w:i/>
          <w:sz w:val="28"/>
          <w:szCs w:val="28"/>
        </w:rPr>
        <w:t>заключении</w:t>
      </w:r>
      <w:r w:rsidRPr="00653454">
        <w:rPr>
          <w:rFonts w:ascii="Times New Roman" w:eastAsia="Times New Roman" w:hAnsi="Times New Roman" w:cs="Times New Roman"/>
          <w:sz w:val="28"/>
          <w:szCs w:val="28"/>
        </w:rPr>
        <w:t xml:space="preserve"> приводятся основные результаты исследования, отмечается степень достижения целей и задач исследования, а также практическая, научная, социальная ценность результатов работы.</w:t>
      </w:r>
    </w:p>
    <w:p w14:paraId="7AAC8474"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заключении следует указывать, чем завершена работа: получением научных данных о новых объектах, процессах, явлениях, закономерностях; разработкой научных основ, новых методов и принципов исследования; получением качественных и количественных характеристик явлений: разработкой рекомендаций, методик, внедрением в практику вновь созданных или усовершенствованных продуктов, разработок; получением прочих положительных результатов.</w:t>
      </w:r>
    </w:p>
    <w:p w14:paraId="47623DEB"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Если при завершении работы получены отрицательные результаты, это также указывается в заключении. </w:t>
      </w:r>
    </w:p>
    <w:p w14:paraId="1EEE29E1"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Данный раздел обычно завершается описанием основных нерешенных вопросов по исследуемой проблеме, в соответствии с этим намечаются перспективные направления дальнейшей работы (1-3 направления) или аргументируют нецелесообразность ее продолжения.</w:t>
      </w:r>
    </w:p>
    <w:p w14:paraId="31C9577C"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b/>
          <w:i/>
          <w:sz w:val="28"/>
          <w:szCs w:val="28"/>
        </w:rPr>
        <w:t>Примерная схема</w:t>
      </w:r>
      <w:r w:rsidRPr="00653454">
        <w:rPr>
          <w:rFonts w:ascii="Times New Roman" w:eastAsia="Times New Roman" w:hAnsi="Times New Roman" w:cs="Times New Roman"/>
          <w:sz w:val="28"/>
          <w:szCs w:val="28"/>
        </w:rPr>
        <w:t xml:space="preserve"> заключения выглядит следующим образом:</w:t>
      </w:r>
    </w:p>
    <w:p w14:paraId="142DF31C" w14:textId="77777777" w:rsidR="00653454" w:rsidRPr="00653454" w:rsidRDefault="00653454" w:rsidP="00BE5C1B">
      <w:pPr>
        <w:numPr>
          <w:ilvl w:val="0"/>
          <w:numId w:val="32"/>
        </w:numPr>
        <w:tabs>
          <w:tab w:val="left" w:pos="1200"/>
          <w:tab w:val="left" w:pos="165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Степень достижения целей и задач исследования.</w:t>
      </w:r>
    </w:p>
    <w:p w14:paraId="41D44274" w14:textId="77777777" w:rsidR="00653454" w:rsidRPr="00653454" w:rsidRDefault="00653454" w:rsidP="00BE5C1B">
      <w:pPr>
        <w:numPr>
          <w:ilvl w:val="0"/>
          <w:numId w:val="32"/>
        </w:numPr>
        <w:tabs>
          <w:tab w:val="left" w:pos="1200"/>
          <w:tab w:val="left" w:pos="165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lastRenderedPageBreak/>
        <w:t>Основные выводы по теоретической и эмпирической части работы (в среднем 5-7 пунктов, но может быть и больше).</w:t>
      </w:r>
    </w:p>
    <w:p w14:paraId="07062859" w14:textId="77777777" w:rsidR="00653454" w:rsidRPr="00653454" w:rsidRDefault="00653454" w:rsidP="00BE5C1B">
      <w:pPr>
        <w:numPr>
          <w:ilvl w:val="0"/>
          <w:numId w:val="32"/>
        </w:numPr>
        <w:tabs>
          <w:tab w:val="left" w:pos="1200"/>
          <w:tab w:val="left" w:pos="165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Вывод о подтверждении, частичном подтверждении или опровержении гипотезы, выдвинутой в начале исследования. Не стоит огорчаться, если гипотеза вашего исследования не нашла своего подтверждения и были получены не те результаты, на которые вы рассчитывали. Отрицательный результат – это тоже результат, он не менее ценен, и часто более интересен, чем априори ожидаемые результаты.</w:t>
      </w:r>
    </w:p>
    <w:p w14:paraId="12468765" w14:textId="77777777" w:rsidR="00653454" w:rsidRPr="00653454" w:rsidRDefault="00653454" w:rsidP="00BE5C1B">
      <w:pPr>
        <w:numPr>
          <w:ilvl w:val="0"/>
          <w:numId w:val="32"/>
        </w:numPr>
        <w:tabs>
          <w:tab w:val="left" w:pos="1200"/>
          <w:tab w:val="left" w:pos="165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Основные направления будущего исследования, если таковое предполагается.</w:t>
      </w:r>
    </w:p>
    <w:p w14:paraId="36C4F5D9" w14:textId="77777777" w:rsidR="00653454" w:rsidRPr="00653454" w:rsidRDefault="00653454" w:rsidP="00653454">
      <w:pPr>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Общий объем заключения составляет в среднем 2-4 страницы. Заключение является последней частью основного текста работы, за ним следует список литературы.</w:t>
      </w:r>
    </w:p>
    <w:p w14:paraId="3D185C99" w14:textId="77777777" w:rsidR="00653454" w:rsidRPr="00653454" w:rsidRDefault="00653454" w:rsidP="00653454">
      <w:pPr>
        <w:keepNext/>
        <w:spacing w:after="0" w:line="240" w:lineRule="auto"/>
        <w:ind w:firstLine="709"/>
        <w:jc w:val="right"/>
        <w:outlineLvl w:val="1"/>
        <w:rPr>
          <w:rFonts w:ascii="Times New Roman" w:eastAsia="Times New Roman" w:hAnsi="Times New Roman" w:cs="Times New Roman"/>
          <w:b/>
          <w:bCs/>
          <w:iCs/>
          <w:sz w:val="28"/>
          <w:szCs w:val="28"/>
        </w:rPr>
      </w:pPr>
    </w:p>
    <w:p w14:paraId="6AA54075" w14:textId="77777777" w:rsidR="00653454" w:rsidRPr="00653454" w:rsidRDefault="00653454" w:rsidP="00653454">
      <w:pPr>
        <w:keepNext/>
        <w:spacing w:after="0" w:line="240" w:lineRule="auto"/>
        <w:ind w:firstLine="709"/>
        <w:jc w:val="center"/>
        <w:outlineLvl w:val="1"/>
        <w:rPr>
          <w:rFonts w:ascii="Times New Roman" w:eastAsia="Times New Roman" w:hAnsi="Times New Roman" w:cs="Times New Roman"/>
          <w:b/>
          <w:bCs/>
          <w:iCs/>
          <w:sz w:val="28"/>
          <w:szCs w:val="28"/>
        </w:rPr>
      </w:pPr>
      <w:r w:rsidRPr="00653454">
        <w:rPr>
          <w:rFonts w:ascii="Times New Roman" w:eastAsia="Times New Roman" w:hAnsi="Times New Roman" w:cs="Times New Roman"/>
          <w:b/>
          <w:bCs/>
          <w:iCs/>
          <w:sz w:val="28"/>
          <w:szCs w:val="28"/>
        </w:rPr>
        <w:t>Представление списка использованной литературы</w:t>
      </w:r>
    </w:p>
    <w:p w14:paraId="60A6B167" w14:textId="77777777" w:rsidR="00653454" w:rsidRPr="00653454" w:rsidRDefault="00653454" w:rsidP="00653454">
      <w:pPr>
        <w:shd w:val="clear" w:color="auto" w:fill="FFFFFF"/>
        <w:suppressAutoHyphens/>
        <w:spacing w:after="0" w:line="240" w:lineRule="auto"/>
        <w:ind w:firstLine="709"/>
        <w:jc w:val="center"/>
        <w:rPr>
          <w:rFonts w:ascii="Times New Roman" w:eastAsia="Times New Roman" w:hAnsi="Times New Roman" w:cs="Times New Roman"/>
          <w:sz w:val="28"/>
          <w:szCs w:val="28"/>
        </w:rPr>
      </w:pPr>
    </w:p>
    <w:p w14:paraId="75F0A1A5"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Список литературы требует особого внимания, вместе с тем, именно в этой части работы студенты часто допускают небрежность, неточности, грубые ошибки при написании фамилий, инициалов авторов, названии источников, тем самым, портят впечатление о своей работе.</w:t>
      </w:r>
      <w:r w:rsidRPr="00653454">
        <w:rPr>
          <w:rFonts w:ascii="Times New Roman" w:eastAsia="Times New Roman" w:hAnsi="Times New Roman" w:cs="Times New Roman"/>
          <w:color w:val="000000"/>
          <w:sz w:val="28"/>
          <w:szCs w:val="28"/>
        </w:rPr>
        <w:t xml:space="preserve"> </w:t>
      </w:r>
    </w:p>
    <w:p w14:paraId="2B761FFE"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color w:val="000000"/>
          <w:sz w:val="28"/>
          <w:szCs w:val="28"/>
        </w:rPr>
        <w:t xml:space="preserve">Список литературы включает </w:t>
      </w:r>
      <w:r w:rsidRPr="00653454">
        <w:rPr>
          <w:rFonts w:ascii="Times New Roman" w:eastAsia="Times New Roman" w:hAnsi="Times New Roman" w:cs="Times New Roman"/>
          <w:b/>
          <w:color w:val="000000"/>
          <w:sz w:val="28"/>
          <w:szCs w:val="28"/>
        </w:rPr>
        <w:t>все</w:t>
      </w:r>
      <w:r w:rsidRPr="00653454">
        <w:rPr>
          <w:rFonts w:ascii="Times New Roman" w:eastAsia="Times New Roman" w:hAnsi="Times New Roman" w:cs="Times New Roman"/>
          <w:color w:val="000000"/>
          <w:sz w:val="28"/>
          <w:szCs w:val="28"/>
        </w:rPr>
        <w:t xml:space="preserve"> источники (публикации), на которые есть хотя бы одна ссылка в тексте (и упоминание, и цитирование). И, наоборот, на все источники, представленные в списке литературы, обязательно должны быть ссылки в тексте, по крайней мере, один раз. </w:t>
      </w:r>
    </w:p>
    <w:p w14:paraId="6DB62039" w14:textId="77777777" w:rsidR="00653454" w:rsidRPr="00653454" w:rsidRDefault="00653454" w:rsidP="00653454">
      <w:pPr>
        <w:shd w:val="clear" w:color="auto" w:fill="FFFFFF"/>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Список литературы помещается в конце работы, начинается с новой страницы. Сначала печатается посередине строки жирным шрифтом в 14 </w:t>
      </w:r>
      <w:proofErr w:type="spellStart"/>
      <w:r w:rsidRPr="00653454">
        <w:rPr>
          <w:rFonts w:ascii="Times New Roman" w:eastAsia="Times New Roman" w:hAnsi="Times New Roman" w:cs="Times New Roman"/>
          <w:sz w:val="28"/>
          <w:szCs w:val="28"/>
        </w:rPr>
        <w:t>пт</w:t>
      </w:r>
      <w:proofErr w:type="spellEnd"/>
      <w:r w:rsidRPr="00653454">
        <w:rPr>
          <w:rFonts w:ascii="Times New Roman" w:eastAsia="Times New Roman" w:hAnsi="Times New Roman" w:cs="Times New Roman"/>
          <w:sz w:val="28"/>
          <w:szCs w:val="28"/>
        </w:rPr>
        <w:t xml:space="preserve"> слово «Литература» и через интервальную строку начинается список литературных источников. Вся литература, используемая при подготовке работы, располагается в </w:t>
      </w:r>
      <w:r w:rsidRPr="00653454">
        <w:rPr>
          <w:rFonts w:ascii="Times New Roman" w:eastAsia="Times New Roman" w:hAnsi="Times New Roman" w:cs="Times New Roman"/>
          <w:b/>
          <w:sz w:val="28"/>
          <w:szCs w:val="28"/>
        </w:rPr>
        <w:t xml:space="preserve">алфавитном </w:t>
      </w:r>
      <w:r w:rsidRPr="00653454">
        <w:rPr>
          <w:rFonts w:ascii="Times New Roman" w:eastAsia="Times New Roman" w:hAnsi="Times New Roman" w:cs="Times New Roman"/>
          <w:sz w:val="28"/>
          <w:szCs w:val="28"/>
        </w:rPr>
        <w:t xml:space="preserve">порядке (не менее 50 литературных источников, основная </w:t>
      </w:r>
      <w:proofErr w:type="gramStart"/>
      <w:r w:rsidRPr="00653454">
        <w:rPr>
          <w:rFonts w:ascii="Times New Roman" w:eastAsia="Times New Roman" w:hAnsi="Times New Roman" w:cs="Times New Roman"/>
          <w:sz w:val="28"/>
          <w:szCs w:val="28"/>
        </w:rPr>
        <w:t>часть  -</w:t>
      </w:r>
      <w:proofErr w:type="gramEnd"/>
      <w:r w:rsidRPr="00653454">
        <w:rPr>
          <w:rFonts w:ascii="Times New Roman" w:eastAsia="Times New Roman" w:hAnsi="Times New Roman" w:cs="Times New Roman"/>
          <w:sz w:val="28"/>
          <w:szCs w:val="28"/>
        </w:rPr>
        <w:t xml:space="preserve"> литературные источники,  изданные за последние пять лет). </w:t>
      </w:r>
    </w:p>
    <w:p w14:paraId="7EFF1973"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bCs/>
          <w:color w:val="212121"/>
          <w:sz w:val="28"/>
          <w:szCs w:val="28"/>
          <w:u w:val="single"/>
          <w:shd w:val="clear" w:color="auto" w:fill="FFFFFF"/>
        </w:rPr>
      </w:pPr>
      <w:r w:rsidRPr="00653454">
        <w:rPr>
          <w:rFonts w:ascii="Times New Roman" w:eastAsia="Times New Roman" w:hAnsi="Times New Roman" w:cs="Times New Roman"/>
          <w:color w:val="000000"/>
          <w:sz w:val="28"/>
          <w:szCs w:val="28"/>
        </w:rPr>
        <w:t xml:space="preserve">Каждая новая ссылка на источник начинается с порядкового номера с точкой, и через символ табуляции следует библиографическое описание источника. </w:t>
      </w:r>
      <w:r w:rsidRPr="00653454">
        <w:rPr>
          <w:rFonts w:ascii="Times New Roman" w:eastAsia="Times New Roman" w:hAnsi="Times New Roman" w:cs="Times New Roman"/>
          <w:sz w:val="28"/>
          <w:szCs w:val="28"/>
        </w:rPr>
        <w:t xml:space="preserve">В описание должны входить: фамилия и инициалы автора. </w:t>
      </w:r>
      <w:r w:rsidRPr="00653454">
        <w:rPr>
          <w:rFonts w:ascii="Times New Roman" w:eastAsia="Times New Roman" w:hAnsi="Times New Roman" w:cs="Times New Roman"/>
          <w:color w:val="212121"/>
          <w:sz w:val="28"/>
          <w:szCs w:val="28"/>
          <w:shd w:val="clear" w:color="auto" w:fill="FFFFFF"/>
        </w:rPr>
        <w:t>Если у издания </w:t>
      </w:r>
      <w:r w:rsidRPr="00653454">
        <w:rPr>
          <w:rFonts w:ascii="Times New Roman" w:eastAsia="Times New Roman" w:hAnsi="Times New Roman" w:cs="Times New Roman"/>
          <w:b/>
          <w:bCs/>
          <w:color w:val="212121"/>
          <w:sz w:val="28"/>
          <w:szCs w:val="28"/>
          <w:shd w:val="clear" w:color="auto" w:fill="FFFFFF"/>
        </w:rPr>
        <w:t>один автор,</w:t>
      </w:r>
      <w:r w:rsidRPr="00653454">
        <w:rPr>
          <w:rFonts w:ascii="Times New Roman" w:eastAsia="Times New Roman" w:hAnsi="Times New Roman" w:cs="Times New Roman"/>
          <w:color w:val="212121"/>
          <w:sz w:val="28"/>
          <w:szCs w:val="28"/>
          <w:shd w:val="clear" w:color="auto" w:fill="FFFFFF"/>
        </w:rPr>
        <w:t xml:space="preserve"> то описание начинается с фамилии и инициалов автора. </w:t>
      </w:r>
      <w:r w:rsidRPr="00653454">
        <w:rPr>
          <w:rFonts w:ascii="Times New Roman" w:eastAsia="Times New Roman" w:hAnsi="Times New Roman" w:cs="Times New Roman"/>
          <w:sz w:val="28"/>
          <w:szCs w:val="28"/>
        </w:rPr>
        <w:t xml:space="preserve">Фамилии должны быть написаны полностью, без сокращений, инициалы располагаются после фамилии. </w:t>
      </w:r>
      <w:r w:rsidRPr="00653454">
        <w:rPr>
          <w:rFonts w:ascii="Times New Roman" w:eastAsia="Times New Roman" w:hAnsi="Times New Roman" w:cs="Times New Roman"/>
          <w:color w:val="212121"/>
          <w:sz w:val="28"/>
          <w:szCs w:val="28"/>
          <w:shd w:val="clear" w:color="auto" w:fill="FFFFFF"/>
        </w:rPr>
        <w:t>Далее через точку </w:t>
      </w:r>
      <w:r w:rsidRPr="00653454">
        <w:rPr>
          <w:rFonts w:ascii="Times New Roman" w:eastAsia="Times New Roman" w:hAnsi="Times New Roman" w:cs="Times New Roman"/>
          <w:b/>
          <w:bCs/>
          <w:color w:val="212121"/>
          <w:sz w:val="28"/>
          <w:szCs w:val="28"/>
          <w:shd w:val="clear" w:color="auto" w:fill="FFFFFF"/>
        </w:rPr>
        <w:t>«.»</w:t>
      </w:r>
      <w:r w:rsidRPr="00653454">
        <w:rPr>
          <w:rFonts w:ascii="Times New Roman" w:eastAsia="Times New Roman" w:hAnsi="Times New Roman" w:cs="Times New Roman"/>
          <w:color w:val="212121"/>
          <w:sz w:val="28"/>
          <w:szCs w:val="28"/>
          <w:shd w:val="clear" w:color="auto" w:fill="FFFFFF"/>
        </w:rPr>
        <w:t> пишется заглавие. За косой чертой </w:t>
      </w:r>
      <w:r w:rsidRPr="00653454">
        <w:rPr>
          <w:rFonts w:ascii="Times New Roman" w:eastAsia="Times New Roman" w:hAnsi="Times New Roman" w:cs="Times New Roman"/>
          <w:b/>
          <w:bCs/>
          <w:color w:val="212121"/>
          <w:sz w:val="28"/>
          <w:szCs w:val="28"/>
          <w:shd w:val="clear" w:color="auto" w:fill="FFFFFF"/>
        </w:rPr>
        <w:t>«/»</w:t>
      </w:r>
      <w:r w:rsidRPr="00653454">
        <w:rPr>
          <w:rFonts w:ascii="Times New Roman" w:eastAsia="Times New Roman" w:hAnsi="Times New Roman" w:cs="Times New Roman"/>
          <w:color w:val="212121"/>
          <w:sz w:val="28"/>
          <w:szCs w:val="28"/>
          <w:shd w:val="clear" w:color="auto" w:fill="FFFFFF"/>
        </w:rPr>
        <w:t> после заглавия имя автора повторяется, как сведение об ответственности</w:t>
      </w:r>
      <w:r w:rsidRPr="00653454">
        <w:rPr>
          <w:rFonts w:ascii="Times New Roman" w:eastAsia="Times New Roman" w:hAnsi="Times New Roman" w:cs="Times New Roman"/>
          <w:sz w:val="28"/>
          <w:szCs w:val="28"/>
        </w:rPr>
        <w:t xml:space="preserve">. Далее ставится знак «тире», указывается город, затем после </w:t>
      </w:r>
      <w:r w:rsidRPr="00653454">
        <w:rPr>
          <w:rFonts w:ascii="Times New Roman" w:eastAsia="Times New Roman" w:hAnsi="Times New Roman" w:cs="Times New Roman"/>
          <w:b/>
          <w:sz w:val="28"/>
          <w:szCs w:val="28"/>
        </w:rPr>
        <w:t>двоеточия</w:t>
      </w:r>
      <w:r w:rsidRPr="00653454">
        <w:rPr>
          <w:rFonts w:ascii="Times New Roman" w:eastAsia="Times New Roman" w:hAnsi="Times New Roman" w:cs="Times New Roman"/>
          <w:sz w:val="28"/>
          <w:szCs w:val="28"/>
        </w:rPr>
        <w:t xml:space="preserve"> – название издательства, которое выпустило книгу; </w:t>
      </w:r>
      <w:r w:rsidRPr="00653454">
        <w:rPr>
          <w:rFonts w:ascii="Times New Roman" w:eastAsia="Times New Roman" w:hAnsi="Times New Roman" w:cs="Times New Roman"/>
          <w:b/>
          <w:sz w:val="28"/>
          <w:szCs w:val="28"/>
        </w:rPr>
        <w:t>после запятой</w:t>
      </w:r>
      <w:r w:rsidRPr="00653454">
        <w:rPr>
          <w:rFonts w:ascii="Times New Roman" w:eastAsia="Times New Roman" w:hAnsi="Times New Roman" w:cs="Times New Roman"/>
          <w:sz w:val="28"/>
          <w:szCs w:val="28"/>
        </w:rPr>
        <w:t xml:space="preserve"> – год издания, </w:t>
      </w:r>
      <w:proofErr w:type="gramStart"/>
      <w:r w:rsidRPr="00653454">
        <w:rPr>
          <w:rFonts w:ascii="Times New Roman" w:eastAsia="Times New Roman" w:hAnsi="Times New Roman" w:cs="Times New Roman"/>
          <w:sz w:val="28"/>
          <w:szCs w:val="28"/>
        </w:rPr>
        <w:t>«</w:t>
      </w:r>
      <w:r w:rsidRPr="00653454">
        <w:rPr>
          <w:rFonts w:ascii="Times New Roman" w:eastAsia="Times New Roman" w:hAnsi="Times New Roman" w:cs="Times New Roman"/>
          <w:b/>
          <w:sz w:val="28"/>
          <w:szCs w:val="28"/>
        </w:rPr>
        <w:t>.</w:t>
      </w:r>
      <w:r w:rsidRPr="00653454">
        <w:rPr>
          <w:rFonts w:ascii="Times New Roman" w:eastAsia="Times New Roman" w:hAnsi="Times New Roman" w:cs="Times New Roman"/>
          <w:sz w:val="28"/>
          <w:szCs w:val="28"/>
        </w:rPr>
        <w:t>» ,</w:t>
      </w:r>
      <w:proofErr w:type="gramEnd"/>
      <w:r w:rsidRPr="00653454">
        <w:rPr>
          <w:rFonts w:ascii="Times New Roman" w:eastAsia="Times New Roman" w:hAnsi="Times New Roman" w:cs="Times New Roman"/>
          <w:sz w:val="28"/>
          <w:szCs w:val="28"/>
        </w:rPr>
        <w:t xml:space="preserve"> « </w:t>
      </w:r>
      <w:r w:rsidRPr="00653454">
        <w:rPr>
          <w:rFonts w:ascii="Times New Roman" w:eastAsia="Times New Roman" w:hAnsi="Times New Roman" w:cs="Times New Roman"/>
          <w:b/>
          <w:sz w:val="28"/>
          <w:szCs w:val="28"/>
        </w:rPr>
        <w:t>-</w:t>
      </w:r>
      <w:r w:rsidRPr="00653454">
        <w:rPr>
          <w:rFonts w:ascii="Times New Roman" w:eastAsia="Times New Roman" w:hAnsi="Times New Roman" w:cs="Times New Roman"/>
          <w:sz w:val="28"/>
          <w:szCs w:val="28"/>
        </w:rPr>
        <w:t xml:space="preserve"> », кол-во страниц. Например:</w:t>
      </w:r>
      <w:r w:rsidRPr="00653454">
        <w:rPr>
          <w:rFonts w:ascii="Times New Roman" w:eastAsia="Times New Roman" w:hAnsi="Times New Roman" w:cs="Times New Roman"/>
          <w:bCs/>
          <w:color w:val="212121"/>
          <w:sz w:val="28"/>
          <w:szCs w:val="28"/>
          <w:u w:val="single"/>
          <w:shd w:val="clear" w:color="auto" w:fill="FFFFFF"/>
        </w:rPr>
        <w:t xml:space="preserve"> </w:t>
      </w:r>
    </w:p>
    <w:p w14:paraId="1B803C9A"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b/>
          <w:bCs/>
          <w:color w:val="212121"/>
          <w:sz w:val="28"/>
          <w:szCs w:val="28"/>
          <w:shd w:val="clear" w:color="auto" w:fill="FFFFFF"/>
        </w:rPr>
      </w:pPr>
      <w:r w:rsidRPr="00653454">
        <w:rPr>
          <w:rFonts w:ascii="Times New Roman" w:eastAsia="Times New Roman" w:hAnsi="Times New Roman" w:cs="Times New Roman"/>
          <w:b/>
          <w:bCs/>
          <w:color w:val="212121"/>
          <w:sz w:val="28"/>
          <w:szCs w:val="28"/>
          <w:shd w:val="clear" w:color="auto" w:fill="FFFFFF"/>
        </w:rPr>
        <w:t>Лукаш, Ю.А. Индивидуальный предприниматель без образования юридического лица / Ю.А. Лукаш.    – Москва: Книжный мир, 2012. – 457 с.</w:t>
      </w:r>
    </w:p>
    <w:p w14:paraId="21A1A21C"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color w:val="212121"/>
          <w:sz w:val="28"/>
          <w:szCs w:val="28"/>
        </w:rPr>
      </w:pPr>
      <w:r w:rsidRPr="00653454">
        <w:rPr>
          <w:rFonts w:ascii="Times New Roman" w:eastAsia="Times New Roman" w:hAnsi="Times New Roman" w:cs="Times New Roman"/>
          <w:sz w:val="28"/>
          <w:szCs w:val="28"/>
        </w:rPr>
        <w:lastRenderedPageBreak/>
        <w:t>Е</w:t>
      </w:r>
      <w:r w:rsidRPr="00653454">
        <w:rPr>
          <w:rFonts w:ascii="Times New Roman" w:eastAsia="Times New Roman" w:hAnsi="Times New Roman" w:cs="Times New Roman"/>
          <w:color w:val="212121"/>
          <w:sz w:val="28"/>
          <w:szCs w:val="28"/>
          <w:shd w:val="clear" w:color="auto" w:fill="FFFFFF"/>
        </w:rPr>
        <w:t>сли у издания </w:t>
      </w:r>
      <w:r w:rsidRPr="00653454">
        <w:rPr>
          <w:rFonts w:ascii="Times New Roman" w:eastAsia="Times New Roman" w:hAnsi="Times New Roman" w:cs="Times New Roman"/>
          <w:b/>
          <w:bCs/>
          <w:color w:val="212121"/>
          <w:sz w:val="28"/>
          <w:szCs w:val="28"/>
          <w:shd w:val="clear" w:color="auto" w:fill="FFFFFF"/>
        </w:rPr>
        <w:t xml:space="preserve">два, три, </w:t>
      </w:r>
      <w:proofErr w:type="gramStart"/>
      <w:r w:rsidRPr="00653454">
        <w:rPr>
          <w:rFonts w:ascii="Times New Roman" w:eastAsia="Times New Roman" w:hAnsi="Times New Roman" w:cs="Times New Roman"/>
          <w:b/>
          <w:bCs/>
          <w:color w:val="212121"/>
          <w:sz w:val="28"/>
          <w:szCs w:val="28"/>
          <w:shd w:val="clear" w:color="auto" w:fill="FFFFFF"/>
        </w:rPr>
        <w:t>четыре  автора</w:t>
      </w:r>
      <w:proofErr w:type="gramEnd"/>
      <w:r w:rsidRPr="00653454">
        <w:rPr>
          <w:rFonts w:ascii="Times New Roman" w:eastAsia="Times New Roman" w:hAnsi="Times New Roman" w:cs="Times New Roman"/>
          <w:color w:val="212121"/>
          <w:sz w:val="28"/>
          <w:szCs w:val="28"/>
          <w:shd w:val="clear" w:color="auto" w:fill="FFFFFF"/>
        </w:rPr>
        <w:t>, то описание начинается с фамилии и инициалов первого автора. За косой чертой </w:t>
      </w:r>
      <w:r w:rsidRPr="00653454">
        <w:rPr>
          <w:rFonts w:ascii="Times New Roman" w:eastAsia="Times New Roman" w:hAnsi="Times New Roman" w:cs="Times New Roman"/>
          <w:b/>
          <w:bCs/>
          <w:color w:val="212121"/>
          <w:sz w:val="28"/>
          <w:szCs w:val="28"/>
          <w:shd w:val="clear" w:color="auto" w:fill="FFFFFF"/>
        </w:rPr>
        <w:t>«/»</w:t>
      </w:r>
      <w:r w:rsidRPr="00653454">
        <w:rPr>
          <w:rFonts w:ascii="Times New Roman" w:eastAsia="Times New Roman" w:hAnsi="Times New Roman" w:cs="Times New Roman"/>
          <w:color w:val="212121"/>
          <w:sz w:val="28"/>
          <w:szCs w:val="28"/>
          <w:shd w:val="clear" w:color="auto" w:fill="FFFFFF"/>
        </w:rPr>
        <w:t xml:space="preserve"> после заглавия сначала указывается первый автор, а потом через запятую – второй, третий, </w:t>
      </w:r>
      <w:proofErr w:type="gramStart"/>
      <w:r w:rsidRPr="00653454">
        <w:rPr>
          <w:rFonts w:ascii="Times New Roman" w:eastAsia="Times New Roman" w:hAnsi="Times New Roman" w:cs="Times New Roman"/>
          <w:color w:val="212121"/>
          <w:sz w:val="28"/>
          <w:szCs w:val="28"/>
          <w:shd w:val="clear" w:color="auto" w:fill="FFFFFF"/>
        </w:rPr>
        <w:t>четвертый  авторы</w:t>
      </w:r>
      <w:proofErr w:type="gramEnd"/>
      <w:r w:rsidRPr="00653454">
        <w:rPr>
          <w:rFonts w:ascii="Times New Roman" w:eastAsia="Times New Roman" w:hAnsi="Times New Roman" w:cs="Times New Roman"/>
          <w:color w:val="212121"/>
          <w:sz w:val="28"/>
          <w:szCs w:val="28"/>
          <w:shd w:val="clear" w:color="auto" w:fill="FFFFFF"/>
        </w:rPr>
        <w:t xml:space="preserve">.  </w:t>
      </w:r>
      <w:r w:rsidRPr="00653454">
        <w:rPr>
          <w:rFonts w:ascii="Times New Roman" w:eastAsia="Times New Roman" w:hAnsi="Times New Roman" w:cs="Times New Roman"/>
          <w:color w:val="212121"/>
          <w:sz w:val="28"/>
          <w:szCs w:val="28"/>
        </w:rPr>
        <w:t>Например:</w:t>
      </w:r>
    </w:p>
    <w:p w14:paraId="50D4CE8F"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b/>
          <w:bCs/>
          <w:color w:val="212121"/>
          <w:sz w:val="28"/>
          <w:szCs w:val="28"/>
          <w:shd w:val="clear" w:color="auto" w:fill="FFFFFF"/>
        </w:rPr>
      </w:pPr>
      <w:r w:rsidRPr="00653454">
        <w:rPr>
          <w:rFonts w:ascii="Times New Roman" w:eastAsia="Times New Roman" w:hAnsi="Times New Roman" w:cs="Times New Roman"/>
          <w:b/>
          <w:bCs/>
          <w:color w:val="212121"/>
          <w:sz w:val="28"/>
          <w:szCs w:val="28"/>
          <w:shd w:val="clear" w:color="auto" w:fill="FFFFFF"/>
        </w:rPr>
        <w:t xml:space="preserve">Краснова, Л.П. Бухгалтерский учет: учебник для вузов /Л.П. Краснова, Н.Т. </w:t>
      </w:r>
      <w:proofErr w:type="spellStart"/>
      <w:proofErr w:type="gramStart"/>
      <w:r w:rsidRPr="00653454">
        <w:rPr>
          <w:rFonts w:ascii="Times New Roman" w:eastAsia="Times New Roman" w:hAnsi="Times New Roman" w:cs="Times New Roman"/>
          <w:b/>
          <w:bCs/>
          <w:color w:val="212121"/>
          <w:sz w:val="28"/>
          <w:szCs w:val="28"/>
          <w:shd w:val="clear" w:color="auto" w:fill="FFFFFF"/>
        </w:rPr>
        <w:t>Шалашова</w:t>
      </w:r>
      <w:proofErr w:type="spellEnd"/>
      <w:r w:rsidRPr="00653454">
        <w:rPr>
          <w:rFonts w:ascii="Times New Roman" w:eastAsia="Times New Roman" w:hAnsi="Times New Roman" w:cs="Times New Roman"/>
          <w:b/>
          <w:bCs/>
          <w:color w:val="212121"/>
          <w:sz w:val="28"/>
          <w:szCs w:val="28"/>
          <w:shd w:val="clear" w:color="auto" w:fill="FFFFFF"/>
        </w:rPr>
        <w:t>,  Н.М.</w:t>
      </w:r>
      <w:proofErr w:type="gramEnd"/>
      <w:r w:rsidRPr="00653454">
        <w:rPr>
          <w:rFonts w:ascii="Times New Roman" w:eastAsia="Times New Roman" w:hAnsi="Times New Roman" w:cs="Times New Roman"/>
          <w:b/>
          <w:bCs/>
          <w:color w:val="212121"/>
          <w:sz w:val="28"/>
          <w:szCs w:val="28"/>
          <w:shd w:val="clear" w:color="auto" w:fill="FFFFFF"/>
        </w:rPr>
        <w:t xml:space="preserve"> Ярцева. – Москва: </w:t>
      </w:r>
      <w:proofErr w:type="spellStart"/>
      <w:r w:rsidRPr="00653454">
        <w:rPr>
          <w:rFonts w:ascii="Times New Roman" w:eastAsia="Times New Roman" w:hAnsi="Times New Roman" w:cs="Times New Roman"/>
          <w:b/>
          <w:bCs/>
          <w:color w:val="212121"/>
          <w:sz w:val="28"/>
          <w:szCs w:val="28"/>
          <w:shd w:val="clear" w:color="auto" w:fill="FFFFFF"/>
        </w:rPr>
        <w:t>Юристъ</w:t>
      </w:r>
      <w:proofErr w:type="spellEnd"/>
      <w:r w:rsidRPr="00653454">
        <w:rPr>
          <w:rFonts w:ascii="Times New Roman" w:eastAsia="Times New Roman" w:hAnsi="Times New Roman" w:cs="Times New Roman"/>
          <w:b/>
          <w:bCs/>
          <w:color w:val="212121"/>
          <w:sz w:val="28"/>
          <w:szCs w:val="28"/>
          <w:shd w:val="clear" w:color="auto" w:fill="FFFFFF"/>
        </w:rPr>
        <w:t>, 2011. – 550 с.</w:t>
      </w:r>
    </w:p>
    <w:p w14:paraId="0F051B3E"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bCs/>
          <w:color w:val="212121"/>
          <w:sz w:val="28"/>
          <w:szCs w:val="28"/>
        </w:rPr>
      </w:pPr>
      <w:r w:rsidRPr="00653454">
        <w:rPr>
          <w:rFonts w:ascii="Times New Roman" w:eastAsia="Times New Roman" w:hAnsi="Times New Roman" w:cs="Times New Roman"/>
          <w:color w:val="212121"/>
          <w:sz w:val="28"/>
          <w:szCs w:val="28"/>
        </w:rPr>
        <w:t xml:space="preserve">Если у </w:t>
      </w:r>
      <w:proofErr w:type="gramStart"/>
      <w:r w:rsidRPr="00653454">
        <w:rPr>
          <w:rFonts w:ascii="Times New Roman" w:eastAsia="Times New Roman" w:hAnsi="Times New Roman" w:cs="Times New Roman"/>
          <w:color w:val="212121"/>
          <w:sz w:val="28"/>
          <w:szCs w:val="28"/>
        </w:rPr>
        <w:t>издания  </w:t>
      </w:r>
      <w:r w:rsidRPr="00653454">
        <w:rPr>
          <w:rFonts w:ascii="Times New Roman" w:eastAsia="Times New Roman" w:hAnsi="Times New Roman" w:cs="Times New Roman"/>
          <w:b/>
          <w:bCs/>
          <w:color w:val="212121"/>
          <w:sz w:val="28"/>
          <w:szCs w:val="28"/>
        </w:rPr>
        <w:t>пять</w:t>
      </w:r>
      <w:proofErr w:type="gramEnd"/>
      <w:r w:rsidRPr="00653454">
        <w:rPr>
          <w:rFonts w:ascii="Times New Roman" w:eastAsia="Times New Roman" w:hAnsi="Times New Roman" w:cs="Times New Roman"/>
          <w:b/>
          <w:bCs/>
          <w:color w:val="212121"/>
          <w:sz w:val="28"/>
          <w:szCs w:val="28"/>
        </w:rPr>
        <w:t xml:space="preserve"> авторов</w:t>
      </w:r>
      <w:r w:rsidRPr="00653454">
        <w:rPr>
          <w:rFonts w:ascii="Times New Roman" w:eastAsia="Times New Roman" w:hAnsi="Times New Roman" w:cs="Times New Roman"/>
          <w:color w:val="212121"/>
          <w:sz w:val="28"/>
          <w:szCs w:val="28"/>
        </w:rPr>
        <w:t> и </w:t>
      </w:r>
      <w:r w:rsidRPr="00653454">
        <w:rPr>
          <w:rFonts w:ascii="Times New Roman" w:eastAsia="Times New Roman" w:hAnsi="Times New Roman" w:cs="Times New Roman"/>
          <w:b/>
          <w:bCs/>
          <w:color w:val="212121"/>
          <w:sz w:val="28"/>
          <w:szCs w:val="28"/>
        </w:rPr>
        <w:t>более, </w:t>
      </w:r>
      <w:r w:rsidRPr="00653454">
        <w:rPr>
          <w:rFonts w:ascii="Times New Roman" w:eastAsia="Times New Roman" w:hAnsi="Times New Roman" w:cs="Times New Roman"/>
          <w:color w:val="212121"/>
          <w:sz w:val="28"/>
          <w:szCs w:val="28"/>
        </w:rPr>
        <w:t xml:space="preserve">то описание начинается с заглавия. За косой чертой </w:t>
      </w:r>
      <w:proofErr w:type="gramStart"/>
      <w:r w:rsidRPr="00653454">
        <w:rPr>
          <w:rFonts w:ascii="Times New Roman" w:eastAsia="Times New Roman" w:hAnsi="Times New Roman" w:cs="Times New Roman"/>
          <w:color w:val="212121"/>
          <w:sz w:val="28"/>
          <w:szCs w:val="28"/>
        </w:rPr>
        <w:t>указываются  </w:t>
      </w:r>
      <w:r w:rsidRPr="00653454">
        <w:rPr>
          <w:rFonts w:ascii="Times New Roman" w:eastAsia="Times New Roman" w:hAnsi="Times New Roman" w:cs="Times New Roman"/>
          <w:b/>
          <w:bCs/>
          <w:color w:val="212121"/>
          <w:sz w:val="28"/>
          <w:szCs w:val="28"/>
        </w:rPr>
        <w:t>три</w:t>
      </w:r>
      <w:proofErr w:type="gramEnd"/>
      <w:r w:rsidRPr="00653454">
        <w:rPr>
          <w:rFonts w:ascii="Times New Roman" w:eastAsia="Times New Roman" w:hAnsi="Times New Roman" w:cs="Times New Roman"/>
          <w:b/>
          <w:bCs/>
          <w:color w:val="212121"/>
          <w:sz w:val="28"/>
          <w:szCs w:val="28"/>
        </w:rPr>
        <w:t xml:space="preserve"> автора и др. </w:t>
      </w:r>
      <w:r w:rsidRPr="00653454">
        <w:rPr>
          <w:rFonts w:ascii="Times New Roman" w:eastAsia="Times New Roman" w:hAnsi="Times New Roman" w:cs="Times New Roman"/>
          <w:color w:val="212121"/>
          <w:sz w:val="28"/>
          <w:szCs w:val="28"/>
        </w:rPr>
        <w:t>Если у издания есть </w:t>
      </w:r>
      <w:r w:rsidRPr="00653454">
        <w:rPr>
          <w:rFonts w:ascii="Times New Roman" w:eastAsia="Times New Roman" w:hAnsi="Times New Roman" w:cs="Times New Roman"/>
          <w:b/>
          <w:bCs/>
          <w:color w:val="212121"/>
          <w:sz w:val="28"/>
          <w:szCs w:val="28"/>
        </w:rPr>
        <w:t>один или несколько авторов</w:t>
      </w:r>
      <w:r w:rsidRPr="00653454">
        <w:rPr>
          <w:rFonts w:ascii="Times New Roman" w:eastAsia="Times New Roman" w:hAnsi="Times New Roman" w:cs="Times New Roman"/>
          <w:color w:val="212121"/>
          <w:sz w:val="28"/>
          <w:szCs w:val="28"/>
        </w:rPr>
        <w:t>, и также указаны </w:t>
      </w:r>
      <w:r w:rsidRPr="00653454">
        <w:rPr>
          <w:rFonts w:ascii="Times New Roman" w:eastAsia="Times New Roman" w:hAnsi="Times New Roman" w:cs="Times New Roman"/>
          <w:b/>
          <w:bCs/>
          <w:color w:val="212121"/>
          <w:sz w:val="28"/>
          <w:szCs w:val="28"/>
        </w:rPr>
        <w:t>редакторы, составители, переводчики </w:t>
      </w:r>
      <w:r w:rsidRPr="00653454">
        <w:rPr>
          <w:rFonts w:ascii="Times New Roman" w:eastAsia="Times New Roman" w:hAnsi="Times New Roman" w:cs="Times New Roman"/>
          <w:color w:val="212121"/>
          <w:sz w:val="28"/>
          <w:szCs w:val="28"/>
        </w:rPr>
        <w:t>и т.п., то информация о них указывается в сведении об ответственности, после всех авторов перед точкой с запятой </w:t>
      </w:r>
      <w:r w:rsidRPr="00653454">
        <w:rPr>
          <w:rFonts w:ascii="Times New Roman" w:eastAsia="Times New Roman" w:hAnsi="Times New Roman" w:cs="Times New Roman"/>
          <w:b/>
          <w:bCs/>
          <w:color w:val="212121"/>
          <w:sz w:val="28"/>
          <w:szCs w:val="28"/>
        </w:rPr>
        <w:t>«;»</w:t>
      </w:r>
      <w:r w:rsidRPr="00653454">
        <w:rPr>
          <w:rFonts w:ascii="Times New Roman" w:eastAsia="Times New Roman" w:hAnsi="Times New Roman" w:cs="Times New Roman"/>
          <w:bCs/>
          <w:color w:val="212121"/>
          <w:sz w:val="28"/>
          <w:szCs w:val="28"/>
        </w:rPr>
        <w:t>.</w:t>
      </w:r>
      <w:r w:rsidRPr="00653454">
        <w:rPr>
          <w:rFonts w:ascii="Times New Roman" w:eastAsia="Times New Roman" w:hAnsi="Times New Roman" w:cs="Times New Roman"/>
          <w:b/>
          <w:bCs/>
          <w:color w:val="212121"/>
          <w:sz w:val="28"/>
          <w:szCs w:val="28"/>
        </w:rPr>
        <w:t xml:space="preserve"> </w:t>
      </w:r>
      <w:r w:rsidRPr="00653454">
        <w:rPr>
          <w:rFonts w:ascii="Times New Roman" w:eastAsia="Times New Roman" w:hAnsi="Times New Roman" w:cs="Times New Roman"/>
          <w:bCs/>
          <w:color w:val="212121"/>
          <w:sz w:val="28"/>
          <w:szCs w:val="28"/>
        </w:rPr>
        <w:t>Например:</w:t>
      </w:r>
    </w:p>
    <w:p w14:paraId="51F2E473"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b/>
          <w:sz w:val="28"/>
          <w:szCs w:val="28"/>
        </w:rPr>
      </w:pPr>
      <w:proofErr w:type="gramStart"/>
      <w:r w:rsidRPr="00653454">
        <w:rPr>
          <w:rFonts w:ascii="Times New Roman" w:eastAsia="Times New Roman" w:hAnsi="Times New Roman" w:cs="Times New Roman"/>
          <w:b/>
          <w:bCs/>
          <w:color w:val="212121"/>
          <w:sz w:val="28"/>
          <w:szCs w:val="28"/>
          <w:shd w:val="clear" w:color="auto" w:fill="FFFFFF"/>
        </w:rPr>
        <w:t>Логика :</w:t>
      </w:r>
      <w:proofErr w:type="gramEnd"/>
      <w:r w:rsidRPr="00653454">
        <w:rPr>
          <w:rFonts w:ascii="Times New Roman" w:eastAsia="Times New Roman" w:hAnsi="Times New Roman" w:cs="Times New Roman"/>
          <w:b/>
          <w:bCs/>
          <w:color w:val="212121"/>
          <w:sz w:val="28"/>
          <w:szCs w:val="28"/>
          <w:shd w:val="clear" w:color="auto" w:fill="FFFFFF"/>
        </w:rPr>
        <w:t xml:space="preserve"> учебное пособие для 10-11 классов 2005. – 156 с.</w:t>
      </w:r>
    </w:p>
    <w:p w14:paraId="6E330231"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Для целого ряда городов, в которых издается особенно много книг, приняты специальные сокращения. Вот некоторые из них:</w:t>
      </w:r>
    </w:p>
    <w:p w14:paraId="35E7F9A7"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М. – Москва</w:t>
      </w:r>
    </w:p>
    <w:p w14:paraId="1F614C38"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Л. – Ленинград</w:t>
      </w:r>
    </w:p>
    <w:p w14:paraId="72B5BDEF"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СПб. – Санкт-Петербург</w:t>
      </w:r>
    </w:p>
    <w:p w14:paraId="41445F81"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К. – Киев. </w:t>
      </w:r>
    </w:p>
    <w:p w14:paraId="77109E11"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Мн. - Минск</w:t>
      </w:r>
    </w:p>
    <w:p w14:paraId="538CF9F2"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Название издательства указывается в именительном падеже, с заглавной без кавычек. От названия города оно отделяется двоеточием. Например:</w:t>
      </w:r>
    </w:p>
    <w:p w14:paraId="625D97D9"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М.: Наука, …</w:t>
      </w:r>
    </w:p>
    <w:p w14:paraId="3B973EFE"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Следует отметить, что сведения об издании, выходные и количественные данные в книге приводятся на титульном листе и на его обороте.</w:t>
      </w:r>
    </w:p>
    <w:p w14:paraId="345863FA"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Если книга издается университетом, то указание на издательство имеет следующий вид:</w:t>
      </w:r>
    </w:p>
    <w:p w14:paraId="3E002F29" w14:textId="77777777" w:rsidR="00653454" w:rsidRPr="00653454" w:rsidRDefault="00653454" w:rsidP="00BE5C1B">
      <w:pPr>
        <w:numPr>
          <w:ilvl w:val="0"/>
          <w:numId w:val="62"/>
        </w:numPr>
        <w:tabs>
          <w:tab w:val="left" w:pos="90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Ярославль: Изд-во НОУ ВПО «МПСИ», …</w:t>
      </w:r>
    </w:p>
    <w:p w14:paraId="281DFA5C"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Год издания отделяется от места издания (издательства) запятой. После него ставится точка. Например:</w:t>
      </w:r>
    </w:p>
    <w:p w14:paraId="211A5352" w14:textId="77777777" w:rsidR="00653454" w:rsidRPr="00653454" w:rsidRDefault="00653454" w:rsidP="00BE5C1B">
      <w:pPr>
        <w:numPr>
          <w:ilvl w:val="0"/>
          <w:numId w:val="62"/>
        </w:numPr>
        <w:tabs>
          <w:tab w:val="left" w:pos="90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СПб: Издательство «Питер», 2000.</w:t>
      </w:r>
    </w:p>
    <w:p w14:paraId="09FB379A"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Если книга является частью многотомного издания, то указывается количество томов (или книг), и ссылка делается на тот том, который использован в работе. Например:</w:t>
      </w:r>
    </w:p>
    <w:p w14:paraId="0590B503"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b/>
          <w:bCs/>
          <w:color w:val="000000"/>
          <w:sz w:val="28"/>
          <w:szCs w:val="28"/>
          <w:shd w:val="clear" w:color="auto" w:fill="FFFFFF"/>
        </w:rPr>
      </w:pPr>
      <w:r w:rsidRPr="00653454">
        <w:rPr>
          <w:rFonts w:ascii="Times New Roman" w:eastAsia="Times New Roman" w:hAnsi="Times New Roman" w:cs="Times New Roman"/>
          <w:b/>
          <w:bCs/>
          <w:color w:val="000000"/>
          <w:sz w:val="28"/>
          <w:szCs w:val="28"/>
          <w:shd w:val="clear" w:color="auto" w:fill="FFFFFF"/>
        </w:rPr>
        <w:t xml:space="preserve">Горожанин, А.В. Российская полиция на страже имперской государственности: монография: в 2-х т. / А.В. Горожанин; Мин-во юстиции РФ, </w:t>
      </w:r>
      <w:proofErr w:type="spellStart"/>
      <w:r w:rsidRPr="00653454">
        <w:rPr>
          <w:rFonts w:ascii="Times New Roman" w:eastAsia="Times New Roman" w:hAnsi="Times New Roman" w:cs="Times New Roman"/>
          <w:b/>
          <w:bCs/>
          <w:color w:val="000000"/>
          <w:sz w:val="28"/>
          <w:szCs w:val="28"/>
          <w:shd w:val="clear" w:color="auto" w:fill="FFFFFF"/>
        </w:rPr>
        <w:t>Самар</w:t>
      </w:r>
      <w:proofErr w:type="spellEnd"/>
      <w:r w:rsidRPr="00653454">
        <w:rPr>
          <w:rFonts w:ascii="Times New Roman" w:eastAsia="Times New Roman" w:hAnsi="Times New Roman" w:cs="Times New Roman"/>
          <w:b/>
          <w:bCs/>
          <w:color w:val="000000"/>
          <w:sz w:val="28"/>
          <w:szCs w:val="28"/>
          <w:shd w:val="clear" w:color="auto" w:fill="FFFFFF"/>
        </w:rPr>
        <w:t xml:space="preserve">. </w:t>
      </w:r>
      <w:proofErr w:type="spellStart"/>
      <w:r w:rsidRPr="00653454">
        <w:rPr>
          <w:rFonts w:ascii="Times New Roman" w:eastAsia="Times New Roman" w:hAnsi="Times New Roman" w:cs="Times New Roman"/>
          <w:b/>
          <w:bCs/>
          <w:color w:val="000000"/>
          <w:sz w:val="28"/>
          <w:szCs w:val="28"/>
          <w:shd w:val="clear" w:color="auto" w:fill="FFFFFF"/>
        </w:rPr>
        <w:t>юрид</w:t>
      </w:r>
      <w:proofErr w:type="spellEnd"/>
      <w:r w:rsidRPr="00653454">
        <w:rPr>
          <w:rFonts w:ascii="Times New Roman" w:eastAsia="Times New Roman" w:hAnsi="Times New Roman" w:cs="Times New Roman"/>
          <w:b/>
          <w:bCs/>
          <w:color w:val="000000"/>
          <w:sz w:val="28"/>
          <w:szCs w:val="28"/>
          <w:shd w:val="clear" w:color="auto" w:fill="FFFFFF"/>
        </w:rPr>
        <w:t xml:space="preserve"> ин-т. – Самара, 2014.  – 91 с.</w:t>
      </w:r>
    </w:p>
    <w:p w14:paraId="1B7CF20F"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В случае тематического сборника трудов описание источника начинается с заглавия, далее после косой черты указывается редактор (или редакторы), далее описание сведений об издании, выходные данные как в предыдущих случаях. Например:</w:t>
      </w:r>
    </w:p>
    <w:p w14:paraId="235EE53E"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b/>
          <w:bCs/>
          <w:color w:val="212121"/>
          <w:sz w:val="28"/>
          <w:szCs w:val="28"/>
          <w:shd w:val="clear" w:color="auto" w:fill="FFFFFF"/>
        </w:rPr>
      </w:pPr>
      <w:r w:rsidRPr="00653454">
        <w:rPr>
          <w:rFonts w:ascii="Times New Roman" w:eastAsia="Times New Roman" w:hAnsi="Times New Roman" w:cs="Times New Roman"/>
          <w:b/>
          <w:bCs/>
          <w:color w:val="212121"/>
          <w:sz w:val="28"/>
          <w:szCs w:val="28"/>
          <w:shd w:val="clear" w:color="auto" w:fill="FFFFFF"/>
        </w:rPr>
        <w:lastRenderedPageBreak/>
        <w:t xml:space="preserve">Логопедия: учебник для студ. дефектолог. фак. пед. вузов / ред. Л.С. Волкова, С.Н. Шаховская. – 3-е изд., </w:t>
      </w:r>
      <w:proofErr w:type="spellStart"/>
      <w:r w:rsidRPr="00653454">
        <w:rPr>
          <w:rFonts w:ascii="Times New Roman" w:eastAsia="Times New Roman" w:hAnsi="Times New Roman" w:cs="Times New Roman"/>
          <w:b/>
          <w:bCs/>
          <w:color w:val="212121"/>
          <w:sz w:val="28"/>
          <w:szCs w:val="28"/>
          <w:shd w:val="clear" w:color="auto" w:fill="FFFFFF"/>
        </w:rPr>
        <w:t>перераб</w:t>
      </w:r>
      <w:proofErr w:type="spellEnd"/>
      <w:proofErr w:type="gramStart"/>
      <w:r w:rsidRPr="00653454">
        <w:rPr>
          <w:rFonts w:ascii="Times New Roman" w:eastAsia="Times New Roman" w:hAnsi="Times New Roman" w:cs="Times New Roman"/>
          <w:b/>
          <w:bCs/>
          <w:color w:val="212121"/>
          <w:sz w:val="28"/>
          <w:szCs w:val="28"/>
          <w:shd w:val="clear" w:color="auto" w:fill="FFFFFF"/>
        </w:rPr>
        <w:t>.</w:t>
      </w:r>
      <w:proofErr w:type="gramEnd"/>
      <w:r w:rsidRPr="00653454">
        <w:rPr>
          <w:rFonts w:ascii="Times New Roman" w:eastAsia="Times New Roman" w:hAnsi="Times New Roman" w:cs="Times New Roman"/>
          <w:b/>
          <w:bCs/>
          <w:color w:val="212121"/>
          <w:sz w:val="28"/>
          <w:szCs w:val="28"/>
          <w:shd w:val="clear" w:color="auto" w:fill="FFFFFF"/>
        </w:rPr>
        <w:t xml:space="preserve"> и доп. – Москва: </w:t>
      </w:r>
      <w:proofErr w:type="spellStart"/>
      <w:r w:rsidRPr="00653454">
        <w:rPr>
          <w:rFonts w:ascii="Times New Roman" w:eastAsia="Times New Roman" w:hAnsi="Times New Roman" w:cs="Times New Roman"/>
          <w:b/>
          <w:bCs/>
          <w:color w:val="212121"/>
          <w:sz w:val="28"/>
          <w:szCs w:val="28"/>
          <w:shd w:val="clear" w:color="auto" w:fill="FFFFFF"/>
        </w:rPr>
        <w:t>Гуманит</w:t>
      </w:r>
      <w:proofErr w:type="spellEnd"/>
      <w:r w:rsidRPr="00653454">
        <w:rPr>
          <w:rFonts w:ascii="Times New Roman" w:eastAsia="Times New Roman" w:hAnsi="Times New Roman" w:cs="Times New Roman"/>
          <w:b/>
          <w:bCs/>
          <w:color w:val="212121"/>
          <w:sz w:val="28"/>
          <w:szCs w:val="28"/>
          <w:shd w:val="clear" w:color="auto" w:fill="FFFFFF"/>
        </w:rPr>
        <w:t>. изд. центр. ВЛАДОС, 2012. – 680 с.</w:t>
      </w:r>
    </w:p>
    <w:p w14:paraId="0A8D536B"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Иногда книга имеет второе, уточняющее название. Оно также приводится в описании и обычно отделяется от основного двоеточием и пишется с заглавной буквы. Например:</w:t>
      </w:r>
    </w:p>
    <w:p w14:paraId="6AC5E5D1" w14:textId="77777777" w:rsidR="00653454" w:rsidRPr="00653454" w:rsidRDefault="00653454" w:rsidP="00653454">
      <w:pPr>
        <w:tabs>
          <w:tab w:val="left" w:pos="900"/>
        </w:tabs>
        <w:suppressAutoHyphens/>
        <w:spacing w:after="0" w:line="240" w:lineRule="auto"/>
        <w:jc w:val="both"/>
        <w:rPr>
          <w:rFonts w:ascii="Times New Roman" w:eastAsia="Times New Roman" w:hAnsi="Times New Roman" w:cs="Times New Roman"/>
          <w:b/>
          <w:bCs/>
          <w:color w:val="212121"/>
          <w:sz w:val="28"/>
          <w:szCs w:val="28"/>
          <w:shd w:val="clear" w:color="auto" w:fill="FFFFFF"/>
        </w:rPr>
      </w:pPr>
      <w:r w:rsidRPr="00653454">
        <w:rPr>
          <w:rFonts w:ascii="Times New Roman" w:eastAsia="Times New Roman" w:hAnsi="Times New Roman" w:cs="Times New Roman"/>
          <w:sz w:val="28"/>
          <w:szCs w:val="28"/>
        </w:rPr>
        <w:tab/>
      </w:r>
      <w:r w:rsidRPr="00653454">
        <w:rPr>
          <w:rFonts w:ascii="Times New Roman" w:eastAsia="Times New Roman" w:hAnsi="Times New Roman" w:cs="Times New Roman"/>
          <w:b/>
          <w:bCs/>
          <w:color w:val="212121"/>
          <w:sz w:val="28"/>
          <w:szCs w:val="28"/>
          <w:shd w:val="clear" w:color="auto" w:fill="FFFFFF"/>
        </w:rPr>
        <w:t xml:space="preserve">Лесоводство: учебное пособие к курсовому проектированию/З.В. Ерохина, Н.П. Гордина, Н.Г. Спицына, В.Г. </w:t>
      </w:r>
      <w:proofErr w:type="spellStart"/>
      <w:r w:rsidRPr="00653454">
        <w:rPr>
          <w:rFonts w:ascii="Times New Roman" w:eastAsia="Times New Roman" w:hAnsi="Times New Roman" w:cs="Times New Roman"/>
          <w:b/>
          <w:bCs/>
          <w:color w:val="212121"/>
          <w:sz w:val="28"/>
          <w:szCs w:val="28"/>
          <w:shd w:val="clear" w:color="auto" w:fill="FFFFFF"/>
        </w:rPr>
        <w:t>Атрохин</w:t>
      </w:r>
      <w:proofErr w:type="spellEnd"/>
      <w:r w:rsidRPr="00653454">
        <w:rPr>
          <w:rFonts w:ascii="Times New Roman" w:eastAsia="Times New Roman" w:hAnsi="Times New Roman" w:cs="Times New Roman"/>
          <w:b/>
          <w:bCs/>
          <w:color w:val="212121"/>
          <w:sz w:val="28"/>
          <w:szCs w:val="28"/>
          <w:shd w:val="clear" w:color="auto" w:fill="FFFFFF"/>
        </w:rPr>
        <w:t xml:space="preserve">.  –   Красноярск: Изд-во </w:t>
      </w:r>
      <w:proofErr w:type="spellStart"/>
      <w:r w:rsidRPr="00653454">
        <w:rPr>
          <w:rFonts w:ascii="Times New Roman" w:eastAsia="Times New Roman" w:hAnsi="Times New Roman" w:cs="Times New Roman"/>
          <w:b/>
          <w:bCs/>
          <w:color w:val="212121"/>
          <w:sz w:val="28"/>
          <w:szCs w:val="28"/>
          <w:shd w:val="clear" w:color="auto" w:fill="FFFFFF"/>
        </w:rPr>
        <w:t>СибГТУ</w:t>
      </w:r>
      <w:proofErr w:type="spellEnd"/>
      <w:r w:rsidRPr="00653454">
        <w:rPr>
          <w:rFonts w:ascii="Times New Roman" w:eastAsia="Times New Roman" w:hAnsi="Times New Roman" w:cs="Times New Roman"/>
          <w:b/>
          <w:bCs/>
          <w:color w:val="212121"/>
          <w:sz w:val="28"/>
          <w:szCs w:val="28"/>
          <w:shd w:val="clear" w:color="auto" w:fill="FFFFFF"/>
        </w:rPr>
        <w:t>, 2013. - 175 с.</w:t>
      </w:r>
    </w:p>
    <w:p w14:paraId="450E7ABC" w14:textId="77777777" w:rsidR="00653454" w:rsidRPr="00653454" w:rsidRDefault="00653454" w:rsidP="00653454">
      <w:pPr>
        <w:tabs>
          <w:tab w:val="left" w:pos="900"/>
        </w:tabs>
        <w:suppressAutoHyphens/>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i/>
          <w:sz w:val="28"/>
          <w:szCs w:val="28"/>
        </w:rPr>
        <w:t xml:space="preserve">Авторефераты диссертаций, </w:t>
      </w:r>
      <w:r w:rsidRPr="00653454">
        <w:rPr>
          <w:rFonts w:ascii="Times New Roman" w:eastAsia="Times New Roman" w:hAnsi="Times New Roman" w:cs="Times New Roman"/>
          <w:sz w:val="28"/>
          <w:szCs w:val="28"/>
        </w:rPr>
        <w:t>а также</w:t>
      </w:r>
      <w:r w:rsidRPr="00653454">
        <w:rPr>
          <w:rFonts w:ascii="Times New Roman" w:eastAsia="Times New Roman" w:hAnsi="Times New Roman" w:cs="Times New Roman"/>
          <w:i/>
          <w:sz w:val="28"/>
          <w:szCs w:val="28"/>
        </w:rPr>
        <w:t xml:space="preserve"> дипломные</w:t>
      </w:r>
      <w:r w:rsidRPr="00653454">
        <w:rPr>
          <w:rFonts w:ascii="Times New Roman" w:eastAsia="Times New Roman" w:hAnsi="Times New Roman" w:cs="Times New Roman"/>
          <w:sz w:val="28"/>
          <w:szCs w:val="28"/>
        </w:rPr>
        <w:t xml:space="preserve"> работы в списке литературы приводятся следующим образом:</w:t>
      </w:r>
      <w:r w:rsidRPr="00653454">
        <w:rPr>
          <w:rFonts w:ascii="Times New Roman" w:eastAsia="Times New Roman" w:hAnsi="Times New Roman" w:cs="Times New Roman"/>
          <w:color w:val="000000"/>
          <w:sz w:val="28"/>
          <w:szCs w:val="28"/>
        </w:rPr>
        <w:t xml:space="preserve"> </w:t>
      </w:r>
    </w:p>
    <w:p w14:paraId="57876938" w14:textId="77777777" w:rsidR="00653454" w:rsidRPr="00653454" w:rsidRDefault="00653454" w:rsidP="00BE5C1B">
      <w:pPr>
        <w:numPr>
          <w:ilvl w:val="0"/>
          <w:numId w:val="63"/>
        </w:numPr>
        <w:tabs>
          <w:tab w:val="left" w:pos="90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Автор и его инициалы. </w:t>
      </w:r>
    </w:p>
    <w:p w14:paraId="00DC6AE8" w14:textId="77777777" w:rsidR="00653454" w:rsidRPr="00653454" w:rsidRDefault="00653454" w:rsidP="00BE5C1B">
      <w:pPr>
        <w:numPr>
          <w:ilvl w:val="0"/>
          <w:numId w:val="63"/>
        </w:numPr>
        <w:tabs>
          <w:tab w:val="left" w:pos="90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Заглавие работы: </w:t>
      </w:r>
      <w:proofErr w:type="spellStart"/>
      <w:r w:rsidRPr="00653454">
        <w:rPr>
          <w:rFonts w:ascii="Times New Roman" w:eastAsia="Times New Roman" w:hAnsi="Times New Roman" w:cs="Times New Roman"/>
          <w:sz w:val="28"/>
          <w:szCs w:val="28"/>
        </w:rPr>
        <w:t>автореф</w:t>
      </w:r>
      <w:proofErr w:type="spellEnd"/>
      <w:r w:rsidRPr="00653454">
        <w:rPr>
          <w:rFonts w:ascii="Times New Roman" w:eastAsia="Times New Roman" w:hAnsi="Times New Roman" w:cs="Times New Roman"/>
          <w:sz w:val="28"/>
          <w:szCs w:val="28"/>
        </w:rPr>
        <w:t xml:space="preserve">. </w:t>
      </w:r>
      <w:proofErr w:type="spellStart"/>
      <w:proofErr w:type="gramStart"/>
      <w:r w:rsidRPr="00653454">
        <w:rPr>
          <w:rFonts w:ascii="Times New Roman" w:eastAsia="Times New Roman" w:hAnsi="Times New Roman" w:cs="Times New Roman"/>
          <w:sz w:val="28"/>
          <w:szCs w:val="28"/>
        </w:rPr>
        <w:t>дис</w:t>
      </w:r>
      <w:proofErr w:type="spellEnd"/>
      <w:r w:rsidRPr="00653454">
        <w:rPr>
          <w:rFonts w:ascii="Times New Roman" w:eastAsia="Times New Roman" w:hAnsi="Times New Roman" w:cs="Times New Roman"/>
          <w:sz w:val="28"/>
          <w:szCs w:val="28"/>
        </w:rPr>
        <w:t>….</w:t>
      </w:r>
      <w:proofErr w:type="gramEnd"/>
      <w:r w:rsidRPr="00653454">
        <w:rPr>
          <w:rFonts w:ascii="Times New Roman" w:eastAsia="Times New Roman" w:hAnsi="Times New Roman" w:cs="Times New Roman"/>
          <w:sz w:val="28"/>
          <w:szCs w:val="28"/>
        </w:rPr>
        <w:t xml:space="preserve"> канд. (или д-ра) пед. наук: 13.00.01. </w:t>
      </w:r>
    </w:p>
    <w:p w14:paraId="22FDE66D" w14:textId="77777777" w:rsidR="00653454" w:rsidRPr="00653454" w:rsidRDefault="00653454" w:rsidP="00BE5C1B">
      <w:pPr>
        <w:numPr>
          <w:ilvl w:val="0"/>
          <w:numId w:val="63"/>
        </w:numPr>
        <w:tabs>
          <w:tab w:val="left" w:pos="90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Через «</w:t>
      </w:r>
      <w:proofErr w:type="gramStart"/>
      <w:r w:rsidRPr="00653454">
        <w:rPr>
          <w:rFonts w:ascii="Times New Roman" w:eastAsia="Times New Roman" w:hAnsi="Times New Roman" w:cs="Times New Roman"/>
          <w:sz w:val="28"/>
          <w:szCs w:val="28"/>
        </w:rPr>
        <w:t>/»  -</w:t>
      </w:r>
      <w:proofErr w:type="gramEnd"/>
      <w:r w:rsidRPr="00653454">
        <w:rPr>
          <w:rFonts w:ascii="Times New Roman" w:eastAsia="Times New Roman" w:hAnsi="Times New Roman" w:cs="Times New Roman"/>
          <w:sz w:val="28"/>
          <w:szCs w:val="28"/>
        </w:rPr>
        <w:t xml:space="preserve"> Фамилия, имя, отчество автора автореферата полностью «;»</w:t>
      </w:r>
    </w:p>
    <w:p w14:paraId="017DBA85" w14:textId="77777777" w:rsidR="00653454" w:rsidRPr="00653454" w:rsidRDefault="00653454" w:rsidP="00BE5C1B">
      <w:pPr>
        <w:numPr>
          <w:ilvl w:val="0"/>
          <w:numId w:val="63"/>
        </w:numPr>
        <w:tabs>
          <w:tab w:val="left" w:pos="90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 Город;</w:t>
      </w:r>
    </w:p>
    <w:p w14:paraId="4F6933E7" w14:textId="77777777" w:rsidR="00653454" w:rsidRPr="00653454" w:rsidRDefault="00653454" w:rsidP="00BE5C1B">
      <w:pPr>
        <w:numPr>
          <w:ilvl w:val="0"/>
          <w:numId w:val="63"/>
        </w:numPr>
        <w:tabs>
          <w:tab w:val="left" w:pos="900"/>
        </w:tabs>
        <w:suppressAutoHyphens/>
        <w:spacing w:after="0" w:line="240" w:lineRule="auto"/>
        <w:ind w:left="0"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Год представления работы к защите.</w:t>
      </w:r>
    </w:p>
    <w:p w14:paraId="11F9143A" w14:textId="77777777" w:rsidR="00653454" w:rsidRPr="00653454" w:rsidRDefault="00653454" w:rsidP="00653454">
      <w:pPr>
        <w:tabs>
          <w:tab w:val="left" w:pos="900"/>
        </w:tabs>
        <w:suppressAutoHyphens/>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При этом используются только общепринятые сокращения, которые нужно знать. </w:t>
      </w:r>
    </w:p>
    <w:p w14:paraId="1B89C09A"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Например:</w:t>
      </w:r>
    </w:p>
    <w:p w14:paraId="0EAE8B05"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b/>
          <w:sz w:val="28"/>
          <w:szCs w:val="28"/>
        </w:rPr>
      </w:pPr>
      <w:proofErr w:type="spellStart"/>
      <w:r w:rsidRPr="00653454">
        <w:rPr>
          <w:rFonts w:ascii="Times New Roman" w:eastAsia="Times New Roman" w:hAnsi="Times New Roman" w:cs="Times New Roman"/>
          <w:b/>
          <w:sz w:val="28"/>
          <w:szCs w:val="28"/>
        </w:rPr>
        <w:t>Будахина</w:t>
      </w:r>
      <w:proofErr w:type="spellEnd"/>
      <w:r w:rsidRPr="00653454">
        <w:rPr>
          <w:rFonts w:ascii="Times New Roman" w:eastAsia="Times New Roman" w:hAnsi="Times New Roman" w:cs="Times New Roman"/>
          <w:b/>
          <w:sz w:val="28"/>
          <w:szCs w:val="28"/>
        </w:rPr>
        <w:t xml:space="preserve">, Н.Л. Формирование универсальных учебных действий учащихся профильных классов в обучении математике с использованием графического калькулятора: </w:t>
      </w:r>
      <w:proofErr w:type="spellStart"/>
      <w:r w:rsidRPr="00653454">
        <w:rPr>
          <w:rFonts w:ascii="Times New Roman" w:eastAsia="Times New Roman" w:hAnsi="Times New Roman" w:cs="Times New Roman"/>
          <w:b/>
          <w:sz w:val="28"/>
          <w:szCs w:val="28"/>
        </w:rPr>
        <w:t>автореф</w:t>
      </w:r>
      <w:proofErr w:type="spellEnd"/>
      <w:r w:rsidRPr="00653454">
        <w:rPr>
          <w:rFonts w:ascii="Times New Roman" w:eastAsia="Times New Roman" w:hAnsi="Times New Roman" w:cs="Times New Roman"/>
          <w:b/>
          <w:sz w:val="28"/>
          <w:szCs w:val="28"/>
        </w:rPr>
        <w:t xml:space="preserve">. </w:t>
      </w:r>
      <w:proofErr w:type="spellStart"/>
      <w:r w:rsidRPr="00653454">
        <w:rPr>
          <w:rFonts w:ascii="Times New Roman" w:eastAsia="Times New Roman" w:hAnsi="Times New Roman" w:cs="Times New Roman"/>
          <w:b/>
          <w:sz w:val="28"/>
          <w:szCs w:val="28"/>
        </w:rPr>
        <w:t>дис</w:t>
      </w:r>
      <w:proofErr w:type="spellEnd"/>
      <w:r w:rsidRPr="00653454">
        <w:rPr>
          <w:rFonts w:ascii="Times New Roman" w:eastAsia="Times New Roman" w:hAnsi="Times New Roman" w:cs="Times New Roman"/>
          <w:b/>
          <w:sz w:val="28"/>
          <w:szCs w:val="28"/>
        </w:rPr>
        <w:t xml:space="preserve">. …канд. </w:t>
      </w:r>
      <w:proofErr w:type="spellStart"/>
      <w:proofErr w:type="gramStart"/>
      <w:r w:rsidRPr="00653454">
        <w:rPr>
          <w:rFonts w:ascii="Times New Roman" w:eastAsia="Times New Roman" w:hAnsi="Times New Roman" w:cs="Times New Roman"/>
          <w:b/>
          <w:sz w:val="28"/>
          <w:szCs w:val="28"/>
        </w:rPr>
        <w:t>пед.наук</w:t>
      </w:r>
      <w:proofErr w:type="spellEnd"/>
      <w:proofErr w:type="gramEnd"/>
      <w:r w:rsidRPr="00653454">
        <w:rPr>
          <w:rFonts w:ascii="Times New Roman" w:eastAsia="Times New Roman" w:hAnsi="Times New Roman" w:cs="Times New Roman"/>
          <w:b/>
          <w:sz w:val="28"/>
          <w:szCs w:val="28"/>
        </w:rPr>
        <w:t xml:space="preserve">: 13.00.02 / </w:t>
      </w:r>
      <w:proofErr w:type="spellStart"/>
      <w:r w:rsidRPr="00653454">
        <w:rPr>
          <w:rFonts w:ascii="Times New Roman" w:eastAsia="Times New Roman" w:hAnsi="Times New Roman" w:cs="Times New Roman"/>
          <w:b/>
          <w:sz w:val="28"/>
          <w:szCs w:val="28"/>
        </w:rPr>
        <w:t>Будахина</w:t>
      </w:r>
      <w:proofErr w:type="spellEnd"/>
      <w:r w:rsidRPr="00653454">
        <w:rPr>
          <w:rFonts w:ascii="Times New Roman" w:eastAsia="Times New Roman" w:hAnsi="Times New Roman" w:cs="Times New Roman"/>
          <w:b/>
          <w:sz w:val="28"/>
          <w:szCs w:val="28"/>
        </w:rPr>
        <w:t xml:space="preserve"> Надежда Леонидовна.  –Ярославль, 2013 – 27 с. </w:t>
      </w:r>
    </w:p>
    <w:p w14:paraId="591805B3"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Указание страниц </w:t>
      </w:r>
      <w:r w:rsidRPr="00653454">
        <w:rPr>
          <w:rFonts w:ascii="Times New Roman" w:eastAsia="Times New Roman" w:hAnsi="Times New Roman" w:cs="Times New Roman"/>
          <w:b/>
          <w:sz w:val="28"/>
          <w:szCs w:val="28"/>
        </w:rPr>
        <w:t>обязательно</w:t>
      </w:r>
      <w:r w:rsidRPr="00653454">
        <w:rPr>
          <w:rFonts w:ascii="Times New Roman" w:eastAsia="Times New Roman" w:hAnsi="Times New Roman" w:cs="Times New Roman"/>
          <w:sz w:val="28"/>
          <w:szCs w:val="28"/>
        </w:rPr>
        <w:t xml:space="preserve">. Описание статьи осуществляется следующим образом. Сначала приводятся сведения о статье – фамилия автора и заглавие статьи. Затем после знака </w:t>
      </w:r>
      <w:proofErr w:type="gramStart"/>
      <w:r w:rsidRPr="00653454">
        <w:rPr>
          <w:rFonts w:ascii="Times New Roman" w:eastAsia="Times New Roman" w:hAnsi="Times New Roman" w:cs="Times New Roman"/>
          <w:sz w:val="28"/>
          <w:szCs w:val="28"/>
        </w:rPr>
        <w:t>« /</w:t>
      </w:r>
      <w:proofErr w:type="gramEnd"/>
      <w:r w:rsidRPr="00653454">
        <w:rPr>
          <w:rFonts w:ascii="Times New Roman" w:eastAsia="Times New Roman" w:hAnsi="Times New Roman" w:cs="Times New Roman"/>
          <w:sz w:val="28"/>
          <w:szCs w:val="28"/>
        </w:rPr>
        <w:t xml:space="preserve">/ » указываются сведения об издании, в котором она опубликована. Если это </w:t>
      </w:r>
      <w:r w:rsidRPr="00653454">
        <w:rPr>
          <w:rFonts w:ascii="Times New Roman" w:eastAsia="Times New Roman" w:hAnsi="Times New Roman" w:cs="Times New Roman"/>
          <w:i/>
          <w:sz w:val="28"/>
          <w:szCs w:val="28"/>
        </w:rPr>
        <w:t>статья из сборника</w:t>
      </w:r>
      <w:r w:rsidRPr="00653454">
        <w:rPr>
          <w:rFonts w:ascii="Times New Roman" w:eastAsia="Times New Roman" w:hAnsi="Times New Roman" w:cs="Times New Roman"/>
          <w:sz w:val="28"/>
          <w:szCs w:val="28"/>
        </w:rPr>
        <w:t xml:space="preserve">, то дается полное название сборника. Далее следует указание страниц. Эти </w:t>
      </w:r>
      <w:proofErr w:type="gramStart"/>
      <w:r w:rsidRPr="00653454">
        <w:rPr>
          <w:rFonts w:ascii="Times New Roman" w:eastAsia="Times New Roman" w:hAnsi="Times New Roman" w:cs="Times New Roman"/>
          <w:sz w:val="28"/>
          <w:szCs w:val="28"/>
        </w:rPr>
        <w:t>сведения  также</w:t>
      </w:r>
      <w:proofErr w:type="gramEnd"/>
      <w:r w:rsidRPr="00653454">
        <w:rPr>
          <w:rFonts w:ascii="Times New Roman" w:eastAsia="Times New Roman" w:hAnsi="Times New Roman" w:cs="Times New Roman"/>
          <w:sz w:val="28"/>
          <w:szCs w:val="28"/>
        </w:rPr>
        <w:t xml:space="preserve"> отделяются от предшествующих точкой, далее идет </w:t>
      </w:r>
      <w:r w:rsidRPr="00653454">
        <w:rPr>
          <w:rFonts w:ascii="Times New Roman" w:eastAsia="Times New Roman" w:hAnsi="Times New Roman" w:cs="Times New Roman"/>
          <w:b/>
          <w:sz w:val="28"/>
          <w:szCs w:val="28"/>
        </w:rPr>
        <w:t xml:space="preserve">заглавная буква «С.» </w:t>
      </w:r>
      <w:r w:rsidRPr="00653454">
        <w:rPr>
          <w:rFonts w:ascii="Times New Roman" w:eastAsia="Times New Roman" w:hAnsi="Times New Roman" w:cs="Times New Roman"/>
          <w:sz w:val="28"/>
          <w:szCs w:val="28"/>
        </w:rPr>
        <w:t xml:space="preserve">и указывается через тире </w:t>
      </w:r>
      <w:r w:rsidRPr="00653454">
        <w:rPr>
          <w:rFonts w:ascii="Times New Roman" w:eastAsia="Times New Roman" w:hAnsi="Times New Roman" w:cs="Times New Roman"/>
          <w:b/>
          <w:sz w:val="28"/>
          <w:szCs w:val="28"/>
        </w:rPr>
        <w:t>первая и последняя</w:t>
      </w:r>
      <w:r w:rsidRPr="00653454">
        <w:rPr>
          <w:rFonts w:ascii="Times New Roman" w:eastAsia="Times New Roman" w:hAnsi="Times New Roman" w:cs="Times New Roman"/>
          <w:sz w:val="28"/>
          <w:szCs w:val="28"/>
        </w:rPr>
        <w:t xml:space="preserve"> страницы статьи в издании. Закрываются сведения точкой. </w:t>
      </w:r>
      <w:r w:rsidRPr="00653454">
        <w:rPr>
          <w:rFonts w:ascii="Times New Roman" w:eastAsia="Times New Roman" w:hAnsi="Times New Roman" w:cs="Times New Roman"/>
          <w:color w:val="000000"/>
          <w:sz w:val="28"/>
          <w:szCs w:val="28"/>
        </w:rPr>
        <w:t xml:space="preserve">Аналогично оформляется </w:t>
      </w:r>
      <w:r w:rsidRPr="00653454">
        <w:rPr>
          <w:rFonts w:ascii="Times New Roman" w:eastAsia="Times New Roman" w:hAnsi="Times New Roman" w:cs="Times New Roman"/>
          <w:i/>
          <w:color w:val="000000"/>
          <w:sz w:val="28"/>
          <w:szCs w:val="28"/>
        </w:rPr>
        <w:t>статья в собрании сочинений, избранных сочинениях</w:t>
      </w:r>
      <w:r w:rsidRPr="00653454">
        <w:rPr>
          <w:rFonts w:ascii="Times New Roman" w:eastAsia="Times New Roman" w:hAnsi="Times New Roman" w:cs="Times New Roman"/>
          <w:color w:val="000000"/>
          <w:sz w:val="28"/>
          <w:szCs w:val="28"/>
        </w:rPr>
        <w:t xml:space="preserve">. </w:t>
      </w:r>
      <w:r w:rsidRPr="00653454">
        <w:rPr>
          <w:rFonts w:ascii="Times New Roman" w:eastAsia="Times New Roman" w:hAnsi="Times New Roman" w:cs="Times New Roman"/>
          <w:sz w:val="28"/>
          <w:szCs w:val="28"/>
        </w:rPr>
        <w:t>Например:</w:t>
      </w:r>
    </w:p>
    <w:p w14:paraId="099F776D" w14:textId="77777777" w:rsidR="00653454" w:rsidRPr="00653454" w:rsidRDefault="00653454" w:rsidP="00653454">
      <w:pPr>
        <w:tabs>
          <w:tab w:val="left" w:pos="900"/>
        </w:tabs>
        <w:suppressAutoHyphens/>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b/>
          <w:bCs/>
          <w:sz w:val="28"/>
          <w:szCs w:val="28"/>
          <w:shd w:val="clear" w:color="auto" w:fill="FFFFFF"/>
        </w:rPr>
        <w:tab/>
      </w:r>
      <w:proofErr w:type="spellStart"/>
      <w:r w:rsidRPr="00653454">
        <w:rPr>
          <w:rFonts w:ascii="Times New Roman" w:eastAsia="Times New Roman" w:hAnsi="Times New Roman" w:cs="Times New Roman"/>
          <w:b/>
          <w:bCs/>
          <w:sz w:val="28"/>
          <w:szCs w:val="28"/>
          <w:shd w:val="clear" w:color="auto" w:fill="FFFFFF"/>
        </w:rPr>
        <w:t>Думова</w:t>
      </w:r>
      <w:proofErr w:type="spellEnd"/>
      <w:r w:rsidRPr="00653454">
        <w:rPr>
          <w:rFonts w:ascii="Times New Roman" w:eastAsia="Times New Roman" w:hAnsi="Times New Roman" w:cs="Times New Roman"/>
          <w:b/>
          <w:bCs/>
          <w:sz w:val="28"/>
          <w:szCs w:val="28"/>
          <w:shd w:val="clear" w:color="auto" w:fill="FFFFFF"/>
        </w:rPr>
        <w:t xml:space="preserve">, И.И. Инвестиции в человеческий </w:t>
      </w:r>
      <w:proofErr w:type="gramStart"/>
      <w:r w:rsidRPr="00653454">
        <w:rPr>
          <w:rFonts w:ascii="Times New Roman" w:eastAsia="Times New Roman" w:hAnsi="Times New Roman" w:cs="Times New Roman"/>
          <w:b/>
          <w:bCs/>
          <w:sz w:val="28"/>
          <w:szCs w:val="28"/>
          <w:shd w:val="clear" w:color="auto" w:fill="FFFFFF"/>
        </w:rPr>
        <w:t>капитал  /</w:t>
      </w:r>
      <w:proofErr w:type="gramEnd"/>
      <w:r w:rsidRPr="00653454">
        <w:rPr>
          <w:rFonts w:ascii="Times New Roman" w:eastAsia="Times New Roman" w:hAnsi="Times New Roman" w:cs="Times New Roman"/>
          <w:b/>
          <w:bCs/>
          <w:sz w:val="28"/>
          <w:szCs w:val="28"/>
          <w:shd w:val="clear" w:color="auto" w:fill="FFFFFF"/>
        </w:rPr>
        <w:t xml:space="preserve"> И.И. </w:t>
      </w:r>
      <w:proofErr w:type="spellStart"/>
      <w:r w:rsidRPr="00653454">
        <w:rPr>
          <w:rFonts w:ascii="Times New Roman" w:eastAsia="Times New Roman" w:hAnsi="Times New Roman" w:cs="Times New Roman"/>
          <w:b/>
          <w:bCs/>
          <w:sz w:val="28"/>
          <w:szCs w:val="28"/>
          <w:shd w:val="clear" w:color="auto" w:fill="FFFFFF"/>
        </w:rPr>
        <w:t>Думова</w:t>
      </w:r>
      <w:proofErr w:type="spellEnd"/>
      <w:r w:rsidRPr="00653454">
        <w:rPr>
          <w:rFonts w:ascii="Times New Roman" w:eastAsia="Times New Roman" w:hAnsi="Times New Roman" w:cs="Times New Roman"/>
          <w:b/>
          <w:bCs/>
          <w:sz w:val="28"/>
          <w:szCs w:val="28"/>
          <w:shd w:val="clear" w:color="auto" w:fill="FFFFFF"/>
        </w:rPr>
        <w:t>, М.В. Колесникова // Современные аспекты регионального развития: сб. статей. – Иркутск, 2011. – С. 47-49.</w:t>
      </w:r>
    </w:p>
    <w:p w14:paraId="45B54A71" w14:textId="77777777" w:rsidR="00653454" w:rsidRPr="00653454" w:rsidRDefault="00653454" w:rsidP="00653454">
      <w:pPr>
        <w:tabs>
          <w:tab w:val="left" w:pos="900"/>
        </w:tabs>
        <w:suppressAutoHyphens/>
        <w:spacing w:after="0" w:line="240" w:lineRule="auto"/>
        <w:jc w:val="both"/>
        <w:rPr>
          <w:rFonts w:ascii="Times New Roman" w:eastAsia="Times New Roman" w:hAnsi="Times New Roman" w:cs="Times New Roman"/>
          <w:sz w:val="28"/>
          <w:szCs w:val="28"/>
        </w:rPr>
      </w:pPr>
      <w:r w:rsidRPr="00653454">
        <w:rPr>
          <w:rFonts w:ascii="Times New Roman" w:eastAsia="Times New Roman" w:hAnsi="Times New Roman" w:cs="Times New Roman"/>
          <w:b/>
          <w:bCs/>
          <w:sz w:val="28"/>
          <w:szCs w:val="28"/>
          <w:shd w:val="clear" w:color="auto" w:fill="FFFFFF"/>
        </w:rPr>
        <w:tab/>
        <w:t xml:space="preserve">Баданина, Л.А. Расчет процесса фильтрации жидкости в древесине при автоклавной пропитке/ Л.А. Баданина // Наука – Северному региону: сб. науч. тр. / АГТУ. – Архангельск, 2015. – </w:t>
      </w:r>
      <w:proofErr w:type="spellStart"/>
      <w:r w:rsidRPr="00653454">
        <w:rPr>
          <w:rFonts w:ascii="Times New Roman" w:eastAsia="Times New Roman" w:hAnsi="Times New Roman" w:cs="Times New Roman"/>
          <w:b/>
          <w:bCs/>
          <w:sz w:val="28"/>
          <w:szCs w:val="28"/>
          <w:shd w:val="clear" w:color="auto" w:fill="FFFFFF"/>
        </w:rPr>
        <w:t>Вып</w:t>
      </w:r>
      <w:proofErr w:type="spellEnd"/>
      <w:r w:rsidRPr="00653454">
        <w:rPr>
          <w:rFonts w:ascii="Times New Roman" w:eastAsia="Times New Roman" w:hAnsi="Times New Roman" w:cs="Times New Roman"/>
          <w:b/>
          <w:bCs/>
          <w:sz w:val="28"/>
          <w:szCs w:val="28"/>
          <w:shd w:val="clear" w:color="auto" w:fill="FFFFFF"/>
        </w:rPr>
        <w:t>. 62. – С. 8-12.</w:t>
      </w:r>
    </w:p>
    <w:p w14:paraId="56F5B395" w14:textId="77777777" w:rsidR="00653454" w:rsidRPr="00653454" w:rsidRDefault="00653454" w:rsidP="0065345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653454">
        <w:rPr>
          <w:rFonts w:ascii="Times New Roman" w:eastAsia="Times New Roman" w:hAnsi="Times New Roman" w:cs="Times New Roman"/>
          <w:sz w:val="28"/>
          <w:szCs w:val="28"/>
        </w:rPr>
        <w:t xml:space="preserve">Если это статья из </w:t>
      </w:r>
      <w:proofErr w:type="gramStart"/>
      <w:r w:rsidRPr="00653454">
        <w:rPr>
          <w:rFonts w:ascii="Times New Roman" w:eastAsia="Times New Roman" w:hAnsi="Times New Roman" w:cs="Times New Roman"/>
          <w:i/>
          <w:sz w:val="28"/>
          <w:szCs w:val="28"/>
        </w:rPr>
        <w:t>журнала  или</w:t>
      </w:r>
      <w:proofErr w:type="gramEnd"/>
      <w:r w:rsidRPr="00653454">
        <w:rPr>
          <w:rFonts w:ascii="Times New Roman" w:eastAsia="Times New Roman" w:hAnsi="Times New Roman" w:cs="Times New Roman"/>
          <w:i/>
          <w:sz w:val="28"/>
          <w:szCs w:val="28"/>
        </w:rPr>
        <w:t xml:space="preserve"> газеты,</w:t>
      </w:r>
      <w:r w:rsidRPr="00653454">
        <w:rPr>
          <w:rFonts w:ascii="Times New Roman" w:eastAsia="Times New Roman" w:hAnsi="Times New Roman" w:cs="Times New Roman"/>
          <w:sz w:val="28"/>
          <w:szCs w:val="28"/>
        </w:rPr>
        <w:t xml:space="preserve"> то описание включает:</w:t>
      </w:r>
    </w:p>
    <w:p w14:paraId="5E69F75B" w14:textId="77777777" w:rsidR="009D4ED4" w:rsidRPr="00C05371" w:rsidRDefault="00653454" w:rsidP="00BE5C1B">
      <w:pPr>
        <w:pStyle w:val="afc"/>
        <w:numPr>
          <w:ilvl w:val="0"/>
          <w:numId w:val="64"/>
        </w:numPr>
        <w:tabs>
          <w:tab w:val="left" w:pos="0"/>
          <w:tab w:val="left" w:pos="900"/>
        </w:tabs>
        <w:spacing w:line="240" w:lineRule="auto"/>
        <w:ind w:left="0" w:firstLine="709"/>
        <w:jc w:val="both"/>
        <w:rPr>
          <w:sz w:val="28"/>
          <w:szCs w:val="28"/>
        </w:rPr>
      </w:pPr>
      <w:r w:rsidRPr="00653454">
        <w:rPr>
          <w:sz w:val="28"/>
          <w:szCs w:val="28"/>
        </w:rPr>
        <w:t>Автора;</w:t>
      </w:r>
    </w:p>
    <w:p w14:paraId="619BA359" w14:textId="2AC4E3F5" w:rsidR="009D4ED4" w:rsidRPr="00C05371" w:rsidRDefault="009D4ED4" w:rsidP="00BE5C1B">
      <w:pPr>
        <w:pStyle w:val="afc"/>
        <w:numPr>
          <w:ilvl w:val="0"/>
          <w:numId w:val="64"/>
        </w:numPr>
        <w:tabs>
          <w:tab w:val="left" w:pos="0"/>
          <w:tab w:val="left" w:pos="900"/>
        </w:tabs>
        <w:spacing w:line="240" w:lineRule="auto"/>
        <w:ind w:left="0" w:firstLine="709"/>
        <w:jc w:val="both"/>
        <w:rPr>
          <w:sz w:val="28"/>
          <w:szCs w:val="28"/>
        </w:rPr>
      </w:pPr>
      <w:r w:rsidRPr="00C05371">
        <w:rPr>
          <w:sz w:val="28"/>
          <w:szCs w:val="28"/>
        </w:rPr>
        <w:lastRenderedPageBreak/>
        <w:t xml:space="preserve"> </w:t>
      </w:r>
      <w:r w:rsidRPr="00C05371">
        <w:rPr>
          <w:sz w:val="28"/>
          <w:szCs w:val="28"/>
        </w:rPr>
        <w:t>Название Статьи;</w:t>
      </w:r>
    </w:p>
    <w:p w14:paraId="2AD6727D" w14:textId="77777777" w:rsidR="009D4ED4" w:rsidRPr="009D4ED4" w:rsidRDefault="009D4ED4" w:rsidP="00BE5C1B">
      <w:pPr>
        <w:numPr>
          <w:ilvl w:val="0"/>
          <w:numId w:val="64"/>
        </w:numPr>
        <w:tabs>
          <w:tab w:val="left" w:pos="0"/>
          <w:tab w:val="left" w:pos="900"/>
        </w:tabs>
        <w:suppressAutoHyphens/>
        <w:spacing w:after="0" w:line="240" w:lineRule="auto"/>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Через знак «/» сведения об ответственности (авторы статьи)</w:t>
      </w:r>
    </w:p>
    <w:p w14:paraId="7FF2E120" w14:textId="77777777" w:rsidR="009D4ED4" w:rsidRPr="009D4ED4" w:rsidRDefault="009D4ED4" w:rsidP="00BE5C1B">
      <w:pPr>
        <w:numPr>
          <w:ilvl w:val="0"/>
          <w:numId w:val="64"/>
        </w:numPr>
        <w:tabs>
          <w:tab w:val="left" w:pos="0"/>
          <w:tab w:val="left" w:pos="900"/>
        </w:tabs>
        <w:suppressAutoHyphens/>
        <w:spacing w:after="0" w:line="240" w:lineRule="auto"/>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Название журнала (газеты) полностью или в общепринятом сокращении (оно пишется без кавычек, с заглавной буквы, после него ставится точка);</w:t>
      </w:r>
    </w:p>
    <w:p w14:paraId="23B37FEA" w14:textId="77777777" w:rsidR="009D4ED4" w:rsidRPr="009D4ED4" w:rsidRDefault="009D4ED4" w:rsidP="00BE5C1B">
      <w:pPr>
        <w:numPr>
          <w:ilvl w:val="0"/>
          <w:numId w:val="64"/>
        </w:numPr>
        <w:tabs>
          <w:tab w:val="left" w:pos="0"/>
          <w:tab w:val="left" w:pos="900"/>
        </w:tabs>
        <w:suppressAutoHyphens/>
        <w:spacing w:after="0" w:line="240" w:lineRule="auto"/>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Год издания (отделяется от названия точкой, после него ставится точка);</w:t>
      </w:r>
    </w:p>
    <w:p w14:paraId="383EEE14" w14:textId="77777777" w:rsidR="009D4ED4" w:rsidRPr="009D4ED4" w:rsidRDefault="009D4ED4" w:rsidP="00BE5C1B">
      <w:pPr>
        <w:numPr>
          <w:ilvl w:val="0"/>
          <w:numId w:val="64"/>
        </w:numPr>
        <w:tabs>
          <w:tab w:val="left" w:pos="0"/>
          <w:tab w:val="left" w:pos="900"/>
        </w:tabs>
        <w:suppressAutoHyphens/>
        <w:spacing w:after="0" w:line="240" w:lineRule="auto"/>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Номер (отделяется от года точкой, сопровождается знаком №, после ставится точка); для газеты допускается указание даты выхода вместо номера.</w:t>
      </w:r>
    </w:p>
    <w:p w14:paraId="61404656" w14:textId="77777777" w:rsidR="009D4ED4" w:rsidRPr="009D4ED4" w:rsidRDefault="009D4ED4" w:rsidP="00BE5C1B">
      <w:pPr>
        <w:numPr>
          <w:ilvl w:val="0"/>
          <w:numId w:val="64"/>
        </w:numPr>
        <w:tabs>
          <w:tab w:val="left" w:pos="0"/>
          <w:tab w:val="left" w:pos="900"/>
        </w:tabs>
        <w:suppressAutoHyphens/>
        <w:spacing w:after="0" w:line="240" w:lineRule="auto"/>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Указание первой и последней страницы.</w:t>
      </w:r>
    </w:p>
    <w:p w14:paraId="79D73F9C" w14:textId="77777777" w:rsidR="009D4ED4" w:rsidRPr="009D4ED4" w:rsidRDefault="009D4ED4" w:rsidP="009D4ED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Например:</w:t>
      </w:r>
    </w:p>
    <w:p w14:paraId="51B032DD" w14:textId="77777777" w:rsidR="009D4ED4" w:rsidRPr="009D4ED4" w:rsidRDefault="009D4ED4" w:rsidP="009D4ED4">
      <w:pPr>
        <w:tabs>
          <w:tab w:val="left" w:pos="900"/>
        </w:tabs>
        <w:suppressAutoHyphens/>
        <w:spacing w:after="0" w:line="240" w:lineRule="auto"/>
        <w:ind w:firstLine="709"/>
        <w:jc w:val="both"/>
        <w:rPr>
          <w:rFonts w:ascii="Times New Roman" w:eastAsia="Times New Roman" w:hAnsi="Times New Roman" w:cs="Times New Roman"/>
          <w:b/>
          <w:bCs/>
          <w:color w:val="000000"/>
          <w:sz w:val="28"/>
          <w:szCs w:val="28"/>
        </w:rPr>
      </w:pPr>
      <w:proofErr w:type="spellStart"/>
      <w:r w:rsidRPr="009D4ED4">
        <w:rPr>
          <w:rFonts w:ascii="Times New Roman" w:eastAsia="Times New Roman" w:hAnsi="Times New Roman" w:cs="Times New Roman"/>
          <w:b/>
          <w:bCs/>
          <w:color w:val="000000"/>
          <w:sz w:val="28"/>
          <w:szCs w:val="28"/>
        </w:rPr>
        <w:t>Белох</w:t>
      </w:r>
      <w:proofErr w:type="spellEnd"/>
      <w:r w:rsidRPr="009D4ED4">
        <w:rPr>
          <w:rFonts w:ascii="Times New Roman" w:eastAsia="Times New Roman" w:hAnsi="Times New Roman" w:cs="Times New Roman"/>
          <w:b/>
          <w:bCs/>
          <w:color w:val="000000"/>
          <w:sz w:val="28"/>
          <w:szCs w:val="28"/>
        </w:rPr>
        <w:t xml:space="preserve">, Н.В. Доходы, предложение и цены – проблема сбалансированности/ Н.В. </w:t>
      </w:r>
      <w:proofErr w:type="spellStart"/>
      <w:r w:rsidRPr="009D4ED4">
        <w:rPr>
          <w:rFonts w:ascii="Times New Roman" w:eastAsia="Times New Roman" w:hAnsi="Times New Roman" w:cs="Times New Roman"/>
          <w:b/>
          <w:bCs/>
          <w:color w:val="000000"/>
          <w:sz w:val="28"/>
          <w:szCs w:val="28"/>
        </w:rPr>
        <w:t>Белох</w:t>
      </w:r>
      <w:proofErr w:type="spellEnd"/>
      <w:r w:rsidRPr="009D4ED4">
        <w:rPr>
          <w:rFonts w:ascii="Times New Roman" w:eastAsia="Times New Roman" w:hAnsi="Times New Roman" w:cs="Times New Roman"/>
          <w:b/>
          <w:bCs/>
          <w:color w:val="000000"/>
          <w:sz w:val="28"/>
          <w:szCs w:val="28"/>
        </w:rPr>
        <w:t xml:space="preserve">, Н.Я. Петраков, В.П. Русаков // </w:t>
      </w:r>
      <w:proofErr w:type="gramStart"/>
      <w:r w:rsidRPr="009D4ED4">
        <w:rPr>
          <w:rFonts w:ascii="Times New Roman" w:eastAsia="Times New Roman" w:hAnsi="Times New Roman" w:cs="Times New Roman"/>
          <w:b/>
          <w:bCs/>
          <w:color w:val="000000"/>
          <w:sz w:val="28"/>
          <w:szCs w:val="28"/>
        </w:rPr>
        <w:t>Известия  АН</w:t>
      </w:r>
      <w:proofErr w:type="gramEnd"/>
      <w:r w:rsidRPr="009D4ED4">
        <w:rPr>
          <w:rFonts w:ascii="Times New Roman" w:eastAsia="Times New Roman" w:hAnsi="Times New Roman" w:cs="Times New Roman"/>
          <w:b/>
          <w:bCs/>
          <w:color w:val="000000"/>
          <w:sz w:val="28"/>
          <w:szCs w:val="28"/>
        </w:rPr>
        <w:t xml:space="preserve"> СССР. Сер. экономическая. – 1995. - № 2. – С. 71-77.</w:t>
      </w:r>
    </w:p>
    <w:p w14:paraId="6F9C3767" w14:textId="77777777" w:rsidR="009D4ED4" w:rsidRPr="009D4ED4" w:rsidRDefault="009D4ED4" w:rsidP="009D4ED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b/>
          <w:bCs/>
          <w:color w:val="000000"/>
          <w:sz w:val="28"/>
          <w:szCs w:val="28"/>
        </w:rPr>
        <w:t xml:space="preserve">Белова, Г.Д. Некоторые вопросы уголовной ответственности за нарушение налогового законодательства / Г.Д. Белова // Актуальные проблемы прокурорского надзора /Ин-т повышения </w:t>
      </w:r>
      <w:proofErr w:type="spellStart"/>
      <w:r w:rsidRPr="009D4ED4">
        <w:rPr>
          <w:rFonts w:ascii="Times New Roman" w:eastAsia="Times New Roman" w:hAnsi="Times New Roman" w:cs="Times New Roman"/>
          <w:b/>
          <w:bCs/>
          <w:color w:val="000000"/>
          <w:sz w:val="28"/>
          <w:szCs w:val="28"/>
        </w:rPr>
        <w:t>квал</w:t>
      </w:r>
      <w:proofErr w:type="spellEnd"/>
      <w:r w:rsidRPr="009D4ED4">
        <w:rPr>
          <w:rFonts w:ascii="Times New Roman" w:eastAsia="Times New Roman" w:hAnsi="Times New Roman" w:cs="Times New Roman"/>
          <w:b/>
          <w:bCs/>
          <w:color w:val="000000"/>
          <w:sz w:val="28"/>
          <w:szCs w:val="28"/>
        </w:rPr>
        <w:t xml:space="preserve">. рук. кадров Генер. прокуратуры Рос. Федерации. – 2011. – </w:t>
      </w:r>
      <w:proofErr w:type="spellStart"/>
      <w:r w:rsidRPr="009D4ED4">
        <w:rPr>
          <w:rFonts w:ascii="Times New Roman" w:eastAsia="Times New Roman" w:hAnsi="Times New Roman" w:cs="Times New Roman"/>
          <w:b/>
          <w:bCs/>
          <w:color w:val="000000"/>
          <w:sz w:val="28"/>
          <w:szCs w:val="28"/>
        </w:rPr>
        <w:t>Вып</w:t>
      </w:r>
      <w:proofErr w:type="spellEnd"/>
      <w:r w:rsidRPr="009D4ED4">
        <w:rPr>
          <w:rFonts w:ascii="Times New Roman" w:eastAsia="Times New Roman" w:hAnsi="Times New Roman" w:cs="Times New Roman"/>
          <w:b/>
          <w:bCs/>
          <w:color w:val="000000"/>
          <w:sz w:val="28"/>
          <w:szCs w:val="28"/>
        </w:rPr>
        <w:t>. 5: Прокурорский надзор за исполнением уголовного и уголовно-процессуального законодательства. Организация деятельности прокуратуры. – С. 46-49.</w:t>
      </w:r>
    </w:p>
    <w:p w14:paraId="57065291" w14:textId="77777777" w:rsidR="009D4ED4" w:rsidRPr="009D4ED4" w:rsidRDefault="009D4ED4" w:rsidP="009D4ED4">
      <w:pPr>
        <w:tabs>
          <w:tab w:val="left" w:pos="900"/>
        </w:tabs>
        <w:suppressAutoHyphens/>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Если в работе цитируются несколько статей из сборника трудов или журнала, единицами библиографического описания являются </w:t>
      </w:r>
      <w:r w:rsidRPr="009D4ED4">
        <w:rPr>
          <w:rFonts w:ascii="Times New Roman" w:eastAsia="Times New Roman" w:hAnsi="Times New Roman" w:cs="Times New Roman"/>
          <w:b/>
          <w:sz w:val="28"/>
          <w:szCs w:val="28"/>
        </w:rPr>
        <w:t xml:space="preserve">каждая </w:t>
      </w:r>
      <w:r w:rsidRPr="009D4ED4">
        <w:rPr>
          <w:rFonts w:ascii="Times New Roman" w:eastAsia="Times New Roman" w:hAnsi="Times New Roman" w:cs="Times New Roman"/>
          <w:sz w:val="28"/>
          <w:szCs w:val="28"/>
        </w:rPr>
        <w:t>из этих статей, а не весь сборник или журнал.</w:t>
      </w:r>
    </w:p>
    <w:p w14:paraId="289A7119" w14:textId="77777777" w:rsidR="009D4ED4" w:rsidRPr="009D4ED4" w:rsidRDefault="009D4ED4" w:rsidP="009D4ED4">
      <w:pPr>
        <w:tabs>
          <w:tab w:val="left" w:pos="900"/>
        </w:tabs>
        <w:suppressAutoHyphens/>
        <w:spacing w:after="0" w:line="240" w:lineRule="auto"/>
        <w:ind w:firstLine="709"/>
        <w:jc w:val="both"/>
        <w:rPr>
          <w:rFonts w:ascii="Times New Roman" w:eastAsia="Times New Roman" w:hAnsi="Times New Roman" w:cs="Times New Roman"/>
          <w:bCs/>
          <w:sz w:val="28"/>
          <w:szCs w:val="28"/>
          <w:shd w:val="clear" w:color="auto" w:fill="FFFFFF"/>
        </w:rPr>
      </w:pPr>
      <w:r w:rsidRPr="009D4ED4">
        <w:rPr>
          <w:rFonts w:ascii="Times New Roman" w:eastAsia="Times New Roman" w:hAnsi="Times New Roman" w:cs="Times New Roman"/>
          <w:sz w:val="28"/>
          <w:szCs w:val="28"/>
        </w:rPr>
        <w:t xml:space="preserve">Нормативно-правовые документы оформляются следующим образом: </w:t>
      </w:r>
      <w:r w:rsidRPr="009D4ED4">
        <w:rPr>
          <w:rFonts w:ascii="Times New Roman" w:eastAsia="Times New Roman" w:hAnsi="Times New Roman" w:cs="Times New Roman"/>
          <w:bCs/>
          <w:sz w:val="28"/>
          <w:szCs w:val="28"/>
          <w:shd w:val="clear" w:color="auto" w:fill="FFFFFF"/>
        </w:rPr>
        <w:t xml:space="preserve">заглавие официального документа (закон, постановление, указ и др.): сведения, относящиеся к заглавию, дата принятия документа // Название издания. – </w:t>
      </w:r>
      <w:proofErr w:type="gramStart"/>
      <w:r w:rsidRPr="009D4ED4">
        <w:rPr>
          <w:rFonts w:ascii="Times New Roman" w:eastAsia="Times New Roman" w:hAnsi="Times New Roman" w:cs="Times New Roman"/>
          <w:bCs/>
          <w:sz w:val="28"/>
          <w:szCs w:val="28"/>
          <w:shd w:val="clear" w:color="auto" w:fill="FFFFFF"/>
        </w:rPr>
        <w:t>Год  издания</w:t>
      </w:r>
      <w:proofErr w:type="gramEnd"/>
      <w:r w:rsidRPr="009D4ED4">
        <w:rPr>
          <w:rFonts w:ascii="Times New Roman" w:eastAsia="Times New Roman" w:hAnsi="Times New Roman" w:cs="Times New Roman"/>
          <w:bCs/>
          <w:sz w:val="28"/>
          <w:szCs w:val="28"/>
          <w:shd w:val="clear" w:color="auto" w:fill="FFFFFF"/>
        </w:rPr>
        <w:t>. – Номер (для журнала), дата и месяц для газеты. – Первая и последняя страницы. Например:</w:t>
      </w:r>
    </w:p>
    <w:p w14:paraId="47F19F8D" w14:textId="77777777" w:rsidR="009D4ED4" w:rsidRPr="009D4ED4" w:rsidRDefault="009D4ED4" w:rsidP="009D4ED4">
      <w:pPr>
        <w:tabs>
          <w:tab w:val="left" w:pos="900"/>
        </w:tabs>
        <w:suppressAutoHyphens/>
        <w:spacing w:after="0" w:line="240" w:lineRule="auto"/>
        <w:ind w:firstLine="709"/>
        <w:jc w:val="both"/>
        <w:rPr>
          <w:rFonts w:ascii="Times New Roman" w:eastAsia="Times New Roman" w:hAnsi="Times New Roman" w:cs="Times New Roman"/>
          <w:bCs/>
          <w:sz w:val="28"/>
          <w:szCs w:val="28"/>
          <w:shd w:val="clear" w:color="auto" w:fill="FFFFFF"/>
        </w:rPr>
      </w:pPr>
      <w:r w:rsidRPr="009D4ED4">
        <w:rPr>
          <w:rFonts w:ascii="Times New Roman" w:eastAsia="Times New Roman" w:hAnsi="Times New Roman" w:cs="Times New Roman"/>
          <w:b/>
          <w:bCs/>
          <w:color w:val="212121"/>
          <w:sz w:val="28"/>
          <w:szCs w:val="28"/>
        </w:rPr>
        <w:t>О правительственной комиссии по проведению административной реформы: постановление Правительства РФ от 31 июля 2003 г. № 451 // Собрание законодательства. – 2013. - № 31. – Ст. 3150</w:t>
      </w:r>
    </w:p>
    <w:p w14:paraId="1B82CB67" w14:textId="77777777" w:rsidR="009D4ED4" w:rsidRPr="009D4ED4" w:rsidRDefault="009D4ED4" w:rsidP="009D4ED4">
      <w:pPr>
        <w:spacing w:after="0" w:line="240" w:lineRule="auto"/>
        <w:ind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Ссылки на электронные ресурсы оформляются следующим образом:</w:t>
      </w:r>
    </w:p>
    <w:p w14:paraId="03C1E678" w14:textId="77777777" w:rsidR="009D4ED4" w:rsidRPr="009D4ED4" w:rsidRDefault="009D4ED4" w:rsidP="009D4ED4">
      <w:pPr>
        <w:spacing w:after="0" w:line="240" w:lineRule="auto"/>
        <w:ind w:firstLine="708"/>
        <w:jc w:val="both"/>
        <w:rPr>
          <w:rFonts w:ascii="Times New Roman" w:eastAsia="Times New Roman" w:hAnsi="Times New Roman" w:cs="Times New Roman"/>
          <w:b/>
          <w:sz w:val="28"/>
          <w:szCs w:val="28"/>
          <w:shd w:val="clear" w:color="auto" w:fill="FFFFFF"/>
        </w:rPr>
      </w:pPr>
      <w:r w:rsidRPr="009D4ED4">
        <w:rPr>
          <w:rFonts w:ascii="Times New Roman" w:eastAsia="Times New Roman" w:hAnsi="Times New Roman" w:cs="Times New Roman"/>
          <w:b/>
          <w:sz w:val="28"/>
          <w:szCs w:val="28"/>
        </w:rPr>
        <w:t xml:space="preserve"> </w:t>
      </w:r>
      <w:r w:rsidRPr="009D4ED4">
        <w:rPr>
          <w:rFonts w:ascii="Times New Roman" w:eastAsia="Times New Roman" w:hAnsi="Times New Roman" w:cs="Times New Roman"/>
          <w:b/>
          <w:sz w:val="28"/>
          <w:szCs w:val="28"/>
          <w:shd w:val="clear" w:color="auto" w:fill="FFFFFF"/>
        </w:rPr>
        <w:t>Насырова Г.А. Модели государственного регулирования страховой деятельности /</w:t>
      </w:r>
      <w:proofErr w:type="spellStart"/>
      <w:r w:rsidRPr="009D4ED4">
        <w:rPr>
          <w:rFonts w:ascii="Times New Roman" w:eastAsia="Times New Roman" w:hAnsi="Times New Roman" w:cs="Times New Roman"/>
          <w:b/>
          <w:sz w:val="28"/>
          <w:szCs w:val="28"/>
          <w:shd w:val="clear" w:color="auto" w:fill="FFFFFF"/>
        </w:rPr>
        <w:t>Г.А.Насырова</w:t>
      </w:r>
      <w:proofErr w:type="spellEnd"/>
      <w:r w:rsidRPr="009D4ED4">
        <w:rPr>
          <w:rFonts w:ascii="Times New Roman" w:eastAsia="Times New Roman" w:hAnsi="Times New Roman" w:cs="Times New Roman"/>
          <w:b/>
          <w:sz w:val="28"/>
          <w:szCs w:val="28"/>
          <w:shd w:val="clear" w:color="auto" w:fill="FFFFFF"/>
        </w:rPr>
        <w:t xml:space="preserve"> //Вестник Финансовой академии [Электрон. ресурс]. — 2013. — № 4. – Режим доступа:</w:t>
      </w:r>
    </w:p>
    <w:p w14:paraId="40B337FA" w14:textId="77777777" w:rsidR="009D4ED4" w:rsidRPr="009D4ED4" w:rsidRDefault="009D4ED4" w:rsidP="009D4ED4">
      <w:pPr>
        <w:spacing w:after="0" w:line="240" w:lineRule="auto"/>
        <w:ind w:firstLine="708"/>
        <w:jc w:val="both"/>
        <w:rPr>
          <w:rFonts w:ascii="Times New Roman" w:eastAsia="Times New Roman" w:hAnsi="Times New Roman" w:cs="Times New Roman"/>
          <w:b/>
          <w:sz w:val="28"/>
          <w:szCs w:val="28"/>
          <w:shd w:val="clear" w:color="auto" w:fill="FFFFFF"/>
        </w:rPr>
      </w:pPr>
      <w:r w:rsidRPr="009D4ED4">
        <w:rPr>
          <w:rFonts w:ascii="Times New Roman" w:eastAsia="Times New Roman" w:hAnsi="Times New Roman" w:cs="Times New Roman"/>
          <w:b/>
          <w:sz w:val="28"/>
          <w:szCs w:val="28"/>
          <w:shd w:val="clear" w:color="auto" w:fill="FFFFFF"/>
        </w:rPr>
        <w:t> </w:t>
      </w:r>
      <w:hyperlink r:id="rId8" w:history="1">
        <w:r w:rsidRPr="009D4ED4">
          <w:rPr>
            <w:rFonts w:ascii="Times New Roman" w:eastAsia="Times New Roman" w:hAnsi="Times New Roman" w:cs="Times New Roman"/>
            <w:b/>
            <w:color w:val="0000FF"/>
            <w:sz w:val="28"/>
            <w:szCs w:val="28"/>
            <w:u w:val="single"/>
            <w:shd w:val="clear" w:color="auto" w:fill="FFFFFF"/>
          </w:rPr>
          <w:t>http://vestnik.fa.ru/4(28)2003/4.html</w:t>
        </w:r>
      </w:hyperlink>
    </w:p>
    <w:p w14:paraId="36773602" w14:textId="77777777" w:rsidR="009D4ED4" w:rsidRPr="009D4ED4" w:rsidRDefault="009D4ED4" w:rsidP="009D4ED4">
      <w:pPr>
        <w:spacing w:after="0" w:line="240" w:lineRule="auto"/>
        <w:ind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b/>
          <w:sz w:val="28"/>
          <w:szCs w:val="28"/>
        </w:rPr>
        <w:t>ОБРАТИТЬ ВНИМАНИЕ!</w:t>
      </w:r>
      <w:r w:rsidRPr="009D4ED4">
        <w:rPr>
          <w:rFonts w:ascii="Times New Roman" w:eastAsia="Times New Roman" w:hAnsi="Times New Roman" w:cs="Times New Roman"/>
          <w:sz w:val="28"/>
          <w:szCs w:val="28"/>
        </w:rPr>
        <w:t xml:space="preserve"> Источники и литература на иностранных языках указываются на языке оригинала и приводятся в том разделе (подразделе) списка, к которому они относятся, после кириллического алфавитного ряда. </w:t>
      </w:r>
    </w:p>
    <w:p w14:paraId="165FA972"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lang w:val="en-US"/>
        </w:rPr>
      </w:pPr>
      <w:r w:rsidRPr="009D4ED4">
        <w:rPr>
          <w:rFonts w:ascii="Times New Roman" w:eastAsia="Times New Roman" w:hAnsi="Times New Roman" w:cs="Times New Roman"/>
          <w:sz w:val="28"/>
          <w:szCs w:val="28"/>
          <w:lang w:val="en-US"/>
        </w:rPr>
        <w:t xml:space="preserve">An Interview with Douglass C. North// The Newsletter of The </w:t>
      </w:r>
      <w:proofErr w:type="spellStart"/>
      <w:r w:rsidRPr="009D4ED4">
        <w:rPr>
          <w:rFonts w:ascii="Times New Roman" w:eastAsia="Times New Roman" w:hAnsi="Times New Roman" w:cs="Times New Roman"/>
          <w:sz w:val="28"/>
          <w:szCs w:val="28"/>
          <w:lang w:val="en-US"/>
        </w:rPr>
        <w:t>Cliometric</w:t>
      </w:r>
      <w:proofErr w:type="spellEnd"/>
      <w:r w:rsidRPr="009D4ED4">
        <w:rPr>
          <w:rFonts w:ascii="Times New Roman" w:eastAsia="Times New Roman" w:hAnsi="Times New Roman" w:cs="Times New Roman"/>
          <w:sz w:val="28"/>
          <w:szCs w:val="28"/>
          <w:lang w:val="en-US"/>
        </w:rPr>
        <w:t xml:space="preserve"> Society. - 1993. - Vol. 8. - N 3. - P. 23–28. </w:t>
      </w:r>
    </w:p>
    <w:p w14:paraId="6EF42F29"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lang w:val="en-US"/>
        </w:rPr>
        <w:lastRenderedPageBreak/>
        <w:t xml:space="preserve">Burkhead, J. The Budget and Democratic Government / </w:t>
      </w:r>
      <w:proofErr w:type="spellStart"/>
      <w:r w:rsidRPr="009D4ED4">
        <w:rPr>
          <w:rFonts w:ascii="Times New Roman" w:eastAsia="Times New Roman" w:hAnsi="Times New Roman" w:cs="Times New Roman"/>
          <w:sz w:val="28"/>
          <w:szCs w:val="28"/>
          <w:lang w:val="en-US"/>
        </w:rPr>
        <w:t>Lyden</w:t>
      </w:r>
      <w:proofErr w:type="spellEnd"/>
      <w:r w:rsidRPr="009D4ED4">
        <w:rPr>
          <w:rFonts w:ascii="Times New Roman" w:eastAsia="Times New Roman" w:hAnsi="Times New Roman" w:cs="Times New Roman"/>
          <w:sz w:val="28"/>
          <w:szCs w:val="28"/>
          <w:lang w:val="en-US"/>
        </w:rPr>
        <w:t xml:space="preserve"> F.J., Miller E.G. (Eds.) / Planning, Programming, Budgeting. </w:t>
      </w:r>
      <w:proofErr w:type="gramStart"/>
      <w:r w:rsidRPr="009D4ED4">
        <w:rPr>
          <w:rFonts w:ascii="Times New Roman" w:eastAsia="Times New Roman" w:hAnsi="Times New Roman" w:cs="Times New Roman"/>
          <w:sz w:val="28"/>
          <w:szCs w:val="28"/>
          <w:lang w:val="en-US"/>
        </w:rPr>
        <w:t>Markham</w:t>
      </w:r>
      <w:r w:rsidRPr="009D4ED4">
        <w:rPr>
          <w:rFonts w:ascii="Times New Roman" w:eastAsia="Times New Roman" w:hAnsi="Times New Roman" w:cs="Times New Roman"/>
          <w:sz w:val="28"/>
          <w:szCs w:val="28"/>
        </w:rPr>
        <w:t xml:space="preserve"> :</w:t>
      </w:r>
      <w:proofErr w:type="gramEnd"/>
      <w:r w:rsidRPr="009D4ED4">
        <w:rPr>
          <w:rFonts w:ascii="Times New Roman" w:eastAsia="Times New Roman" w:hAnsi="Times New Roman" w:cs="Times New Roman"/>
          <w:sz w:val="28"/>
          <w:szCs w:val="28"/>
        </w:rPr>
        <w:t xml:space="preserve"> </w:t>
      </w:r>
      <w:r w:rsidRPr="009D4ED4">
        <w:rPr>
          <w:rFonts w:ascii="Times New Roman" w:eastAsia="Times New Roman" w:hAnsi="Times New Roman" w:cs="Times New Roman"/>
          <w:sz w:val="28"/>
          <w:szCs w:val="28"/>
          <w:lang w:val="en-US"/>
        </w:rPr>
        <w:t>Chicago</w:t>
      </w:r>
      <w:r w:rsidRPr="009D4ED4">
        <w:rPr>
          <w:rFonts w:ascii="Times New Roman" w:eastAsia="Times New Roman" w:hAnsi="Times New Roman" w:cs="Times New Roman"/>
          <w:sz w:val="28"/>
          <w:szCs w:val="28"/>
        </w:rPr>
        <w:t xml:space="preserve">, 2002. 218 </w:t>
      </w:r>
      <w:r w:rsidRPr="009D4ED4">
        <w:rPr>
          <w:rFonts w:ascii="Times New Roman" w:eastAsia="Times New Roman" w:hAnsi="Times New Roman" w:cs="Times New Roman"/>
          <w:sz w:val="28"/>
          <w:szCs w:val="28"/>
          <w:lang w:val="en-US"/>
        </w:rPr>
        <w:t>p</w:t>
      </w:r>
      <w:r w:rsidRPr="009D4ED4">
        <w:rPr>
          <w:rFonts w:ascii="Times New Roman" w:eastAsia="Times New Roman" w:hAnsi="Times New Roman" w:cs="Times New Roman"/>
          <w:sz w:val="28"/>
          <w:szCs w:val="28"/>
        </w:rPr>
        <w:t xml:space="preserve">. </w:t>
      </w:r>
    </w:p>
    <w:p w14:paraId="28C2334E" w14:textId="77777777" w:rsidR="009D4ED4" w:rsidRPr="009D4ED4" w:rsidRDefault="009D4ED4" w:rsidP="009D4ED4">
      <w:pPr>
        <w:spacing w:after="0" w:line="240" w:lineRule="auto"/>
        <w:ind w:firstLine="708"/>
        <w:jc w:val="both"/>
        <w:rPr>
          <w:rFonts w:ascii="Times New Roman" w:eastAsia="Times New Roman" w:hAnsi="Times New Roman" w:cs="Times New Roman"/>
          <w:sz w:val="28"/>
          <w:szCs w:val="28"/>
          <w:shd w:val="clear" w:color="auto" w:fill="FFFFFF"/>
        </w:rPr>
      </w:pPr>
    </w:p>
    <w:p w14:paraId="3D36F11B"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p>
    <w:p w14:paraId="7FCC745E" w14:textId="77777777" w:rsidR="009D4ED4" w:rsidRPr="009D4ED4" w:rsidRDefault="009D4ED4" w:rsidP="009D4ED4">
      <w:pPr>
        <w:keepNext/>
        <w:spacing w:after="0" w:line="240" w:lineRule="auto"/>
        <w:jc w:val="center"/>
        <w:outlineLvl w:val="1"/>
        <w:rPr>
          <w:rFonts w:ascii="Times New Roman" w:eastAsia="Times New Roman" w:hAnsi="Times New Roman" w:cs="Times New Roman"/>
          <w:b/>
          <w:bCs/>
          <w:iCs/>
          <w:sz w:val="28"/>
          <w:szCs w:val="28"/>
        </w:rPr>
      </w:pPr>
      <w:r w:rsidRPr="009D4ED4">
        <w:rPr>
          <w:rFonts w:ascii="Times New Roman" w:eastAsia="Times New Roman" w:hAnsi="Times New Roman" w:cs="Times New Roman"/>
          <w:b/>
          <w:bCs/>
          <w:iCs/>
          <w:sz w:val="28"/>
          <w:szCs w:val="28"/>
        </w:rPr>
        <w:t>Работа над приложением</w:t>
      </w:r>
    </w:p>
    <w:p w14:paraId="61993900"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p>
    <w:p w14:paraId="4E2CA2C5" w14:textId="77777777" w:rsidR="009D4ED4" w:rsidRPr="009D4ED4" w:rsidRDefault="009D4ED4" w:rsidP="009D4ED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pacing w:val="-2"/>
          <w:sz w:val="28"/>
          <w:szCs w:val="28"/>
        </w:rPr>
        <w:t xml:space="preserve">Характер приложения определяется автором самостоятельно, исходя из </w:t>
      </w:r>
      <w:r w:rsidRPr="009D4ED4">
        <w:rPr>
          <w:rFonts w:ascii="Times New Roman" w:eastAsia="Times New Roman" w:hAnsi="Times New Roman" w:cs="Times New Roman"/>
          <w:spacing w:val="-5"/>
          <w:sz w:val="28"/>
          <w:szCs w:val="28"/>
        </w:rPr>
        <w:t>содержания.</w:t>
      </w:r>
    </w:p>
    <w:p w14:paraId="216D3D61" w14:textId="77777777" w:rsidR="009D4ED4" w:rsidRPr="009D4ED4" w:rsidRDefault="009D4ED4" w:rsidP="009D4ED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pacing w:val="-2"/>
          <w:sz w:val="28"/>
          <w:szCs w:val="28"/>
        </w:rPr>
        <w:t xml:space="preserve">В тексте работы на все приложения должны быть ссылки. Порядок </w:t>
      </w:r>
      <w:r w:rsidRPr="009D4ED4">
        <w:rPr>
          <w:rFonts w:ascii="Times New Roman" w:eastAsia="Times New Roman" w:hAnsi="Times New Roman" w:cs="Times New Roman"/>
          <w:spacing w:val="-3"/>
          <w:sz w:val="28"/>
          <w:szCs w:val="28"/>
        </w:rPr>
        <w:t>оформления по тексту ссылок на приложения такой же, как и оформления ссылок на иллюстрации. Приложения располагают в порядке ссылок на них в тек</w:t>
      </w:r>
      <w:r w:rsidRPr="009D4ED4">
        <w:rPr>
          <w:rFonts w:ascii="Times New Roman" w:eastAsia="Times New Roman" w:hAnsi="Times New Roman" w:cs="Times New Roman"/>
          <w:spacing w:val="-3"/>
          <w:sz w:val="28"/>
          <w:szCs w:val="28"/>
        </w:rPr>
        <w:softHyphen/>
      </w:r>
      <w:r w:rsidRPr="009D4ED4">
        <w:rPr>
          <w:rFonts w:ascii="Times New Roman" w:eastAsia="Times New Roman" w:hAnsi="Times New Roman" w:cs="Times New Roman"/>
          <w:spacing w:val="-4"/>
          <w:sz w:val="28"/>
          <w:szCs w:val="28"/>
        </w:rPr>
        <w:t>сте работы.</w:t>
      </w:r>
    </w:p>
    <w:p w14:paraId="76D87599" w14:textId="77777777" w:rsidR="009D4ED4" w:rsidRPr="009D4ED4" w:rsidRDefault="009D4ED4" w:rsidP="009D4ED4">
      <w:pPr>
        <w:shd w:val="clear" w:color="auto" w:fill="FFFFFF"/>
        <w:suppressAutoHyphens/>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Каждое приложение следует начинать с новой страницы с указанием в правом верхнем углу слова «Приложение» и его обозначения. Приложение </w:t>
      </w:r>
      <w:r w:rsidRPr="009D4ED4">
        <w:rPr>
          <w:rFonts w:ascii="Times New Roman" w:eastAsia="Times New Roman" w:hAnsi="Times New Roman" w:cs="Times New Roman"/>
          <w:spacing w:val="-4"/>
          <w:sz w:val="28"/>
          <w:szCs w:val="28"/>
        </w:rPr>
        <w:t>должно иметь заголовок, который записывают симметрично относительно тек</w:t>
      </w:r>
      <w:r w:rsidRPr="009D4ED4">
        <w:rPr>
          <w:rFonts w:ascii="Times New Roman" w:eastAsia="Times New Roman" w:hAnsi="Times New Roman" w:cs="Times New Roman"/>
          <w:spacing w:val="-4"/>
          <w:sz w:val="28"/>
          <w:szCs w:val="28"/>
        </w:rPr>
        <w:softHyphen/>
      </w:r>
      <w:r w:rsidRPr="009D4ED4">
        <w:rPr>
          <w:rFonts w:ascii="Times New Roman" w:eastAsia="Times New Roman" w:hAnsi="Times New Roman" w:cs="Times New Roman"/>
          <w:spacing w:val="-3"/>
          <w:sz w:val="28"/>
          <w:szCs w:val="28"/>
        </w:rPr>
        <w:t xml:space="preserve">ста с прописной буквы отдельной строкой. Если используется несколько приложений, то они нумеруются арабскими цифрами без знака «№» (например, Приложение 1, Приложение 2 и т.д.). </w:t>
      </w:r>
    </w:p>
    <w:p w14:paraId="692453BC"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В Приложении помещается вспомогательный материал, который в основной части загромождает текст и затрудняет его восприятие. К вспомогательным материалам относятся: </w:t>
      </w:r>
    </w:p>
    <w:p w14:paraId="31AD3587"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полное описание методик исследования, </w:t>
      </w:r>
    </w:p>
    <w:p w14:paraId="5CEB5AE7"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результаты первичной обработки данных эмпирического исследования, студентом, </w:t>
      </w:r>
    </w:p>
    <w:p w14:paraId="4C0B281C"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таблицы некоторых эмпирических данных, полученных в исследовании, </w:t>
      </w:r>
    </w:p>
    <w:p w14:paraId="630E8BFE"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подробное описание развивающих программ, методик диагностики, использованных студентом в работе. </w:t>
      </w:r>
    </w:p>
    <w:p w14:paraId="401D769A"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Приложения должны помочь читателю углубить представление о проделанной работе, убедить его в обоснованности и доказательности представленных выводов. Однако следует помнить, что все материалы исследования, важные для его понимания и доказательности выводов, приводятся в основном тексте работы. Суть всех этапов и результатов исследования должна быть понятна из основного текста (без обращения к приложению). </w:t>
      </w:r>
    </w:p>
    <w:p w14:paraId="455BB7EE"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6AABF1F6" w14:textId="77777777" w:rsidR="009D4ED4" w:rsidRPr="009D4ED4" w:rsidRDefault="009D4ED4" w:rsidP="009D4ED4">
      <w:pPr>
        <w:spacing w:after="0" w:line="240" w:lineRule="auto"/>
        <w:ind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Если выпускная квалификационная работа выполняется на иностранном языке, то готовятся два варианта текста: на русском и на иностранном языках.</w:t>
      </w:r>
    </w:p>
    <w:p w14:paraId="616E55AA"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60D938CB" w14:textId="77777777" w:rsidR="009D4ED4" w:rsidRPr="009D4ED4" w:rsidRDefault="009D4ED4" w:rsidP="009D4ED4">
      <w:pPr>
        <w:keepNext/>
        <w:spacing w:before="100" w:beforeAutospacing="1" w:after="100" w:afterAutospacing="1" w:line="240" w:lineRule="auto"/>
        <w:jc w:val="center"/>
        <w:outlineLvl w:val="1"/>
        <w:rPr>
          <w:rFonts w:ascii="Times New Roman" w:eastAsia="Times New Roman" w:hAnsi="Times New Roman" w:cs="Times New Roman"/>
          <w:b/>
          <w:bCs/>
          <w:iCs/>
          <w:sz w:val="28"/>
          <w:szCs w:val="28"/>
        </w:rPr>
      </w:pPr>
      <w:r w:rsidRPr="009D4ED4">
        <w:rPr>
          <w:rFonts w:ascii="Times New Roman" w:eastAsia="Times New Roman" w:hAnsi="Times New Roman" w:cs="Times New Roman"/>
          <w:b/>
          <w:bCs/>
          <w:iCs/>
          <w:sz w:val="28"/>
          <w:szCs w:val="28"/>
        </w:rPr>
        <w:lastRenderedPageBreak/>
        <w:t xml:space="preserve">1.4 ПОРЯДОК ОФОРМЛЕНИЯ ВЫПУСКНОЙ КВАЛИФИКАЦИОННОЙ РАБОТЫ </w:t>
      </w:r>
    </w:p>
    <w:p w14:paraId="08649C04" w14:textId="77777777" w:rsidR="009D4ED4" w:rsidRPr="009D4ED4" w:rsidRDefault="009D4ED4" w:rsidP="009D4ED4">
      <w:pPr>
        <w:spacing w:after="0" w:line="240" w:lineRule="auto"/>
        <w:contextualSpacing/>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 Общие требования</w:t>
      </w:r>
    </w:p>
    <w:p w14:paraId="16C1F7E2" w14:textId="77777777" w:rsidR="009D4ED4" w:rsidRPr="009D4ED4" w:rsidRDefault="009D4ED4" w:rsidP="009D4ED4">
      <w:pPr>
        <w:spacing w:after="0" w:line="240" w:lineRule="auto"/>
        <w:ind w:firstLine="709"/>
        <w:contextualSpacing/>
        <w:jc w:val="both"/>
        <w:rPr>
          <w:rFonts w:ascii="Times New Roman" w:eastAsia="Times New Roman" w:hAnsi="Times New Roman" w:cs="Times New Roman"/>
          <w:sz w:val="28"/>
          <w:szCs w:val="28"/>
        </w:rPr>
      </w:pPr>
    </w:p>
    <w:p w14:paraId="2A4F55F2"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9D4ED4">
        <w:rPr>
          <w:rFonts w:ascii="Times New Roman" w:eastAsia="Times New Roman" w:hAnsi="Times New Roman" w:cs="Times New Roman"/>
          <w:sz w:val="28"/>
          <w:szCs w:val="28"/>
          <w:lang w:val="en-US"/>
        </w:rPr>
        <w:t>doc</w:t>
      </w:r>
      <w:r w:rsidRPr="009D4ED4">
        <w:rPr>
          <w:rFonts w:ascii="Times New Roman" w:eastAsia="Times New Roman" w:hAnsi="Times New Roman" w:cs="Times New Roman"/>
          <w:sz w:val="28"/>
          <w:szCs w:val="28"/>
        </w:rPr>
        <w:t xml:space="preserve"> в виде одного файла (начиная с титульного листа и заканчивая последней страницей). </w:t>
      </w:r>
    </w:p>
    <w:p w14:paraId="40A0EB46"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Формат страницы – А4.</w:t>
      </w:r>
    </w:p>
    <w:p w14:paraId="786EA568"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14:paraId="47CC83D6"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Тип шрифта: Times New </w:t>
      </w:r>
      <w:proofErr w:type="spellStart"/>
      <w:r w:rsidRPr="009D4ED4">
        <w:rPr>
          <w:rFonts w:ascii="Times New Roman" w:eastAsia="Times New Roman" w:hAnsi="Times New Roman" w:cs="Times New Roman"/>
          <w:sz w:val="28"/>
          <w:szCs w:val="28"/>
        </w:rPr>
        <w:t>Roman</w:t>
      </w:r>
      <w:proofErr w:type="spellEnd"/>
      <w:r w:rsidRPr="009D4ED4">
        <w:rPr>
          <w:rFonts w:ascii="Times New Roman" w:eastAsia="Times New Roman" w:hAnsi="Times New Roman" w:cs="Times New Roman"/>
          <w:sz w:val="28"/>
          <w:szCs w:val="28"/>
        </w:rPr>
        <w:t xml:space="preserve">, размер: 14 </w:t>
      </w:r>
      <w:proofErr w:type="spellStart"/>
      <w:r w:rsidRPr="009D4ED4">
        <w:rPr>
          <w:rFonts w:ascii="Times New Roman" w:eastAsia="Times New Roman" w:hAnsi="Times New Roman" w:cs="Times New Roman"/>
          <w:sz w:val="28"/>
          <w:szCs w:val="28"/>
        </w:rPr>
        <w:t>pt</w:t>
      </w:r>
      <w:proofErr w:type="spellEnd"/>
      <w:r w:rsidRPr="009D4ED4">
        <w:rPr>
          <w:rFonts w:ascii="Times New Roman" w:eastAsia="Times New Roman" w:hAnsi="Times New Roman" w:cs="Times New Roman"/>
          <w:sz w:val="28"/>
          <w:szCs w:val="28"/>
        </w:rPr>
        <w:t xml:space="preserve"> (пунктов) (на рисунках и в таблицах допускается применение более мелкого размера шрифта, но не менее 10 </w:t>
      </w:r>
      <w:proofErr w:type="spellStart"/>
      <w:r w:rsidRPr="009D4ED4">
        <w:rPr>
          <w:rFonts w:ascii="Times New Roman" w:eastAsia="Times New Roman" w:hAnsi="Times New Roman" w:cs="Times New Roman"/>
          <w:sz w:val="28"/>
          <w:szCs w:val="28"/>
        </w:rPr>
        <w:t>pt</w:t>
      </w:r>
      <w:proofErr w:type="spellEnd"/>
      <w:r w:rsidRPr="009D4ED4">
        <w:rPr>
          <w:rFonts w:ascii="Times New Roman" w:eastAsia="Times New Roman" w:hAnsi="Times New Roman" w:cs="Times New Roman"/>
          <w:sz w:val="28"/>
          <w:szCs w:val="28"/>
        </w:rPr>
        <w:t xml:space="preserve">). </w:t>
      </w:r>
    </w:p>
    <w:p w14:paraId="0BEA88BB"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14:paraId="3F8C1532"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Полужирный шрифт, курсив и подчеркнутый шрифт не применяются.</w:t>
      </w:r>
    </w:p>
    <w:p w14:paraId="7C15FFE5"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Выравнивание текста - по ширине. Выравнивание таблиц и рисунков – по центру.</w:t>
      </w:r>
    </w:p>
    <w:p w14:paraId="7306E122"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Расстановка переносов - автоматическая.</w:t>
      </w:r>
    </w:p>
    <w:p w14:paraId="69F7D9BF"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на нем не проставляется. Номера страниц проставляются в центре нижней части листа (нижнего колонтитула) без точки. </w:t>
      </w:r>
    </w:p>
    <w:p w14:paraId="64697317"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Опечатки, </w:t>
      </w:r>
      <w:proofErr w:type="gramStart"/>
      <w:r w:rsidRPr="009D4ED4">
        <w:rPr>
          <w:rFonts w:ascii="Times New Roman" w:eastAsia="Times New Roman" w:hAnsi="Times New Roman" w:cs="Times New Roman"/>
          <w:sz w:val="28"/>
          <w:szCs w:val="28"/>
        </w:rPr>
        <w:t>описки,  исправления</w:t>
      </w:r>
      <w:proofErr w:type="gramEnd"/>
      <w:r w:rsidRPr="009D4ED4">
        <w:rPr>
          <w:rFonts w:ascii="Times New Roman" w:eastAsia="Times New Roman" w:hAnsi="Times New Roman" w:cs="Times New Roman"/>
          <w:sz w:val="28"/>
          <w:szCs w:val="28"/>
        </w:rPr>
        <w:t xml:space="preserve">, повреждения листов работы, помарки и следы не полностью удаленного прежнего текста (графики) не допускаются.   </w:t>
      </w:r>
    </w:p>
    <w:p w14:paraId="3C71191D"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Наименования разделов и подразделов (заголовки) начинаются с </w:t>
      </w:r>
      <w:hyperlink r:id="rId9" w:history="1">
        <w:r w:rsidRPr="009D4ED4">
          <w:rPr>
            <w:rFonts w:ascii="Times New Roman" w:eastAsia="Times New Roman" w:hAnsi="Times New Roman" w:cs="Times New Roman"/>
            <w:color w:val="0000FF"/>
            <w:sz w:val="28"/>
            <w:szCs w:val="28"/>
            <w:u w:val="single"/>
          </w:rPr>
          <w:t>заглавной букв</w:t>
        </w:r>
      </w:hyperlink>
      <w:r w:rsidRPr="009D4ED4">
        <w:rPr>
          <w:rFonts w:ascii="Times New Roman" w:eastAsia="Times New Roman" w:hAnsi="Times New Roman" w:cs="Times New Roman"/>
          <w:sz w:val="28"/>
          <w:szCs w:val="28"/>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14:paraId="59DD4C9E"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14:paraId="19D1367F"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14:paraId="0A246B99"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lastRenderedPageBreak/>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14:paraId="32408EAC"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w:t>
      </w:r>
      <w:r w:rsidRPr="009D4ED4">
        <w:rPr>
          <w:rFonts w:ascii="Times New Roman" w:eastAsia="Times New Roman" w:hAnsi="Times New Roman" w:cs="Times New Roman"/>
          <w:bCs/>
          <w:sz w:val="28"/>
          <w:szCs w:val="28"/>
        </w:rPr>
        <w:t xml:space="preserve"> Типы и основные размеры</w:t>
      </w:r>
    </w:p>
    <w:p w14:paraId="71AE17E6"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p>
    <w:tbl>
      <w:tblPr>
        <w:tblW w:w="0" w:type="auto"/>
        <w:tblInd w:w="-176" w:type="dxa"/>
        <w:tblLook w:val="04A0" w:firstRow="1" w:lastRow="0" w:firstColumn="1" w:lastColumn="0" w:noHBand="0" w:noVBand="1"/>
      </w:tblPr>
      <w:tblGrid>
        <w:gridCol w:w="1322"/>
        <w:gridCol w:w="8424"/>
      </w:tblGrid>
      <w:tr w:rsidR="009D4ED4" w:rsidRPr="009D4ED4" w14:paraId="1866F0E7" w14:textId="77777777">
        <w:tc>
          <w:tcPr>
            <w:tcW w:w="1322" w:type="dxa"/>
            <w:vAlign w:val="center"/>
            <w:hideMark/>
          </w:tcPr>
          <w:p w14:paraId="3ED7D455" w14:textId="77777777" w:rsidR="009D4ED4" w:rsidRPr="009D4ED4" w:rsidRDefault="009D4ED4" w:rsidP="009D4ED4">
            <w:pPr>
              <w:tabs>
                <w:tab w:val="right" w:leader="dot" w:pos="9639"/>
              </w:tabs>
              <w:autoSpaceDE w:val="0"/>
              <w:autoSpaceDN w:val="0"/>
              <w:adjustRightInd w:val="0"/>
              <w:spacing w:after="0" w:line="240" w:lineRule="auto"/>
              <w:jc w:val="center"/>
              <w:rPr>
                <w:rFonts w:ascii="Times New Roman" w:eastAsia="Calibri" w:hAnsi="Times New Roman" w:cs="Times New Roman"/>
                <w:sz w:val="28"/>
                <w:szCs w:val="28"/>
                <w:lang w:eastAsia="en-US"/>
              </w:rPr>
            </w:pPr>
            <w:r w:rsidRPr="009D4ED4">
              <w:rPr>
                <w:rFonts w:ascii="Times New Roman" w:eastAsia="Times New Roman" w:hAnsi="Times New Roman" w:cs="Times New Roman"/>
                <w:noProof/>
                <w:sz w:val="28"/>
                <w:szCs w:val="28"/>
              </w:rPr>
              <w:drawing>
                <wp:inline distT="0" distB="0" distL="0" distR="0" wp14:anchorId="2461D15B" wp14:editId="57A94D59">
                  <wp:extent cx="514350" cy="866775"/>
                  <wp:effectExtent l="0" t="0" r="0" b="9525"/>
                  <wp:docPr id="17"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tc>
        <w:tc>
          <w:tcPr>
            <w:tcW w:w="8424" w:type="dxa"/>
            <w:vAlign w:val="center"/>
            <w:hideMark/>
          </w:tcPr>
          <w:p w14:paraId="78F98B6E" w14:textId="77777777" w:rsidR="009D4ED4" w:rsidRPr="009D4ED4" w:rsidRDefault="009D4ED4" w:rsidP="009D4ED4">
            <w:pPr>
              <w:tabs>
                <w:tab w:val="right" w:leader="dot" w:pos="9639"/>
              </w:tabs>
              <w:autoSpaceDE w:val="0"/>
              <w:autoSpaceDN w:val="0"/>
              <w:adjustRightInd w:val="0"/>
              <w:spacing w:after="0" w:line="240" w:lineRule="auto"/>
              <w:rPr>
                <w:rFonts w:ascii="Times New Roman" w:eastAsia="Calibri" w:hAnsi="Times New Roman" w:cs="Times New Roman"/>
                <w:sz w:val="28"/>
                <w:szCs w:val="28"/>
                <w:lang w:eastAsia="en-US"/>
              </w:rPr>
            </w:pPr>
            <w:r w:rsidRPr="009D4ED4">
              <w:rPr>
                <w:rFonts w:ascii="Times New Roman" w:eastAsia="Times New Roman" w:hAnsi="Times New Roman" w:cs="Times New Roman"/>
                <w:sz w:val="28"/>
                <w:szCs w:val="28"/>
              </w:rPr>
              <w:t>Нумерация пунктов первого раздела документа</w:t>
            </w:r>
          </w:p>
        </w:tc>
      </w:tr>
    </w:tbl>
    <w:p w14:paraId="40347DCC"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p>
    <w:p w14:paraId="38CAD792" w14:textId="77777777" w:rsidR="009D4ED4" w:rsidRPr="009D4ED4" w:rsidRDefault="009D4ED4" w:rsidP="009D4ED4">
      <w:pPr>
        <w:spacing w:after="0" w:line="240" w:lineRule="auto"/>
        <w:ind w:firstLine="709"/>
        <w:jc w:val="both"/>
        <w:rPr>
          <w:rFonts w:ascii="Times New Roman" w:eastAsia="Calibri" w:hAnsi="Times New Roman" w:cs="Times New Roman"/>
          <w:sz w:val="28"/>
          <w:szCs w:val="28"/>
        </w:rPr>
      </w:pPr>
      <w:r w:rsidRPr="009D4ED4">
        <w:rPr>
          <w:rFonts w:ascii="Times New Roman" w:eastAsia="Calibri" w:hAnsi="Times New Roman" w:cs="Times New Roman"/>
          <w:sz w:val="28"/>
          <w:szCs w:val="28"/>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14:paraId="58BCDB6C" w14:textId="77777777" w:rsidR="009D4ED4" w:rsidRPr="009D4ED4" w:rsidRDefault="009D4ED4" w:rsidP="009D4ED4">
      <w:pPr>
        <w:spacing w:after="0" w:line="240" w:lineRule="auto"/>
        <w:ind w:firstLine="709"/>
        <w:rPr>
          <w:rFonts w:ascii="Times New Roman" w:eastAsia="Calibri" w:hAnsi="Times New Roman" w:cs="Times New Roman"/>
          <w:sz w:val="28"/>
          <w:szCs w:val="28"/>
        </w:rPr>
      </w:pPr>
    </w:p>
    <w:p w14:paraId="603AA0D7" w14:textId="77777777" w:rsidR="009D4ED4" w:rsidRPr="009D4ED4" w:rsidRDefault="009D4ED4" w:rsidP="009D4ED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D4ED4">
        <w:rPr>
          <w:rFonts w:ascii="Times New Roman" w:eastAsia="Calibri" w:hAnsi="Times New Roman" w:cs="Times New Roman"/>
          <w:bCs/>
          <w:sz w:val="28"/>
          <w:szCs w:val="28"/>
          <w:lang w:eastAsia="en-US"/>
        </w:rPr>
        <w:t xml:space="preserve">3 </w:t>
      </w:r>
      <w:r w:rsidRPr="009D4ED4">
        <w:rPr>
          <w:rFonts w:ascii="Times New Roman" w:eastAsia="Calibri" w:hAnsi="Times New Roman" w:cs="Times New Roman"/>
          <w:sz w:val="28"/>
          <w:szCs w:val="28"/>
          <w:lang w:eastAsia="en-US"/>
        </w:rPr>
        <w:t>Методы испытаний</w:t>
      </w:r>
    </w:p>
    <w:p w14:paraId="44393371" w14:textId="77777777" w:rsidR="009D4ED4" w:rsidRPr="009D4ED4" w:rsidRDefault="009D4ED4" w:rsidP="009D4ED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D4ED4">
        <w:rPr>
          <w:rFonts w:ascii="Times New Roman" w:eastAsia="Calibri" w:hAnsi="Times New Roman" w:cs="Times New Roman"/>
          <w:sz w:val="28"/>
          <w:szCs w:val="28"/>
          <w:lang w:eastAsia="en-US"/>
        </w:rPr>
        <w:t>3.1 Аппараты, материалы и реактивы</w:t>
      </w:r>
    </w:p>
    <w:tbl>
      <w:tblPr>
        <w:tblW w:w="0" w:type="auto"/>
        <w:tblInd w:w="-176" w:type="dxa"/>
        <w:tblLook w:val="04A0" w:firstRow="1" w:lastRow="0" w:firstColumn="1" w:lastColumn="0" w:noHBand="0" w:noVBand="1"/>
      </w:tblPr>
      <w:tblGrid>
        <w:gridCol w:w="1322"/>
        <w:gridCol w:w="8424"/>
      </w:tblGrid>
      <w:tr w:rsidR="009D4ED4" w:rsidRPr="009D4ED4" w14:paraId="1EBC8962" w14:textId="77777777">
        <w:tc>
          <w:tcPr>
            <w:tcW w:w="1322" w:type="dxa"/>
            <w:vAlign w:val="center"/>
            <w:hideMark/>
          </w:tcPr>
          <w:p w14:paraId="61775FFF" w14:textId="77777777" w:rsidR="009D4ED4" w:rsidRPr="009D4ED4" w:rsidRDefault="009D4ED4" w:rsidP="009D4ED4">
            <w:pPr>
              <w:tabs>
                <w:tab w:val="right" w:leader="dot" w:pos="9639"/>
              </w:tabs>
              <w:autoSpaceDE w:val="0"/>
              <w:autoSpaceDN w:val="0"/>
              <w:adjustRightInd w:val="0"/>
              <w:spacing w:after="0" w:line="240" w:lineRule="auto"/>
              <w:jc w:val="center"/>
              <w:rPr>
                <w:rFonts w:ascii="Times New Roman" w:eastAsia="Calibri" w:hAnsi="Times New Roman" w:cs="Times New Roman"/>
                <w:sz w:val="28"/>
                <w:szCs w:val="28"/>
                <w:lang w:eastAsia="en-US"/>
              </w:rPr>
            </w:pPr>
            <w:r w:rsidRPr="009D4ED4">
              <w:rPr>
                <w:rFonts w:ascii="Times New Roman" w:eastAsia="Times New Roman" w:hAnsi="Times New Roman" w:cs="Times New Roman"/>
                <w:noProof/>
                <w:sz w:val="28"/>
                <w:szCs w:val="28"/>
              </w:rPr>
              <w:drawing>
                <wp:inline distT="0" distB="0" distL="0" distR="0" wp14:anchorId="15093F81" wp14:editId="1ED5E81F">
                  <wp:extent cx="571500" cy="847725"/>
                  <wp:effectExtent l="0" t="0" r="0" b="9525"/>
                  <wp:docPr id="1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847725"/>
                          </a:xfrm>
                          <a:prstGeom prst="rect">
                            <a:avLst/>
                          </a:prstGeom>
                          <a:noFill/>
                          <a:ln>
                            <a:noFill/>
                          </a:ln>
                        </pic:spPr>
                      </pic:pic>
                    </a:graphicData>
                  </a:graphic>
                </wp:inline>
              </w:drawing>
            </w:r>
          </w:p>
        </w:tc>
        <w:tc>
          <w:tcPr>
            <w:tcW w:w="8424" w:type="dxa"/>
            <w:vAlign w:val="center"/>
            <w:hideMark/>
          </w:tcPr>
          <w:p w14:paraId="3BAAB3B2" w14:textId="77777777" w:rsidR="009D4ED4" w:rsidRPr="009D4ED4" w:rsidRDefault="009D4ED4" w:rsidP="009D4ED4">
            <w:pPr>
              <w:tabs>
                <w:tab w:val="right" w:leader="dot" w:pos="9639"/>
              </w:tabs>
              <w:autoSpaceDE w:val="0"/>
              <w:autoSpaceDN w:val="0"/>
              <w:adjustRightInd w:val="0"/>
              <w:spacing w:after="0" w:line="240" w:lineRule="auto"/>
              <w:rPr>
                <w:rFonts w:ascii="Times New Roman" w:eastAsia="Calibri" w:hAnsi="Times New Roman" w:cs="Times New Roman"/>
                <w:sz w:val="28"/>
                <w:szCs w:val="28"/>
                <w:lang w:eastAsia="en-US"/>
              </w:rPr>
            </w:pPr>
            <w:r w:rsidRPr="009D4ED4">
              <w:rPr>
                <w:rFonts w:ascii="Times New Roman" w:eastAsia="Calibri" w:hAnsi="Times New Roman" w:cs="Times New Roman"/>
                <w:sz w:val="28"/>
                <w:szCs w:val="28"/>
                <w:lang w:eastAsia="en-US"/>
              </w:rPr>
              <w:t>Нумерация пунктов первого подраздела третьего раздела документа</w:t>
            </w:r>
          </w:p>
        </w:tc>
      </w:tr>
    </w:tbl>
    <w:p w14:paraId="41EF46A6" w14:textId="77777777" w:rsidR="009D4ED4" w:rsidRPr="009D4ED4" w:rsidRDefault="009D4ED4" w:rsidP="009D4ED4">
      <w:pPr>
        <w:autoSpaceDE w:val="0"/>
        <w:autoSpaceDN w:val="0"/>
        <w:adjustRightInd w:val="0"/>
        <w:spacing w:after="0" w:line="240" w:lineRule="auto"/>
        <w:rPr>
          <w:rFonts w:ascii="Times New Roman" w:eastAsia="Calibri" w:hAnsi="Times New Roman" w:cs="Times New Roman"/>
          <w:sz w:val="28"/>
          <w:szCs w:val="28"/>
          <w:lang w:eastAsia="en-US"/>
        </w:rPr>
      </w:pPr>
    </w:p>
    <w:p w14:paraId="1376242D" w14:textId="77777777" w:rsidR="009D4ED4" w:rsidRPr="009D4ED4" w:rsidRDefault="009D4ED4" w:rsidP="009D4ED4">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D4ED4">
        <w:rPr>
          <w:rFonts w:ascii="Times New Roman" w:eastAsia="Calibri" w:hAnsi="Times New Roman" w:cs="Times New Roman"/>
          <w:sz w:val="28"/>
          <w:szCs w:val="28"/>
          <w:lang w:eastAsia="en-US"/>
        </w:rPr>
        <w:t>3.2 Подготовка к испытанию</w:t>
      </w:r>
    </w:p>
    <w:tbl>
      <w:tblPr>
        <w:tblW w:w="0" w:type="auto"/>
        <w:tblInd w:w="-176" w:type="dxa"/>
        <w:tblLook w:val="04A0" w:firstRow="1" w:lastRow="0" w:firstColumn="1" w:lastColumn="0" w:noHBand="0" w:noVBand="1"/>
      </w:tblPr>
      <w:tblGrid>
        <w:gridCol w:w="1277"/>
        <w:gridCol w:w="8469"/>
      </w:tblGrid>
      <w:tr w:rsidR="009D4ED4" w:rsidRPr="009D4ED4" w14:paraId="2A8B5194" w14:textId="77777777">
        <w:tc>
          <w:tcPr>
            <w:tcW w:w="1277" w:type="dxa"/>
            <w:vAlign w:val="center"/>
            <w:hideMark/>
          </w:tcPr>
          <w:p w14:paraId="36568BF8" w14:textId="77777777" w:rsidR="009D4ED4" w:rsidRPr="009D4ED4" w:rsidRDefault="009D4ED4" w:rsidP="009D4ED4">
            <w:pPr>
              <w:tabs>
                <w:tab w:val="right" w:leader="dot" w:pos="9639"/>
              </w:tabs>
              <w:autoSpaceDE w:val="0"/>
              <w:autoSpaceDN w:val="0"/>
              <w:adjustRightInd w:val="0"/>
              <w:spacing w:after="0" w:line="240" w:lineRule="auto"/>
              <w:jc w:val="center"/>
              <w:rPr>
                <w:rFonts w:ascii="Times New Roman" w:eastAsia="Calibri" w:hAnsi="Times New Roman" w:cs="Times New Roman"/>
                <w:sz w:val="28"/>
                <w:szCs w:val="28"/>
                <w:lang w:eastAsia="en-US"/>
              </w:rPr>
            </w:pPr>
            <w:r w:rsidRPr="009D4ED4">
              <w:rPr>
                <w:rFonts w:ascii="Times New Roman" w:eastAsia="Times New Roman" w:hAnsi="Times New Roman" w:cs="Times New Roman"/>
                <w:noProof/>
                <w:sz w:val="28"/>
                <w:szCs w:val="28"/>
              </w:rPr>
              <w:drawing>
                <wp:inline distT="0" distB="0" distL="0" distR="0" wp14:anchorId="0F369FD7" wp14:editId="3D9EC5E2">
                  <wp:extent cx="619125" cy="981075"/>
                  <wp:effectExtent l="0" t="0" r="9525" b="9525"/>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981075"/>
                          </a:xfrm>
                          <a:prstGeom prst="rect">
                            <a:avLst/>
                          </a:prstGeom>
                          <a:noFill/>
                          <a:ln>
                            <a:noFill/>
                          </a:ln>
                        </pic:spPr>
                      </pic:pic>
                    </a:graphicData>
                  </a:graphic>
                </wp:inline>
              </w:drawing>
            </w:r>
          </w:p>
        </w:tc>
        <w:tc>
          <w:tcPr>
            <w:tcW w:w="8469" w:type="dxa"/>
            <w:vAlign w:val="center"/>
            <w:hideMark/>
          </w:tcPr>
          <w:p w14:paraId="314476B8" w14:textId="77777777" w:rsidR="009D4ED4" w:rsidRPr="009D4ED4" w:rsidRDefault="009D4ED4" w:rsidP="009D4ED4">
            <w:pPr>
              <w:tabs>
                <w:tab w:val="right" w:leader="dot" w:pos="9639"/>
              </w:tabs>
              <w:spacing w:after="0" w:line="240" w:lineRule="auto"/>
              <w:jc w:val="both"/>
              <w:rPr>
                <w:rFonts w:ascii="Times New Roman" w:eastAsia="Times New Roman" w:hAnsi="Times New Roman" w:cs="Times New Roman"/>
                <w:sz w:val="28"/>
                <w:szCs w:val="28"/>
              </w:rPr>
            </w:pPr>
            <w:r w:rsidRPr="009D4ED4">
              <w:rPr>
                <w:rFonts w:ascii="Times New Roman" w:eastAsia="Calibri" w:hAnsi="Times New Roman" w:cs="Times New Roman"/>
                <w:sz w:val="28"/>
                <w:szCs w:val="28"/>
                <w:lang w:eastAsia="en-US"/>
              </w:rPr>
              <w:t>Нумерация пунктов второго подраздела третьего раздела документа</w:t>
            </w:r>
          </w:p>
        </w:tc>
      </w:tr>
    </w:tbl>
    <w:p w14:paraId="3DC56159"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14:paraId="58347137"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а) текст</w:t>
      </w:r>
      <w:r w:rsidRPr="009D4ED4">
        <w:rPr>
          <w:rFonts w:ascii="Times New Roman" w:eastAsia="Times New Roman" w:hAnsi="Times New Roman" w:cs="Times New Roman"/>
          <w:sz w:val="28"/>
          <w:szCs w:val="28"/>
        </w:rPr>
        <w:br/>
        <w:t>б) текст</w:t>
      </w:r>
      <w:r w:rsidRPr="009D4ED4">
        <w:rPr>
          <w:rFonts w:ascii="Times New Roman" w:eastAsia="Times New Roman" w:hAnsi="Times New Roman" w:cs="Times New Roman"/>
          <w:sz w:val="28"/>
          <w:szCs w:val="28"/>
        </w:rPr>
        <w:br/>
      </w:r>
      <w:r w:rsidRPr="009D4ED4">
        <w:rPr>
          <w:rFonts w:ascii="Times New Roman" w:eastAsia="Times New Roman" w:hAnsi="Times New Roman" w:cs="Times New Roman"/>
          <w:noProof/>
          <w:sz w:val="28"/>
          <w:szCs w:val="28"/>
        </w:rPr>
        <w:drawing>
          <wp:inline distT="0" distB="0" distL="0" distR="0" wp14:anchorId="0F1A5395" wp14:editId="000544DD">
            <wp:extent cx="190500"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9D4ED4">
        <w:rPr>
          <w:rFonts w:ascii="Times New Roman" w:eastAsia="Times New Roman" w:hAnsi="Times New Roman" w:cs="Times New Roman"/>
          <w:sz w:val="28"/>
          <w:szCs w:val="28"/>
        </w:rPr>
        <w:t>1) текст</w:t>
      </w:r>
      <w:r w:rsidRPr="009D4ED4">
        <w:rPr>
          <w:rFonts w:ascii="Times New Roman" w:eastAsia="Times New Roman" w:hAnsi="Times New Roman" w:cs="Times New Roman"/>
          <w:sz w:val="28"/>
          <w:szCs w:val="28"/>
        </w:rPr>
        <w:br/>
      </w:r>
      <w:r w:rsidRPr="009D4ED4">
        <w:rPr>
          <w:rFonts w:ascii="Times New Roman" w:eastAsia="Times New Roman" w:hAnsi="Times New Roman" w:cs="Times New Roman"/>
          <w:noProof/>
          <w:sz w:val="28"/>
          <w:szCs w:val="28"/>
        </w:rPr>
        <w:drawing>
          <wp:inline distT="0" distB="0" distL="0" distR="0" wp14:anchorId="652F7B92" wp14:editId="69A46D19">
            <wp:extent cx="190500" cy="9525"/>
            <wp:effectExtent l="0" t="0" r="0" b="0"/>
            <wp:docPr id="15"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9D4ED4">
        <w:rPr>
          <w:rFonts w:ascii="Times New Roman" w:eastAsia="Times New Roman" w:hAnsi="Times New Roman" w:cs="Times New Roman"/>
          <w:sz w:val="28"/>
          <w:szCs w:val="28"/>
        </w:rPr>
        <w:t>2) текст</w:t>
      </w:r>
      <w:r w:rsidRPr="009D4ED4">
        <w:rPr>
          <w:rFonts w:ascii="Times New Roman" w:eastAsia="Times New Roman" w:hAnsi="Times New Roman" w:cs="Times New Roman"/>
          <w:sz w:val="28"/>
          <w:szCs w:val="28"/>
        </w:rPr>
        <w:br/>
        <w:t>в) текст</w:t>
      </w:r>
    </w:p>
    <w:p w14:paraId="6EE83BAC"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Каждый пункт, подпункт и перечисление записывают с абзацного отступа.</w:t>
      </w:r>
    </w:p>
    <w:p w14:paraId="5E461684" w14:textId="77777777" w:rsidR="009D4ED4" w:rsidRPr="009D4ED4" w:rsidRDefault="009D4ED4" w:rsidP="009D4ED4">
      <w:pPr>
        <w:autoSpaceDE w:val="0"/>
        <w:autoSpaceDN w:val="0"/>
        <w:adjustRightInd w:val="0"/>
        <w:spacing w:after="0" w:line="240" w:lineRule="auto"/>
        <w:ind w:firstLine="709"/>
        <w:rPr>
          <w:rFonts w:ascii="Times New Roman" w:eastAsia="Calibri" w:hAnsi="Times New Roman" w:cs="Times New Roman"/>
          <w:sz w:val="28"/>
          <w:szCs w:val="28"/>
          <w:lang w:eastAsia="en-US"/>
        </w:rPr>
      </w:pPr>
      <w:r w:rsidRPr="009D4ED4">
        <w:rPr>
          <w:rFonts w:ascii="Times New Roman" w:eastAsia="Calibri" w:hAnsi="Times New Roman" w:cs="Times New Roman"/>
          <w:sz w:val="28"/>
          <w:szCs w:val="28"/>
          <w:lang w:eastAsia="en-US"/>
        </w:rPr>
        <w:t>В тексте документа не допускается:</w:t>
      </w:r>
    </w:p>
    <w:p w14:paraId="41DAA87C" w14:textId="77777777" w:rsidR="009D4ED4" w:rsidRPr="009D4ED4" w:rsidRDefault="009D4ED4" w:rsidP="009D4E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D4ED4">
        <w:rPr>
          <w:rFonts w:ascii="Times New Roman" w:eastAsia="Calibri" w:hAnsi="Times New Roman" w:cs="Times New Roman"/>
          <w:sz w:val="28"/>
          <w:szCs w:val="28"/>
          <w:lang w:eastAsia="en-US"/>
        </w:rPr>
        <w:t>- применять обороты разговорной речи, техницизмы, профессионализмы;</w:t>
      </w:r>
    </w:p>
    <w:p w14:paraId="7C7E716A" w14:textId="77777777" w:rsidR="009D4ED4" w:rsidRPr="009D4ED4" w:rsidRDefault="009D4ED4" w:rsidP="009D4E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D4ED4">
        <w:rPr>
          <w:rFonts w:ascii="Times New Roman" w:eastAsia="Calibri" w:hAnsi="Times New Roman" w:cs="Times New Roman"/>
          <w:sz w:val="28"/>
          <w:szCs w:val="28"/>
          <w:lang w:eastAsia="en-US"/>
        </w:rPr>
        <w:lastRenderedPageBreak/>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19D1DD95" w14:textId="77777777" w:rsidR="009D4ED4" w:rsidRPr="009D4ED4" w:rsidRDefault="009D4ED4" w:rsidP="009D4E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D4ED4">
        <w:rPr>
          <w:rFonts w:ascii="Times New Roman" w:eastAsia="Calibri" w:hAnsi="Times New Roman" w:cs="Times New Roman"/>
          <w:sz w:val="28"/>
          <w:szCs w:val="28"/>
          <w:lang w:eastAsia="en-US"/>
        </w:rPr>
        <w:t>- применять произвольные словообразования;</w:t>
      </w:r>
    </w:p>
    <w:p w14:paraId="232E4A2A" w14:textId="77777777" w:rsidR="009D4ED4" w:rsidRPr="009D4ED4" w:rsidRDefault="009D4ED4" w:rsidP="009D4E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D4ED4">
        <w:rPr>
          <w:rFonts w:ascii="Times New Roman" w:eastAsia="Calibri" w:hAnsi="Times New Roman" w:cs="Times New Roman"/>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
    <w:p w14:paraId="41DFE71A"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4ED4">
        <w:rPr>
          <w:rFonts w:ascii="Times New Roman" w:eastAsia="Calibri" w:hAnsi="Times New Roman" w:cs="Times New Roman"/>
          <w:sz w:val="28"/>
          <w:szCs w:val="28"/>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14:paraId="45B1B2FA"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 тексте документа, за исключением формул, таблиц и рисунков, не допускается:</w:t>
      </w:r>
      <w:r w:rsidRPr="009D4ED4">
        <w:rPr>
          <w:rFonts w:ascii="Times New Roman" w:eastAsia="Times New Roman" w:hAnsi="Times New Roman" w:cs="Times New Roman"/>
          <w:sz w:val="28"/>
          <w:szCs w:val="28"/>
        </w:rPr>
        <w:br/>
        <w:t>- применять математический знак минус (-) перед отрицательными значениями величин (следует писать слово «минус»);</w:t>
      </w:r>
    </w:p>
    <w:p w14:paraId="4D2BF530" w14:textId="0ECBCDBD"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применять без числовых значений математические знаки, например &gt; (больше), &lt; (меньше), = (равно), </w:t>
      </w:r>
      <w:r w:rsidRPr="00C05371">
        <w:rPr>
          <w:rFonts w:ascii="Times New Roman" w:hAnsi="Times New Roman" w:cs="Times New Roman"/>
          <w:noProof/>
          <w:sz w:val="28"/>
          <w:szCs w:val="28"/>
        </w:rPr>
      </w:r>
      <w:r w:rsidRPr="00C05371">
        <w:rPr>
          <w:rFonts w:ascii="Times New Roman" w:hAnsi="Times New Roman" w:cs="Times New Roman"/>
          <w:sz w:val="28"/>
          <w:szCs w:val="28"/>
        </w:rPr>
        <w:pict w14:anchorId="5F2AFA29">
          <v:rect id="AutoShape 16" o:spid="_x0000_s1031" alt="ГОСТ 2.105-95 Единая система конструкторской документации (ЕСКД). Общие требования к текстовым документам (с Изменением N 1)"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" filled="f" stroked="f">
            <o:lock v:ext="edit" aspectratio="t"/>
            <w10:anchorlock/>
          </v:rect>
        </w:pict>
      </w:r>
      <w:r w:rsidRPr="009D4ED4">
        <w:rPr>
          <w:rFonts w:ascii="Times New Roman" w:eastAsia="Times New Roman" w:hAnsi="Times New Roman" w:cs="Times New Roman"/>
          <w:sz w:val="28"/>
          <w:szCs w:val="28"/>
        </w:rPr>
        <w:t xml:space="preserve">(больше или равно), </w:t>
      </w:r>
      <w:r w:rsidRPr="00C05371">
        <w:rPr>
          <w:rFonts w:ascii="Times New Roman" w:hAnsi="Times New Roman" w:cs="Times New Roman"/>
          <w:noProof/>
          <w:sz w:val="28"/>
          <w:szCs w:val="28"/>
        </w:rPr>
      </w:r>
      <w:r w:rsidRPr="00C05371">
        <w:rPr>
          <w:rFonts w:ascii="Times New Roman" w:hAnsi="Times New Roman" w:cs="Times New Roman"/>
          <w:sz w:val="28"/>
          <w:szCs w:val="28"/>
        </w:rPr>
        <w:pict w14:anchorId="7A3DBA09">
          <v:rect id="AutoShape 17" o:spid="_x0000_s1030" alt="ГОСТ 2.105-95 Единая система конструкторской документации (ЕСКД). Общие требования к текстовым документам (с Изменением N 1)"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" filled="f" stroked="f">
            <o:lock v:ext="edit" aspectratio="t"/>
            <w10:anchorlock/>
          </v:rect>
        </w:pict>
      </w:r>
      <w:r w:rsidRPr="009D4ED4">
        <w:rPr>
          <w:rFonts w:ascii="Times New Roman" w:eastAsia="Times New Roman" w:hAnsi="Times New Roman" w:cs="Times New Roman"/>
          <w:sz w:val="28"/>
          <w:szCs w:val="28"/>
        </w:rPr>
        <w:t>(меньше или равно), (не равно), а также знаки N (номер), % (процент).</w:t>
      </w:r>
    </w:p>
    <w:p w14:paraId="2A6A2082"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446DEE8C"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 Правила оформления ссылок</w:t>
      </w:r>
    </w:p>
    <w:p w14:paraId="48654A19"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14:paraId="70D887BB"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14:paraId="3DDC0B4B"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Общий список справочников по терминологии, охватывающий время не позднее середины ХХ века, дает работа библиографа И. М. Кауфмана [59].</w:t>
      </w:r>
    </w:p>
    <w:p w14:paraId="3DAA078D"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14:paraId="3EF074C1"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sidRPr="009D4ED4">
        <w:rPr>
          <w:rFonts w:ascii="Times New Roman" w:eastAsia="Times New Roman" w:hAnsi="Times New Roman" w:cs="Times New Roman"/>
          <w:sz w:val="28"/>
          <w:szCs w:val="28"/>
        </w:rPr>
        <w:t>.</w:t>
      </w:r>
    </w:p>
    <w:p w14:paraId="29BBE35C"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либо цитата начинается с большой буквы и заканчивается многоточием, например: Ф. Котлер подчеркивал, что современный маркетинг «...все в </w:t>
      </w:r>
      <w:r w:rsidRPr="009D4ED4">
        <w:rPr>
          <w:rFonts w:ascii="Times New Roman" w:eastAsia="Times New Roman" w:hAnsi="Times New Roman" w:cs="Times New Roman"/>
          <w:sz w:val="28"/>
          <w:szCs w:val="28"/>
        </w:rPr>
        <w:lastRenderedPageBreak/>
        <w:t xml:space="preserve">большей степени ориентируется на удовлетворение потребностей индивидуального потребителя» [26, с. 84].  </w:t>
      </w:r>
    </w:p>
    <w:p w14:paraId="280E12B2"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3EEFFB13"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2 Правила оформления иллюстраций</w:t>
      </w:r>
    </w:p>
    <w:p w14:paraId="177FDB86"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4ED4">
        <w:rPr>
          <w:rFonts w:ascii="Times New Roman" w:eastAsia="Calibri" w:hAnsi="Times New Roman" w:cs="Times New Roman"/>
          <w:sz w:val="28"/>
          <w:szCs w:val="28"/>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r w:rsidRPr="009D4ED4">
        <w:rPr>
          <w:rFonts w:ascii="Times New Roman" w:eastAsia="Times New Roman" w:hAnsi="Times New Roman" w:cs="Times New Roman"/>
          <w:sz w:val="28"/>
          <w:szCs w:val="28"/>
        </w:rPr>
        <w:t xml:space="preserve"> </w:t>
      </w:r>
    </w:p>
    <w:p w14:paraId="1F15726F" w14:textId="77777777" w:rsidR="009D4ED4" w:rsidRPr="009D4ED4" w:rsidRDefault="009D4ED4" w:rsidP="009D4E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D4ED4">
        <w:rPr>
          <w:rFonts w:ascii="Times New Roman" w:eastAsia="Times New Roman" w:hAnsi="Times New Roman" w:cs="Times New Roman"/>
          <w:sz w:val="28"/>
          <w:szCs w:val="28"/>
        </w:rPr>
        <w:t xml:space="preserve">Независимо от содержания (схемы, графики, диаграммы, фотографии и пр.)  каждая </w:t>
      </w:r>
      <w:proofErr w:type="gramStart"/>
      <w:r w:rsidRPr="009D4ED4">
        <w:rPr>
          <w:rFonts w:ascii="Times New Roman" w:eastAsia="Calibri" w:hAnsi="Times New Roman" w:cs="Times New Roman"/>
          <w:sz w:val="28"/>
          <w:szCs w:val="28"/>
          <w:lang w:eastAsia="en-US"/>
        </w:rPr>
        <w:t xml:space="preserve">иллюстрация  </w:t>
      </w:r>
      <w:r w:rsidRPr="009D4ED4">
        <w:rPr>
          <w:rFonts w:ascii="Times New Roman" w:eastAsia="Times New Roman" w:hAnsi="Times New Roman" w:cs="Times New Roman"/>
          <w:sz w:val="28"/>
          <w:szCs w:val="28"/>
        </w:rPr>
        <w:t>обозначается</w:t>
      </w:r>
      <w:proofErr w:type="gramEnd"/>
      <w:r w:rsidRPr="009D4ED4">
        <w:rPr>
          <w:rFonts w:ascii="Times New Roman" w:eastAsia="Times New Roman" w:hAnsi="Times New Roman" w:cs="Times New Roman"/>
          <w:sz w:val="28"/>
          <w:szCs w:val="28"/>
        </w:rPr>
        <w:t xml:space="preserve"> словом «Рисунок», с указанием номера и заголовка, например:  </w:t>
      </w:r>
    </w:p>
    <w:p w14:paraId="14D3BC22"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noProof/>
          <w:sz w:val="28"/>
          <w:szCs w:val="28"/>
        </w:rPr>
        <w:drawing>
          <wp:inline distT="0" distB="0" distL="0" distR="0" wp14:anchorId="73AA168B" wp14:editId="5F2FCF8D">
            <wp:extent cx="4276725" cy="2238375"/>
            <wp:effectExtent l="0" t="0" r="9525" b="9525"/>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6725" cy="2238375"/>
                    </a:xfrm>
                    <a:prstGeom prst="rect">
                      <a:avLst/>
                    </a:prstGeom>
                    <a:noFill/>
                    <a:ln>
                      <a:noFill/>
                    </a:ln>
                  </pic:spPr>
                </pic:pic>
              </a:graphicData>
            </a:graphic>
          </wp:inline>
        </w:drawing>
      </w:r>
    </w:p>
    <w:p w14:paraId="19E5137C"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Рисунок </w:t>
      </w:r>
      <w:proofErr w:type="gramStart"/>
      <w:r w:rsidRPr="009D4ED4">
        <w:rPr>
          <w:rFonts w:ascii="Times New Roman" w:eastAsia="Times New Roman" w:hAnsi="Times New Roman" w:cs="Times New Roman"/>
          <w:sz w:val="28"/>
          <w:szCs w:val="28"/>
        </w:rPr>
        <w:t>2 .</w:t>
      </w:r>
      <w:proofErr w:type="gramEnd"/>
      <w:r w:rsidRPr="009D4ED4">
        <w:rPr>
          <w:rFonts w:ascii="Times New Roman" w:eastAsia="Times New Roman" w:hAnsi="Times New Roman" w:cs="Times New Roman"/>
          <w:sz w:val="28"/>
          <w:szCs w:val="28"/>
        </w:rPr>
        <w:t xml:space="preserve"> Управление древнерусским государством</w:t>
      </w:r>
    </w:p>
    <w:p w14:paraId="04293931"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14:paraId="3C83C8AB"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На все рисунки должны быть даны ссылки в тексте работы, например: «... в соответствии с рисунком 2 …» или «… тенденцию к снижению (рисунок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д</w:t>
      </w:r>
      <w:r w:rsidRPr="009D4ED4">
        <w:rPr>
          <w:rFonts w:ascii="Times New Roman" w:eastAsia="Times New Roman" w:hAnsi="Times New Roman" w:cs="Times New Roman"/>
          <w:bCs/>
          <w:sz w:val="28"/>
          <w:szCs w:val="28"/>
        </w:rPr>
        <w:t>опускается</w:t>
      </w:r>
      <w:r w:rsidRPr="009D4ED4">
        <w:rPr>
          <w:rFonts w:ascii="Times New Roman" w:eastAsia="Times New Roman" w:hAnsi="Times New Roman" w:cs="Times New Roman"/>
          <w:sz w:val="28"/>
          <w:szCs w:val="28"/>
        </w:rPr>
        <w:t xml:space="preserve"> </w:t>
      </w:r>
      <w:r w:rsidRPr="009D4ED4">
        <w:rPr>
          <w:rFonts w:ascii="Times New Roman" w:eastAsia="Times New Roman" w:hAnsi="Times New Roman" w:cs="Times New Roman"/>
          <w:bCs/>
          <w:sz w:val="28"/>
          <w:szCs w:val="28"/>
        </w:rPr>
        <w:t>поворот</w:t>
      </w:r>
      <w:r w:rsidRPr="009D4ED4">
        <w:rPr>
          <w:rFonts w:ascii="Times New Roman" w:eastAsia="Times New Roman" w:hAnsi="Times New Roman" w:cs="Times New Roman"/>
          <w:sz w:val="28"/>
          <w:szCs w:val="28"/>
        </w:rPr>
        <w:t xml:space="preserve"> </w:t>
      </w:r>
      <w:r w:rsidRPr="009D4ED4">
        <w:rPr>
          <w:rFonts w:ascii="Times New Roman" w:eastAsia="Times New Roman" w:hAnsi="Times New Roman" w:cs="Times New Roman"/>
          <w:bCs/>
          <w:sz w:val="28"/>
          <w:szCs w:val="28"/>
        </w:rPr>
        <w:t>рисунка</w:t>
      </w:r>
      <w:r w:rsidRPr="009D4ED4">
        <w:rPr>
          <w:rFonts w:ascii="Times New Roman" w:eastAsia="Times New Roman" w:hAnsi="Times New Roman" w:cs="Times New Roman"/>
          <w:sz w:val="28"/>
          <w:szCs w:val="28"/>
        </w:rPr>
        <w:t xml:space="preserve"> на 90° </w:t>
      </w:r>
      <w:r w:rsidRPr="009D4ED4">
        <w:rPr>
          <w:rFonts w:ascii="Times New Roman" w:eastAsia="Times New Roman" w:hAnsi="Times New Roman" w:cs="Times New Roman"/>
          <w:bCs/>
          <w:sz w:val="28"/>
          <w:szCs w:val="28"/>
        </w:rPr>
        <w:t>против</w:t>
      </w:r>
      <w:r w:rsidRPr="009D4ED4">
        <w:rPr>
          <w:rFonts w:ascii="Times New Roman" w:eastAsia="Times New Roman" w:hAnsi="Times New Roman" w:cs="Times New Roman"/>
          <w:sz w:val="28"/>
          <w:szCs w:val="28"/>
        </w:rPr>
        <w:t xml:space="preserve"> </w:t>
      </w:r>
      <w:r w:rsidRPr="009D4ED4">
        <w:rPr>
          <w:rFonts w:ascii="Times New Roman" w:eastAsia="Times New Roman" w:hAnsi="Times New Roman" w:cs="Times New Roman"/>
          <w:bCs/>
          <w:sz w:val="28"/>
          <w:szCs w:val="28"/>
        </w:rPr>
        <w:t>часовой</w:t>
      </w:r>
      <w:r w:rsidRPr="009D4ED4">
        <w:rPr>
          <w:rFonts w:ascii="Times New Roman" w:eastAsia="Times New Roman" w:hAnsi="Times New Roman" w:cs="Times New Roman"/>
          <w:sz w:val="28"/>
          <w:szCs w:val="28"/>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14:paraId="26B626FB"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14:paraId="35024360"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p>
    <w:p w14:paraId="32DF8BB3"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noProof/>
          <w:sz w:val="28"/>
          <w:szCs w:val="28"/>
        </w:rPr>
        <w:lastRenderedPageBreak/>
        <w:drawing>
          <wp:inline distT="0" distB="0" distL="0" distR="0" wp14:anchorId="483A3435" wp14:editId="7BF1A2E0">
            <wp:extent cx="3581400" cy="1457325"/>
            <wp:effectExtent l="0" t="0" r="0" b="9525"/>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0" cy="1457325"/>
                    </a:xfrm>
                    <a:prstGeom prst="rect">
                      <a:avLst/>
                    </a:prstGeom>
                    <a:noFill/>
                    <a:ln>
                      <a:noFill/>
                    </a:ln>
                  </pic:spPr>
                </pic:pic>
              </a:graphicData>
            </a:graphic>
          </wp:inline>
        </w:drawing>
      </w:r>
    </w:p>
    <w:p w14:paraId="44FF12FD"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Рисунок </w:t>
      </w:r>
      <w:proofErr w:type="gramStart"/>
      <w:r w:rsidRPr="009D4ED4">
        <w:rPr>
          <w:rFonts w:ascii="Times New Roman" w:eastAsia="Times New Roman" w:hAnsi="Times New Roman" w:cs="Times New Roman"/>
          <w:sz w:val="28"/>
          <w:szCs w:val="28"/>
        </w:rPr>
        <w:t>4 .</w:t>
      </w:r>
      <w:proofErr w:type="gramEnd"/>
      <w:r w:rsidRPr="009D4ED4">
        <w:rPr>
          <w:rFonts w:ascii="Times New Roman" w:eastAsia="Times New Roman" w:hAnsi="Times New Roman" w:cs="Times New Roman"/>
          <w:sz w:val="28"/>
          <w:szCs w:val="28"/>
        </w:rPr>
        <w:t xml:space="preserve"> Цена на нефть марки </w:t>
      </w:r>
      <w:r w:rsidRPr="009D4ED4">
        <w:rPr>
          <w:rFonts w:ascii="Times New Roman" w:eastAsia="Times New Roman" w:hAnsi="Times New Roman" w:cs="Times New Roman"/>
          <w:sz w:val="28"/>
          <w:szCs w:val="28"/>
          <w:lang w:val="en-US"/>
        </w:rPr>
        <w:t>Brent</w:t>
      </w:r>
      <w:r w:rsidRPr="009D4ED4">
        <w:rPr>
          <w:rFonts w:ascii="Times New Roman" w:eastAsia="Times New Roman" w:hAnsi="Times New Roman" w:cs="Times New Roman"/>
          <w:sz w:val="28"/>
          <w:szCs w:val="28"/>
        </w:rPr>
        <w:t xml:space="preserve"> за период </w:t>
      </w:r>
    </w:p>
    <w:p w14:paraId="08886043"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с 1988 по 2015 год, </w:t>
      </w:r>
      <w:r w:rsidRPr="009D4ED4">
        <w:rPr>
          <w:rFonts w:ascii="Times New Roman" w:eastAsia="Times New Roman" w:hAnsi="Times New Roman" w:cs="Times New Roman"/>
          <w:sz w:val="28"/>
          <w:szCs w:val="28"/>
          <w:lang w:val="en-US"/>
        </w:rPr>
        <w:t>USD</w:t>
      </w:r>
    </w:p>
    <w:p w14:paraId="72E1907A"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5270839E"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Если рисунок взят из первичного источника без авторской переработки, следует сделать ссылку на источник, например:  </w:t>
      </w:r>
    </w:p>
    <w:p w14:paraId="4176226F" w14:textId="77777777" w:rsidR="009D4ED4" w:rsidRPr="009D4ED4" w:rsidRDefault="009D4ED4" w:rsidP="009D4ED4">
      <w:pPr>
        <w:spacing w:after="0" w:line="240" w:lineRule="auto"/>
        <w:ind w:firstLine="709"/>
        <w:rPr>
          <w:rFonts w:ascii="Times New Roman" w:eastAsia="Times New Roman" w:hAnsi="Times New Roman" w:cs="Times New Roman"/>
          <w:color w:val="000000"/>
          <w:sz w:val="28"/>
          <w:szCs w:val="28"/>
        </w:rPr>
      </w:pPr>
    </w:p>
    <w:p w14:paraId="6C13D496"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p>
    <w:p w14:paraId="4FCF7DA5"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noProof/>
          <w:sz w:val="28"/>
          <w:szCs w:val="28"/>
        </w:rPr>
        <w:drawing>
          <wp:inline distT="0" distB="0" distL="0" distR="0" wp14:anchorId="0002727A" wp14:editId="78EE529C">
            <wp:extent cx="3390900" cy="1943100"/>
            <wp:effectExtent l="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0900" cy="1943100"/>
                    </a:xfrm>
                    <a:prstGeom prst="rect">
                      <a:avLst/>
                    </a:prstGeom>
                    <a:noFill/>
                    <a:ln>
                      <a:noFill/>
                    </a:ln>
                  </pic:spPr>
                </pic:pic>
              </a:graphicData>
            </a:graphic>
          </wp:inline>
        </w:drawing>
      </w:r>
    </w:p>
    <w:p w14:paraId="66140638" w14:textId="77777777" w:rsidR="009D4ED4" w:rsidRPr="009D4ED4" w:rsidRDefault="009D4ED4" w:rsidP="009D4ED4">
      <w:pPr>
        <w:spacing w:after="0" w:line="240" w:lineRule="auto"/>
        <w:ind w:firstLine="709"/>
        <w:jc w:val="center"/>
        <w:rPr>
          <w:rFonts w:ascii="Times New Roman" w:eastAsia="Times New Roman" w:hAnsi="Times New Roman" w:cs="Times New Roman"/>
          <w:color w:val="000000"/>
          <w:sz w:val="28"/>
          <w:szCs w:val="28"/>
        </w:rPr>
      </w:pPr>
    </w:p>
    <w:p w14:paraId="293F8609" w14:textId="77777777" w:rsidR="009D4ED4" w:rsidRPr="009D4ED4" w:rsidRDefault="009D4ED4" w:rsidP="009D4ED4">
      <w:pPr>
        <w:spacing w:after="0" w:line="240" w:lineRule="auto"/>
        <w:ind w:firstLine="709"/>
        <w:jc w:val="center"/>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 xml:space="preserve">Рисунок </w:t>
      </w:r>
      <w:proofErr w:type="gramStart"/>
      <w:r w:rsidRPr="009D4ED4">
        <w:rPr>
          <w:rFonts w:ascii="Times New Roman" w:eastAsia="Times New Roman" w:hAnsi="Times New Roman" w:cs="Times New Roman"/>
          <w:color w:val="000000"/>
          <w:sz w:val="28"/>
          <w:szCs w:val="28"/>
        </w:rPr>
        <w:t>Б.3 .</w:t>
      </w:r>
      <w:proofErr w:type="gramEnd"/>
      <w:r w:rsidRPr="009D4ED4">
        <w:rPr>
          <w:rFonts w:ascii="Times New Roman" w:eastAsia="Times New Roman" w:hAnsi="Times New Roman" w:cs="Times New Roman"/>
          <w:color w:val="000000"/>
          <w:sz w:val="28"/>
          <w:szCs w:val="28"/>
        </w:rPr>
        <w:t xml:space="preserve"> </w:t>
      </w:r>
      <w:r w:rsidRPr="009D4ED4">
        <w:rPr>
          <w:rFonts w:ascii="Times New Roman" w:eastAsia="Times New Roman" w:hAnsi="Times New Roman" w:cs="Times New Roman"/>
          <w:sz w:val="28"/>
          <w:szCs w:val="28"/>
        </w:rPr>
        <w:t>Объёмы торгов</w:t>
      </w:r>
      <w:r w:rsidRPr="009D4ED4">
        <w:rPr>
          <w:rFonts w:ascii="Times New Roman" w:eastAsia="Times New Roman" w:hAnsi="Times New Roman" w:cs="Times New Roman"/>
          <w:color w:val="000000"/>
          <w:sz w:val="28"/>
          <w:szCs w:val="28"/>
        </w:rPr>
        <w:t xml:space="preserve"> ММВБ [6, с. 14]</w:t>
      </w:r>
    </w:p>
    <w:p w14:paraId="0505CC22"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4A74E50E"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При необходимости между рисунком и его заголовком помещаются поясняющие данные (подрисуночный текст).</w:t>
      </w:r>
    </w:p>
    <w:p w14:paraId="0184267A"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14:paraId="45C4C85F"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p>
    <w:p w14:paraId="2947CB3E"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3. Правила оформления таблиц</w:t>
      </w:r>
    </w:p>
    <w:p w14:paraId="424CC996"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p>
    <w:p w14:paraId="16DE64F3"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14:paraId="6CD36F81"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Таблицу следует располагать в работе непосредственно после текста, в котором она упоминается впервые, или на следующей странице.  Таблицы, за исключением таблиц в приложениях, следует нумеровать арабскими </w:t>
      </w:r>
      <w:r w:rsidRPr="009D4ED4">
        <w:rPr>
          <w:rFonts w:ascii="Times New Roman" w:eastAsia="Times New Roman" w:hAnsi="Times New Roman" w:cs="Times New Roman"/>
          <w:sz w:val="28"/>
          <w:szCs w:val="28"/>
        </w:rPr>
        <w:lastRenderedPageBreak/>
        <w:t>цифрами сквозной нумерацией по всей работе. Каждая таблица должна иметь заголовок, который должен отражать ее содержание, быть точным, кратким.</w:t>
      </w:r>
    </w:p>
    <w:p w14:paraId="06698EAB"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14:paraId="1A92F1B1"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p>
    <w:p w14:paraId="124ED64A"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p>
    <w:p w14:paraId="757F9731"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p>
    <w:p w14:paraId="3AD8297D"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p>
    <w:p w14:paraId="11BC6F76"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p>
    <w:p w14:paraId="050CCD8C"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p>
    <w:p w14:paraId="573638DE"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Таблица </w:t>
      </w:r>
      <w:proofErr w:type="gramStart"/>
      <w:r w:rsidRPr="009D4ED4">
        <w:rPr>
          <w:rFonts w:ascii="Times New Roman" w:eastAsia="Times New Roman" w:hAnsi="Times New Roman" w:cs="Times New Roman"/>
          <w:sz w:val="28"/>
          <w:szCs w:val="28"/>
        </w:rPr>
        <w:t xml:space="preserve">1 </w:t>
      </w:r>
      <w:r w:rsidRPr="009D4ED4">
        <w:rPr>
          <w:rFonts w:ascii="Times New Roman" w:eastAsia="Times New Roman" w:hAnsi="Times New Roman" w:cs="Times New Roman"/>
          <w:color w:val="000000"/>
          <w:sz w:val="28"/>
          <w:szCs w:val="28"/>
        </w:rPr>
        <w:t xml:space="preserve"> -</w:t>
      </w:r>
      <w:proofErr w:type="gramEnd"/>
      <w:r w:rsidRPr="009D4ED4">
        <w:rPr>
          <w:rFonts w:ascii="Times New Roman" w:eastAsia="Times New Roman" w:hAnsi="Times New Roman" w:cs="Times New Roman"/>
          <w:color w:val="000000"/>
          <w:sz w:val="28"/>
          <w:szCs w:val="28"/>
        </w:rPr>
        <w:t xml:space="preserve"> </w:t>
      </w:r>
      <w:r w:rsidRPr="009D4ED4">
        <w:rPr>
          <w:rFonts w:ascii="Times New Roman" w:eastAsia="Times New Roman" w:hAnsi="Times New Roman" w:cs="Times New Roman"/>
          <w:sz w:val="28"/>
          <w:szCs w:val="28"/>
        </w:rPr>
        <w:t xml:space="preserve"> Расходы на оплату труда</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6"/>
        <w:gridCol w:w="1874"/>
        <w:gridCol w:w="3428"/>
      </w:tblGrid>
      <w:tr w:rsidR="009D4ED4" w:rsidRPr="009D4ED4" w14:paraId="5222E241" w14:textId="77777777">
        <w:trPr>
          <w:tblCellSpacing w:w="0" w:type="dxa"/>
          <w:jc w:val="center"/>
        </w:trPr>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563081A7"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Должность</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1DEAB7D1"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Количество</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509A7FBA"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Заработная плата (руб.)</w:t>
            </w:r>
          </w:p>
        </w:tc>
      </w:tr>
      <w:tr w:rsidR="009D4ED4" w:rsidRPr="009D4ED4" w14:paraId="541A1E34" w14:textId="77777777">
        <w:trPr>
          <w:tblCellSpacing w:w="0" w:type="dxa"/>
          <w:jc w:val="center"/>
        </w:trPr>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1F4EAFBB"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Генеральный директор</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28B863CA"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44D90177"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25000</w:t>
            </w:r>
          </w:p>
        </w:tc>
      </w:tr>
      <w:tr w:rsidR="009D4ED4" w:rsidRPr="009D4ED4" w14:paraId="43BEFEB1" w14:textId="77777777">
        <w:trPr>
          <w:tblCellSpacing w:w="0" w:type="dxa"/>
          <w:jc w:val="center"/>
        </w:trPr>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090580EB"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Исполнительный директор</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332F6A8C"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3D175906"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20000</w:t>
            </w:r>
          </w:p>
        </w:tc>
      </w:tr>
      <w:tr w:rsidR="009D4ED4" w:rsidRPr="009D4ED4" w14:paraId="34AEC6D3" w14:textId="77777777">
        <w:trPr>
          <w:tblCellSpacing w:w="0" w:type="dxa"/>
          <w:jc w:val="center"/>
        </w:trPr>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113D9908"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Бухгалтер</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03247B63"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299E3046"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15000</w:t>
            </w:r>
          </w:p>
        </w:tc>
      </w:tr>
      <w:tr w:rsidR="009D4ED4" w:rsidRPr="009D4ED4" w14:paraId="0DCB232B" w14:textId="77777777">
        <w:trPr>
          <w:tblCellSpacing w:w="0" w:type="dxa"/>
          <w:jc w:val="center"/>
        </w:trPr>
        <w:tc>
          <w:tcPr>
            <w:tcW w:w="0" w:type="auto"/>
            <w:gridSpan w:val="2"/>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300E4B85"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Итого:</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2F73F001"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60000</w:t>
            </w:r>
          </w:p>
        </w:tc>
      </w:tr>
    </w:tbl>
    <w:p w14:paraId="4510E311"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w:t>
      </w:r>
    </w:p>
    <w:p w14:paraId="33E3D0BA"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45CB4956"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Если таблица взята из внешнего источника без переработки, следует сделать ссылку на источник, например:  </w:t>
      </w:r>
    </w:p>
    <w:p w14:paraId="22C932F3"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1BB44B6D"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6EBE6272" w14:textId="77777777" w:rsidR="009D4ED4" w:rsidRPr="009D4ED4" w:rsidRDefault="009D4ED4" w:rsidP="009D4ED4">
      <w:pPr>
        <w:spacing w:after="0" w:line="240" w:lineRule="auto"/>
        <w:ind w:firstLine="709"/>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 xml:space="preserve">Таблица </w:t>
      </w:r>
      <w:proofErr w:type="gramStart"/>
      <w:r w:rsidRPr="009D4ED4">
        <w:rPr>
          <w:rFonts w:ascii="Times New Roman" w:eastAsia="Times New Roman" w:hAnsi="Times New Roman" w:cs="Times New Roman"/>
          <w:color w:val="000000"/>
          <w:sz w:val="28"/>
          <w:szCs w:val="28"/>
        </w:rPr>
        <w:t>3  -</w:t>
      </w:r>
      <w:proofErr w:type="gramEnd"/>
      <w:r w:rsidRPr="009D4ED4">
        <w:rPr>
          <w:rFonts w:ascii="Times New Roman" w:eastAsia="Times New Roman" w:hAnsi="Times New Roman" w:cs="Times New Roman"/>
          <w:color w:val="000000"/>
          <w:sz w:val="28"/>
          <w:szCs w:val="28"/>
        </w:rPr>
        <w:t xml:space="preserve">   </w:t>
      </w:r>
      <w:r w:rsidRPr="009D4ED4">
        <w:rPr>
          <w:rFonts w:ascii="Times New Roman" w:eastAsia="Times New Roman" w:hAnsi="Times New Roman" w:cs="Times New Roman"/>
          <w:sz w:val="28"/>
          <w:szCs w:val="28"/>
        </w:rPr>
        <w:t>Расходы на оплату труда</w:t>
      </w:r>
      <w:r w:rsidRPr="009D4ED4">
        <w:rPr>
          <w:rFonts w:ascii="Times New Roman" w:eastAsia="Times New Roman" w:hAnsi="Times New Roman" w:cs="Times New Roman"/>
          <w:color w:val="000000"/>
          <w:sz w:val="28"/>
          <w:szCs w:val="28"/>
        </w:rPr>
        <w:t xml:space="preserve"> [15, с. 35]</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6"/>
        <w:gridCol w:w="1874"/>
        <w:gridCol w:w="3428"/>
      </w:tblGrid>
      <w:tr w:rsidR="009D4ED4" w:rsidRPr="009D4ED4" w14:paraId="6641C0E0" w14:textId="77777777">
        <w:trPr>
          <w:tblCellSpacing w:w="0" w:type="dxa"/>
          <w:jc w:val="center"/>
        </w:trPr>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18D3A50E"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Должность</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0A6FC475"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Количество</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7CD08315"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Заработная плата (руб.)</w:t>
            </w:r>
          </w:p>
        </w:tc>
      </w:tr>
      <w:tr w:rsidR="009D4ED4" w:rsidRPr="009D4ED4" w14:paraId="7552E9CB" w14:textId="77777777">
        <w:trPr>
          <w:tblCellSpacing w:w="0" w:type="dxa"/>
          <w:jc w:val="center"/>
        </w:trPr>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03914225"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Генеральный директор</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76A34713"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70EAA899"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25000</w:t>
            </w:r>
          </w:p>
        </w:tc>
      </w:tr>
      <w:tr w:rsidR="009D4ED4" w:rsidRPr="009D4ED4" w14:paraId="0C9EF5DA" w14:textId="77777777">
        <w:trPr>
          <w:tblCellSpacing w:w="0" w:type="dxa"/>
          <w:jc w:val="center"/>
        </w:trPr>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08E00676"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Исполнительный директор</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15649E22"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501339D8"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20000</w:t>
            </w:r>
          </w:p>
        </w:tc>
      </w:tr>
      <w:tr w:rsidR="009D4ED4" w:rsidRPr="009D4ED4" w14:paraId="0C8EBD43" w14:textId="77777777">
        <w:trPr>
          <w:tblCellSpacing w:w="0" w:type="dxa"/>
          <w:jc w:val="center"/>
        </w:trPr>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494A72A1"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Бухгалтер</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481C5A70"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02C64D43"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15000</w:t>
            </w:r>
          </w:p>
        </w:tc>
      </w:tr>
      <w:tr w:rsidR="009D4ED4" w:rsidRPr="009D4ED4" w14:paraId="2D222368" w14:textId="77777777">
        <w:trPr>
          <w:tblCellSpacing w:w="0" w:type="dxa"/>
          <w:jc w:val="center"/>
        </w:trPr>
        <w:tc>
          <w:tcPr>
            <w:tcW w:w="0" w:type="auto"/>
            <w:gridSpan w:val="2"/>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hideMark/>
          </w:tcPr>
          <w:p w14:paraId="5AFF767A"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Итого:</w:t>
            </w:r>
          </w:p>
        </w:tc>
        <w:tc>
          <w:tcPr>
            <w:tcW w:w="0" w:type="auto"/>
            <w:tcBorders>
              <w:top w:val="single" w:sz="4" w:space="0" w:color="auto"/>
              <w:left w:val="single" w:sz="4" w:space="0" w:color="auto"/>
              <w:bottom w:val="single" w:sz="4" w:space="0" w:color="auto"/>
              <w:right w:val="single" w:sz="4" w:space="0" w:color="auto"/>
            </w:tcBorders>
            <w:tcMar>
              <w:top w:w="143" w:type="dxa"/>
              <w:left w:w="143" w:type="dxa"/>
              <w:bottom w:w="143" w:type="dxa"/>
              <w:right w:w="143" w:type="dxa"/>
            </w:tcMar>
            <w:vAlign w:val="center"/>
            <w:hideMark/>
          </w:tcPr>
          <w:p w14:paraId="15710D91"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60000</w:t>
            </w:r>
          </w:p>
        </w:tc>
      </w:tr>
    </w:tbl>
    <w:p w14:paraId="11B51B4F"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6BE566F6"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14:paraId="5AABCD39" w14:textId="77777777" w:rsidR="009D4ED4" w:rsidRPr="009D4ED4" w:rsidRDefault="009D4ED4" w:rsidP="009D4ED4">
      <w:pPr>
        <w:spacing w:after="0" w:line="240" w:lineRule="auto"/>
        <w:rPr>
          <w:rFonts w:ascii="Times New Roman" w:eastAsia="Times New Roman" w:hAnsi="Times New Roman" w:cs="Times New Roman"/>
          <w:color w:val="000000"/>
          <w:sz w:val="28"/>
          <w:szCs w:val="28"/>
        </w:rPr>
      </w:pPr>
    </w:p>
    <w:p w14:paraId="0BECE63E" w14:textId="77777777" w:rsidR="009D4ED4" w:rsidRPr="009D4ED4" w:rsidRDefault="009D4ED4" w:rsidP="009D4ED4">
      <w:pPr>
        <w:spacing w:after="0" w:line="240" w:lineRule="auto"/>
        <w:ind w:firstLine="709"/>
        <w:rPr>
          <w:rFonts w:ascii="Times New Roman" w:eastAsia="Times New Roman" w:hAnsi="Times New Roman" w:cs="Times New Roman"/>
          <w:color w:val="000000"/>
          <w:sz w:val="28"/>
          <w:szCs w:val="28"/>
        </w:rPr>
      </w:pPr>
    </w:p>
    <w:p w14:paraId="1A498688" w14:textId="77777777" w:rsidR="009D4ED4" w:rsidRPr="009D4ED4" w:rsidRDefault="009D4ED4" w:rsidP="009D4ED4">
      <w:pPr>
        <w:spacing w:after="0" w:line="240" w:lineRule="auto"/>
        <w:ind w:firstLine="709"/>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lastRenderedPageBreak/>
        <w:t xml:space="preserve">Таблица </w:t>
      </w:r>
      <w:proofErr w:type="gramStart"/>
      <w:r w:rsidRPr="009D4ED4">
        <w:rPr>
          <w:rFonts w:ascii="Times New Roman" w:eastAsia="Times New Roman" w:hAnsi="Times New Roman" w:cs="Times New Roman"/>
          <w:color w:val="000000"/>
          <w:sz w:val="28"/>
          <w:szCs w:val="28"/>
        </w:rPr>
        <w:t>В.2  -</w:t>
      </w:r>
      <w:proofErr w:type="gramEnd"/>
      <w:r w:rsidRPr="009D4ED4">
        <w:rPr>
          <w:rFonts w:ascii="Times New Roman" w:eastAsia="Times New Roman" w:hAnsi="Times New Roman" w:cs="Times New Roman"/>
          <w:color w:val="000000"/>
          <w:sz w:val="28"/>
          <w:szCs w:val="28"/>
        </w:rPr>
        <w:t xml:space="preserve">   </w:t>
      </w:r>
      <w:r w:rsidRPr="009D4ED4">
        <w:rPr>
          <w:rFonts w:ascii="Times New Roman" w:eastAsia="Times New Roman" w:hAnsi="Times New Roman" w:cs="Times New Roman"/>
          <w:sz w:val="28"/>
          <w:szCs w:val="28"/>
        </w:rPr>
        <w:t>Анализ структуры основных производственных фондов, % (</w:t>
      </w:r>
      <w:r w:rsidRPr="009D4ED4">
        <w:rPr>
          <w:rFonts w:ascii="Times New Roman" w:eastAsia="Times New Roman" w:hAnsi="Times New Roman" w:cs="Times New Roman"/>
          <w:color w:val="000000"/>
          <w:sz w:val="28"/>
          <w:szCs w:val="28"/>
        </w:rPr>
        <w:t>по данным из [6])</w:t>
      </w:r>
    </w:p>
    <w:p w14:paraId="11BAD71E" w14:textId="77777777" w:rsidR="009D4ED4" w:rsidRPr="009D4ED4" w:rsidRDefault="009D4ED4" w:rsidP="009D4ED4">
      <w:pPr>
        <w:spacing w:after="0" w:line="240" w:lineRule="auto"/>
        <w:ind w:firstLine="709"/>
        <w:rPr>
          <w:rFonts w:ascii="Times New Roman" w:eastAsia="Times New Roman" w:hAnsi="Times New Roman" w:cs="Times New Roman"/>
          <w:color w:val="000000"/>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3"/>
        <w:gridCol w:w="1385"/>
        <w:gridCol w:w="1134"/>
        <w:gridCol w:w="1701"/>
        <w:gridCol w:w="36"/>
      </w:tblGrid>
      <w:tr w:rsidR="009D4ED4" w:rsidRPr="009D4ED4" w14:paraId="4CB45A05" w14:textId="77777777">
        <w:trPr>
          <w:gridAfter w:val="1"/>
          <w:trHeight w:val="570"/>
          <w:tblCellSpacing w:w="0" w:type="dxa"/>
          <w:jc w:val="center"/>
        </w:trPr>
        <w:tc>
          <w:tcPr>
            <w:tcW w:w="3833" w:type="dxa"/>
            <w:vMerge w:val="restart"/>
            <w:tcBorders>
              <w:top w:val="outset" w:sz="6" w:space="0" w:color="auto"/>
              <w:left w:val="outset" w:sz="6" w:space="0" w:color="auto"/>
              <w:bottom w:val="outset" w:sz="6" w:space="0" w:color="auto"/>
              <w:right w:val="outset" w:sz="6" w:space="0" w:color="auto"/>
            </w:tcBorders>
            <w:vAlign w:val="center"/>
            <w:hideMark/>
          </w:tcPr>
          <w:p w14:paraId="47DB46DB"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Группа основных</w:t>
            </w:r>
          </w:p>
          <w:p w14:paraId="423A18CC"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производственных фондов</w:t>
            </w:r>
          </w:p>
        </w:tc>
        <w:tc>
          <w:tcPr>
            <w:tcW w:w="1385" w:type="dxa"/>
            <w:vMerge w:val="restart"/>
            <w:tcBorders>
              <w:top w:val="outset" w:sz="6" w:space="0" w:color="auto"/>
              <w:left w:val="outset" w:sz="6" w:space="0" w:color="auto"/>
              <w:bottom w:val="outset" w:sz="6" w:space="0" w:color="auto"/>
              <w:right w:val="outset" w:sz="6" w:space="0" w:color="auto"/>
            </w:tcBorders>
            <w:vAlign w:val="center"/>
            <w:hideMark/>
          </w:tcPr>
          <w:p w14:paraId="49D630C3"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2014 г.</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14:paraId="39197CD6"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2015 г.</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14:paraId="21D6E8F9"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2016 г.</w:t>
            </w:r>
          </w:p>
        </w:tc>
      </w:tr>
      <w:tr w:rsidR="009D4ED4" w:rsidRPr="009D4ED4" w14:paraId="7188BF9F" w14:textId="77777777">
        <w:trPr>
          <w:trHeight w:val="32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EE492F" w14:textId="77777777" w:rsidR="009D4ED4" w:rsidRPr="009D4ED4" w:rsidRDefault="009D4ED4" w:rsidP="009D4ED4">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7A61F8" w14:textId="77777777" w:rsidR="009D4ED4" w:rsidRPr="009D4ED4" w:rsidRDefault="009D4ED4" w:rsidP="009D4ED4">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0D5563" w14:textId="77777777" w:rsidR="009D4ED4" w:rsidRPr="009D4ED4" w:rsidRDefault="009D4ED4" w:rsidP="009D4ED4">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919F32" w14:textId="77777777" w:rsidR="009D4ED4" w:rsidRPr="009D4ED4" w:rsidRDefault="009D4ED4" w:rsidP="009D4ED4">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E94E7AD" w14:textId="77777777" w:rsidR="009D4ED4" w:rsidRPr="009D4ED4" w:rsidRDefault="009D4ED4" w:rsidP="009D4ED4">
            <w:pPr>
              <w:spacing w:after="0" w:line="240" w:lineRule="auto"/>
              <w:rPr>
                <w:rFonts w:ascii="Times New Roman" w:eastAsia="Times New Roman" w:hAnsi="Times New Roman" w:cs="Times New Roman"/>
                <w:sz w:val="28"/>
                <w:szCs w:val="28"/>
              </w:rPr>
            </w:pPr>
          </w:p>
        </w:tc>
      </w:tr>
      <w:tr w:rsidR="009D4ED4" w:rsidRPr="009D4ED4" w14:paraId="5011DF08" w14:textId="7777777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262C268E"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 Здания</w:t>
            </w:r>
          </w:p>
        </w:tc>
        <w:tc>
          <w:tcPr>
            <w:tcW w:w="1385" w:type="dxa"/>
            <w:tcBorders>
              <w:top w:val="outset" w:sz="6" w:space="0" w:color="auto"/>
              <w:left w:val="outset" w:sz="6" w:space="0" w:color="auto"/>
              <w:bottom w:val="outset" w:sz="6" w:space="0" w:color="auto"/>
              <w:right w:val="outset" w:sz="6" w:space="0" w:color="auto"/>
            </w:tcBorders>
            <w:vAlign w:val="center"/>
            <w:hideMark/>
          </w:tcPr>
          <w:p w14:paraId="06CFEFBA"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55,0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22C79C0"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51,0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F47AA05"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40,4</w:t>
            </w:r>
          </w:p>
        </w:tc>
        <w:tc>
          <w:tcPr>
            <w:tcW w:w="0" w:type="auto"/>
            <w:vAlign w:val="center"/>
            <w:hideMark/>
          </w:tcPr>
          <w:p w14:paraId="6B52519D" w14:textId="77777777" w:rsidR="009D4ED4" w:rsidRPr="009D4ED4" w:rsidRDefault="009D4ED4" w:rsidP="009D4ED4">
            <w:pPr>
              <w:spacing w:after="0" w:line="240" w:lineRule="auto"/>
              <w:rPr>
                <w:rFonts w:ascii="Times New Roman" w:eastAsia="Times New Roman" w:hAnsi="Times New Roman" w:cs="Times New Roman"/>
                <w:sz w:val="28"/>
                <w:szCs w:val="28"/>
              </w:rPr>
            </w:pPr>
          </w:p>
        </w:tc>
      </w:tr>
      <w:tr w:rsidR="009D4ED4" w:rsidRPr="009D4ED4" w14:paraId="720F5040" w14:textId="7777777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58A61E6E"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Сооружения</w:t>
            </w:r>
          </w:p>
        </w:tc>
        <w:tc>
          <w:tcPr>
            <w:tcW w:w="1385" w:type="dxa"/>
            <w:tcBorders>
              <w:top w:val="outset" w:sz="6" w:space="0" w:color="auto"/>
              <w:left w:val="outset" w:sz="6" w:space="0" w:color="auto"/>
              <w:bottom w:val="outset" w:sz="6" w:space="0" w:color="auto"/>
              <w:right w:val="outset" w:sz="6" w:space="0" w:color="auto"/>
            </w:tcBorders>
            <w:vAlign w:val="center"/>
            <w:hideMark/>
          </w:tcPr>
          <w:p w14:paraId="77EA4AB5"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6,7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240FF68"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4,8</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2932A26"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2,9</w:t>
            </w:r>
          </w:p>
        </w:tc>
        <w:tc>
          <w:tcPr>
            <w:tcW w:w="0" w:type="auto"/>
            <w:vAlign w:val="center"/>
            <w:hideMark/>
          </w:tcPr>
          <w:p w14:paraId="22C4C6E7" w14:textId="77777777" w:rsidR="009D4ED4" w:rsidRPr="009D4ED4" w:rsidRDefault="009D4ED4" w:rsidP="009D4ED4">
            <w:pPr>
              <w:spacing w:after="0" w:line="240" w:lineRule="auto"/>
              <w:rPr>
                <w:rFonts w:ascii="Times New Roman" w:eastAsia="Times New Roman" w:hAnsi="Times New Roman" w:cs="Times New Roman"/>
                <w:sz w:val="28"/>
                <w:szCs w:val="28"/>
              </w:rPr>
            </w:pPr>
          </w:p>
        </w:tc>
      </w:tr>
      <w:tr w:rsidR="009D4ED4" w:rsidRPr="009D4ED4" w14:paraId="5229033B" w14:textId="7777777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50869A44"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Машины и оборудование</w:t>
            </w:r>
          </w:p>
        </w:tc>
        <w:tc>
          <w:tcPr>
            <w:tcW w:w="1385" w:type="dxa"/>
            <w:tcBorders>
              <w:top w:val="outset" w:sz="6" w:space="0" w:color="auto"/>
              <w:left w:val="outset" w:sz="6" w:space="0" w:color="auto"/>
              <w:bottom w:val="outset" w:sz="6" w:space="0" w:color="auto"/>
              <w:right w:val="outset" w:sz="6" w:space="0" w:color="auto"/>
            </w:tcBorders>
            <w:vAlign w:val="center"/>
            <w:hideMark/>
          </w:tcPr>
          <w:p w14:paraId="56D8F5A6"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29,9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C54BE11"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36,1</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A0C6712"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46,5</w:t>
            </w:r>
          </w:p>
        </w:tc>
        <w:tc>
          <w:tcPr>
            <w:tcW w:w="0" w:type="auto"/>
            <w:vAlign w:val="center"/>
            <w:hideMark/>
          </w:tcPr>
          <w:p w14:paraId="08DAEFAA" w14:textId="77777777" w:rsidR="009D4ED4" w:rsidRPr="009D4ED4" w:rsidRDefault="009D4ED4" w:rsidP="009D4ED4">
            <w:pPr>
              <w:spacing w:after="0" w:line="240" w:lineRule="auto"/>
              <w:rPr>
                <w:rFonts w:ascii="Times New Roman" w:eastAsia="Times New Roman" w:hAnsi="Times New Roman" w:cs="Times New Roman"/>
                <w:sz w:val="28"/>
                <w:szCs w:val="28"/>
              </w:rPr>
            </w:pPr>
          </w:p>
        </w:tc>
      </w:tr>
      <w:tr w:rsidR="009D4ED4" w:rsidRPr="009D4ED4" w14:paraId="2C71B428" w14:textId="7777777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0A6DCA4D"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Транспортные средства</w:t>
            </w:r>
          </w:p>
        </w:tc>
        <w:tc>
          <w:tcPr>
            <w:tcW w:w="1385" w:type="dxa"/>
            <w:tcBorders>
              <w:top w:val="outset" w:sz="6" w:space="0" w:color="auto"/>
              <w:left w:val="outset" w:sz="6" w:space="0" w:color="auto"/>
              <w:bottom w:val="outset" w:sz="6" w:space="0" w:color="auto"/>
              <w:right w:val="outset" w:sz="6" w:space="0" w:color="auto"/>
            </w:tcBorders>
            <w:vAlign w:val="center"/>
            <w:hideMark/>
          </w:tcPr>
          <w:p w14:paraId="30F6939C"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3,7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E89A4E1"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5,1</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1874A72"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8,3</w:t>
            </w:r>
          </w:p>
        </w:tc>
        <w:tc>
          <w:tcPr>
            <w:tcW w:w="0" w:type="auto"/>
            <w:vAlign w:val="center"/>
            <w:hideMark/>
          </w:tcPr>
          <w:p w14:paraId="3E3FB0E2" w14:textId="77777777" w:rsidR="009D4ED4" w:rsidRPr="009D4ED4" w:rsidRDefault="009D4ED4" w:rsidP="009D4ED4">
            <w:pPr>
              <w:spacing w:after="0" w:line="240" w:lineRule="auto"/>
              <w:rPr>
                <w:rFonts w:ascii="Times New Roman" w:eastAsia="Times New Roman" w:hAnsi="Times New Roman" w:cs="Times New Roman"/>
                <w:sz w:val="28"/>
                <w:szCs w:val="28"/>
              </w:rPr>
            </w:pPr>
          </w:p>
        </w:tc>
      </w:tr>
      <w:tr w:rsidR="009D4ED4" w:rsidRPr="009D4ED4" w14:paraId="4AE994A4" w14:textId="7777777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2119309C"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Производственный и хозяйственный инвентарь</w:t>
            </w:r>
          </w:p>
        </w:tc>
        <w:tc>
          <w:tcPr>
            <w:tcW w:w="1385" w:type="dxa"/>
            <w:tcBorders>
              <w:top w:val="outset" w:sz="6" w:space="0" w:color="auto"/>
              <w:left w:val="outset" w:sz="6" w:space="0" w:color="auto"/>
              <w:bottom w:val="outset" w:sz="6" w:space="0" w:color="auto"/>
              <w:right w:val="outset" w:sz="6" w:space="0" w:color="auto"/>
            </w:tcBorders>
            <w:vAlign w:val="center"/>
            <w:hideMark/>
          </w:tcPr>
          <w:p w14:paraId="5E6A8E7C"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0,1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8E925A1"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0,2</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355719F"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0,2</w:t>
            </w:r>
          </w:p>
        </w:tc>
        <w:tc>
          <w:tcPr>
            <w:tcW w:w="0" w:type="auto"/>
            <w:vAlign w:val="center"/>
            <w:hideMark/>
          </w:tcPr>
          <w:p w14:paraId="5FF4BC53" w14:textId="77777777" w:rsidR="009D4ED4" w:rsidRPr="009D4ED4" w:rsidRDefault="009D4ED4" w:rsidP="009D4ED4">
            <w:pPr>
              <w:spacing w:after="0" w:line="240" w:lineRule="auto"/>
              <w:rPr>
                <w:rFonts w:ascii="Times New Roman" w:eastAsia="Times New Roman" w:hAnsi="Times New Roman" w:cs="Times New Roman"/>
                <w:sz w:val="28"/>
                <w:szCs w:val="28"/>
              </w:rPr>
            </w:pPr>
          </w:p>
        </w:tc>
      </w:tr>
      <w:tr w:rsidR="009D4ED4" w:rsidRPr="009D4ED4" w14:paraId="774DDB78" w14:textId="77777777">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7DF84545"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Другие виды</w:t>
            </w:r>
          </w:p>
        </w:tc>
        <w:tc>
          <w:tcPr>
            <w:tcW w:w="1385" w:type="dxa"/>
            <w:tcBorders>
              <w:top w:val="outset" w:sz="6" w:space="0" w:color="auto"/>
              <w:left w:val="outset" w:sz="6" w:space="0" w:color="auto"/>
              <w:bottom w:val="outset" w:sz="6" w:space="0" w:color="auto"/>
              <w:right w:val="outset" w:sz="6" w:space="0" w:color="auto"/>
            </w:tcBorders>
            <w:vAlign w:val="center"/>
            <w:hideMark/>
          </w:tcPr>
          <w:p w14:paraId="38866546"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4,0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6E7F5FD"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2,9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BD4B04B"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br/>
              <w:t>1,7</w:t>
            </w:r>
          </w:p>
        </w:tc>
        <w:tc>
          <w:tcPr>
            <w:tcW w:w="0" w:type="auto"/>
            <w:vAlign w:val="center"/>
            <w:hideMark/>
          </w:tcPr>
          <w:p w14:paraId="097C0EBB" w14:textId="77777777" w:rsidR="009D4ED4" w:rsidRPr="009D4ED4" w:rsidRDefault="009D4ED4" w:rsidP="009D4ED4">
            <w:pPr>
              <w:spacing w:after="0" w:line="240" w:lineRule="auto"/>
              <w:rPr>
                <w:rFonts w:ascii="Times New Roman" w:eastAsia="Times New Roman" w:hAnsi="Times New Roman" w:cs="Times New Roman"/>
                <w:sz w:val="28"/>
                <w:szCs w:val="28"/>
              </w:rPr>
            </w:pPr>
          </w:p>
        </w:tc>
      </w:tr>
    </w:tbl>
    <w:p w14:paraId="00E98C00"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p>
    <w:p w14:paraId="1AAC83CA"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14:paraId="6748A12B"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Допускается применять размер шрифта в таблице меньший, чем в тексте работы, но не менее 10 </w:t>
      </w:r>
      <w:proofErr w:type="spellStart"/>
      <w:r w:rsidRPr="009D4ED4">
        <w:rPr>
          <w:rFonts w:ascii="Times New Roman" w:eastAsia="Times New Roman" w:hAnsi="Times New Roman" w:cs="Times New Roman"/>
          <w:sz w:val="28"/>
          <w:szCs w:val="28"/>
        </w:rPr>
        <w:t>pt</w:t>
      </w:r>
      <w:proofErr w:type="spellEnd"/>
      <w:r w:rsidRPr="009D4ED4">
        <w:rPr>
          <w:rFonts w:ascii="Times New Roman" w:eastAsia="Times New Roman" w:hAnsi="Times New Roman" w:cs="Times New Roman"/>
          <w:sz w:val="28"/>
          <w:szCs w:val="28"/>
        </w:rPr>
        <w:t xml:space="preserve">. </w:t>
      </w:r>
    </w:p>
    <w:p w14:paraId="685BCA38"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14:paraId="2469B58A"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Таблица Б.4 –. Динамика показателей за 2010–2011 гг.  </w:t>
      </w:r>
    </w:p>
    <w:p w14:paraId="066637E4"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14:paraId="1A7AE79E"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p>
    <w:p w14:paraId="78145E4E"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4. Правила оформления списка использованных источников</w:t>
      </w:r>
    </w:p>
    <w:p w14:paraId="4072C23C"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14:paraId="0D9240DB"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В списке использованных источников применяется сквозная нумерация арабскими цифрами. Все объекты печатаются единым списком, группы </w:t>
      </w:r>
      <w:r w:rsidRPr="009D4ED4">
        <w:rPr>
          <w:rFonts w:ascii="Times New Roman" w:eastAsia="Times New Roman" w:hAnsi="Times New Roman" w:cs="Times New Roman"/>
          <w:sz w:val="28"/>
          <w:szCs w:val="28"/>
        </w:rPr>
        <w:lastRenderedPageBreak/>
        <w:t>объектов не выделяются. Объекты описания списка должны быть обозначены терминами в квадратных скобках:</w:t>
      </w:r>
    </w:p>
    <w:p w14:paraId="3ECEC8DB"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[Видеозапись]; - [Мультимедиа]; - [Текст]; - [Электронный ресурс]. </w:t>
      </w:r>
    </w:p>
    <w:p w14:paraId="1DFC5559"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При занесении источников в список следует придерживаться установленных правил их библиографического описания (см. раздел «Представление списка использованной литературы»).</w:t>
      </w:r>
    </w:p>
    <w:p w14:paraId="7462FE5C"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14C5171F"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5. Правила оформления примечаний и сносок</w:t>
      </w:r>
    </w:p>
    <w:p w14:paraId="6814B1F0"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14:paraId="7CFB2E6F"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Если необходимо пояснить отдельные данные, приведенные в документе, то эти данные следует обозначать надстрочными знаками сноски.</w:t>
      </w:r>
    </w:p>
    <w:p w14:paraId="4B3147E4"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14:paraId="3C9FE180"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Знак сноски ставят непосредственно после того слова, числа, символа, предложения, к которому дается пояснение, и перед текстом пояснения.</w:t>
      </w:r>
    </w:p>
    <w:p w14:paraId="5C9AC603"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Знак сноски выполняют арабскими цифрами со скобкой и помещают на уровне верхнего обреза шрифта. </w:t>
      </w:r>
    </w:p>
    <w:p w14:paraId="38AB4B1D"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Нумерация сносок отдельная для каждой страницы.</w:t>
      </w:r>
    </w:p>
    <w:p w14:paraId="1E6D7233"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67C2E01F"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6. Правила оформления приложений</w:t>
      </w:r>
    </w:p>
    <w:p w14:paraId="3A1CFE0C"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Приложения оформляются как продолжение письменной работы на последующих её листах.</w:t>
      </w:r>
    </w:p>
    <w:p w14:paraId="054AE4B6"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 тексте работы на все приложения должны быть даны ссылки. Приложения располагают в порядке ссылок на них в тексте документа.</w:t>
      </w:r>
    </w:p>
    <w:p w14:paraId="2534BF22" w14:textId="77777777" w:rsidR="009D4ED4" w:rsidRPr="009D4ED4" w:rsidRDefault="009D4ED4" w:rsidP="009D4ED4">
      <w:pPr>
        <w:spacing w:after="0" w:line="240" w:lineRule="auto"/>
        <w:ind w:firstLine="709"/>
        <w:jc w:val="both"/>
        <w:rPr>
          <w:rFonts w:ascii="Times New Roman" w:eastAsia="Calibri" w:hAnsi="Times New Roman" w:cs="Times New Roman"/>
          <w:sz w:val="28"/>
          <w:szCs w:val="28"/>
          <w:lang w:eastAsia="en-US"/>
        </w:rPr>
      </w:pPr>
      <w:r w:rsidRPr="009D4ED4">
        <w:rPr>
          <w:rFonts w:ascii="Times New Roman" w:eastAsia="Calibri" w:hAnsi="Times New Roman" w:cs="Times New Roman"/>
          <w:sz w:val="28"/>
          <w:szCs w:val="28"/>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14:paraId="73954AD9"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Каждое приложение следует начинать с новой страницы с указанием наверху посередине страницы слова «Приложение» и его обозначения.</w:t>
      </w:r>
    </w:p>
    <w:p w14:paraId="41655C52" w14:textId="77777777" w:rsidR="009D4ED4" w:rsidRPr="009D4ED4" w:rsidRDefault="009D4ED4" w:rsidP="009D4ED4">
      <w:pPr>
        <w:autoSpaceDE w:val="0"/>
        <w:autoSpaceDN w:val="0"/>
        <w:adjustRightInd w:val="0"/>
        <w:spacing w:after="0" w:line="240" w:lineRule="auto"/>
        <w:ind w:firstLine="709"/>
        <w:rPr>
          <w:rFonts w:ascii="Times New Roman" w:eastAsia="Times New Roman" w:hAnsi="Times New Roman" w:cs="Times New Roman"/>
          <w:sz w:val="28"/>
          <w:szCs w:val="28"/>
        </w:rPr>
      </w:pPr>
      <w:r w:rsidRPr="009D4ED4">
        <w:rPr>
          <w:rFonts w:ascii="Times New Roman" w:eastAsia="Calibri" w:hAnsi="Times New Roman" w:cs="Times New Roman"/>
          <w:sz w:val="28"/>
          <w:szCs w:val="28"/>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9D4ED4">
        <w:rPr>
          <w:rFonts w:ascii="Times New Roman" w:eastAsia="Times New Roman" w:hAnsi="Times New Roman" w:cs="Times New Roman"/>
          <w:sz w:val="28"/>
          <w:szCs w:val="28"/>
        </w:rPr>
        <w:t xml:space="preserve">Приложения должны иметь общую с остальной частью документа сквозную нумерацию страниц.   </w:t>
      </w:r>
    </w:p>
    <w:p w14:paraId="6893886F" w14:textId="77777777" w:rsidR="009D4ED4" w:rsidRPr="009D4ED4" w:rsidRDefault="009D4ED4" w:rsidP="009D4ED4">
      <w:pPr>
        <w:spacing w:after="0" w:line="240" w:lineRule="auto"/>
        <w:ind w:firstLine="709"/>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lastRenderedPageBreak/>
        <w:t>7. Правила оформления формул</w:t>
      </w:r>
    </w:p>
    <w:p w14:paraId="7EE5F192"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При использовании формул необходимо придерживаться следующих рекомендаций:</w:t>
      </w:r>
    </w:p>
    <w:p w14:paraId="567179C7"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в формулах в качестве символов следует применять обозначения, установленные соответствующими государственными стандартами;</w:t>
      </w:r>
    </w:p>
    <w:p w14:paraId="5A59BE5A"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14:paraId="3FE87496"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формула должна располагаться в отдельной строке с абзацного отступа;</w:t>
      </w:r>
    </w:p>
    <w:p w14:paraId="53CD7BED"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14:paraId="0D182059"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перед и после формулы обычно пропускается одна строка;</w:t>
      </w:r>
    </w:p>
    <w:p w14:paraId="719DA35C"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формулы, следующие одна за другой и не разделенные текстом, разделяют запятой;</w:t>
      </w:r>
    </w:p>
    <w:p w14:paraId="479106FE"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14:paraId="21C620CE"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ссылки в тексте на порядковые номера формул указывают в скобках, например, "... в формуле (1)".</w:t>
      </w:r>
    </w:p>
    <w:p w14:paraId="48E55334"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ab/>
      </w:r>
    </w:p>
    <w:p w14:paraId="20B5DFF6"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Пример оформления формул: </w:t>
      </w:r>
    </w:p>
    <w:p w14:paraId="7C5DB3AF"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Темп роста дивиденда определяется из следующего равенства:</w:t>
      </w:r>
    </w:p>
    <w:p w14:paraId="31C3402E" w14:textId="77777777" w:rsidR="009D4ED4" w:rsidRPr="009D4ED4" w:rsidRDefault="009D4ED4" w:rsidP="009D4ED4">
      <w:pPr>
        <w:spacing w:after="0" w:line="240" w:lineRule="auto"/>
        <w:ind w:firstLine="709"/>
        <w:jc w:val="right"/>
        <w:rPr>
          <w:rFonts w:ascii="Times New Roman" w:eastAsia="Times New Roman" w:hAnsi="Times New Roman" w:cs="Times New Roman"/>
          <w:sz w:val="28"/>
          <w:szCs w:val="28"/>
        </w:rPr>
      </w:pPr>
      <w:proofErr w:type="spellStart"/>
      <w:r w:rsidRPr="009D4ED4">
        <w:rPr>
          <w:rFonts w:ascii="Times New Roman" w:eastAsia="Times New Roman" w:hAnsi="Times New Roman" w:cs="Times New Roman"/>
          <w:sz w:val="28"/>
          <w:szCs w:val="28"/>
        </w:rPr>
        <w:t>D</w:t>
      </w:r>
      <w:r w:rsidRPr="009D4ED4">
        <w:rPr>
          <w:rFonts w:ascii="Times New Roman" w:eastAsia="Times New Roman" w:hAnsi="Times New Roman" w:cs="Times New Roman"/>
          <w:sz w:val="28"/>
          <w:szCs w:val="28"/>
          <w:vertAlign w:val="subscript"/>
        </w:rPr>
        <w:t>t</w:t>
      </w:r>
      <w:proofErr w:type="spellEnd"/>
      <w:r w:rsidRPr="009D4ED4">
        <w:rPr>
          <w:rFonts w:ascii="Times New Roman" w:eastAsia="Times New Roman" w:hAnsi="Times New Roman" w:cs="Times New Roman"/>
          <w:sz w:val="28"/>
          <w:szCs w:val="28"/>
        </w:rPr>
        <w:t xml:space="preserve"> = D</w:t>
      </w:r>
      <w:r w:rsidRPr="009D4ED4">
        <w:rPr>
          <w:rFonts w:ascii="Times New Roman" w:eastAsia="Times New Roman" w:hAnsi="Times New Roman" w:cs="Times New Roman"/>
          <w:sz w:val="28"/>
          <w:szCs w:val="28"/>
          <w:vertAlign w:val="subscript"/>
        </w:rPr>
        <w:t xml:space="preserve">t-1 </w:t>
      </w:r>
      <w:r w:rsidRPr="009D4ED4">
        <w:rPr>
          <w:rFonts w:ascii="Times New Roman" w:eastAsia="Times New Roman" w:hAnsi="Times New Roman" w:cs="Times New Roman"/>
          <w:sz w:val="28"/>
          <w:szCs w:val="28"/>
        </w:rPr>
        <w:t xml:space="preserve">х (1+g), </w:t>
      </w:r>
      <w:r w:rsidRPr="009D4ED4">
        <w:rPr>
          <w:rFonts w:ascii="Times New Roman" w:eastAsia="Times New Roman" w:hAnsi="Times New Roman" w:cs="Times New Roman"/>
          <w:sz w:val="28"/>
          <w:szCs w:val="28"/>
        </w:rPr>
        <w:tab/>
      </w:r>
      <w:r w:rsidRPr="009D4ED4">
        <w:rPr>
          <w:rFonts w:ascii="Times New Roman" w:eastAsia="Times New Roman" w:hAnsi="Times New Roman" w:cs="Times New Roman"/>
          <w:sz w:val="28"/>
          <w:szCs w:val="28"/>
        </w:rPr>
        <w:tab/>
      </w:r>
      <w:r w:rsidRPr="009D4ED4">
        <w:rPr>
          <w:rFonts w:ascii="Times New Roman" w:eastAsia="Times New Roman" w:hAnsi="Times New Roman" w:cs="Times New Roman"/>
          <w:sz w:val="28"/>
          <w:szCs w:val="28"/>
        </w:rPr>
        <w:tab/>
        <w:t xml:space="preserve">          </w:t>
      </w:r>
      <w:r w:rsidRPr="009D4ED4">
        <w:rPr>
          <w:rFonts w:ascii="Times New Roman" w:eastAsia="Times New Roman" w:hAnsi="Times New Roman" w:cs="Times New Roman"/>
          <w:sz w:val="28"/>
          <w:szCs w:val="28"/>
        </w:rPr>
        <w:tab/>
      </w:r>
      <w:r w:rsidRPr="009D4ED4">
        <w:rPr>
          <w:rFonts w:ascii="Times New Roman" w:eastAsia="Times New Roman" w:hAnsi="Times New Roman" w:cs="Times New Roman"/>
          <w:sz w:val="28"/>
          <w:szCs w:val="28"/>
        </w:rPr>
        <w:tab/>
      </w:r>
      <w:r w:rsidRPr="009D4ED4">
        <w:rPr>
          <w:rFonts w:ascii="Times New Roman" w:eastAsia="Times New Roman" w:hAnsi="Times New Roman" w:cs="Times New Roman"/>
          <w:sz w:val="28"/>
          <w:szCs w:val="28"/>
        </w:rPr>
        <w:tab/>
        <w:t>(3)</w:t>
      </w:r>
    </w:p>
    <w:p w14:paraId="2A81E513"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где    </w:t>
      </w:r>
      <w:proofErr w:type="spellStart"/>
      <w:r w:rsidRPr="009D4ED4">
        <w:rPr>
          <w:rFonts w:ascii="Times New Roman" w:eastAsia="Times New Roman" w:hAnsi="Times New Roman" w:cs="Times New Roman"/>
          <w:sz w:val="28"/>
          <w:szCs w:val="28"/>
        </w:rPr>
        <w:t>D</w:t>
      </w:r>
      <w:r w:rsidRPr="009D4ED4">
        <w:rPr>
          <w:rFonts w:ascii="Times New Roman" w:eastAsia="Times New Roman" w:hAnsi="Times New Roman" w:cs="Times New Roman"/>
          <w:sz w:val="28"/>
          <w:szCs w:val="28"/>
          <w:vertAlign w:val="subscript"/>
        </w:rPr>
        <w:t>t</w:t>
      </w:r>
      <w:proofErr w:type="spellEnd"/>
      <w:r w:rsidRPr="009D4ED4">
        <w:rPr>
          <w:rFonts w:ascii="Times New Roman" w:eastAsia="Times New Roman" w:hAnsi="Times New Roman" w:cs="Times New Roman"/>
          <w:sz w:val="28"/>
          <w:szCs w:val="28"/>
        </w:rPr>
        <w:t xml:space="preserve"> – дивиденд на одну акцию в момент времени t, руб.;</w:t>
      </w:r>
    </w:p>
    <w:p w14:paraId="543DE4DD"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D</w:t>
      </w:r>
      <w:r w:rsidRPr="009D4ED4">
        <w:rPr>
          <w:rFonts w:ascii="Times New Roman" w:eastAsia="Times New Roman" w:hAnsi="Times New Roman" w:cs="Times New Roman"/>
          <w:sz w:val="28"/>
          <w:szCs w:val="28"/>
          <w:vertAlign w:val="subscript"/>
        </w:rPr>
        <w:t xml:space="preserve">t-1 </w:t>
      </w:r>
      <w:r w:rsidRPr="009D4ED4">
        <w:rPr>
          <w:rFonts w:ascii="Times New Roman" w:eastAsia="Times New Roman" w:hAnsi="Times New Roman" w:cs="Times New Roman"/>
          <w:sz w:val="28"/>
          <w:szCs w:val="28"/>
        </w:rPr>
        <w:t>– дивиденд на одну акцию в момент времени t-1, руб.;</w:t>
      </w:r>
    </w:p>
    <w:p w14:paraId="6581DFC1"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g – темп роста дивидендов.</w:t>
      </w:r>
    </w:p>
    <w:p w14:paraId="0DE64EB5" w14:textId="77777777" w:rsidR="009D4ED4" w:rsidRPr="00C05371" w:rsidRDefault="009D4ED4" w:rsidP="009D4ED4">
      <w:pPr>
        <w:jc w:val="center"/>
        <w:rPr>
          <w:rFonts w:ascii="Times New Roman" w:eastAsia="Times New Roman" w:hAnsi="Times New Roman" w:cs="Times New Roman"/>
          <w:b/>
          <w:spacing w:val="10"/>
          <w:sz w:val="28"/>
          <w:szCs w:val="28"/>
        </w:rPr>
      </w:pPr>
      <w:r w:rsidRPr="00C05371">
        <w:rPr>
          <w:rFonts w:ascii="Times New Roman" w:eastAsia="Times New Roman" w:hAnsi="Times New Roman" w:cs="Times New Roman"/>
          <w:sz w:val="28"/>
          <w:szCs w:val="28"/>
        </w:rPr>
        <w:br w:type="page"/>
      </w:r>
      <w:r w:rsidRPr="00C05371">
        <w:rPr>
          <w:rFonts w:ascii="Times New Roman" w:eastAsia="Times New Roman" w:hAnsi="Times New Roman" w:cs="Times New Roman"/>
          <w:b/>
          <w:bCs/>
          <w:spacing w:val="10"/>
          <w:sz w:val="28"/>
          <w:szCs w:val="28"/>
        </w:rPr>
        <w:lastRenderedPageBreak/>
        <w:t>II. ПОДГОТОВКА ВЫПУСКНОЙ КВАЛИФИКАЦИОННОЙ РАБОТЫ К ЗАЩИТЕ</w:t>
      </w:r>
    </w:p>
    <w:p w14:paraId="57663AC3" w14:textId="77777777" w:rsidR="009D4ED4" w:rsidRPr="009D4ED4" w:rsidRDefault="009D4ED4" w:rsidP="009D4ED4">
      <w:pPr>
        <w:spacing w:after="0" w:line="240" w:lineRule="auto"/>
        <w:ind w:firstLine="709"/>
        <w:rPr>
          <w:rFonts w:ascii="Times New Roman" w:eastAsia="Times New Roman" w:hAnsi="Times New Roman" w:cs="Times New Roman"/>
          <w:i/>
          <w:sz w:val="28"/>
          <w:szCs w:val="28"/>
        </w:rPr>
      </w:pPr>
    </w:p>
    <w:p w14:paraId="07E92FD9" w14:textId="77777777" w:rsidR="009D4ED4" w:rsidRPr="009D4ED4" w:rsidRDefault="009D4ED4" w:rsidP="009D4ED4">
      <w:pPr>
        <w:spacing w:after="0" w:line="240" w:lineRule="auto"/>
        <w:ind w:firstLine="709"/>
        <w:jc w:val="center"/>
        <w:rPr>
          <w:rFonts w:ascii="Times New Roman" w:eastAsia="Times New Roman" w:hAnsi="Times New Roman" w:cs="Times New Roman"/>
          <w:b/>
          <w:i/>
          <w:sz w:val="28"/>
          <w:szCs w:val="28"/>
        </w:rPr>
      </w:pPr>
      <w:r w:rsidRPr="009D4ED4">
        <w:rPr>
          <w:rFonts w:ascii="Times New Roman" w:eastAsia="Times New Roman" w:hAnsi="Times New Roman" w:cs="Times New Roman"/>
          <w:b/>
          <w:i/>
          <w:sz w:val="28"/>
          <w:szCs w:val="28"/>
        </w:rPr>
        <w:t>Получение отзыва научного руководителя</w:t>
      </w:r>
    </w:p>
    <w:p w14:paraId="17DD459E" w14:textId="77777777" w:rsidR="009D4ED4" w:rsidRPr="009D4ED4" w:rsidRDefault="009D4ED4" w:rsidP="009D4ED4">
      <w:pPr>
        <w:tabs>
          <w:tab w:val="left" w:pos="1134"/>
        </w:tabs>
        <w:spacing w:after="0" w:line="20" w:lineRule="atLeast"/>
        <w:ind w:firstLine="709"/>
        <w:jc w:val="both"/>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К защите допускаются только те выпускные квалификационные работы, которые соответствуют всем предъявляемым к ним требованиям.</w:t>
      </w:r>
    </w:p>
    <w:p w14:paraId="1EC47134" w14:textId="77777777" w:rsidR="009D4ED4" w:rsidRPr="009D4ED4" w:rsidRDefault="009D4ED4" w:rsidP="009D4ED4">
      <w:pPr>
        <w:tabs>
          <w:tab w:val="left" w:pos="1134"/>
        </w:tabs>
        <w:spacing w:after="0" w:line="20" w:lineRule="atLeast"/>
        <w:ind w:firstLine="709"/>
        <w:jc w:val="both"/>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Полностью оформленную выпускную квалификационную работу студент передает научному руководителю для подготовки письменного отзыва. Научный руководитель оценивает результаты исследования в форме от</w:t>
      </w:r>
      <w:r w:rsidRPr="009D4ED4">
        <w:rPr>
          <w:rFonts w:ascii="Times New Roman" w:eastAsia="Times New Roman" w:hAnsi="Times New Roman" w:cs="Times New Roman"/>
          <w:color w:val="000000"/>
          <w:sz w:val="28"/>
          <w:szCs w:val="28"/>
        </w:rPr>
        <w:softHyphen/>
        <w:t>зыва, в котором характеризует качество выпускной рабо</w:t>
      </w:r>
      <w:r w:rsidRPr="009D4ED4">
        <w:rPr>
          <w:rFonts w:ascii="Times New Roman" w:eastAsia="Times New Roman" w:hAnsi="Times New Roman" w:cs="Times New Roman"/>
          <w:color w:val="000000"/>
          <w:sz w:val="28"/>
          <w:szCs w:val="28"/>
        </w:rPr>
        <w:softHyphen/>
        <w:t>ты, отмечает положительные стороны, отражает значение темы, ее акту</w:t>
      </w:r>
      <w:r w:rsidRPr="009D4ED4">
        <w:rPr>
          <w:rFonts w:ascii="Times New Roman" w:eastAsia="Times New Roman" w:hAnsi="Times New Roman" w:cs="Times New Roman"/>
          <w:color w:val="000000"/>
          <w:sz w:val="28"/>
          <w:szCs w:val="28"/>
        </w:rPr>
        <w:softHyphen/>
        <w:t>альность, насколько успешно студент справился с рассмотрением теоре</w:t>
      </w:r>
      <w:r w:rsidRPr="009D4ED4">
        <w:rPr>
          <w:rFonts w:ascii="Times New Roman" w:eastAsia="Times New Roman" w:hAnsi="Times New Roman" w:cs="Times New Roman"/>
          <w:color w:val="000000"/>
          <w:sz w:val="28"/>
          <w:szCs w:val="28"/>
        </w:rPr>
        <w:softHyphen/>
        <w:t>тических и практических вопросов, степень самостоятельности исследо</w:t>
      </w:r>
      <w:r w:rsidRPr="009D4ED4">
        <w:rPr>
          <w:rFonts w:ascii="Times New Roman" w:eastAsia="Times New Roman" w:hAnsi="Times New Roman" w:cs="Times New Roman"/>
          <w:color w:val="000000"/>
          <w:sz w:val="28"/>
          <w:szCs w:val="28"/>
        </w:rPr>
        <w:softHyphen/>
        <w:t>вания, готовность студента к профессиональной деятельности. Особое внимание обращается на недостатки, не устраненные выпускником. В конце отзыва делается заключение о соответствии работы предъявляемым к ней требованиям и о возможности представления работы к защите.</w:t>
      </w:r>
    </w:p>
    <w:p w14:paraId="71379135" w14:textId="77777777" w:rsidR="009D4ED4" w:rsidRPr="009D4ED4" w:rsidRDefault="009D4ED4" w:rsidP="009D4ED4">
      <w:pPr>
        <w:tabs>
          <w:tab w:val="left" w:pos="1134"/>
        </w:tabs>
        <w:spacing w:after="0" w:line="20" w:lineRule="atLeast"/>
        <w:ind w:firstLine="709"/>
        <w:jc w:val="both"/>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Студент за 5 дней до защиты знакомится с содержанием отзыва научного руководителя и ставит свою подпись.</w:t>
      </w:r>
    </w:p>
    <w:p w14:paraId="7BCA9CBB" w14:textId="77777777" w:rsidR="009D4ED4" w:rsidRPr="009D4ED4" w:rsidRDefault="009D4ED4" w:rsidP="009D4ED4">
      <w:pPr>
        <w:tabs>
          <w:tab w:val="left" w:pos="1134"/>
        </w:tabs>
        <w:spacing w:after="0" w:line="20" w:lineRule="atLeast"/>
        <w:ind w:firstLine="709"/>
        <w:jc w:val="center"/>
        <w:rPr>
          <w:rFonts w:ascii="Times New Roman" w:eastAsia="Times New Roman" w:hAnsi="Times New Roman" w:cs="Times New Roman"/>
          <w:b/>
          <w:i/>
          <w:color w:val="000000"/>
          <w:sz w:val="28"/>
          <w:szCs w:val="28"/>
        </w:rPr>
      </w:pPr>
    </w:p>
    <w:p w14:paraId="26EBA327" w14:textId="77777777" w:rsidR="009D4ED4" w:rsidRPr="009D4ED4" w:rsidRDefault="009D4ED4" w:rsidP="009D4ED4">
      <w:pPr>
        <w:tabs>
          <w:tab w:val="left" w:pos="1134"/>
        </w:tabs>
        <w:spacing w:after="0" w:line="20" w:lineRule="atLeast"/>
        <w:ind w:firstLine="709"/>
        <w:jc w:val="center"/>
        <w:rPr>
          <w:rFonts w:ascii="Times New Roman" w:eastAsia="Times New Roman" w:hAnsi="Times New Roman" w:cs="Times New Roman"/>
          <w:b/>
          <w:i/>
          <w:color w:val="000000"/>
          <w:sz w:val="28"/>
          <w:szCs w:val="28"/>
        </w:rPr>
      </w:pPr>
      <w:r w:rsidRPr="009D4ED4">
        <w:rPr>
          <w:rFonts w:ascii="Times New Roman" w:eastAsia="Times New Roman" w:hAnsi="Times New Roman" w:cs="Times New Roman"/>
          <w:b/>
          <w:i/>
          <w:color w:val="000000"/>
          <w:sz w:val="28"/>
          <w:szCs w:val="28"/>
        </w:rPr>
        <w:t>Прохождение предварительной защиты ВКР</w:t>
      </w:r>
    </w:p>
    <w:p w14:paraId="38DED454" w14:textId="77777777" w:rsidR="009D4ED4" w:rsidRPr="009D4ED4" w:rsidRDefault="009D4ED4" w:rsidP="009D4ED4">
      <w:pPr>
        <w:spacing w:after="0" w:line="240" w:lineRule="auto"/>
        <w:ind w:firstLine="720"/>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Предварительная защита выпускной квалификационной </w:t>
      </w:r>
      <w:proofErr w:type="gramStart"/>
      <w:r w:rsidRPr="009D4ED4">
        <w:rPr>
          <w:rFonts w:ascii="Times New Roman" w:eastAsia="Times New Roman" w:hAnsi="Times New Roman" w:cs="Times New Roman"/>
          <w:sz w:val="28"/>
          <w:szCs w:val="28"/>
        </w:rPr>
        <w:t>работы  направлена</w:t>
      </w:r>
      <w:proofErr w:type="gramEnd"/>
      <w:r w:rsidRPr="009D4ED4">
        <w:rPr>
          <w:rFonts w:ascii="Times New Roman" w:eastAsia="Times New Roman" w:hAnsi="Times New Roman" w:cs="Times New Roman"/>
          <w:sz w:val="28"/>
          <w:szCs w:val="28"/>
        </w:rPr>
        <w:t xml:space="preserve"> на повышение качества работы  студента, устранения отмеченных замечаний по оформлению и содержанию. Предварительная защита выпускной квалификационной работы проводится на выпускающей кафедре Педагогики, психологии и социальной защиты, предзащита осуществляется по утвержденному графику, за 2-3 недели до защиты ВКР.</w:t>
      </w:r>
    </w:p>
    <w:p w14:paraId="57846717" w14:textId="77777777" w:rsidR="009D4ED4" w:rsidRPr="009D4ED4" w:rsidRDefault="009D4ED4" w:rsidP="009D4ED4">
      <w:pPr>
        <w:spacing w:after="0" w:line="240" w:lineRule="auto"/>
        <w:ind w:firstLine="720"/>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Для этого заведующий кафедрой Педагогики, психологии и социальной защиты утверждает состав комиссии из профессорско-преподавательского состава кафедры и сроки предварительной защиты, которые доводятся до сведения студентов на кафедре.</w:t>
      </w:r>
    </w:p>
    <w:p w14:paraId="0D73CFA0"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На предзащите в обязательном порядке должны присутствовать студенты, их научные руководители и комиссия по предзащите, назначаемая заведующим кафедрой. Председателем комиссии по предзащите является заведующий кафедрой. Результаты предзащиты оформляются протоколом комиссии.</w:t>
      </w:r>
    </w:p>
    <w:p w14:paraId="2EF0E0AD" w14:textId="77777777" w:rsidR="009D4ED4" w:rsidRPr="009D4ED4" w:rsidRDefault="009D4ED4" w:rsidP="009D4ED4">
      <w:pPr>
        <w:spacing w:after="0" w:line="240" w:lineRule="auto"/>
        <w:ind w:firstLine="720"/>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Для прохождения предварительной защиты студент должен предоставить выпускную квалификационную работу (не сброшюрованную), оформленную в установленном порядке и черновой вариант доклада с сопутствующим презентационным материалом.</w:t>
      </w:r>
    </w:p>
    <w:p w14:paraId="69E8257C" w14:textId="77777777" w:rsidR="009D4ED4" w:rsidRPr="009D4ED4" w:rsidRDefault="009D4ED4" w:rsidP="009D4ED4">
      <w:pPr>
        <w:spacing w:after="0" w:line="240" w:lineRule="auto"/>
        <w:ind w:firstLine="720"/>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По итогам предварительной защиты заведующий кафедрой Педагогики, психологии и социальной защиты на основе предоставленных преподавателями-членами комиссии сведений выносит решение о </w:t>
      </w:r>
      <w:r w:rsidRPr="009D4ED4">
        <w:rPr>
          <w:rFonts w:ascii="Times New Roman" w:eastAsia="Times New Roman" w:hAnsi="Times New Roman" w:cs="Times New Roman"/>
          <w:sz w:val="28"/>
          <w:szCs w:val="28"/>
        </w:rPr>
        <w:lastRenderedPageBreak/>
        <w:t xml:space="preserve">возможности получения допуска соответствующих выпускных квалификационных работ к защите или необходимости их доработки. </w:t>
      </w:r>
    </w:p>
    <w:p w14:paraId="09F301AF"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В случае если студент не явился на заседание 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для этого студента. </w:t>
      </w:r>
    </w:p>
    <w:p w14:paraId="4A943ECF" w14:textId="77777777" w:rsidR="009D4ED4" w:rsidRPr="009D4ED4" w:rsidRDefault="009D4ED4" w:rsidP="009D4ED4">
      <w:pPr>
        <w:keepNext/>
        <w:spacing w:after="0" w:line="240" w:lineRule="auto"/>
        <w:ind w:firstLine="709"/>
        <w:jc w:val="both"/>
        <w:outlineLvl w:val="1"/>
        <w:rPr>
          <w:rFonts w:ascii="Times New Roman" w:eastAsia="Times New Roman" w:hAnsi="Times New Roman" w:cs="Times New Roman"/>
          <w:b/>
          <w:bCs/>
          <w:iCs/>
          <w:sz w:val="28"/>
          <w:szCs w:val="28"/>
        </w:rPr>
      </w:pPr>
    </w:p>
    <w:p w14:paraId="343A79CB" w14:textId="77777777" w:rsidR="009D4ED4" w:rsidRPr="009D4ED4" w:rsidRDefault="009D4ED4" w:rsidP="009D4ED4">
      <w:pPr>
        <w:spacing w:after="0" w:line="240" w:lineRule="auto"/>
        <w:jc w:val="center"/>
        <w:rPr>
          <w:rFonts w:ascii="Times New Roman" w:eastAsia="Times New Roman" w:hAnsi="Times New Roman" w:cs="Times New Roman"/>
          <w:b/>
          <w:i/>
          <w:sz w:val="28"/>
          <w:szCs w:val="28"/>
        </w:rPr>
      </w:pPr>
      <w:r w:rsidRPr="009D4ED4">
        <w:rPr>
          <w:rFonts w:ascii="Times New Roman" w:eastAsia="Times New Roman" w:hAnsi="Times New Roman" w:cs="Times New Roman"/>
          <w:b/>
          <w:i/>
          <w:sz w:val="28"/>
          <w:szCs w:val="28"/>
        </w:rPr>
        <w:t>Рецензия на выпускную квалификационную работу</w:t>
      </w:r>
    </w:p>
    <w:p w14:paraId="425F3E7B"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5AECD770" w14:textId="77777777" w:rsidR="009D4ED4" w:rsidRPr="009D4ED4" w:rsidRDefault="009D4ED4" w:rsidP="009D4ED4">
      <w:pPr>
        <w:spacing w:after="0" w:line="240" w:lineRule="auto"/>
        <w:ind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Полностью оформленная выпускная </w:t>
      </w:r>
      <w:proofErr w:type="gramStart"/>
      <w:r w:rsidRPr="009D4ED4">
        <w:rPr>
          <w:rFonts w:ascii="Times New Roman" w:eastAsia="Times New Roman" w:hAnsi="Times New Roman" w:cs="Times New Roman"/>
          <w:sz w:val="28"/>
          <w:szCs w:val="28"/>
        </w:rPr>
        <w:t>квалификационная  работа</w:t>
      </w:r>
      <w:proofErr w:type="gramEnd"/>
      <w:r w:rsidRPr="009D4ED4">
        <w:rPr>
          <w:rFonts w:ascii="Times New Roman" w:eastAsia="Times New Roman" w:hAnsi="Times New Roman" w:cs="Times New Roman"/>
          <w:sz w:val="28"/>
          <w:szCs w:val="28"/>
        </w:rPr>
        <w:t xml:space="preserve"> студента передается  на рецензирование внешнему рецензенту. Рецензия на ВКР - обязательный документ, без которого выпускника не допускают к защите. Рецензия пишется руководителем базы практики (директором, заместителем директора) либо руководителем </w:t>
      </w:r>
      <w:proofErr w:type="gramStart"/>
      <w:r w:rsidRPr="009D4ED4">
        <w:rPr>
          <w:rFonts w:ascii="Times New Roman" w:eastAsia="Times New Roman" w:hAnsi="Times New Roman" w:cs="Times New Roman"/>
          <w:sz w:val="28"/>
          <w:szCs w:val="28"/>
        </w:rPr>
        <w:t>аналогичного  образовательного</w:t>
      </w:r>
      <w:proofErr w:type="gramEnd"/>
      <w:r w:rsidRPr="009D4ED4">
        <w:rPr>
          <w:rFonts w:ascii="Times New Roman" w:eastAsia="Times New Roman" w:hAnsi="Times New Roman" w:cs="Times New Roman"/>
          <w:sz w:val="28"/>
          <w:szCs w:val="28"/>
        </w:rPr>
        <w:t xml:space="preserve"> учреждения,  заверяется печатью. </w:t>
      </w:r>
    </w:p>
    <w:p w14:paraId="4B11CCF6" w14:textId="77777777" w:rsidR="009D4ED4" w:rsidRPr="009D4ED4" w:rsidRDefault="009D4ED4" w:rsidP="009D4ED4">
      <w:pPr>
        <w:spacing w:after="0" w:line="240" w:lineRule="auto"/>
        <w:jc w:val="both"/>
        <w:outlineLvl w:val="2"/>
        <w:rPr>
          <w:rFonts w:ascii="Times New Roman" w:eastAsia="Times New Roman" w:hAnsi="Times New Roman" w:cs="Times New Roman"/>
          <w:b/>
          <w:bCs/>
          <w:sz w:val="28"/>
          <w:szCs w:val="28"/>
        </w:rPr>
      </w:pPr>
    </w:p>
    <w:p w14:paraId="04F0DB14" w14:textId="77777777" w:rsidR="009D4ED4" w:rsidRPr="009D4ED4" w:rsidRDefault="009D4ED4" w:rsidP="009D4ED4">
      <w:pPr>
        <w:spacing w:after="0" w:line="240" w:lineRule="auto"/>
        <w:jc w:val="center"/>
        <w:outlineLvl w:val="2"/>
        <w:rPr>
          <w:rFonts w:ascii="Times New Roman" w:eastAsia="Times New Roman" w:hAnsi="Times New Roman" w:cs="Times New Roman"/>
          <w:b/>
          <w:bCs/>
          <w:sz w:val="28"/>
          <w:szCs w:val="28"/>
        </w:rPr>
      </w:pPr>
      <w:r w:rsidRPr="009D4ED4">
        <w:rPr>
          <w:rFonts w:ascii="Times New Roman" w:eastAsia="Times New Roman" w:hAnsi="Times New Roman" w:cs="Times New Roman"/>
          <w:b/>
          <w:bCs/>
          <w:sz w:val="28"/>
          <w:szCs w:val="28"/>
        </w:rPr>
        <w:t>Структура рецензии на выпускную квалификационную работу</w:t>
      </w:r>
    </w:p>
    <w:p w14:paraId="27113C59" w14:textId="77777777" w:rsidR="009D4ED4" w:rsidRPr="009D4ED4" w:rsidRDefault="009D4ED4" w:rsidP="009D4ED4">
      <w:pPr>
        <w:spacing w:after="0" w:line="240" w:lineRule="auto"/>
        <w:jc w:val="center"/>
        <w:outlineLvl w:val="2"/>
        <w:rPr>
          <w:rFonts w:ascii="Times New Roman" w:eastAsia="Times New Roman" w:hAnsi="Times New Roman" w:cs="Times New Roman"/>
          <w:b/>
          <w:bCs/>
          <w:sz w:val="28"/>
          <w:szCs w:val="28"/>
        </w:rPr>
      </w:pPr>
    </w:p>
    <w:p w14:paraId="5B44F101"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Структурно рецензия на ВКР включает в себя вводную часть, основную часть и заключение. </w:t>
      </w:r>
    </w:p>
    <w:p w14:paraId="7EDEA8EC" w14:textId="77777777" w:rsidR="009D4ED4" w:rsidRPr="009D4ED4" w:rsidRDefault="009D4ED4" w:rsidP="00BE5C1B">
      <w:pPr>
        <w:numPr>
          <w:ilvl w:val="0"/>
          <w:numId w:val="65"/>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Вводная часть отзыва начинается с указания данных автора </w:t>
      </w:r>
      <w:proofErr w:type="gramStart"/>
      <w:r w:rsidRPr="009D4ED4">
        <w:rPr>
          <w:rFonts w:ascii="Times New Roman" w:eastAsia="Times New Roman" w:hAnsi="Times New Roman" w:cs="Times New Roman"/>
          <w:sz w:val="28"/>
          <w:szCs w:val="28"/>
        </w:rPr>
        <w:t xml:space="preserve">ВКР,   </w:t>
      </w:r>
      <w:proofErr w:type="gramEnd"/>
      <w:r w:rsidRPr="009D4ED4">
        <w:rPr>
          <w:rFonts w:ascii="Times New Roman" w:eastAsia="Times New Roman" w:hAnsi="Times New Roman" w:cs="Times New Roman"/>
          <w:sz w:val="28"/>
          <w:szCs w:val="28"/>
        </w:rPr>
        <w:t>темы ВКР и описания  актуальности.</w:t>
      </w:r>
    </w:p>
    <w:p w14:paraId="3F0365B6" w14:textId="77777777" w:rsidR="009D4ED4" w:rsidRPr="009D4ED4" w:rsidRDefault="009D4ED4" w:rsidP="00BE5C1B">
      <w:pPr>
        <w:numPr>
          <w:ilvl w:val="0"/>
          <w:numId w:val="65"/>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Основная часть, которая посвящена разбору отдельных элементов ВКР и выявлению достоинств и недостатков ВКР, занимает большую часть рецензии на ВКР.</w:t>
      </w:r>
    </w:p>
    <w:p w14:paraId="0061DA40" w14:textId="77777777" w:rsidR="009D4ED4" w:rsidRPr="009D4ED4" w:rsidRDefault="009D4ED4" w:rsidP="00BE5C1B">
      <w:pPr>
        <w:numPr>
          <w:ilvl w:val="0"/>
          <w:numId w:val="65"/>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Заключение рецензии содержит вывод по ВКР: допущен или нет к защите и оценку. Заключительная часть рецензии на ВКР завершается подписью рецензента, заверяется печатью.</w:t>
      </w:r>
    </w:p>
    <w:p w14:paraId="44FE88A4"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p>
    <w:p w14:paraId="73CCC8AE" w14:textId="77777777" w:rsidR="009D4ED4" w:rsidRPr="009D4ED4" w:rsidRDefault="009D4ED4" w:rsidP="009D4ED4">
      <w:pPr>
        <w:spacing w:after="0" w:line="240" w:lineRule="auto"/>
        <w:jc w:val="both"/>
        <w:outlineLvl w:val="2"/>
        <w:rPr>
          <w:rFonts w:ascii="Times New Roman" w:eastAsia="Times New Roman" w:hAnsi="Times New Roman" w:cs="Times New Roman"/>
          <w:b/>
          <w:bCs/>
          <w:sz w:val="28"/>
          <w:szCs w:val="28"/>
        </w:rPr>
      </w:pPr>
      <w:r w:rsidRPr="009D4ED4">
        <w:rPr>
          <w:rFonts w:ascii="Times New Roman" w:eastAsia="Times New Roman" w:hAnsi="Times New Roman" w:cs="Times New Roman"/>
          <w:b/>
          <w:bCs/>
          <w:sz w:val="28"/>
          <w:szCs w:val="28"/>
        </w:rPr>
        <w:t>Что должно быть в рецензии?</w:t>
      </w:r>
    </w:p>
    <w:p w14:paraId="123B9FEB" w14:textId="77777777" w:rsidR="009D4ED4" w:rsidRPr="009D4ED4" w:rsidRDefault="009D4ED4" w:rsidP="00BE5C1B">
      <w:pPr>
        <w:numPr>
          <w:ilvl w:val="0"/>
          <w:numId w:val="66"/>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Актуальность темы ВКР, важность и востребованность решения поставленных задач </w:t>
      </w:r>
    </w:p>
    <w:p w14:paraId="1472B2A5" w14:textId="77777777" w:rsidR="009D4ED4" w:rsidRPr="009D4ED4" w:rsidRDefault="009D4ED4" w:rsidP="00BE5C1B">
      <w:pPr>
        <w:numPr>
          <w:ilvl w:val="0"/>
          <w:numId w:val="66"/>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Соответствие темы и содержания работы направлению бакалавриата.</w:t>
      </w:r>
    </w:p>
    <w:p w14:paraId="0F3C273B" w14:textId="77777777" w:rsidR="009D4ED4" w:rsidRPr="009D4ED4" w:rsidRDefault="009D4ED4" w:rsidP="00BE5C1B">
      <w:pPr>
        <w:numPr>
          <w:ilvl w:val="0"/>
          <w:numId w:val="66"/>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Полнота раскрытия проблемы. Здесь оценивается, были ли решены поставленные задачи и достигнуты цели, которые студент поставил в рамках ВКР.</w:t>
      </w:r>
    </w:p>
    <w:p w14:paraId="11B9BA42" w14:textId="77777777" w:rsidR="009D4ED4" w:rsidRPr="009D4ED4" w:rsidRDefault="009D4ED4" w:rsidP="00BE5C1B">
      <w:pPr>
        <w:numPr>
          <w:ilvl w:val="0"/>
          <w:numId w:val="66"/>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Оценивается общая грамотность (орфография, пунктуация), отмечается отсутствие ошибок, опечаток, стилистических ляпов. Сюда же относится оформление рисунков, таблиц, ссылок, списка литературы, содержания.</w:t>
      </w:r>
    </w:p>
    <w:p w14:paraId="1D2B35D1" w14:textId="77777777" w:rsidR="009D4ED4" w:rsidRPr="009D4ED4" w:rsidRDefault="009D4ED4" w:rsidP="00BE5C1B">
      <w:pPr>
        <w:numPr>
          <w:ilvl w:val="0"/>
          <w:numId w:val="66"/>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Практическая ценность полученных результатов, перспективы их применения в прикладных областях </w:t>
      </w:r>
    </w:p>
    <w:p w14:paraId="1DBC637A" w14:textId="77777777" w:rsidR="009D4ED4" w:rsidRPr="009D4ED4" w:rsidRDefault="009D4ED4" w:rsidP="00BE5C1B">
      <w:pPr>
        <w:numPr>
          <w:ilvl w:val="0"/>
          <w:numId w:val="66"/>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Достоинства и недостатки ВКР. Рецензент в обязательном порядке должен указать в рецензии как достоинства, так и недостатки ВКР. </w:t>
      </w:r>
      <w:r w:rsidRPr="009D4ED4">
        <w:rPr>
          <w:rFonts w:ascii="Times New Roman" w:eastAsia="Times New Roman" w:hAnsi="Times New Roman" w:cs="Times New Roman"/>
          <w:sz w:val="28"/>
          <w:szCs w:val="28"/>
        </w:rPr>
        <w:lastRenderedPageBreak/>
        <w:t>Обычно принято указывать хотя бы по два-три достоинства и недостатка. Если ВКР в целом соответствует требованиям, то обычно в конце при этом пишут: «Несмотря на указанные недостатки, работа заслуживает оценки "отлично"».</w:t>
      </w:r>
    </w:p>
    <w:p w14:paraId="5F40FCE9" w14:textId="77777777" w:rsidR="009D4ED4" w:rsidRPr="009D4ED4" w:rsidRDefault="009D4ED4" w:rsidP="00BE5C1B">
      <w:pPr>
        <w:numPr>
          <w:ilvl w:val="0"/>
          <w:numId w:val="66"/>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Вывод рецензента о соответствии работы направлению обучения и ее оценка. В самом конце в рецензии пишется примерно такой текст: «Работа Петрова Ивана Павловича на тему "…" является законченной, соответствует предъявленным требованиям, заслуживает оценки «отлично», а ее автор, Петров Иван Павлович, присвоения степени «</w:t>
      </w:r>
      <w:proofErr w:type="gramStart"/>
      <w:r w:rsidRPr="009D4ED4">
        <w:rPr>
          <w:rFonts w:ascii="Times New Roman" w:eastAsia="Times New Roman" w:hAnsi="Times New Roman" w:cs="Times New Roman"/>
          <w:sz w:val="28"/>
          <w:szCs w:val="28"/>
        </w:rPr>
        <w:t>Бакалавр»  по</w:t>
      </w:r>
      <w:proofErr w:type="gramEnd"/>
      <w:r w:rsidRPr="009D4ED4">
        <w:rPr>
          <w:rFonts w:ascii="Times New Roman" w:eastAsia="Times New Roman" w:hAnsi="Times New Roman" w:cs="Times New Roman"/>
          <w:sz w:val="28"/>
          <w:szCs w:val="28"/>
        </w:rPr>
        <w:t xml:space="preserve"> направлению экономика.</w:t>
      </w:r>
    </w:p>
    <w:p w14:paraId="5B335C52" w14:textId="77777777" w:rsidR="009D4ED4" w:rsidRPr="009D4ED4" w:rsidRDefault="009D4ED4" w:rsidP="00BE5C1B">
      <w:pPr>
        <w:numPr>
          <w:ilvl w:val="0"/>
          <w:numId w:val="66"/>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Студент за 5 дней до защиты знакомится с содержанием </w:t>
      </w:r>
      <w:r w:rsidRPr="009D4ED4">
        <w:rPr>
          <w:rFonts w:ascii="Times New Roman" w:eastAsia="Times New Roman" w:hAnsi="Times New Roman" w:cs="Times New Roman"/>
          <w:bCs/>
          <w:sz w:val="28"/>
          <w:szCs w:val="28"/>
        </w:rPr>
        <w:t xml:space="preserve">рецензии на выпускную квалификационную работу </w:t>
      </w:r>
      <w:r w:rsidRPr="009D4ED4">
        <w:rPr>
          <w:rFonts w:ascii="Times New Roman" w:eastAsia="Times New Roman" w:hAnsi="Times New Roman" w:cs="Times New Roman"/>
          <w:sz w:val="28"/>
          <w:szCs w:val="28"/>
        </w:rPr>
        <w:t>рецензента и ставит свою подпись.</w:t>
      </w:r>
    </w:p>
    <w:p w14:paraId="5C69A249" w14:textId="77777777" w:rsidR="009D4ED4" w:rsidRPr="009D4ED4" w:rsidRDefault="009D4ED4" w:rsidP="009D4ED4">
      <w:pPr>
        <w:spacing w:after="0" w:line="240" w:lineRule="auto"/>
        <w:ind w:left="720"/>
        <w:jc w:val="both"/>
        <w:rPr>
          <w:rFonts w:ascii="Times New Roman" w:eastAsia="Times New Roman" w:hAnsi="Times New Roman" w:cs="Times New Roman"/>
          <w:sz w:val="28"/>
          <w:szCs w:val="28"/>
        </w:rPr>
      </w:pPr>
    </w:p>
    <w:p w14:paraId="5B83A4F5"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645C2E0F" w14:textId="77777777" w:rsidR="009D4ED4" w:rsidRPr="009D4ED4" w:rsidRDefault="009D4ED4" w:rsidP="009D4ED4">
      <w:pPr>
        <w:spacing w:after="0" w:line="240" w:lineRule="auto"/>
        <w:jc w:val="center"/>
        <w:rPr>
          <w:rFonts w:ascii="Times New Roman" w:eastAsia="Times New Roman" w:hAnsi="Times New Roman" w:cs="Times New Roman"/>
          <w:b/>
          <w:sz w:val="28"/>
          <w:szCs w:val="28"/>
        </w:rPr>
      </w:pPr>
      <w:r w:rsidRPr="009D4ED4">
        <w:rPr>
          <w:rFonts w:ascii="Times New Roman" w:eastAsia="Times New Roman" w:hAnsi="Times New Roman" w:cs="Times New Roman"/>
          <w:b/>
          <w:sz w:val="28"/>
          <w:szCs w:val="28"/>
        </w:rPr>
        <w:t>Образец рецензии на ВКР</w:t>
      </w:r>
    </w:p>
    <w:p w14:paraId="3F5FD43C"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5A5DD305" w14:textId="77777777" w:rsidR="009D4ED4" w:rsidRPr="009D4ED4" w:rsidRDefault="009D4ED4" w:rsidP="009D4ED4">
      <w:pPr>
        <w:shd w:val="clear" w:color="auto" w:fill="FFFFFF"/>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b/>
          <w:bCs/>
          <w:caps/>
          <w:color w:val="000000"/>
          <w:sz w:val="28"/>
          <w:szCs w:val="28"/>
        </w:rPr>
        <w:t xml:space="preserve">Рецензия </w:t>
      </w:r>
    </w:p>
    <w:p w14:paraId="5C753CC2"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b/>
          <w:bCs/>
          <w:sz w:val="28"/>
          <w:szCs w:val="28"/>
        </w:rPr>
        <w:t xml:space="preserve">на выпускную квалификационную работу бакалавра _ </w:t>
      </w:r>
      <w:proofErr w:type="gramStart"/>
      <w:r w:rsidRPr="009D4ED4">
        <w:rPr>
          <w:rFonts w:ascii="Times New Roman" w:eastAsia="Times New Roman" w:hAnsi="Times New Roman" w:cs="Times New Roman"/>
          <w:b/>
          <w:bCs/>
          <w:sz w:val="28"/>
          <w:szCs w:val="28"/>
        </w:rPr>
        <w:t>курса</w:t>
      </w:r>
      <w:r w:rsidRPr="009D4ED4">
        <w:rPr>
          <w:rFonts w:ascii="Times New Roman" w:eastAsia="Times New Roman" w:hAnsi="Times New Roman" w:cs="Times New Roman"/>
          <w:b/>
          <w:sz w:val="28"/>
          <w:szCs w:val="28"/>
        </w:rPr>
        <w:t xml:space="preserve">  заочной</w:t>
      </w:r>
      <w:proofErr w:type="gramEnd"/>
      <w:r w:rsidRPr="009D4ED4">
        <w:rPr>
          <w:rFonts w:ascii="Times New Roman" w:eastAsia="Times New Roman" w:hAnsi="Times New Roman" w:cs="Times New Roman"/>
          <w:b/>
          <w:sz w:val="28"/>
          <w:szCs w:val="28"/>
        </w:rPr>
        <w:t xml:space="preserve"> формы обучения  по направлению </w:t>
      </w:r>
      <w:r w:rsidRPr="009D4ED4">
        <w:rPr>
          <w:rFonts w:ascii="Times New Roman" w:eastAsia="Times New Roman" w:hAnsi="Times New Roman" w:cs="Times New Roman"/>
          <w:b/>
          <w:iCs/>
          <w:sz w:val="28"/>
          <w:szCs w:val="28"/>
        </w:rPr>
        <w:t>Педагогическое образование, профиль «Начальное образование» … Ф.И.О.</w:t>
      </w:r>
    </w:p>
    <w:p w14:paraId="18A8C56E" w14:textId="77777777" w:rsidR="009D4ED4" w:rsidRPr="009D4ED4" w:rsidRDefault="009D4ED4" w:rsidP="009D4ED4">
      <w:pPr>
        <w:shd w:val="clear" w:color="auto" w:fill="FFFFFF"/>
        <w:suppressAutoHyphens/>
        <w:spacing w:after="0" w:line="100" w:lineRule="atLeast"/>
        <w:jc w:val="both"/>
        <w:rPr>
          <w:rFonts w:ascii="Times New Roman" w:eastAsia="Times New Roman" w:hAnsi="Times New Roman" w:cs="Times New Roman"/>
          <w:sz w:val="28"/>
          <w:szCs w:val="28"/>
        </w:rPr>
      </w:pPr>
    </w:p>
    <w:p w14:paraId="1DAAD678" w14:textId="77777777" w:rsidR="009D4ED4" w:rsidRPr="009D4ED4" w:rsidRDefault="009D4ED4" w:rsidP="009D4ED4">
      <w:pPr>
        <w:shd w:val="clear" w:color="auto" w:fill="FFFFFF"/>
        <w:tabs>
          <w:tab w:val="left" w:pos="526"/>
        </w:tabs>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Основные критерии, </w:t>
      </w:r>
      <w:proofErr w:type="gramStart"/>
      <w:r w:rsidRPr="009D4ED4">
        <w:rPr>
          <w:rFonts w:ascii="Times New Roman" w:eastAsia="Times New Roman" w:hAnsi="Times New Roman" w:cs="Times New Roman"/>
          <w:sz w:val="28"/>
          <w:szCs w:val="28"/>
        </w:rPr>
        <w:t>раскрываемые  в</w:t>
      </w:r>
      <w:proofErr w:type="gramEnd"/>
      <w:r w:rsidRPr="009D4ED4">
        <w:rPr>
          <w:rFonts w:ascii="Times New Roman" w:eastAsia="Times New Roman" w:hAnsi="Times New Roman" w:cs="Times New Roman"/>
          <w:sz w:val="28"/>
          <w:szCs w:val="28"/>
        </w:rPr>
        <w:t xml:space="preserve"> содержании рецензии:</w:t>
      </w:r>
    </w:p>
    <w:p w14:paraId="3DF27457"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bCs/>
          <w:i/>
          <w:color w:val="000000"/>
          <w:sz w:val="28"/>
          <w:szCs w:val="28"/>
        </w:rPr>
        <w:t>актуальность и новизна темы;</w:t>
      </w:r>
    </w:p>
    <w:p w14:paraId="1965F0AB"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
          <w:color w:val="000000"/>
          <w:sz w:val="28"/>
          <w:szCs w:val="28"/>
        </w:rPr>
        <w:t>степень (уровень) решения выпускником поставленных задач;</w:t>
      </w:r>
    </w:p>
    <w:p w14:paraId="76CE9966"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
          <w:color w:val="000000"/>
          <w:sz w:val="28"/>
          <w:szCs w:val="28"/>
        </w:rPr>
        <w:t>полнота, логическая последовательность и грамотность изложения содержания темы;</w:t>
      </w:r>
    </w:p>
    <w:p w14:paraId="6EDFD09E"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
          <w:color w:val="000000"/>
          <w:sz w:val="28"/>
          <w:szCs w:val="28"/>
        </w:rPr>
        <w:t>научность (методы исследования, постановка проблем, анализ научных взглядов), обоснованность и аргументированность выводов и предложений, их значимость, степень самостоятельности автора в раскрытии вопросов темы и самой темы в целом;</w:t>
      </w:r>
    </w:p>
    <w:p w14:paraId="1B533343"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
          <w:color w:val="000000"/>
          <w:sz w:val="28"/>
          <w:szCs w:val="28"/>
        </w:rPr>
        <w:t>объем, достаточность и достоверность материалов практики, умение анализировать и обобщать практику в области социальной работы;</w:t>
      </w:r>
    </w:p>
    <w:p w14:paraId="61E2608A"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
          <w:color w:val="000000"/>
          <w:sz w:val="28"/>
          <w:szCs w:val="28"/>
        </w:rPr>
        <w:t>полнота использования нормативных правовых актов и литературных источников;</w:t>
      </w:r>
    </w:p>
    <w:p w14:paraId="449E67BF"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
          <w:color w:val="000000"/>
          <w:sz w:val="28"/>
          <w:szCs w:val="28"/>
        </w:rPr>
        <w:t>ошибки, неточности, спорные положения, замечания по отдельным вопросам и в целом по работе (с указанием страниц);</w:t>
      </w:r>
    </w:p>
    <w:p w14:paraId="0BFEED85"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
          <w:color w:val="000000"/>
          <w:sz w:val="28"/>
          <w:szCs w:val="28"/>
        </w:rPr>
        <w:t>правильность оформления работы, ее графической части (соответствие требованиям действующих стандартов);</w:t>
      </w:r>
    </w:p>
    <w:p w14:paraId="4DEAC6B5"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
          <w:color w:val="000000"/>
          <w:sz w:val="28"/>
          <w:szCs w:val="28"/>
        </w:rPr>
        <w:t>другие вопросы по усмотрению рецензента;</w:t>
      </w:r>
    </w:p>
    <w:p w14:paraId="42D5DADB"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
          <w:color w:val="000000"/>
          <w:sz w:val="28"/>
          <w:szCs w:val="28"/>
        </w:rPr>
        <w:t xml:space="preserve">заключение о соответствии работы предъявляемым требованиям, в том числе заключение о соответствии работы заданию на ее выполнение, оценка качества выполнения каждого раздела, главы, работы, </w:t>
      </w:r>
      <w:proofErr w:type="gramStart"/>
      <w:r w:rsidRPr="009D4ED4">
        <w:rPr>
          <w:rFonts w:ascii="Times New Roman" w:eastAsia="Times New Roman" w:hAnsi="Times New Roman" w:cs="Times New Roman"/>
          <w:i/>
          <w:color w:val="000000"/>
          <w:sz w:val="28"/>
          <w:szCs w:val="28"/>
        </w:rPr>
        <w:t>оценка  степени</w:t>
      </w:r>
      <w:proofErr w:type="gramEnd"/>
      <w:r w:rsidRPr="009D4ED4">
        <w:rPr>
          <w:rFonts w:ascii="Times New Roman" w:eastAsia="Times New Roman" w:hAnsi="Times New Roman" w:cs="Times New Roman"/>
          <w:i/>
          <w:color w:val="000000"/>
          <w:sz w:val="28"/>
          <w:szCs w:val="28"/>
        </w:rPr>
        <w:t xml:space="preserve"> разработки новых вопросов, оригинальности решений (предложений, рекомендаций), теоретической и практической </w:t>
      </w:r>
      <w:r w:rsidRPr="009D4ED4">
        <w:rPr>
          <w:rFonts w:ascii="Times New Roman" w:eastAsia="Times New Roman" w:hAnsi="Times New Roman" w:cs="Times New Roman"/>
          <w:i/>
          <w:color w:val="000000"/>
          <w:sz w:val="28"/>
          <w:szCs w:val="28"/>
        </w:rPr>
        <w:lastRenderedPageBreak/>
        <w:t>значимости работы;</w:t>
      </w:r>
    </w:p>
    <w:p w14:paraId="2139D9E1" w14:textId="77777777" w:rsidR="009D4ED4" w:rsidRPr="009D4ED4" w:rsidRDefault="009D4ED4" w:rsidP="00BE5C1B">
      <w:pPr>
        <w:widowControl w:val="0"/>
        <w:numPr>
          <w:ilvl w:val="0"/>
          <w:numId w:val="67"/>
        </w:numPr>
        <w:shd w:val="clear" w:color="auto" w:fill="FFFFFF"/>
        <w:suppressAutoHyphens/>
        <w:spacing w:after="0" w:line="100" w:lineRule="atLeast"/>
        <w:ind w:left="0"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i/>
          <w:color w:val="000000"/>
          <w:sz w:val="28"/>
          <w:szCs w:val="28"/>
        </w:rPr>
        <w:t>предложение об оценке выпускной квалификационной работы по 5-балльной системе («отлично», «хорошо», «удовлетворительно», «неудовлетворительно»).</w:t>
      </w:r>
    </w:p>
    <w:p w14:paraId="436849CE" w14:textId="77777777" w:rsidR="009D4ED4" w:rsidRPr="009D4ED4" w:rsidRDefault="009D4ED4" w:rsidP="009D4ED4">
      <w:pPr>
        <w:shd w:val="clear" w:color="auto" w:fill="FFFFFF"/>
        <w:suppressAutoHyphens/>
        <w:spacing w:after="0" w:line="100" w:lineRule="atLeast"/>
        <w:ind w:firstLine="720"/>
        <w:jc w:val="both"/>
        <w:rPr>
          <w:rFonts w:ascii="Times New Roman" w:eastAsia="Times New Roman" w:hAnsi="Times New Roman" w:cs="Times New Roman"/>
          <w:sz w:val="28"/>
          <w:szCs w:val="28"/>
        </w:rPr>
      </w:pPr>
    </w:p>
    <w:p w14:paraId="12E43F1A" w14:textId="77777777" w:rsidR="009D4ED4" w:rsidRPr="009D4ED4" w:rsidRDefault="009D4ED4" w:rsidP="009D4ED4">
      <w:pPr>
        <w:shd w:val="clear" w:color="auto" w:fill="FFFFFF"/>
        <w:suppressAutoHyphens/>
        <w:spacing w:after="0" w:line="100" w:lineRule="atLeast"/>
        <w:ind w:firstLine="720"/>
        <w:jc w:val="both"/>
        <w:rPr>
          <w:rFonts w:ascii="Times New Roman" w:eastAsia="Times New Roman" w:hAnsi="Times New Roman" w:cs="Times New Roman"/>
          <w:sz w:val="28"/>
          <w:szCs w:val="28"/>
        </w:rPr>
      </w:pPr>
      <w:r w:rsidRPr="009D4ED4">
        <w:rPr>
          <w:rFonts w:ascii="Times New Roman" w:eastAsia="Times New Roman" w:hAnsi="Times New Roman" w:cs="Times New Roman"/>
          <w:color w:val="000000"/>
          <w:sz w:val="28"/>
          <w:szCs w:val="28"/>
        </w:rPr>
        <w:t>Ф.И.О. специалиста, место работы, запись сотрудника кадрового аппарата, удостоверяющего подпись рецензента, заверенная печатью.</w:t>
      </w:r>
    </w:p>
    <w:p w14:paraId="59558510" w14:textId="77777777" w:rsidR="009D4ED4" w:rsidRPr="009D4ED4" w:rsidRDefault="009D4ED4" w:rsidP="009D4ED4">
      <w:pPr>
        <w:shd w:val="clear" w:color="auto" w:fill="FFFFFF"/>
        <w:suppressAutoHyphens/>
        <w:spacing w:after="0" w:line="100" w:lineRule="atLeast"/>
        <w:ind w:firstLine="720"/>
        <w:jc w:val="both"/>
        <w:rPr>
          <w:rFonts w:ascii="Times New Roman" w:eastAsia="Times New Roman" w:hAnsi="Times New Roman" w:cs="Times New Roman"/>
          <w:sz w:val="28"/>
          <w:szCs w:val="28"/>
        </w:rPr>
      </w:pPr>
    </w:p>
    <w:p w14:paraId="40DE8EA1" w14:textId="77777777" w:rsidR="009D4ED4" w:rsidRPr="009D4ED4" w:rsidRDefault="009D4ED4" w:rsidP="009D4ED4">
      <w:pPr>
        <w:shd w:val="clear" w:color="auto" w:fill="FFFFFF"/>
        <w:suppressAutoHyphens/>
        <w:spacing w:after="0" w:line="100" w:lineRule="atLeast"/>
        <w:ind w:firstLine="720"/>
        <w:jc w:val="both"/>
        <w:rPr>
          <w:rFonts w:ascii="Times New Roman" w:eastAsia="Times New Roman" w:hAnsi="Times New Roman" w:cs="Times New Roman"/>
          <w:sz w:val="28"/>
          <w:szCs w:val="28"/>
        </w:rPr>
      </w:pPr>
      <w:r w:rsidRPr="009D4ED4">
        <w:rPr>
          <w:rFonts w:ascii="Times New Roman" w:eastAsia="Times New Roman" w:hAnsi="Times New Roman" w:cs="Times New Roman"/>
          <w:color w:val="000000"/>
          <w:sz w:val="28"/>
          <w:szCs w:val="28"/>
        </w:rPr>
        <w:t xml:space="preserve">С </w:t>
      </w:r>
      <w:proofErr w:type="gramStart"/>
      <w:r w:rsidRPr="009D4ED4">
        <w:rPr>
          <w:rFonts w:ascii="Times New Roman" w:eastAsia="Times New Roman" w:hAnsi="Times New Roman" w:cs="Times New Roman"/>
          <w:color w:val="000000"/>
          <w:sz w:val="28"/>
          <w:szCs w:val="28"/>
        </w:rPr>
        <w:t>рецензией  ознакомлен</w:t>
      </w:r>
      <w:proofErr w:type="gramEnd"/>
      <w:r w:rsidRPr="009D4ED4">
        <w:rPr>
          <w:rFonts w:ascii="Times New Roman" w:eastAsia="Times New Roman" w:hAnsi="Times New Roman" w:cs="Times New Roman"/>
          <w:color w:val="000000"/>
          <w:sz w:val="28"/>
          <w:szCs w:val="28"/>
        </w:rPr>
        <w:t xml:space="preserve"> __________________________</w:t>
      </w:r>
    </w:p>
    <w:p w14:paraId="35128BD5" w14:textId="77777777" w:rsidR="009D4ED4" w:rsidRPr="009D4ED4" w:rsidRDefault="009D4ED4" w:rsidP="009D4ED4">
      <w:pPr>
        <w:shd w:val="clear" w:color="auto" w:fill="FFFFFF"/>
        <w:tabs>
          <w:tab w:val="left" w:pos="612"/>
          <w:tab w:val="left" w:pos="2426"/>
        </w:tabs>
        <w:suppressAutoHyphens/>
        <w:spacing w:after="0" w:line="100" w:lineRule="atLeast"/>
        <w:ind w:firstLine="720"/>
        <w:jc w:val="both"/>
        <w:rPr>
          <w:rFonts w:ascii="Times New Roman" w:eastAsia="Times New Roman" w:hAnsi="Times New Roman" w:cs="Times New Roman"/>
          <w:sz w:val="28"/>
          <w:szCs w:val="28"/>
        </w:rPr>
      </w:pPr>
      <w:r w:rsidRPr="009D4ED4">
        <w:rPr>
          <w:rFonts w:ascii="Times New Roman" w:eastAsia="Times New Roman" w:hAnsi="Times New Roman" w:cs="Times New Roman"/>
          <w:color w:val="000000"/>
          <w:sz w:val="28"/>
          <w:szCs w:val="28"/>
        </w:rPr>
        <w:tab/>
        <w:t xml:space="preserve">                                       (подпись студента)</w:t>
      </w:r>
    </w:p>
    <w:p w14:paraId="238B3FF3"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30211163" w14:textId="77777777" w:rsidR="009D4ED4" w:rsidRPr="009D4ED4" w:rsidRDefault="009D4ED4" w:rsidP="009D4ED4">
      <w:pPr>
        <w:keepNext/>
        <w:spacing w:after="0" w:line="240" w:lineRule="auto"/>
        <w:ind w:firstLine="709"/>
        <w:jc w:val="both"/>
        <w:outlineLvl w:val="1"/>
        <w:rPr>
          <w:rFonts w:ascii="Times New Roman" w:eastAsia="Times New Roman" w:hAnsi="Times New Roman" w:cs="Times New Roman"/>
          <w:b/>
          <w:bCs/>
          <w:i/>
          <w:iCs/>
          <w:sz w:val="28"/>
          <w:szCs w:val="28"/>
        </w:rPr>
      </w:pPr>
      <w:r w:rsidRPr="009D4ED4">
        <w:rPr>
          <w:rFonts w:ascii="Times New Roman" w:eastAsia="Times New Roman" w:hAnsi="Times New Roman" w:cs="Times New Roman"/>
          <w:b/>
          <w:bCs/>
          <w:i/>
          <w:iCs/>
          <w:sz w:val="28"/>
          <w:szCs w:val="28"/>
        </w:rPr>
        <w:t>Разработка тезисов доклада и информационных материалов на защиту</w:t>
      </w:r>
    </w:p>
    <w:p w14:paraId="7FA4E112"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Защита выпускной квалификационной работы проводится в академии на открытом заседании ГЭК.</w:t>
      </w:r>
    </w:p>
    <w:p w14:paraId="735B7522"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 защите студент готовится заранее: пишет тезисы доклада, готовит презентацию и раздаточный материал.</w:t>
      </w:r>
    </w:p>
    <w:p w14:paraId="16A99476"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Продолжительность доклада не должна превышать 7-9 минут, что соответствует 5 – 5,5 страницам обычного текста размером шрифта – 14, набранного с полуторным (1,5) межстрочным интервалом.</w:t>
      </w:r>
    </w:p>
    <w:p w14:paraId="02B13722"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Будет уместно начать доклад с обращения к ГЭК, а также присутствующим на защите. Например: «Уважаемый председатель, члены ГЭК, присутствующие, вашему вниманию представляется выпускная квалификационная работа на тему (указывается тема работы)».</w:t>
      </w:r>
    </w:p>
    <w:p w14:paraId="639CB2AB" w14:textId="77777777" w:rsidR="009D4ED4" w:rsidRPr="009D4ED4" w:rsidRDefault="009D4ED4" w:rsidP="009D4ED4">
      <w:pPr>
        <w:suppressAutoHyphens/>
        <w:spacing w:after="0" w:line="100" w:lineRule="atLeast"/>
        <w:ind w:firstLine="680"/>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Далее следует начинать с обоснования актуальности темы исследования, его целей и задач, далее по главам раскрывается основное содержание </w:t>
      </w:r>
      <w:proofErr w:type="gramStart"/>
      <w:r w:rsidRPr="009D4ED4">
        <w:rPr>
          <w:rFonts w:ascii="Times New Roman" w:eastAsia="Times New Roman" w:hAnsi="Times New Roman" w:cs="Times New Roman"/>
          <w:sz w:val="28"/>
          <w:szCs w:val="28"/>
        </w:rPr>
        <w:t>квалификационной  работы</w:t>
      </w:r>
      <w:proofErr w:type="gramEnd"/>
      <w:r w:rsidRPr="009D4ED4">
        <w:rPr>
          <w:rFonts w:ascii="Times New Roman" w:eastAsia="Times New Roman" w:hAnsi="Times New Roman" w:cs="Times New Roman"/>
          <w:sz w:val="28"/>
          <w:szCs w:val="28"/>
        </w:rPr>
        <w:t>, а затем освещаются основные результаты работы, сделанные выводы и предложения. Студент должен сделать свой доклад свободно, не читая письменного текста. Текст выступления должен быть максимально приближен к тексту квалификационной работы, поэтому основу выступления составляют введение и заключение, которые используются в выступлении практически полностью. Также практически полностью используются выводы в конце главы.</w:t>
      </w:r>
    </w:p>
    <w:p w14:paraId="0D7F477B" w14:textId="77777777" w:rsidR="009D4ED4" w:rsidRPr="009D4ED4" w:rsidRDefault="009D4ED4" w:rsidP="009D4ED4">
      <w:pPr>
        <w:suppressAutoHyphens/>
        <w:spacing w:after="0" w:line="100" w:lineRule="atLeast"/>
        <w:ind w:firstLine="680"/>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 ходе доклада должны быть использованы только те графики, диаграммы и схемы, которые приведены в квалификационной работе. Использование в выступлении данных, не использованных в квалификационной работе, недопустимо.</w:t>
      </w:r>
    </w:p>
    <w:p w14:paraId="66E5FFBD" w14:textId="77777777" w:rsidR="009D4ED4" w:rsidRPr="009D4ED4" w:rsidRDefault="009D4ED4" w:rsidP="009D4ED4">
      <w:pPr>
        <w:suppressAutoHyphens/>
        <w:spacing w:after="0" w:line="100" w:lineRule="atLeast"/>
        <w:ind w:firstLine="680"/>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Структуру текста доклада при защите квалификационной работы можно представить в виде следующей таблицы.</w:t>
      </w:r>
    </w:p>
    <w:p w14:paraId="2090EF7F" w14:textId="77777777" w:rsidR="009D4ED4" w:rsidRPr="009D4ED4" w:rsidRDefault="009D4ED4" w:rsidP="009D4ED4">
      <w:pPr>
        <w:suppressAutoHyphens/>
        <w:spacing w:after="0" w:line="100" w:lineRule="atLeast"/>
        <w:ind w:firstLine="680"/>
        <w:jc w:val="center"/>
        <w:rPr>
          <w:rFonts w:ascii="Times New Roman" w:eastAsia="Times New Roman" w:hAnsi="Times New Roman" w:cs="Times New Roman"/>
          <w:sz w:val="28"/>
          <w:szCs w:val="28"/>
        </w:rPr>
      </w:pPr>
    </w:p>
    <w:p w14:paraId="73409BF2"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b/>
          <w:sz w:val="28"/>
          <w:szCs w:val="28"/>
        </w:rPr>
        <w:t>Структура доклада</w:t>
      </w:r>
    </w:p>
    <w:p w14:paraId="10AB97B1" w14:textId="77777777" w:rsidR="009D4ED4" w:rsidRPr="009D4ED4" w:rsidRDefault="009D4ED4" w:rsidP="009D4ED4">
      <w:pPr>
        <w:suppressAutoHyphens/>
        <w:spacing w:after="0" w:line="100" w:lineRule="atLeast"/>
        <w:ind w:firstLine="680"/>
        <w:rPr>
          <w:rFonts w:ascii="Times New Roman" w:eastAsia="Times New Roman" w:hAnsi="Times New Roman" w:cs="Times New Roman"/>
          <w:sz w:val="28"/>
          <w:szCs w:val="28"/>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134"/>
        <w:gridCol w:w="2724"/>
      </w:tblGrid>
      <w:tr w:rsidR="009D4ED4" w:rsidRPr="009D4ED4" w14:paraId="275FA78F" w14:textId="77777777" w:rsidTr="009D4ED4">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14:paraId="21E70FAF"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Раздел доклада</w:t>
            </w:r>
          </w:p>
        </w:tc>
        <w:tc>
          <w:tcPr>
            <w:tcW w:w="2724" w:type="dxa"/>
            <w:tcBorders>
              <w:top w:val="single" w:sz="4" w:space="0" w:color="00000A"/>
              <w:left w:val="single" w:sz="4" w:space="0" w:color="00000A"/>
              <w:bottom w:val="single" w:sz="4" w:space="0" w:color="00000A"/>
              <w:right w:val="single" w:sz="4" w:space="0" w:color="00000A"/>
            </w:tcBorders>
            <w:hideMark/>
          </w:tcPr>
          <w:p w14:paraId="385170C2"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Продолжительность (мин.)</w:t>
            </w:r>
          </w:p>
        </w:tc>
      </w:tr>
      <w:tr w:rsidR="009D4ED4" w:rsidRPr="009D4ED4" w14:paraId="5EA48F98" w14:textId="77777777" w:rsidTr="009D4ED4">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14:paraId="1BABCDB4"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lastRenderedPageBreak/>
              <w:t>Введение. Обоснование темы исследования (актуальность, объект, предмет исследования, цель, задачи, методы и т.д.)</w:t>
            </w:r>
          </w:p>
        </w:tc>
        <w:tc>
          <w:tcPr>
            <w:tcW w:w="2724" w:type="dxa"/>
            <w:tcBorders>
              <w:top w:val="single" w:sz="4" w:space="0" w:color="00000A"/>
              <w:left w:val="single" w:sz="4" w:space="0" w:color="00000A"/>
              <w:bottom w:val="single" w:sz="4" w:space="0" w:color="00000A"/>
              <w:right w:val="single" w:sz="4" w:space="0" w:color="00000A"/>
            </w:tcBorders>
            <w:vAlign w:val="center"/>
            <w:hideMark/>
          </w:tcPr>
          <w:p w14:paraId="28FF2113"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1,5 </w:t>
            </w:r>
          </w:p>
        </w:tc>
      </w:tr>
      <w:tr w:rsidR="009D4ED4" w:rsidRPr="009D4ED4" w14:paraId="1368B354" w14:textId="77777777" w:rsidTr="009D4ED4">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14:paraId="6A25B52C"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Краткое содержание работы (выводы по главам)</w:t>
            </w:r>
          </w:p>
        </w:tc>
        <w:tc>
          <w:tcPr>
            <w:tcW w:w="2724" w:type="dxa"/>
            <w:tcBorders>
              <w:top w:val="single" w:sz="4" w:space="0" w:color="00000A"/>
              <w:left w:val="single" w:sz="4" w:space="0" w:color="00000A"/>
              <w:bottom w:val="single" w:sz="4" w:space="0" w:color="00000A"/>
              <w:right w:val="single" w:sz="4" w:space="0" w:color="00000A"/>
            </w:tcBorders>
            <w:vAlign w:val="center"/>
            <w:hideMark/>
          </w:tcPr>
          <w:p w14:paraId="43A45BF6"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3</w:t>
            </w:r>
          </w:p>
        </w:tc>
      </w:tr>
      <w:tr w:rsidR="009D4ED4" w:rsidRPr="009D4ED4" w14:paraId="736971FA" w14:textId="77777777" w:rsidTr="009D4ED4">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14:paraId="32B45184"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Результаты эмпирического</w:t>
            </w:r>
          </w:p>
          <w:p w14:paraId="4AA8110A"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исследования</w:t>
            </w:r>
          </w:p>
        </w:tc>
        <w:tc>
          <w:tcPr>
            <w:tcW w:w="2724" w:type="dxa"/>
            <w:tcBorders>
              <w:top w:val="single" w:sz="4" w:space="0" w:color="00000A"/>
              <w:left w:val="single" w:sz="4" w:space="0" w:color="00000A"/>
              <w:bottom w:val="single" w:sz="4" w:space="0" w:color="00000A"/>
              <w:right w:val="single" w:sz="4" w:space="0" w:color="00000A"/>
            </w:tcBorders>
            <w:hideMark/>
          </w:tcPr>
          <w:p w14:paraId="2CA28F8A"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3,5 </w:t>
            </w:r>
          </w:p>
        </w:tc>
      </w:tr>
      <w:tr w:rsidR="009D4ED4" w:rsidRPr="009D4ED4" w14:paraId="7ACA51DF" w14:textId="77777777" w:rsidTr="009D4ED4">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14:paraId="2F4683A6"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Заключение (основные выводы, дальнейшие перспективы разработки проблемы)</w:t>
            </w:r>
          </w:p>
        </w:tc>
        <w:tc>
          <w:tcPr>
            <w:tcW w:w="2724" w:type="dxa"/>
            <w:tcBorders>
              <w:top w:val="single" w:sz="4" w:space="0" w:color="00000A"/>
              <w:left w:val="single" w:sz="4" w:space="0" w:color="00000A"/>
              <w:bottom w:val="single" w:sz="4" w:space="0" w:color="00000A"/>
              <w:right w:val="single" w:sz="4" w:space="0" w:color="00000A"/>
            </w:tcBorders>
            <w:vAlign w:val="center"/>
            <w:hideMark/>
          </w:tcPr>
          <w:p w14:paraId="3F354CA6"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2 </w:t>
            </w:r>
          </w:p>
        </w:tc>
      </w:tr>
    </w:tbl>
    <w:p w14:paraId="3EB3C27C" w14:textId="77777777" w:rsidR="009D4ED4" w:rsidRPr="009D4ED4" w:rsidRDefault="009D4ED4" w:rsidP="009D4ED4">
      <w:pPr>
        <w:suppressAutoHyphens/>
        <w:spacing w:after="0" w:line="100" w:lineRule="atLeast"/>
        <w:ind w:firstLine="680"/>
        <w:rPr>
          <w:rFonts w:ascii="Times New Roman" w:eastAsia="Times New Roman" w:hAnsi="Times New Roman" w:cs="Times New Roman"/>
          <w:sz w:val="28"/>
          <w:szCs w:val="28"/>
        </w:rPr>
      </w:pPr>
    </w:p>
    <w:p w14:paraId="1138ED3C"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b/>
          <w:sz w:val="28"/>
          <w:szCs w:val="28"/>
        </w:rPr>
        <w:t>Презентационная часть</w:t>
      </w:r>
      <w:r w:rsidRPr="009D4ED4">
        <w:rPr>
          <w:rFonts w:ascii="Times New Roman" w:eastAsia="Times New Roman" w:hAnsi="Times New Roman" w:cs="Times New Roman"/>
          <w:sz w:val="28"/>
          <w:szCs w:val="28"/>
        </w:rPr>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14:paraId="4FF1D6A3"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b/>
          <w:sz w:val="28"/>
          <w:szCs w:val="28"/>
        </w:rPr>
        <w:t>Содержание и оформление информационных материалов</w:t>
      </w:r>
      <w:r w:rsidRPr="009D4ED4">
        <w:rPr>
          <w:rFonts w:ascii="Times New Roman" w:eastAsia="Times New Roman" w:hAnsi="Times New Roman" w:cs="Times New Roman"/>
          <w:sz w:val="28"/>
          <w:szCs w:val="28"/>
        </w:rPr>
        <w:t xml:space="preserve"> для защиты ВКР</w:t>
      </w:r>
      <w:r w:rsidRPr="009D4ED4">
        <w:rPr>
          <w:rFonts w:ascii="Times New Roman" w:eastAsia="Times New Roman" w:hAnsi="Times New Roman" w:cs="Times New Roman"/>
          <w:b/>
          <w:sz w:val="28"/>
          <w:szCs w:val="28"/>
        </w:rPr>
        <w:t xml:space="preserve"> </w:t>
      </w:r>
      <w:r w:rsidRPr="009D4ED4">
        <w:rPr>
          <w:rFonts w:ascii="Times New Roman" w:eastAsia="Times New Roman" w:hAnsi="Times New Roman" w:cs="Times New Roman"/>
          <w:sz w:val="28"/>
          <w:szCs w:val="28"/>
        </w:rPr>
        <w:t>должны быть проверены и одобрены научным руководителем. Студент представляет руководителю материал в период согласования с ним тезисов доклада за 5 дней до защиты.</w:t>
      </w:r>
    </w:p>
    <w:p w14:paraId="0BC3FBC4"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b/>
          <w:i/>
          <w:sz w:val="28"/>
          <w:szCs w:val="28"/>
        </w:rPr>
        <w:t xml:space="preserve">Презентация </w:t>
      </w:r>
      <w:r w:rsidRPr="009D4ED4">
        <w:rPr>
          <w:rFonts w:ascii="Times New Roman" w:eastAsia="Times New Roman" w:hAnsi="Times New Roman" w:cs="Times New Roman"/>
          <w:sz w:val="28"/>
          <w:szCs w:val="28"/>
        </w:rPr>
        <w:t xml:space="preserve">подготавливается студентом в программе </w:t>
      </w:r>
      <w:r w:rsidRPr="009D4ED4">
        <w:rPr>
          <w:rFonts w:ascii="Times New Roman" w:eastAsia="Times New Roman" w:hAnsi="Times New Roman" w:cs="Times New Roman"/>
          <w:i/>
          <w:sz w:val="28"/>
          <w:szCs w:val="28"/>
          <w:lang w:val="en-US"/>
        </w:rPr>
        <w:t>Microsoft</w:t>
      </w:r>
      <w:r w:rsidRPr="009D4ED4">
        <w:rPr>
          <w:rFonts w:ascii="Times New Roman" w:eastAsia="Times New Roman" w:hAnsi="Times New Roman" w:cs="Times New Roman"/>
          <w:i/>
          <w:sz w:val="28"/>
          <w:szCs w:val="28"/>
        </w:rPr>
        <w:t xml:space="preserve"> </w:t>
      </w:r>
      <w:r w:rsidRPr="009D4ED4">
        <w:rPr>
          <w:rFonts w:ascii="Times New Roman" w:eastAsia="Times New Roman" w:hAnsi="Times New Roman" w:cs="Times New Roman"/>
          <w:i/>
          <w:sz w:val="28"/>
          <w:szCs w:val="28"/>
          <w:lang w:val="en-US"/>
        </w:rPr>
        <w:t>Office</w:t>
      </w:r>
      <w:r w:rsidRPr="009D4ED4">
        <w:rPr>
          <w:rFonts w:ascii="Times New Roman" w:eastAsia="Times New Roman" w:hAnsi="Times New Roman" w:cs="Times New Roman"/>
          <w:i/>
          <w:sz w:val="28"/>
          <w:szCs w:val="28"/>
        </w:rPr>
        <w:t xml:space="preserve"> </w:t>
      </w:r>
      <w:r w:rsidRPr="009D4ED4">
        <w:rPr>
          <w:rFonts w:ascii="Times New Roman" w:eastAsia="Times New Roman" w:hAnsi="Times New Roman" w:cs="Times New Roman"/>
          <w:i/>
          <w:sz w:val="28"/>
          <w:szCs w:val="28"/>
          <w:lang w:val="en-US"/>
        </w:rPr>
        <w:t>Power</w:t>
      </w:r>
      <w:r w:rsidRPr="009D4ED4">
        <w:rPr>
          <w:rFonts w:ascii="Times New Roman" w:eastAsia="Times New Roman" w:hAnsi="Times New Roman" w:cs="Times New Roman"/>
          <w:i/>
          <w:sz w:val="28"/>
          <w:szCs w:val="28"/>
        </w:rPr>
        <w:t xml:space="preserve"> </w:t>
      </w:r>
      <w:r w:rsidRPr="009D4ED4">
        <w:rPr>
          <w:rFonts w:ascii="Times New Roman" w:eastAsia="Times New Roman" w:hAnsi="Times New Roman" w:cs="Times New Roman"/>
          <w:i/>
          <w:sz w:val="28"/>
          <w:szCs w:val="28"/>
          <w:lang w:val="en-US"/>
        </w:rPr>
        <w:t>Point</w:t>
      </w:r>
      <w:r w:rsidRPr="009D4ED4">
        <w:rPr>
          <w:rFonts w:ascii="Times New Roman" w:eastAsia="Times New Roman" w:hAnsi="Times New Roman" w:cs="Times New Roman"/>
          <w:i/>
          <w:sz w:val="28"/>
          <w:szCs w:val="28"/>
        </w:rPr>
        <w:t>.</w:t>
      </w:r>
      <w:r w:rsidRPr="009D4ED4">
        <w:rPr>
          <w:rFonts w:ascii="Times New Roman" w:eastAsia="Times New Roman" w:hAnsi="Times New Roman" w:cs="Times New Roman"/>
          <w:sz w:val="28"/>
          <w:szCs w:val="28"/>
        </w:rPr>
        <w:t xml:space="preserve"> Она представляет собой иллюстрационный 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12 штук. </w:t>
      </w:r>
    </w:p>
    <w:p w14:paraId="789E4BCB"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6BCE906C"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Презентация ВКР должна включать слайды, раскрывающие содержание доклада по работе:</w:t>
      </w:r>
    </w:p>
    <w:p w14:paraId="6E876BCE" w14:textId="77777777" w:rsidR="009D4ED4" w:rsidRPr="009D4ED4" w:rsidRDefault="009D4ED4" w:rsidP="00BE5C1B">
      <w:pPr>
        <w:numPr>
          <w:ilvl w:val="0"/>
          <w:numId w:val="68"/>
        </w:numPr>
        <w:spacing w:before="100" w:beforeAutospacing="1" w:after="100" w:afterAutospacing="1"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тему работы, фамилию, имя, отчество автора ВКР и научного руководителя;</w:t>
      </w:r>
    </w:p>
    <w:p w14:paraId="5C3F9F51" w14:textId="77777777" w:rsidR="009D4ED4" w:rsidRPr="009D4ED4" w:rsidRDefault="009D4ED4" w:rsidP="00BE5C1B">
      <w:pPr>
        <w:numPr>
          <w:ilvl w:val="0"/>
          <w:numId w:val="68"/>
        </w:numPr>
        <w:spacing w:before="100" w:beforeAutospacing="1" w:after="100" w:afterAutospacing="1"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формулировку проблемы (актуальность исследования);</w:t>
      </w:r>
    </w:p>
    <w:p w14:paraId="0FCFCC68" w14:textId="77777777" w:rsidR="009D4ED4" w:rsidRPr="009D4ED4" w:rsidRDefault="009D4ED4" w:rsidP="00BE5C1B">
      <w:pPr>
        <w:numPr>
          <w:ilvl w:val="0"/>
          <w:numId w:val="68"/>
        </w:numPr>
        <w:spacing w:before="100" w:beforeAutospacing="1" w:after="100" w:afterAutospacing="1"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характеристику объекта </w:t>
      </w:r>
      <w:proofErr w:type="gramStart"/>
      <w:r w:rsidRPr="009D4ED4">
        <w:rPr>
          <w:rFonts w:ascii="Times New Roman" w:eastAsia="Times New Roman" w:hAnsi="Times New Roman" w:cs="Times New Roman"/>
          <w:sz w:val="28"/>
          <w:szCs w:val="28"/>
        </w:rPr>
        <w:t>исследования ;</w:t>
      </w:r>
      <w:proofErr w:type="gramEnd"/>
    </w:p>
    <w:p w14:paraId="31E16D6D" w14:textId="77777777" w:rsidR="009D4ED4" w:rsidRPr="009D4ED4" w:rsidRDefault="009D4ED4" w:rsidP="00BE5C1B">
      <w:pPr>
        <w:numPr>
          <w:ilvl w:val="0"/>
          <w:numId w:val="68"/>
        </w:numPr>
        <w:spacing w:before="100" w:beforeAutospacing="1" w:after="100" w:afterAutospacing="1"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основные результаты исследования (ключевые выводы, рекомендации).</w:t>
      </w:r>
    </w:p>
    <w:p w14:paraId="302FB88E"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Требование к объему презентации – 8-10, включая первый.</w:t>
      </w:r>
    </w:p>
    <w:p w14:paraId="31C7DDC7"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НЕ РЕКОМЕНДУЕТСЯ:</w:t>
      </w:r>
    </w:p>
    <w:p w14:paraId="5B93EBFD" w14:textId="77777777" w:rsidR="009D4ED4" w:rsidRPr="009D4ED4" w:rsidRDefault="009D4ED4" w:rsidP="00BE5C1B">
      <w:pPr>
        <w:numPr>
          <w:ilvl w:val="0"/>
          <w:numId w:val="69"/>
        </w:numPr>
        <w:spacing w:before="100" w:beforeAutospacing="1" w:after="100" w:afterAutospacing="1"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перегружать слайд текстовым материалом;</w:t>
      </w:r>
    </w:p>
    <w:p w14:paraId="54D13ACD" w14:textId="77777777" w:rsidR="009D4ED4" w:rsidRPr="009D4ED4" w:rsidRDefault="009D4ED4" w:rsidP="00BE5C1B">
      <w:pPr>
        <w:numPr>
          <w:ilvl w:val="0"/>
          <w:numId w:val="69"/>
        </w:numPr>
        <w:spacing w:before="100" w:beforeAutospacing="1" w:after="100" w:afterAutospacing="1"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перегружать презентацию излишней анимацией; </w:t>
      </w:r>
    </w:p>
    <w:p w14:paraId="79C9A7E8" w14:textId="77777777" w:rsidR="009D4ED4" w:rsidRPr="009D4ED4" w:rsidRDefault="009D4ED4" w:rsidP="00BE5C1B">
      <w:pPr>
        <w:numPr>
          <w:ilvl w:val="0"/>
          <w:numId w:val="69"/>
        </w:numPr>
        <w:spacing w:before="100" w:beforeAutospacing="1" w:after="100" w:afterAutospacing="1"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превышать рекомендуемое количество слайдов.</w:t>
      </w:r>
    </w:p>
    <w:p w14:paraId="483B5C87" w14:textId="77777777" w:rsidR="009D4ED4" w:rsidRPr="009D4ED4" w:rsidRDefault="009D4ED4" w:rsidP="009D4ED4">
      <w:pPr>
        <w:spacing w:after="0" w:line="240" w:lineRule="auto"/>
        <w:jc w:val="both"/>
        <w:rPr>
          <w:rFonts w:ascii="Times New Roman" w:eastAsia="Times New Roman" w:hAnsi="Times New Roman" w:cs="Times New Roman"/>
          <w:b/>
          <w:sz w:val="28"/>
          <w:szCs w:val="28"/>
        </w:rPr>
      </w:pPr>
      <w:r w:rsidRPr="009D4ED4">
        <w:rPr>
          <w:rFonts w:ascii="Times New Roman" w:eastAsia="Times New Roman" w:hAnsi="Times New Roman" w:cs="Times New Roman"/>
          <w:b/>
          <w:sz w:val="28"/>
          <w:szCs w:val="28"/>
        </w:rPr>
        <w:t>Каждый студент предоставляет на кафедру:</w:t>
      </w:r>
    </w:p>
    <w:p w14:paraId="28597A97" w14:textId="77777777" w:rsidR="009D4ED4" w:rsidRPr="009D4ED4" w:rsidRDefault="009D4ED4" w:rsidP="00BE5C1B">
      <w:pPr>
        <w:numPr>
          <w:ilvl w:val="0"/>
          <w:numId w:val="70"/>
        </w:numPr>
        <w:spacing w:after="0" w:line="240" w:lineRule="auto"/>
        <w:contextualSpacing/>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один экземпляр ВКР в сброшюрованном виде;</w:t>
      </w:r>
    </w:p>
    <w:p w14:paraId="0BC0BAA4" w14:textId="77777777" w:rsidR="009D4ED4" w:rsidRPr="009D4ED4" w:rsidRDefault="009D4ED4" w:rsidP="00BE5C1B">
      <w:pPr>
        <w:numPr>
          <w:ilvl w:val="0"/>
          <w:numId w:val="70"/>
        </w:numPr>
        <w:spacing w:after="0" w:line="240" w:lineRule="auto"/>
        <w:contextualSpacing/>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отзыв руководителя о ВКР;</w:t>
      </w:r>
    </w:p>
    <w:p w14:paraId="7BC4D980" w14:textId="77777777" w:rsidR="009D4ED4" w:rsidRPr="009D4ED4" w:rsidRDefault="009D4ED4" w:rsidP="00BE5C1B">
      <w:pPr>
        <w:numPr>
          <w:ilvl w:val="0"/>
          <w:numId w:val="70"/>
        </w:numPr>
        <w:spacing w:after="0" w:line="240" w:lineRule="auto"/>
        <w:contextualSpacing/>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рецензия на ВКР (обязательна).</w:t>
      </w:r>
    </w:p>
    <w:p w14:paraId="49D8FEFB" w14:textId="77777777" w:rsidR="009D4ED4" w:rsidRPr="009D4ED4" w:rsidRDefault="009D4ED4" w:rsidP="00BE5C1B">
      <w:pPr>
        <w:numPr>
          <w:ilvl w:val="0"/>
          <w:numId w:val="70"/>
        </w:numPr>
        <w:spacing w:after="0" w:line="240" w:lineRule="auto"/>
        <w:contextualSpacing/>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lang w:val="en-US"/>
        </w:rPr>
        <w:t>CD</w:t>
      </w:r>
      <w:r w:rsidRPr="009D4ED4">
        <w:rPr>
          <w:rFonts w:ascii="Times New Roman" w:eastAsia="Times New Roman" w:hAnsi="Times New Roman" w:cs="Times New Roman"/>
          <w:sz w:val="28"/>
          <w:szCs w:val="28"/>
        </w:rPr>
        <w:t>-</w:t>
      </w:r>
      <w:r w:rsidRPr="009D4ED4">
        <w:rPr>
          <w:rFonts w:ascii="Times New Roman" w:eastAsia="Times New Roman" w:hAnsi="Times New Roman" w:cs="Times New Roman"/>
          <w:sz w:val="28"/>
          <w:szCs w:val="28"/>
          <w:lang w:val="en-US"/>
        </w:rPr>
        <w:t>ROM</w:t>
      </w:r>
      <w:r w:rsidRPr="009D4ED4">
        <w:rPr>
          <w:rFonts w:ascii="Times New Roman" w:eastAsia="Times New Roman" w:hAnsi="Times New Roman" w:cs="Times New Roman"/>
          <w:sz w:val="28"/>
          <w:szCs w:val="28"/>
        </w:rPr>
        <w:t xml:space="preserve"> (или </w:t>
      </w:r>
      <w:r w:rsidRPr="009D4ED4">
        <w:rPr>
          <w:rFonts w:ascii="Times New Roman" w:eastAsia="Times New Roman" w:hAnsi="Times New Roman" w:cs="Times New Roman"/>
          <w:sz w:val="28"/>
          <w:szCs w:val="28"/>
          <w:lang w:val="en-US"/>
        </w:rPr>
        <w:t>DVD</w:t>
      </w:r>
      <w:r w:rsidRPr="009D4ED4">
        <w:rPr>
          <w:rFonts w:ascii="Times New Roman" w:eastAsia="Times New Roman" w:hAnsi="Times New Roman" w:cs="Times New Roman"/>
          <w:sz w:val="28"/>
          <w:szCs w:val="28"/>
        </w:rPr>
        <w:t>-</w:t>
      </w:r>
      <w:r w:rsidRPr="009D4ED4">
        <w:rPr>
          <w:rFonts w:ascii="Times New Roman" w:eastAsia="Times New Roman" w:hAnsi="Times New Roman" w:cs="Times New Roman"/>
          <w:sz w:val="28"/>
          <w:szCs w:val="28"/>
          <w:lang w:val="en-US"/>
        </w:rPr>
        <w:t>ROM</w:t>
      </w:r>
      <w:r w:rsidRPr="009D4ED4">
        <w:rPr>
          <w:rFonts w:ascii="Times New Roman" w:eastAsia="Times New Roman" w:hAnsi="Times New Roman" w:cs="Times New Roman"/>
          <w:sz w:val="28"/>
          <w:szCs w:val="28"/>
        </w:rPr>
        <w:t>) в бумажном конверте, содержащий:</w:t>
      </w:r>
    </w:p>
    <w:p w14:paraId="24BACA36" w14:textId="77777777" w:rsidR="009D4ED4" w:rsidRPr="009D4ED4" w:rsidRDefault="009D4ED4" w:rsidP="00BE5C1B">
      <w:pPr>
        <w:numPr>
          <w:ilvl w:val="0"/>
          <w:numId w:val="70"/>
        </w:numPr>
        <w:tabs>
          <w:tab w:val="left" w:pos="709"/>
        </w:tabs>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lastRenderedPageBreak/>
        <w:t xml:space="preserve">полную электронную копию ВКР в </w:t>
      </w:r>
      <w:proofErr w:type="gramStart"/>
      <w:r w:rsidRPr="009D4ED4">
        <w:rPr>
          <w:rFonts w:ascii="Times New Roman" w:eastAsia="Times New Roman" w:hAnsi="Times New Roman" w:cs="Times New Roman"/>
          <w:sz w:val="28"/>
          <w:szCs w:val="28"/>
        </w:rPr>
        <w:t xml:space="preserve">формате:   </w:t>
      </w:r>
      <w:proofErr w:type="gramEnd"/>
      <w:r w:rsidRPr="009D4ED4">
        <w:rPr>
          <w:rFonts w:ascii="Times New Roman" w:eastAsia="Times New Roman" w:hAnsi="Times New Roman" w:cs="Times New Roman"/>
          <w:sz w:val="28"/>
          <w:szCs w:val="28"/>
        </w:rPr>
        <w:t xml:space="preserve">    </w:t>
      </w:r>
      <w:proofErr w:type="spellStart"/>
      <w:r w:rsidRPr="009D4ED4">
        <w:rPr>
          <w:rFonts w:ascii="Times New Roman" w:eastAsia="Times New Roman" w:hAnsi="Times New Roman" w:cs="Times New Roman"/>
          <w:b/>
          <w:sz w:val="28"/>
          <w:szCs w:val="28"/>
        </w:rPr>
        <w:t>ВКР_Иванов_И.И</w:t>
      </w:r>
      <w:proofErr w:type="spellEnd"/>
      <w:r w:rsidRPr="009D4ED4">
        <w:rPr>
          <w:rFonts w:ascii="Times New Roman" w:eastAsia="Times New Roman" w:hAnsi="Times New Roman" w:cs="Times New Roman"/>
          <w:b/>
          <w:sz w:val="28"/>
          <w:szCs w:val="28"/>
        </w:rPr>
        <w:t>.</w:t>
      </w:r>
      <w:r w:rsidRPr="009D4ED4">
        <w:rPr>
          <w:rFonts w:ascii="Times New Roman" w:eastAsia="Times New Roman" w:hAnsi="Times New Roman" w:cs="Times New Roman"/>
          <w:b/>
          <w:sz w:val="28"/>
          <w:szCs w:val="28"/>
          <w:lang w:val="en-US"/>
        </w:rPr>
        <w:t>doc</w:t>
      </w:r>
      <w:r w:rsidRPr="009D4ED4">
        <w:rPr>
          <w:rFonts w:ascii="Times New Roman" w:eastAsia="Times New Roman" w:hAnsi="Times New Roman" w:cs="Times New Roman"/>
          <w:b/>
          <w:sz w:val="28"/>
          <w:szCs w:val="28"/>
        </w:rPr>
        <w:t>,</w:t>
      </w:r>
    </w:p>
    <w:p w14:paraId="2CEC4A17" w14:textId="77777777" w:rsidR="009D4ED4" w:rsidRPr="009D4ED4" w:rsidRDefault="009D4ED4" w:rsidP="00BE5C1B">
      <w:pPr>
        <w:numPr>
          <w:ilvl w:val="0"/>
          <w:numId w:val="70"/>
        </w:numPr>
        <w:spacing w:after="0" w:line="240" w:lineRule="auto"/>
        <w:jc w:val="both"/>
        <w:rPr>
          <w:rFonts w:ascii="Times New Roman" w:eastAsia="Times New Roman" w:hAnsi="Times New Roman" w:cs="Times New Roman"/>
          <w:b/>
          <w:sz w:val="28"/>
          <w:szCs w:val="28"/>
        </w:rPr>
      </w:pPr>
      <w:r w:rsidRPr="009D4ED4">
        <w:rPr>
          <w:rFonts w:ascii="Times New Roman" w:eastAsia="Times New Roman" w:hAnsi="Times New Roman" w:cs="Times New Roman"/>
          <w:sz w:val="28"/>
          <w:szCs w:val="28"/>
        </w:rPr>
        <w:t xml:space="preserve">полную электронную копию ВКР в </w:t>
      </w:r>
      <w:proofErr w:type="gramStart"/>
      <w:r w:rsidRPr="009D4ED4">
        <w:rPr>
          <w:rFonts w:ascii="Times New Roman" w:eastAsia="Times New Roman" w:hAnsi="Times New Roman" w:cs="Times New Roman"/>
          <w:sz w:val="28"/>
          <w:szCs w:val="28"/>
        </w:rPr>
        <w:t>формате</w:t>
      </w:r>
      <w:r w:rsidRPr="009D4ED4">
        <w:rPr>
          <w:rFonts w:ascii="Times New Roman" w:eastAsia="Times New Roman" w:hAnsi="Times New Roman" w:cs="Times New Roman"/>
          <w:b/>
          <w:sz w:val="28"/>
          <w:szCs w:val="28"/>
        </w:rPr>
        <w:t xml:space="preserve">:   </w:t>
      </w:r>
      <w:proofErr w:type="gramEnd"/>
      <w:r w:rsidRPr="009D4ED4">
        <w:rPr>
          <w:rFonts w:ascii="Times New Roman" w:eastAsia="Times New Roman" w:hAnsi="Times New Roman" w:cs="Times New Roman"/>
          <w:b/>
          <w:sz w:val="28"/>
          <w:szCs w:val="28"/>
        </w:rPr>
        <w:t xml:space="preserve">    </w:t>
      </w:r>
      <w:proofErr w:type="spellStart"/>
      <w:r w:rsidRPr="009D4ED4">
        <w:rPr>
          <w:rFonts w:ascii="Times New Roman" w:eastAsia="Times New Roman" w:hAnsi="Times New Roman" w:cs="Times New Roman"/>
          <w:b/>
          <w:sz w:val="28"/>
          <w:szCs w:val="28"/>
        </w:rPr>
        <w:t>ВКР_Иванов_И.И</w:t>
      </w:r>
      <w:proofErr w:type="spellEnd"/>
      <w:r w:rsidRPr="009D4ED4">
        <w:rPr>
          <w:rFonts w:ascii="Times New Roman" w:eastAsia="Times New Roman" w:hAnsi="Times New Roman" w:cs="Times New Roman"/>
          <w:b/>
          <w:sz w:val="28"/>
          <w:szCs w:val="28"/>
        </w:rPr>
        <w:t>.</w:t>
      </w:r>
      <w:r w:rsidRPr="009D4ED4">
        <w:rPr>
          <w:rFonts w:ascii="Times New Roman" w:eastAsia="Times New Roman" w:hAnsi="Times New Roman" w:cs="Times New Roman"/>
          <w:b/>
          <w:sz w:val="28"/>
          <w:szCs w:val="28"/>
          <w:lang w:val="en-US"/>
        </w:rPr>
        <w:t>pdf</w:t>
      </w:r>
      <w:r w:rsidRPr="009D4ED4">
        <w:rPr>
          <w:rFonts w:ascii="Times New Roman" w:eastAsia="Times New Roman" w:hAnsi="Times New Roman" w:cs="Times New Roman"/>
          <w:b/>
          <w:sz w:val="28"/>
          <w:szCs w:val="28"/>
        </w:rPr>
        <w:t>,</w:t>
      </w:r>
    </w:p>
    <w:p w14:paraId="7FE33157" w14:textId="77777777" w:rsidR="009D4ED4" w:rsidRPr="009D4ED4" w:rsidRDefault="009D4ED4" w:rsidP="00BE5C1B">
      <w:pPr>
        <w:numPr>
          <w:ilvl w:val="0"/>
          <w:numId w:val="70"/>
        </w:num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электронную презентацию в </w:t>
      </w:r>
      <w:proofErr w:type="gramStart"/>
      <w:r w:rsidRPr="009D4ED4">
        <w:rPr>
          <w:rFonts w:ascii="Times New Roman" w:eastAsia="Times New Roman" w:hAnsi="Times New Roman" w:cs="Times New Roman"/>
          <w:sz w:val="28"/>
          <w:szCs w:val="28"/>
        </w:rPr>
        <w:t xml:space="preserve">формате:   </w:t>
      </w:r>
      <w:proofErr w:type="gramEnd"/>
      <w:r w:rsidRPr="009D4ED4">
        <w:rPr>
          <w:rFonts w:ascii="Times New Roman" w:eastAsia="Times New Roman" w:hAnsi="Times New Roman" w:cs="Times New Roman"/>
          <w:sz w:val="28"/>
          <w:szCs w:val="28"/>
        </w:rPr>
        <w:t xml:space="preserve">               </w:t>
      </w:r>
      <w:proofErr w:type="spellStart"/>
      <w:r w:rsidRPr="009D4ED4">
        <w:rPr>
          <w:rFonts w:ascii="Times New Roman" w:eastAsia="Times New Roman" w:hAnsi="Times New Roman" w:cs="Times New Roman"/>
          <w:b/>
          <w:sz w:val="28"/>
          <w:szCs w:val="28"/>
        </w:rPr>
        <w:t>ВКР_Иванов_И.И</w:t>
      </w:r>
      <w:proofErr w:type="spellEnd"/>
      <w:r w:rsidRPr="009D4ED4">
        <w:rPr>
          <w:rFonts w:ascii="Times New Roman" w:eastAsia="Times New Roman" w:hAnsi="Times New Roman" w:cs="Times New Roman"/>
          <w:b/>
          <w:sz w:val="28"/>
          <w:szCs w:val="28"/>
        </w:rPr>
        <w:t>.</w:t>
      </w:r>
      <w:r w:rsidRPr="009D4ED4">
        <w:rPr>
          <w:rFonts w:ascii="Times New Roman" w:eastAsia="Times New Roman" w:hAnsi="Times New Roman" w:cs="Times New Roman"/>
          <w:b/>
          <w:sz w:val="28"/>
          <w:szCs w:val="28"/>
          <w:lang w:val="en-US"/>
        </w:rPr>
        <w:t>ppt</w:t>
      </w:r>
      <w:r w:rsidRPr="009D4ED4">
        <w:rPr>
          <w:rFonts w:ascii="Times New Roman" w:eastAsia="Times New Roman" w:hAnsi="Times New Roman" w:cs="Times New Roman"/>
          <w:sz w:val="28"/>
          <w:szCs w:val="28"/>
        </w:rPr>
        <w:t>,</w:t>
      </w:r>
    </w:p>
    <w:p w14:paraId="49E8C067" w14:textId="77777777" w:rsidR="009D4ED4" w:rsidRPr="009D4ED4" w:rsidRDefault="009D4ED4" w:rsidP="00BE5C1B">
      <w:pPr>
        <w:numPr>
          <w:ilvl w:val="0"/>
          <w:numId w:val="70"/>
        </w:numPr>
        <w:spacing w:after="0" w:line="240" w:lineRule="auto"/>
        <w:rPr>
          <w:rFonts w:ascii="Times New Roman" w:eastAsia="Times New Roman" w:hAnsi="Times New Roman" w:cs="Times New Roman"/>
          <w:b/>
          <w:sz w:val="28"/>
          <w:szCs w:val="28"/>
        </w:rPr>
      </w:pPr>
      <w:r w:rsidRPr="009D4ED4">
        <w:rPr>
          <w:rFonts w:ascii="Times New Roman" w:eastAsia="Times New Roman" w:hAnsi="Times New Roman" w:cs="Times New Roman"/>
          <w:sz w:val="28"/>
          <w:szCs w:val="28"/>
        </w:rPr>
        <w:t xml:space="preserve">файл отчета системы «Антиплагиат» в </w:t>
      </w:r>
      <w:proofErr w:type="gramStart"/>
      <w:r w:rsidRPr="009D4ED4">
        <w:rPr>
          <w:rFonts w:ascii="Times New Roman" w:eastAsia="Times New Roman" w:hAnsi="Times New Roman" w:cs="Times New Roman"/>
          <w:sz w:val="28"/>
          <w:szCs w:val="28"/>
        </w:rPr>
        <w:t xml:space="preserve">формате:  </w:t>
      </w:r>
      <w:proofErr w:type="spellStart"/>
      <w:r w:rsidRPr="009D4ED4">
        <w:rPr>
          <w:rFonts w:ascii="Times New Roman" w:eastAsia="Times New Roman" w:hAnsi="Times New Roman" w:cs="Times New Roman"/>
          <w:b/>
          <w:sz w:val="28"/>
          <w:szCs w:val="28"/>
        </w:rPr>
        <w:t>Антиплагиат_ВКР_Иванов_И.И</w:t>
      </w:r>
      <w:proofErr w:type="spellEnd"/>
      <w:r w:rsidRPr="009D4ED4">
        <w:rPr>
          <w:rFonts w:ascii="Times New Roman" w:eastAsia="Times New Roman" w:hAnsi="Times New Roman" w:cs="Times New Roman"/>
          <w:b/>
          <w:sz w:val="28"/>
          <w:szCs w:val="28"/>
        </w:rPr>
        <w:t>.</w:t>
      </w:r>
      <w:r w:rsidRPr="009D4ED4">
        <w:rPr>
          <w:rFonts w:ascii="Times New Roman" w:eastAsia="Times New Roman" w:hAnsi="Times New Roman" w:cs="Times New Roman"/>
          <w:b/>
          <w:sz w:val="28"/>
          <w:szCs w:val="28"/>
          <w:lang w:val="en-US"/>
        </w:rPr>
        <w:t>pdf</w:t>
      </w:r>
      <w:proofErr w:type="gramEnd"/>
      <w:r w:rsidRPr="009D4ED4">
        <w:rPr>
          <w:rFonts w:ascii="Times New Roman" w:eastAsia="Times New Roman" w:hAnsi="Times New Roman" w:cs="Times New Roman"/>
          <w:b/>
          <w:sz w:val="28"/>
          <w:szCs w:val="28"/>
        </w:rPr>
        <w:t xml:space="preserve">. (работа проверяется на наличие </w:t>
      </w:r>
      <w:proofErr w:type="gramStart"/>
      <w:r w:rsidRPr="009D4ED4">
        <w:rPr>
          <w:rFonts w:ascii="Times New Roman" w:eastAsia="Times New Roman" w:hAnsi="Times New Roman" w:cs="Times New Roman"/>
          <w:b/>
          <w:sz w:val="28"/>
          <w:szCs w:val="28"/>
        </w:rPr>
        <w:t>заимствований  ТОЛЬКО</w:t>
      </w:r>
      <w:proofErr w:type="gramEnd"/>
      <w:r w:rsidRPr="009D4ED4">
        <w:rPr>
          <w:rFonts w:ascii="Times New Roman" w:eastAsia="Times New Roman" w:hAnsi="Times New Roman" w:cs="Times New Roman"/>
          <w:b/>
          <w:sz w:val="28"/>
          <w:szCs w:val="28"/>
        </w:rPr>
        <w:t xml:space="preserve"> специалистами кафедры </w:t>
      </w:r>
      <w:proofErr w:type="spellStart"/>
      <w:r w:rsidRPr="009D4ED4">
        <w:rPr>
          <w:rFonts w:ascii="Times New Roman" w:eastAsia="Times New Roman" w:hAnsi="Times New Roman" w:cs="Times New Roman"/>
          <w:b/>
          <w:sz w:val="28"/>
          <w:szCs w:val="28"/>
        </w:rPr>
        <w:t>ППиСР</w:t>
      </w:r>
      <w:proofErr w:type="spellEnd"/>
      <w:r w:rsidRPr="009D4ED4">
        <w:rPr>
          <w:rFonts w:ascii="Times New Roman" w:eastAsia="Times New Roman" w:hAnsi="Times New Roman" w:cs="Times New Roman"/>
          <w:b/>
          <w:sz w:val="28"/>
          <w:szCs w:val="28"/>
        </w:rPr>
        <w:t xml:space="preserve"> в лицензированной версии программы)</w:t>
      </w:r>
    </w:p>
    <w:p w14:paraId="012A1B8B" w14:textId="77777777" w:rsidR="009D4ED4" w:rsidRPr="009D4ED4" w:rsidRDefault="009D4ED4" w:rsidP="009D4ED4">
      <w:pPr>
        <w:spacing w:after="0" w:line="240" w:lineRule="auto"/>
        <w:jc w:val="both"/>
        <w:rPr>
          <w:rFonts w:ascii="Times New Roman" w:eastAsia="Times New Roman" w:hAnsi="Times New Roman" w:cs="Times New Roman"/>
          <w:b/>
          <w:bCs/>
          <w:sz w:val="28"/>
          <w:szCs w:val="28"/>
        </w:rPr>
      </w:pPr>
    </w:p>
    <w:p w14:paraId="476F5B18"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b/>
          <w:bCs/>
          <w:sz w:val="28"/>
          <w:szCs w:val="28"/>
        </w:rPr>
        <w:t>ОФОРМЛЕНИЕ РАБОТЫ В ЭЛЕКТРОННОМ ВИДЕ</w:t>
      </w:r>
    </w:p>
    <w:p w14:paraId="16067905" w14:textId="77777777" w:rsidR="009D4ED4" w:rsidRPr="009D4ED4" w:rsidRDefault="009D4ED4" w:rsidP="009D4ED4">
      <w:pPr>
        <w:spacing w:after="0" w:line="240" w:lineRule="auto"/>
        <w:jc w:val="both"/>
        <w:rPr>
          <w:rFonts w:ascii="Times New Roman" w:eastAsia="Times New Roman" w:hAnsi="Times New Roman" w:cs="Times New Roman"/>
          <w:b/>
          <w:sz w:val="28"/>
          <w:szCs w:val="28"/>
        </w:rPr>
      </w:pPr>
      <w:r w:rsidRPr="009D4ED4">
        <w:rPr>
          <w:rFonts w:ascii="Times New Roman" w:eastAsia="Times New Roman" w:hAnsi="Times New Roman" w:cs="Times New Roman"/>
          <w:b/>
          <w:sz w:val="28"/>
          <w:szCs w:val="28"/>
        </w:rPr>
        <w:t>ВНИМАНИЕ!!!!</w:t>
      </w:r>
    </w:p>
    <w:p w14:paraId="115D76D5"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Не позднее чем за 10 (</w:t>
      </w:r>
      <w:proofErr w:type="gramStart"/>
      <w:r w:rsidRPr="009D4ED4">
        <w:rPr>
          <w:rFonts w:ascii="Times New Roman" w:eastAsia="Times New Roman" w:hAnsi="Times New Roman" w:cs="Times New Roman"/>
          <w:sz w:val="28"/>
          <w:szCs w:val="28"/>
        </w:rPr>
        <w:t>десять )</w:t>
      </w:r>
      <w:proofErr w:type="gramEnd"/>
      <w:r w:rsidRPr="009D4ED4">
        <w:rPr>
          <w:rFonts w:ascii="Times New Roman" w:eastAsia="Times New Roman" w:hAnsi="Times New Roman" w:cs="Times New Roman"/>
          <w:sz w:val="28"/>
          <w:szCs w:val="28"/>
        </w:rPr>
        <w:t xml:space="preserve"> календарных дней до дня защиты выпускной квалификационной работы в государственную экзаменационную комиссию передается:</w:t>
      </w:r>
    </w:p>
    <w:p w14:paraId="49A47DD4"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1) ВКР, переплетенная в соответствии с установленными требованиями </w:t>
      </w:r>
    </w:p>
    <w:p w14:paraId="467C0D8D"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2) ВКР в электронном виде вместе со слайдами презентации </w:t>
      </w:r>
    </w:p>
    <w:p w14:paraId="2020A467"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3) отзыв научного руководителя </w:t>
      </w:r>
    </w:p>
    <w:p w14:paraId="1F4FD684"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4) рецензию (рецензии) оппонента (рецензентов) (за пять дней до защиты)</w:t>
      </w:r>
    </w:p>
    <w:p w14:paraId="54E54A49"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5) заключение об экспертизе текста ВКР по программе «Антиплагиат» Объем оригинальности текста должен составлять не менее 50% от общего объема работы, исключая титульный лист, список источников и литературы. </w:t>
      </w:r>
      <w:r w:rsidRPr="009D4ED4">
        <w:rPr>
          <w:rFonts w:ascii="Times New Roman" w:eastAsia="Times New Roman" w:hAnsi="Times New Roman" w:cs="Times New Roman"/>
          <w:b/>
          <w:i/>
          <w:sz w:val="28"/>
          <w:szCs w:val="28"/>
        </w:rPr>
        <w:t xml:space="preserve">Проверку </w:t>
      </w:r>
      <w:proofErr w:type="gramStart"/>
      <w:r w:rsidRPr="009D4ED4">
        <w:rPr>
          <w:rFonts w:ascii="Times New Roman" w:eastAsia="Times New Roman" w:hAnsi="Times New Roman" w:cs="Times New Roman"/>
          <w:b/>
          <w:i/>
          <w:sz w:val="28"/>
          <w:szCs w:val="28"/>
        </w:rPr>
        <w:t>работ  на</w:t>
      </w:r>
      <w:proofErr w:type="gramEnd"/>
      <w:r w:rsidRPr="009D4ED4">
        <w:rPr>
          <w:rFonts w:ascii="Times New Roman" w:eastAsia="Times New Roman" w:hAnsi="Times New Roman" w:cs="Times New Roman"/>
          <w:b/>
          <w:i/>
          <w:sz w:val="28"/>
          <w:szCs w:val="28"/>
        </w:rPr>
        <w:t xml:space="preserve"> наличие плагиата осуществляет специалист кафедры педагогики, психологии и социальной работы на лицензионной версии программы </w:t>
      </w:r>
      <w:proofErr w:type="spellStart"/>
      <w:r w:rsidRPr="009D4ED4">
        <w:rPr>
          <w:rFonts w:ascii="Times New Roman" w:eastAsia="Times New Roman" w:hAnsi="Times New Roman" w:cs="Times New Roman"/>
          <w:b/>
          <w:i/>
          <w:sz w:val="28"/>
          <w:szCs w:val="28"/>
        </w:rPr>
        <w:t>Антиплагиат.вуз</w:t>
      </w:r>
      <w:proofErr w:type="spellEnd"/>
      <w:r w:rsidRPr="009D4ED4">
        <w:rPr>
          <w:rFonts w:ascii="Times New Roman" w:eastAsia="Times New Roman" w:hAnsi="Times New Roman" w:cs="Times New Roman"/>
          <w:b/>
          <w:i/>
          <w:sz w:val="28"/>
          <w:szCs w:val="28"/>
        </w:rPr>
        <w:t>.</w:t>
      </w:r>
      <w:r w:rsidRPr="009D4ED4">
        <w:rPr>
          <w:rFonts w:ascii="Times New Roman" w:eastAsia="Times New Roman" w:hAnsi="Times New Roman" w:cs="Times New Roman"/>
          <w:sz w:val="28"/>
          <w:szCs w:val="28"/>
        </w:rPr>
        <w:t xml:space="preserve"> </w:t>
      </w:r>
    </w:p>
    <w:p w14:paraId="7B5FC588"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Для текста ВКР - формат расширения (.</w:t>
      </w:r>
      <w:proofErr w:type="spellStart"/>
      <w:r w:rsidRPr="009D4ED4">
        <w:rPr>
          <w:rFonts w:ascii="Times New Roman" w:eastAsia="Times New Roman" w:hAnsi="Times New Roman" w:cs="Times New Roman"/>
          <w:sz w:val="28"/>
          <w:szCs w:val="28"/>
        </w:rPr>
        <w:t>doc</w:t>
      </w:r>
      <w:proofErr w:type="spellEnd"/>
      <w:r w:rsidRPr="009D4ED4">
        <w:rPr>
          <w:rFonts w:ascii="Times New Roman" w:eastAsia="Times New Roman" w:hAnsi="Times New Roman" w:cs="Times New Roman"/>
          <w:sz w:val="28"/>
          <w:szCs w:val="28"/>
        </w:rPr>
        <w:t>), для слайдов – формат (.</w:t>
      </w:r>
      <w:proofErr w:type="spellStart"/>
      <w:r w:rsidRPr="009D4ED4">
        <w:rPr>
          <w:rFonts w:ascii="Times New Roman" w:eastAsia="Times New Roman" w:hAnsi="Times New Roman" w:cs="Times New Roman"/>
          <w:sz w:val="28"/>
          <w:szCs w:val="28"/>
        </w:rPr>
        <w:t>ppt</w:t>
      </w:r>
      <w:proofErr w:type="spellEnd"/>
      <w:r w:rsidRPr="009D4ED4">
        <w:rPr>
          <w:rFonts w:ascii="Times New Roman" w:eastAsia="Times New Roman" w:hAnsi="Times New Roman" w:cs="Times New Roman"/>
          <w:sz w:val="28"/>
          <w:szCs w:val="28"/>
        </w:rPr>
        <w:t xml:space="preserve">). </w:t>
      </w:r>
    </w:p>
    <w:p w14:paraId="2429EBA4"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Название файла должно отражать его содержание:</w:t>
      </w:r>
    </w:p>
    <w:p w14:paraId="7741C885"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для текста ВКР оно состоит из названия темы работы и фамилии ее автора;</w:t>
      </w:r>
    </w:p>
    <w:p w14:paraId="31B67D45"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для презентации: после темы работы в скобках указывается </w:t>
      </w:r>
      <w:proofErr w:type="gramStart"/>
      <w:r w:rsidRPr="009D4ED4">
        <w:rPr>
          <w:rFonts w:ascii="Times New Roman" w:eastAsia="Times New Roman" w:hAnsi="Times New Roman" w:cs="Times New Roman"/>
          <w:sz w:val="28"/>
          <w:szCs w:val="28"/>
        </w:rPr>
        <w:t>(….</w:t>
      </w:r>
      <w:proofErr w:type="gramEnd"/>
      <w:r w:rsidRPr="009D4ED4">
        <w:rPr>
          <w:rFonts w:ascii="Times New Roman" w:eastAsia="Times New Roman" w:hAnsi="Times New Roman" w:cs="Times New Roman"/>
          <w:sz w:val="28"/>
          <w:szCs w:val="28"/>
        </w:rPr>
        <w:t xml:space="preserve">. (презентация)). </w:t>
      </w:r>
    </w:p>
    <w:p w14:paraId="40F089B9" w14:textId="77777777" w:rsidR="009D4ED4" w:rsidRPr="009D4ED4" w:rsidRDefault="009D4ED4" w:rsidP="009D4ED4">
      <w:pPr>
        <w:spacing w:after="0" w:line="240" w:lineRule="auto"/>
        <w:jc w:val="both"/>
        <w:rPr>
          <w:rFonts w:ascii="Times New Roman" w:eastAsia="Times New Roman" w:hAnsi="Times New Roman" w:cs="Times New Roman"/>
          <w:b/>
          <w:sz w:val="28"/>
          <w:szCs w:val="28"/>
        </w:rPr>
      </w:pPr>
    </w:p>
    <w:p w14:paraId="66E046E3" w14:textId="77777777" w:rsidR="009D4ED4" w:rsidRPr="009D4ED4" w:rsidRDefault="009D4ED4" w:rsidP="009D4ED4">
      <w:pPr>
        <w:spacing w:after="0" w:line="240" w:lineRule="auto"/>
        <w:jc w:val="both"/>
        <w:rPr>
          <w:rFonts w:ascii="Times New Roman" w:eastAsia="Times New Roman" w:hAnsi="Times New Roman" w:cs="Times New Roman"/>
          <w:b/>
          <w:sz w:val="28"/>
          <w:szCs w:val="28"/>
        </w:rPr>
      </w:pPr>
      <w:r w:rsidRPr="009D4ED4">
        <w:rPr>
          <w:rFonts w:ascii="Times New Roman" w:eastAsia="Times New Roman" w:hAnsi="Times New Roman" w:cs="Times New Roman"/>
          <w:b/>
          <w:sz w:val="28"/>
          <w:szCs w:val="28"/>
        </w:rPr>
        <w:t xml:space="preserve">Файлы записываются на CD – диск. </w:t>
      </w:r>
    </w:p>
    <w:p w14:paraId="450C53A6"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Текст ВКР представляется на электронном носителе в формате RTF текстового редактора Microsoft Word. Отзыв, рецензия, справка – в формате PDF.</w:t>
      </w:r>
    </w:p>
    <w:p w14:paraId="04F1D156"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CD-диск должен содержать внешнюю маркировку в виде наклейки или надписи перманентным маркером с указанием </w:t>
      </w:r>
    </w:p>
    <w:p w14:paraId="4BF89567"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фамилии и инициалов студента; </w:t>
      </w:r>
    </w:p>
    <w:p w14:paraId="1A885CFF"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наименования факультета;</w:t>
      </w:r>
    </w:p>
    <w:p w14:paraId="7C646E89"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-кода направления подготовки </w:t>
      </w:r>
    </w:p>
    <w:p w14:paraId="33F17E0C"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наименования профиля </w:t>
      </w:r>
    </w:p>
    <w:p w14:paraId="527D6B00"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год защиты. </w:t>
      </w:r>
    </w:p>
    <w:p w14:paraId="307EB445"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Тексты выпускных квалификационных работ размещаются в электронно-образовательной среде (в портфолио студента)</w:t>
      </w:r>
    </w:p>
    <w:p w14:paraId="07D689AC"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p>
    <w:p w14:paraId="4C6C2D5A" w14:textId="77777777" w:rsidR="009D4ED4" w:rsidRPr="009D4ED4" w:rsidRDefault="009D4ED4" w:rsidP="009D4ED4">
      <w:pPr>
        <w:spacing w:after="0" w:line="240" w:lineRule="auto"/>
        <w:ind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Обучающийся должен быть ознакомлен с отзывом и рецензией (рецензиями) не позднее, чем за 5 календарных дней до дня защиты ВКР и подготовить ответы на замечания рецензента.</w:t>
      </w:r>
    </w:p>
    <w:p w14:paraId="6D14B36E"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b/>
          <w:sz w:val="28"/>
          <w:szCs w:val="28"/>
        </w:rPr>
        <w:t>ОБРАТИТЬ ВНИМАНИЕ!</w:t>
      </w:r>
      <w:r w:rsidRPr="009D4ED4">
        <w:rPr>
          <w:rFonts w:ascii="Times New Roman" w:eastAsia="Times New Roman" w:hAnsi="Times New Roman" w:cs="Times New Roman"/>
          <w:sz w:val="28"/>
          <w:szCs w:val="28"/>
        </w:rPr>
        <w:t xml:space="preserve"> При отсутствии хотя бы одного из вышеупомянутых элементов работы защита не может состояться</w:t>
      </w:r>
    </w:p>
    <w:p w14:paraId="4E3465B7"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p>
    <w:p w14:paraId="4B2F06E7" w14:textId="77777777" w:rsidR="009D4ED4" w:rsidRPr="009D4ED4" w:rsidRDefault="009D4ED4" w:rsidP="009D4ED4">
      <w:pPr>
        <w:widowControl w:val="0"/>
        <w:spacing w:after="0" w:line="240" w:lineRule="auto"/>
        <w:ind w:firstLine="709"/>
        <w:jc w:val="center"/>
        <w:rPr>
          <w:rFonts w:ascii="Times New Roman" w:eastAsia="Times New Roman" w:hAnsi="Times New Roman" w:cs="Times New Roman"/>
          <w:b/>
          <w:spacing w:val="10"/>
          <w:sz w:val="28"/>
          <w:szCs w:val="28"/>
        </w:rPr>
      </w:pPr>
      <w:r w:rsidRPr="009D4ED4">
        <w:rPr>
          <w:rFonts w:ascii="Times New Roman" w:eastAsia="Times New Roman" w:hAnsi="Times New Roman" w:cs="Times New Roman"/>
          <w:b/>
          <w:sz w:val="28"/>
          <w:szCs w:val="28"/>
        </w:rPr>
        <w:br w:type="page"/>
      </w:r>
      <w:bookmarkStart w:id="0" w:name="_Toc390874838"/>
      <w:bookmarkStart w:id="1" w:name="_Toc399500937"/>
      <w:bookmarkStart w:id="2" w:name="_Toc400023109"/>
      <w:r w:rsidRPr="009D4ED4">
        <w:rPr>
          <w:rFonts w:ascii="Times New Roman" w:eastAsia="Times New Roman" w:hAnsi="Times New Roman" w:cs="Times New Roman"/>
          <w:b/>
          <w:bCs/>
          <w:spacing w:val="10"/>
          <w:sz w:val="28"/>
          <w:szCs w:val="28"/>
        </w:rPr>
        <w:lastRenderedPageBreak/>
        <w:t>III. ПРОЦЕДУРА ЗАЩИТЫ ВЫПУСКНОЙ КВАЛИФИКАЦИОННОЙ РАБОТЫ БАКАЛАВРА</w:t>
      </w:r>
      <w:bookmarkEnd w:id="0"/>
      <w:bookmarkEnd w:id="1"/>
      <w:bookmarkEnd w:id="2"/>
    </w:p>
    <w:p w14:paraId="6628BB8F"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3B04F84"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Защита выпускной квалификационной работы происходит на открытом заседании экзаменационной комиссии по защите выпускных квалификационных работ, входящей в состав Государственной итоговой аттестационной комиссии (ГЭК) при участии не менее двух третей ее состава. При защите выпускных работ могут присутствовать, задавать вопросы и обсуждать выпускные работы все желающие.</w:t>
      </w:r>
    </w:p>
    <w:p w14:paraId="5DE74A60"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Защита выпускных квалификационных работ проводится публично на заседании ГЭК, состав которой утверждается приказом ректора Омской гуманитарной академии. Она проводится в публичной форме, т.е. на ней имеют право присутствовать научный руководитель, другие студенты, представители других организаций.</w:t>
      </w:r>
    </w:p>
    <w:p w14:paraId="0D1D3366"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 защите выпускной квалификационной работы допускается лицо, успешно завершившее в полном объеме освоение основной образова</w:t>
      </w:r>
      <w:r w:rsidRPr="009D4ED4">
        <w:rPr>
          <w:rFonts w:ascii="Times New Roman" w:eastAsia="Times New Roman" w:hAnsi="Times New Roman" w:cs="Times New Roman"/>
          <w:sz w:val="28"/>
          <w:szCs w:val="28"/>
        </w:rPr>
        <w:softHyphen/>
        <w:t>тельной программы. Оценка результатов зашиты выпускной квалификационной работы осуществляется на закрытом заседании соответствующей экзаменацион</w:t>
      </w:r>
      <w:r w:rsidRPr="009D4ED4">
        <w:rPr>
          <w:rFonts w:ascii="Times New Roman" w:eastAsia="Times New Roman" w:hAnsi="Times New Roman" w:cs="Times New Roman"/>
          <w:sz w:val="28"/>
          <w:szCs w:val="28"/>
        </w:rPr>
        <w:softHyphen/>
        <w:t>ной комиссии ГЭК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обладает правом решающего голоса.</w:t>
      </w:r>
    </w:p>
    <w:p w14:paraId="34498076"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 начале каждой защиты секретарь ГЭК объявляет фамилию студента и зачитывает тему выпускной квалификационной работы.</w:t>
      </w:r>
    </w:p>
    <w:p w14:paraId="02D1EF62"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Защита начинается с доклада студента-выпускника по теме выпускной квалификационной работы.</w:t>
      </w:r>
    </w:p>
    <w:p w14:paraId="4AD94523" w14:textId="77777777" w:rsidR="009D4ED4" w:rsidRPr="009D4ED4" w:rsidRDefault="009D4ED4" w:rsidP="009D4ED4">
      <w:pPr>
        <w:spacing w:after="0" w:line="240" w:lineRule="auto"/>
        <w:ind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 ходе защиты работы на заседании ГЭК задача студента – показать углубленное понимание вопросов темы ВКР, хорошее владение материалом по теме, умение отвечать на вопросы членов ГЭК, владение материалом презентации в процессе доклада. Общая продолжительность доклада не более 5-7 минут.</w:t>
      </w:r>
    </w:p>
    <w:p w14:paraId="0C3E34F3"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После доклада студент-выпускник должен ответить на вопросы членов ГАК. В дискуссии могут принимать участие как члены ГЭК, так и присутствующие заинтересованные лица.</w:t>
      </w:r>
    </w:p>
    <w:p w14:paraId="4982019A"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Затем секретарем зачитывается отзыв научного руководителя.</w:t>
      </w:r>
    </w:p>
    <w:p w14:paraId="1B845B0C" w14:textId="77777777" w:rsidR="009D4ED4" w:rsidRPr="009D4ED4" w:rsidRDefault="009D4ED4" w:rsidP="009D4ED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После окончания обсуждения ВКР студенту-выпускнику предоставляется заключительное слово. В своем заключительном слове студент-выпускник отвечает на замечания рецензента, соглашаясь с ними или не соглашаясь, приводя при этом обоснованные возражения.</w:t>
      </w:r>
    </w:p>
    <w:p w14:paraId="3FA596A1" w14:textId="77777777" w:rsidR="009D4ED4" w:rsidRPr="009D4ED4" w:rsidRDefault="009D4ED4" w:rsidP="009D4ED4">
      <w:pPr>
        <w:spacing w:after="0" w:line="240" w:lineRule="auto"/>
        <w:ind w:firstLine="70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Для обучающихся из числа инвалидов защита ВКР проводится с учетом особенностей их психофизического развития, их индивидуальных возможностей и состояния здоровья. Обучающийся инвалид не позднее чем за 3 месяца до начала проведения государственной итоговой аттестации подает декану факультета письменное заявление о необходимости создания </w:t>
      </w:r>
      <w:r w:rsidRPr="009D4ED4">
        <w:rPr>
          <w:rFonts w:ascii="Times New Roman" w:eastAsia="Times New Roman" w:hAnsi="Times New Roman" w:cs="Times New Roman"/>
          <w:sz w:val="28"/>
          <w:szCs w:val="28"/>
        </w:rPr>
        <w:lastRenderedPageBreak/>
        <w:t xml:space="preserve">для него специальных условий при проведении защиты ВКР с указанием его индивидуальных особенностей. К заявлению прилагаются подтверждающие это документы. По письменному заявлению обучающегося инвалида продолжительность его выступления при защите ВКР может быть увеличена не более чем на 15 минут. </w:t>
      </w:r>
    </w:p>
    <w:p w14:paraId="4E906BF7" w14:textId="77777777" w:rsidR="009D4ED4" w:rsidRPr="009D4ED4" w:rsidRDefault="009D4ED4" w:rsidP="009D4ED4">
      <w:pPr>
        <w:spacing w:after="0" w:line="240" w:lineRule="auto"/>
        <w:ind w:firstLine="709"/>
        <w:rPr>
          <w:rFonts w:ascii="Times New Roman" w:eastAsia="Times New Roman" w:hAnsi="Times New Roman" w:cs="Times New Roman"/>
          <w:sz w:val="28"/>
          <w:szCs w:val="28"/>
        </w:rPr>
      </w:pPr>
    </w:p>
    <w:p w14:paraId="158AB587" w14:textId="77777777" w:rsidR="009D4ED4" w:rsidRPr="009D4ED4" w:rsidRDefault="009D4ED4" w:rsidP="009D4ED4">
      <w:pPr>
        <w:keepNext/>
        <w:spacing w:before="240" w:after="60" w:line="240" w:lineRule="auto"/>
        <w:jc w:val="center"/>
        <w:outlineLvl w:val="0"/>
        <w:rPr>
          <w:rFonts w:ascii="Times New Roman" w:eastAsia="Times New Roman" w:hAnsi="Times New Roman" w:cs="Times New Roman"/>
          <w:b/>
          <w:bCs/>
          <w:caps/>
          <w:spacing w:val="10"/>
          <w:kern w:val="32"/>
          <w:sz w:val="28"/>
          <w:szCs w:val="28"/>
        </w:rPr>
      </w:pPr>
      <w:bookmarkStart w:id="3" w:name="_Toc390874839"/>
      <w:bookmarkStart w:id="4" w:name="_Toc399500938"/>
      <w:bookmarkStart w:id="5" w:name="_Toc400023110"/>
      <w:r w:rsidRPr="009D4ED4">
        <w:rPr>
          <w:rFonts w:ascii="Times New Roman" w:eastAsia="Times New Roman" w:hAnsi="Times New Roman" w:cs="Times New Roman"/>
          <w:caps/>
          <w:spacing w:val="10"/>
          <w:kern w:val="32"/>
          <w:sz w:val="28"/>
          <w:szCs w:val="28"/>
        </w:rPr>
        <w:t xml:space="preserve">IV. КРИТЕРИИ ОЦЕНКИ ВЫПУСКНОЙ КВАЛИФИКАЦИОННОЙ РАБОТЫ </w:t>
      </w:r>
      <w:bookmarkEnd w:id="3"/>
      <w:bookmarkEnd w:id="4"/>
      <w:bookmarkEnd w:id="5"/>
    </w:p>
    <w:p w14:paraId="0562CADF" w14:textId="77777777" w:rsidR="009D4ED4" w:rsidRPr="009D4ED4" w:rsidRDefault="009D4ED4" w:rsidP="009D4ED4">
      <w:pPr>
        <w:spacing w:before="300" w:after="0" w:line="240" w:lineRule="auto"/>
        <w:ind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После окончания защиты выпускных квалификационных работ ГЭК на закрытом заседании (допускается присутствие руководителей выпускных квалификационных работ) обсуждает результаты защиты и большинством голосов выносит решение - оценку.</w:t>
      </w:r>
    </w:p>
    <w:p w14:paraId="3A0D83C9" w14:textId="77777777" w:rsidR="009D4ED4" w:rsidRPr="009D4ED4" w:rsidRDefault="009D4ED4" w:rsidP="009D4ED4">
      <w:pPr>
        <w:spacing w:after="0" w:line="240" w:lineRule="auto"/>
        <w:ind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Результаты защиты определяются оценками «отлично», «хорошо», «удовлетворительно», «неудовлетворительно».</w:t>
      </w:r>
    </w:p>
    <w:p w14:paraId="33858765" w14:textId="77777777" w:rsidR="009D4ED4" w:rsidRPr="009D4ED4" w:rsidRDefault="009D4ED4" w:rsidP="009D4ED4">
      <w:pPr>
        <w:spacing w:after="0" w:line="240" w:lineRule="auto"/>
        <w:ind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b/>
          <w:sz w:val="28"/>
          <w:szCs w:val="28"/>
        </w:rPr>
        <w:t>Критериями оценки ВКР</w:t>
      </w:r>
      <w:r w:rsidRPr="009D4ED4">
        <w:rPr>
          <w:rFonts w:ascii="Times New Roman" w:eastAsia="Times New Roman" w:hAnsi="Times New Roman" w:cs="Times New Roman"/>
          <w:sz w:val="28"/>
          <w:szCs w:val="28"/>
        </w:rPr>
        <w:t xml:space="preserve"> являются:</w:t>
      </w:r>
    </w:p>
    <w:p w14:paraId="24A7EB36" w14:textId="77777777" w:rsidR="009D4ED4" w:rsidRPr="009D4ED4" w:rsidRDefault="009D4ED4" w:rsidP="00BE5C1B">
      <w:pPr>
        <w:numPr>
          <w:ilvl w:val="0"/>
          <w:numId w:val="71"/>
        </w:numPr>
        <w:tabs>
          <w:tab w:val="left" w:pos="993"/>
        </w:tabs>
        <w:spacing w:after="0" w:line="240" w:lineRule="auto"/>
        <w:ind w:left="0"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научный уровень доклада, степень освещенности в нем вопросов темы исследования, значение сделанных выводов и предложений для организации;</w:t>
      </w:r>
    </w:p>
    <w:p w14:paraId="58F72EF6" w14:textId="77777777" w:rsidR="009D4ED4" w:rsidRPr="009D4ED4" w:rsidRDefault="009D4ED4" w:rsidP="00BE5C1B">
      <w:pPr>
        <w:numPr>
          <w:ilvl w:val="0"/>
          <w:numId w:val="71"/>
        </w:numPr>
        <w:tabs>
          <w:tab w:val="left" w:pos="993"/>
        </w:tabs>
        <w:spacing w:after="0" w:line="240" w:lineRule="auto"/>
        <w:ind w:left="0"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использование специальной научной литературы, нормативных актов, материалов производственной практики;</w:t>
      </w:r>
    </w:p>
    <w:p w14:paraId="1DD183FD" w14:textId="77777777" w:rsidR="009D4ED4" w:rsidRPr="009D4ED4" w:rsidRDefault="009D4ED4" w:rsidP="00BE5C1B">
      <w:pPr>
        <w:numPr>
          <w:ilvl w:val="0"/>
          <w:numId w:val="71"/>
        </w:numPr>
        <w:tabs>
          <w:tab w:val="left" w:pos="993"/>
        </w:tabs>
        <w:spacing w:after="0" w:line="240" w:lineRule="auto"/>
        <w:ind w:left="0"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творческий подход к разработке темы;</w:t>
      </w:r>
    </w:p>
    <w:p w14:paraId="09C1349D" w14:textId="77777777" w:rsidR="009D4ED4" w:rsidRPr="009D4ED4" w:rsidRDefault="009D4ED4" w:rsidP="00BE5C1B">
      <w:pPr>
        <w:numPr>
          <w:ilvl w:val="0"/>
          <w:numId w:val="71"/>
        </w:numPr>
        <w:tabs>
          <w:tab w:val="left" w:pos="993"/>
        </w:tabs>
        <w:spacing w:after="0" w:line="240" w:lineRule="auto"/>
        <w:ind w:left="0"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правильность и научная обоснованность выводов;</w:t>
      </w:r>
    </w:p>
    <w:p w14:paraId="540C2B3F" w14:textId="77777777" w:rsidR="009D4ED4" w:rsidRPr="009D4ED4" w:rsidRDefault="009D4ED4" w:rsidP="00BE5C1B">
      <w:pPr>
        <w:numPr>
          <w:ilvl w:val="0"/>
          <w:numId w:val="71"/>
        </w:numPr>
        <w:tabs>
          <w:tab w:val="left" w:pos="993"/>
        </w:tabs>
        <w:spacing w:after="0" w:line="240" w:lineRule="auto"/>
        <w:ind w:left="0"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стиль изложения;</w:t>
      </w:r>
    </w:p>
    <w:p w14:paraId="71E40346" w14:textId="77777777" w:rsidR="009D4ED4" w:rsidRPr="009D4ED4" w:rsidRDefault="009D4ED4" w:rsidP="00BE5C1B">
      <w:pPr>
        <w:numPr>
          <w:ilvl w:val="0"/>
          <w:numId w:val="71"/>
        </w:numPr>
        <w:tabs>
          <w:tab w:val="left" w:pos="993"/>
        </w:tabs>
        <w:spacing w:after="0" w:line="240" w:lineRule="auto"/>
        <w:ind w:left="0"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оформление выпускной квалификационной работы (ВКР):</w:t>
      </w:r>
    </w:p>
    <w:p w14:paraId="535E8A24" w14:textId="77777777" w:rsidR="009D4ED4" w:rsidRPr="009D4ED4" w:rsidRDefault="009D4ED4" w:rsidP="00BE5C1B">
      <w:pPr>
        <w:numPr>
          <w:ilvl w:val="0"/>
          <w:numId w:val="71"/>
        </w:numPr>
        <w:tabs>
          <w:tab w:val="left" w:pos="993"/>
        </w:tabs>
        <w:spacing w:after="0" w:line="240" w:lineRule="auto"/>
        <w:ind w:left="0"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степень профессиональной подготовленности, проявившаяся как в содержании выпускной квалификационной работы бакалавра, так и в процессе её защиты:</w:t>
      </w:r>
    </w:p>
    <w:p w14:paraId="6CE66EB4" w14:textId="77777777" w:rsidR="009D4ED4" w:rsidRPr="009D4ED4" w:rsidRDefault="009D4ED4" w:rsidP="00BE5C1B">
      <w:pPr>
        <w:numPr>
          <w:ilvl w:val="0"/>
          <w:numId w:val="71"/>
        </w:numPr>
        <w:tabs>
          <w:tab w:val="left" w:pos="993"/>
        </w:tabs>
        <w:spacing w:after="0" w:line="240" w:lineRule="auto"/>
        <w:ind w:left="0"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чёткость и аргументированность ответов студента на вопросы, заданные ему в процессе защиты.</w:t>
      </w:r>
    </w:p>
    <w:p w14:paraId="5F31D13F" w14:textId="77777777" w:rsidR="009D4ED4" w:rsidRPr="009D4ED4" w:rsidRDefault="009D4ED4" w:rsidP="009D4ED4">
      <w:pPr>
        <w:tabs>
          <w:tab w:val="left" w:pos="993"/>
        </w:tabs>
        <w:spacing w:after="0" w:line="240" w:lineRule="auto"/>
        <w:ind w:left="567"/>
        <w:jc w:val="both"/>
        <w:rPr>
          <w:rFonts w:ascii="Times New Roman" w:eastAsia="Times New Roman" w:hAnsi="Times New Roman" w:cs="Times New Roman"/>
          <w:sz w:val="28"/>
          <w:szCs w:val="28"/>
        </w:rPr>
      </w:pPr>
    </w:p>
    <w:p w14:paraId="1535406C" w14:textId="77777777" w:rsidR="009D4ED4" w:rsidRPr="009D4ED4" w:rsidRDefault="009D4ED4" w:rsidP="009D4ED4">
      <w:pPr>
        <w:widowControl w:val="0"/>
        <w:tabs>
          <w:tab w:val="left" w:pos="5160"/>
        </w:tabs>
        <w:spacing w:after="0" w:line="240" w:lineRule="auto"/>
        <w:jc w:val="center"/>
        <w:rPr>
          <w:rFonts w:ascii="Times New Roman" w:eastAsia="Times New Roman" w:hAnsi="Times New Roman" w:cs="Times New Roman"/>
          <w:b/>
          <w:sz w:val="28"/>
          <w:szCs w:val="28"/>
        </w:rPr>
      </w:pPr>
      <w:r w:rsidRPr="009D4ED4">
        <w:rPr>
          <w:rFonts w:ascii="Times New Roman" w:eastAsia="Times New Roman" w:hAnsi="Times New Roman" w:cs="Times New Roman"/>
          <w:b/>
          <w:sz w:val="28"/>
          <w:szCs w:val="28"/>
        </w:rPr>
        <w:br w:type="page"/>
      </w:r>
      <w:r w:rsidRPr="009D4ED4">
        <w:rPr>
          <w:rFonts w:ascii="Times New Roman" w:eastAsia="Times New Roman" w:hAnsi="Times New Roman" w:cs="Times New Roman"/>
          <w:b/>
          <w:sz w:val="28"/>
          <w:szCs w:val="28"/>
        </w:rPr>
        <w:lastRenderedPageBreak/>
        <w:t>Критерии оценки содержания ВКР</w:t>
      </w:r>
    </w:p>
    <w:p w14:paraId="36F51D3E" w14:textId="77777777" w:rsidR="009D4ED4" w:rsidRPr="009D4ED4" w:rsidRDefault="009D4ED4" w:rsidP="009D4ED4">
      <w:pPr>
        <w:widowControl w:val="0"/>
        <w:tabs>
          <w:tab w:val="left" w:pos="5160"/>
        </w:tabs>
        <w:spacing w:after="0" w:line="240" w:lineRule="auto"/>
        <w:jc w:val="center"/>
        <w:rPr>
          <w:rFonts w:ascii="Times New Roman" w:eastAsia="Times New Roman" w:hAnsi="Times New Roman" w:cs="Times New Roman"/>
          <w:b/>
          <w:sz w:val="28"/>
          <w:szCs w:val="28"/>
        </w:rPr>
      </w:pPr>
    </w:p>
    <w:tbl>
      <w:tblPr>
        <w:tblW w:w="0" w:type="auto"/>
        <w:tblBorders>
          <w:top w:val="single" w:sz="6" w:space="0" w:color="00000A"/>
          <w:left w:val="single" w:sz="6" w:space="0" w:color="00000A"/>
          <w:right w:val="single" w:sz="6" w:space="0" w:color="00000A"/>
          <w:insideV w:val="single" w:sz="6" w:space="0" w:color="00000A"/>
        </w:tblBorders>
        <w:tblCellMar>
          <w:left w:w="69" w:type="dxa"/>
          <w:right w:w="70" w:type="dxa"/>
        </w:tblCellMar>
        <w:tblLook w:val="04A0" w:firstRow="1" w:lastRow="0" w:firstColumn="1" w:lastColumn="0" w:noHBand="0" w:noVBand="1"/>
      </w:tblPr>
      <w:tblGrid>
        <w:gridCol w:w="2245"/>
        <w:gridCol w:w="2445"/>
        <w:gridCol w:w="2458"/>
        <w:gridCol w:w="2346"/>
      </w:tblGrid>
      <w:tr w:rsidR="009D4ED4" w:rsidRPr="009D4ED4" w14:paraId="1F543A5B" w14:textId="77777777" w:rsidTr="009D4ED4">
        <w:trPr>
          <w:tblHeader/>
        </w:trPr>
        <w:tc>
          <w:tcPr>
            <w:tcW w:w="1905" w:type="dxa"/>
            <w:tcBorders>
              <w:top w:val="single" w:sz="6" w:space="0" w:color="00000A"/>
              <w:left w:val="single" w:sz="6" w:space="0" w:color="00000A"/>
              <w:bottom w:val="nil"/>
              <w:right w:val="single" w:sz="6" w:space="0" w:color="00000A"/>
            </w:tcBorders>
            <w:hideMark/>
          </w:tcPr>
          <w:p w14:paraId="746F9B3A" w14:textId="77777777" w:rsidR="009D4ED4" w:rsidRPr="009D4ED4" w:rsidRDefault="009D4ED4" w:rsidP="009D4ED4">
            <w:pPr>
              <w:tabs>
                <w:tab w:val="left" w:pos="851"/>
              </w:tabs>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критерии</w:t>
            </w:r>
          </w:p>
        </w:tc>
        <w:tc>
          <w:tcPr>
            <w:tcW w:w="7589" w:type="dxa"/>
            <w:gridSpan w:val="3"/>
            <w:tcBorders>
              <w:top w:val="single" w:sz="6" w:space="0" w:color="00000A"/>
              <w:left w:val="single" w:sz="6" w:space="0" w:color="00000A"/>
              <w:bottom w:val="single" w:sz="6" w:space="0" w:color="00000A"/>
              <w:right w:val="single" w:sz="6" w:space="0" w:color="00000A"/>
            </w:tcBorders>
            <w:hideMark/>
          </w:tcPr>
          <w:p w14:paraId="78A2F9C0"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о   </w:t>
            </w:r>
            <w:proofErr w:type="gramStart"/>
            <w:r w:rsidRPr="009D4ED4">
              <w:rPr>
                <w:rFonts w:ascii="Times New Roman" w:eastAsia="Times New Roman" w:hAnsi="Times New Roman" w:cs="Times New Roman"/>
                <w:sz w:val="28"/>
                <w:szCs w:val="28"/>
              </w:rPr>
              <w:t>ц  е</w:t>
            </w:r>
            <w:proofErr w:type="gramEnd"/>
            <w:r w:rsidRPr="009D4ED4">
              <w:rPr>
                <w:rFonts w:ascii="Times New Roman" w:eastAsia="Times New Roman" w:hAnsi="Times New Roman" w:cs="Times New Roman"/>
                <w:sz w:val="28"/>
                <w:szCs w:val="28"/>
              </w:rPr>
              <w:t xml:space="preserve">   н   к   а</w:t>
            </w:r>
          </w:p>
        </w:tc>
      </w:tr>
      <w:tr w:rsidR="009D4ED4" w:rsidRPr="009D4ED4" w14:paraId="5F782CAA" w14:textId="77777777" w:rsidTr="009D4ED4">
        <w:trPr>
          <w:tblHeader/>
        </w:trPr>
        <w:tc>
          <w:tcPr>
            <w:tcW w:w="1905" w:type="dxa"/>
            <w:tcBorders>
              <w:top w:val="nil"/>
              <w:left w:val="single" w:sz="6" w:space="0" w:color="00000A"/>
              <w:bottom w:val="single" w:sz="6" w:space="0" w:color="00000A"/>
              <w:right w:val="single" w:sz="6" w:space="0" w:color="00000A"/>
            </w:tcBorders>
          </w:tcPr>
          <w:p w14:paraId="7D4F756B"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p>
        </w:tc>
        <w:tc>
          <w:tcPr>
            <w:tcW w:w="2525" w:type="dxa"/>
            <w:tcBorders>
              <w:top w:val="single" w:sz="6" w:space="0" w:color="00000A"/>
              <w:left w:val="single" w:sz="6" w:space="0" w:color="00000A"/>
              <w:bottom w:val="single" w:sz="6" w:space="0" w:color="00000A"/>
              <w:right w:val="single" w:sz="6" w:space="0" w:color="00000A"/>
            </w:tcBorders>
            <w:hideMark/>
          </w:tcPr>
          <w:p w14:paraId="6C588B32"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удовлетворительно</w:t>
            </w:r>
          </w:p>
        </w:tc>
        <w:tc>
          <w:tcPr>
            <w:tcW w:w="2419" w:type="dxa"/>
            <w:tcBorders>
              <w:top w:val="single" w:sz="6" w:space="0" w:color="00000A"/>
              <w:left w:val="single" w:sz="6" w:space="0" w:color="00000A"/>
              <w:bottom w:val="single" w:sz="6" w:space="0" w:color="00000A"/>
              <w:right w:val="single" w:sz="6" w:space="0" w:color="00000A"/>
            </w:tcBorders>
            <w:hideMark/>
          </w:tcPr>
          <w:p w14:paraId="1BE0EAC9"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хорошо</w:t>
            </w:r>
          </w:p>
        </w:tc>
        <w:tc>
          <w:tcPr>
            <w:tcW w:w="2645" w:type="dxa"/>
            <w:tcBorders>
              <w:top w:val="single" w:sz="6" w:space="0" w:color="00000A"/>
              <w:left w:val="single" w:sz="6" w:space="0" w:color="00000A"/>
              <w:bottom w:val="single" w:sz="6" w:space="0" w:color="00000A"/>
              <w:right w:val="single" w:sz="6" w:space="0" w:color="00000A"/>
            </w:tcBorders>
            <w:hideMark/>
          </w:tcPr>
          <w:p w14:paraId="1E9BF0F8" w14:textId="77777777" w:rsidR="009D4ED4" w:rsidRPr="009D4ED4" w:rsidRDefault="009D4ED4" w:rsidP="009D4ED4">
            <w:pPr>
              <w:suppressAutoHyphens/>
              <w:spacing w:after="0" w:line="100"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отлично</w:t>
            </w:r>
          </w:p>
        </w:tc>
      </w:tr>
      <w:tr w:rsidR="009D4ED4" w:rsidRPr="009D4ED4" w14:paraId="60F62528" w14:textId="77777777" w:rsidTr="009D4ED4">
        <w:trPr>
          <w:cantSplit/>
          <w:trHeight w:val="3291"/>
        </w:trPr>
        <w:tc>
          <w:tcPr>
            <w:tcW w:w="1905" w:type="dxa"/>
            <w:tcBorders>
              <w:top w:val="single" w:sz="6" w:space="0" w:color="00000A"/>
              <w:left w:val="single" w:sz="6" w:space="0" w:color="00000A"/>
              <w:bottom w:val="single" w:sz="6" w:space="0" w:color="00000A"/>
              <w:right w:val="single" w:sz="6" w:space="0" w:color="00000A"/>
            </w:tcBorders>
          </w:tcPr>
          <w:p w14:paraId="2056560B"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p>
          <w:p w14:paraId="2B2FA722"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Актуальность</w:t>
            </w:r>
          </w:p>
        </w:tc>
        <w:tc>
          <w:tcPr>
            <w:tcW w:w="2525" w:type="dxa"/>
            <w:tcBorders>
              <w:top w:val="single" w:sz="6" w:space="0" w:color="00000A"/>
              <w:left w:val="single" w:sz="6" w:space="0" w:color="00000A"/>
              <w:bottom w:val="single" w:sz="6" w:space="0" w:color="00000A"/>
              <w:right w:val="single" w:sz="6" w:space="0" w:color="00000A"/>
            </w:tcBorders>
          </w:tcPr>
          <w:p w14:paraId="5E2B9399"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p>
          <w:p w14:paraId="48CA4307"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Актуальность исследования специально автором не обосновывается.</w:t>
            </w:r>
          </w:p>
        </w:tc>
        <w:tc>
          <w:tcPr>
            <w:tcW w:w="2419" w:type="dxa"/>
            <w:tcBorders>
              <w:top w:val="single" w:sz="6" w:space="0" w:color="00000A"/>
              <w:left w:val="single" w:sz="6" w:space="0" w:color="00000A"/>
              <w:bottom w:val="single" w:sz="6" w:space="0" w:color="00000A"/>
              <w:right w:val="single" w:sz="6" w:space="0" w:color="00000A"/>
            </w:tcBorders>
          </w:tcPr>
          <w:p w14:paraId="127A3358"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p>
          <w:p w14:paraId="75107B9A"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Автор обосновывает </w:t>
            </w:r>
            <w:proofErr w:type="gramStart"/>
            <w:r w:rsidRPr="009D4ED4">
              <w:rPr>
                <w:rFonts w:ascii="Times New Roman" w:eastAsia="Times New Roman" w:hAnsi="Times New Roman" w:cs="Times New Roman"/>
                <w:sz w:val="28"/>
                <w:szCs w:val="28"/>
              </w:rPr>
              <w:t>актуальность  направления</w:t>
            </w:r>
            <w:proofErr w:type="gramEnd"/>
            <w:r w:rsidRPr="009D4ED4">
              <w:rPr>
                <w:rFonts w:ascii="Times New Roman" w:eastAsia="Times New Roman" w:hAnsi="Times New Roman" w:cs="Times New Roman"/>
                <w:sz w:val="28"/>
                <w:szCs w:val="28"/>
              </w:rPr>
              <w:t xml:space="preserve"> исследования в целом, а не собственной темы..</w:t>
            </w:r>
          </w:p>
          <w:p w14:paraId="1462AB79"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p>
        </w:tc>
        <w:tc>
          <w:tcPr>
            <w:tcW w:w="2645" w:type="dxa"/>
            <w:tcBorders>
              <w:top w:val="single" w:sz="6" w:space="0" w:color="00000A"/>
              <w:left w:val="single" w:sz="6" w:space="0" w:color="00000A"/>
              <w:bottom w:val="single" w:sz="6" w:space="0" w:color="00000A"/>
              <w:right w:val="single" w:sz="6" w:space="0" w:color="00000A"/>
            </w:tcBorders>
          </w:tcPr>
          <w:p w14:paraId="2859036C"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p>
          <w:p w14:paraId="79E4FE21"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Актуальность проблемы исследования обоснована анализом состояния педагогической теории и практики. Показана значимость исследования в решении социально-педагогических проблем.</w:t>
            </w:r>
          </w:p>
        </w:tc>
      </w:tr>
      <w:tr w:rsidR="009D4ED4" w:rsidRPr="009D4ED4" w14:paraId="3C812480" w14:textId="77777777" w:rsidTr="009D4ED4">
        <w:trPr>
          <w:cantSplit/>
        </w:trPr>
        <w:tc>
          <w:tcPr>
            <w:tcW w:w="1905" w:type="dxa"/>
            <w:tcBorders>
              <w:top w:val="single" w:sz="6" w:space="0" w:color="00000A"/>
              <w:left w:val="single" w:sz="6" w:space="0" w:color="00000A"/>
              <w:bottom w:val="single" w:sz="6" w:space="0" w:color="00000A"/>
              <w:right w:val="single" w:sz="6" w:space="0" w:color="00000A"/>
            </w:tcBorders>
            <w:hideMark/>
          </w:tcPr>
          <w:p w14:paraId="5DFC6265"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Методологическая обоснованность и основные характеристики исследования. </w:t>
            </w:r>
          </w:p>
        </w:tc>
        <w:tc>
          <w:tcPr>
            <w:tcW w:w="2525" w:type="dxa"/>
            <w:tcBorders>
              <w:top w:val="single" w:sz="6" w:space="0" w:color="00000A"/>
              <w:left w:val="single" w:sz="6" w:space="0" w:color="00000A"/>
              <w:bottom w:val="single" w:sz="6" w:space="0" w:color="00000A"/>
              <w:right w:val="single" w:sz="6" w:space="0" w:color="00000A"/>
            </w:tcBorders>
            <w:hideMark/>
          </w:tcPr>
          <w:p w14:paraId="3657A7FD"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Автор допускает ошибки, затрудняется в определении используемых методологических подходов и целевых характеристик собственного исследования.</w:t>
            </w:r>
          </w:p>
        </w:tc>
        <w:tc>
          <w:tcPr>
            <w:tcW w:w="2419" w:type="dxa"/>
            <w:tcBorders>
              <w:top w:val="single" w:sz="6" w:space="0" w:color="00000A"/>
              <w:left w:val="single" w:sz="6" w:space="0" w:color="00000A"/>
              <w:bottom w:val="single" w:sz="6" w:space="0" w:color="00000A"/>
              <w:right w:val="single" w:sz="6" w:space="0" w:color="00000A"/>
            </w:tcBorders>
          </w:tcPr>
          <w:p w14:paraId="5BD472F2"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Методологическая обоснованность и основные характеристики исследования выполнены грамотно, но имеется их некоторая несогласованность.</w:t>
            </w:r>
          </w:p>
          <w:p w14:paraId="004A862F"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p>
        </w:tc>
        <w:tc>
          <w:tcPr>
            <w:tcW w:w="2645" w:type="dxa"/>
            <w:tcBorders>
              <w:top w:val="single" w:sz="6" w:space="0" w:color="00000A"/>
              <w:left w:val="single" w:sz="6" w:space="0" w:color="00000A"/>
              <w:bottom w:val="single" w:sz="6" w:space="0" w:color="00000A"/>
              <w:right w:val="single" w:sz="6" w:space="0" w:color="00000A"/>
            </w:tcBorders>
            <w:hideMark/>
          </w:tcPr>
          <w:p w14:paraId="460A6B80"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Четко и определенно формулируется авторский замысел исследования; при </w:t>
            </w:r>
            <w:proofErr w:type="gramStart"/>
            <w:r w:rsidRPr="009D4ED4">
              <w:rPr>
                <w:rFonts w:ascii="Times New Roman" w:eastAsia="Times New Roman" w:hAnsi="Times New Roman" w:cs="Times New Roman"/>
                <w:sz w:val="28"/>
                <w:szCs w:val="28"/>
              </w:rPr>
              <w:t>этом  отчетливо</w:t>
            </w:r>
            <w:proofErr w:type="gramEnd"/>
            <w:r w:rsidRPr="009D4ED4">
              <w:rPr>
                <w:rFonts w:ascii="Times New Roman" w:eastAsia="Times New Roman" w:hAnsi="Times New Roman" w:cs="Times New Roman"/>
                <w:sz w:val="28"/>
                <w:szCs w:val="28"/>
              </w:rPr>
              <w:t xml:space="preserve"> осознается методологическая основа исследования;  основные его характеристики</w:t>
            </w:r>
          </w:p>
          <w:p w14:paraId="18CAF0B6"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выполнены грамотно и согласованно.</w:t>
            </w:r>
          </w:p>
        </w:tc>
      </w:tr>
      <w:tr w:rsidR="009D4ED4" w:rsidRPr="009D4ED4" w14:paraId="5DA15129" w14:textId="77777777" w:rsidTr="009D4ED4">
        <w:trPr>
          <w:cantSplit/>
        </w:trPr>
        <w:tc>
          <w:tcPr>
            <w:tcW w:w="1905" w:type="dxa"/>
            <w:tcBorders>
              <w:top w:val="single" w:sz="6" w:space="0" w:color="00000A"/>
              <w:left w:val="single" w:sz="6" w:space="0" w:color="00000A"/>
              <w:bottom w:val="nil"/>
              <w:right w:val="single" w:sz="6" w:space="0" w:color="00000A"/>
            </w:tcBorders>
            <w:hideMark/>
          </w:tcPr>
          <w:p w14:paraId="416206AF"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lastRenderedPageBreak/>
              <w:t>Теоретическая разработанность проблем исследования</w:t>
            </w:r>
          </w:p>
        </w:tc>
        <w:tc>
          <w:tcPr>
            <w:tcW w:w="2525" w:type="dxa"/>
            <w:tcBorders>
              <w:top w:val="single" w:sz="6" w:space="0" w:color="00000A"/>
              <w:left w:val="single" w:sz="6" w:space="0" w:color="00000A"/>
              <w:bottom w:val="nil"/>
              <w:right w:val="single" w:sz="6" w:space="0" w:color="00000A"/>
            </w:tcBorders>
            <w:hideMark/>
          </w:tcPr>
          <w:p w14:paraId="68A74CA6"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Теоретические основания исследования не определены, автор не придерживается какой-либо определенной теоретической концепции, однако и не противоречит выводам педагогической науки.</w:t>
            </w:r>
          </w:p>
        </w:tc>
        <w:tc>
          <w:tcPr>
            <w:tcW w:w="2419" w:type="dxa"/>
            <w:tcBorders>
              <w:top w:val="single" w:sz="6" w:space="0" w:color="00000A"/>
              <w:left w:val="single" w:sz="6" w:space="0" w:color="00000A"/>
              <w:bottom w:val="nil"/>
              <w:right w:val="single" w:sz="6" w:space="0" w:color="00000A"/>
            </w:tcBorders>
            <w:hideMark/>
          </w:tcPr>
          <w:p w14:paraId="75347DC7"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 обосновании своей позиции автор определяет и придерживается конкретной теоретической концепции, ее терминологического аппарата и характерных методов исследования, педагогических средств.</w:t>
            </w:r>
          </w:p>
        </w:tc>
        <w:tc>
          <w:tcPr>
            <w:tcW w:w="2645" w:type="dxa"/>
            <w:tcBorders>
              <w:top w:val="single" w:sz="6" w:space="0" w:color="00000A"/>
              <w:left w:val="single" w:sz="6" w:space="0" w:color="00000A"/>
              <w:bottom w:val="nil"/>
              <w:right w:val="single" w:sz="6" w:space="0" w:color="00000A"/>
            </w:tcBorders>
            <w:hideMark/>
          </w:tcPr>
          <w:p w14:paraId="79CA36B2"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 исследовании разрабатывается теоретическая модель, проверяемая в эксперименте. При этом в системе применяются различные теоретические подходы или в результате анализа обосновывается один наиболее продуктивный для решения избранной педагогической проблемы.</w:t>
            </w:r>
          </w:p>
        </w:tc>
      </w:tr>
      <w:tr w:rsidR="009D4ED4" w:rsidRPr="009D4ED4" w14:paraId="55F307CE" w14:textId="77777777" w:rsidTr="009D4ED4">
        <w:trPr>
          <w:cantSplit/>
        </w:trPr>
        <w:tc>
          <w:tcPr>
            <w:tcW w:w="1905" w:type="dxa"/>
            <w:tcBorders>
              <w:top w:val="single" w:sz="6" w:space="0" w:color="00000A"/>
              <w:left w:val="single" w:sz="6" w:space="0" w:color="00000A"/>
              <w:bottom w:val="single" w:sz="6" w:space="0" w:color="00000A"/>
              <w:right w:val="single" w:sz="6" w:space="0" w:color="00000A"/>
            </w:tcBorders>
            <w:hideMark/>
          </w:tcPr>
          <w:p w14:paraId="10B36D89"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Реализация теоретических положений в практике.</w:t>
            </w:r>
          </w:p>
        </w:tc>
        <w:tc>
          <w:tcPr>
            <w:tcW w:w="2525" w:type="dxa"/>
            <w:tcBorders>
              <w:top w:val="single" w:sz="6" w:space="0" w:color="00000A"/>
              <w:left w:val="single" w:sz="6" w:space="0" w:color="00000A"/>
              <w:bottom w:val="single" w:sz="6" w:space="0" w:color="00000A"/>
              <w:right w:val="single" w:sz="6" w:space="0" w:color="00000A"/>
            </w:tcBorders>
            <w:hideMark/>
          </w:tcPr>
          <w:p w14:paraId="4E7DD9DD"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 работе фрагментарно представлены лишь опытные данные или данные диагностики без целенаправленного педагогического эксперимента, проведенного автором по проверке выдвинутой им в работе гипотезы.</w:t>
            </w:r>
          </w:p>
        </w:tc>
        <w:tc>
          <w:tcPr>
            <w:tcW w:w="2419" w:type="dxa"/>
            <w:tcBorders>
              <w:top w:val="single" w:sz="6" w:space="0" w:color="00000A"/>
              <w:left w:val="single" w:sz="6" w:space="0" w:color="00000A"/>
              <w:bottom w:val="single" w:sz="6" w:space="0" w:color="00000A"/>
              <w:right w:val="single" w:sz="6" w:space="0" w:color="00000A"/>
            </w:tcBorders>
            <w:hideMark/>
          </w:tcPr>
          <w:p w14:paraId="4D1BDCDC"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 работе представлен не только диагностический, но и фрагменты формирующего эксперимента, проведенного автором по проверке выдвинутой им в работе гипотезы.</w:t>
            </w:r>
          </w:p>
        </w:tc>
        <w:tc>
          <w:tcPr>
            <w:tcW w:w="2645" w:type="dxa"/>
            <w:tcBorders>
              <w:top w:val="single" w:sz="6" w:space="0" w:color="00000A"/>
              <w:left w:val="single" w:sz="6" w:space="0" w:color="00000A"/>
              <w:bottom w:val="single" w:sz="6" w:space="0" w:color="00000A"/>
              <w:right w:val="single" w:sz="6" w:space="0" w:color="00000A"/>
            </w:tcBorders>
          </w:tcPr>
          <w:p w14:paraId="40F4BB24"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Разработанная теоретическая модель проверяется в целенаправленном эксперименте (диагностическом и формирующем). Данные экспериментальной проверки выдвинутой гипотезы подвергаются теоретическому анализу.</w:t>
            </w:r>
          </w:p>
          <w:p w14:paraId="07BC180B"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p>
        </w:tc>
      </w:tr>
      <w:tr w:rsidR="009D4ED4" w:rsidRPr="009D4ED4" w14:paraId="092A3924" w14:textId="77777777" w:rsidTr="009D4ED4">
        <w:trPr>
          <w:cantSplit/>
        </w:trPr>
        <w:tc>
          <w:tcPr>
            <w:tcW w:w="1905" w:type="dxa"/>
            <w:tcBorders>
              <w:top w:val="single" w:sz="6" w:space="0" w:color="00000A"/>
              <w:left w:val="single" w:sz="6" w:space="0" w:color="00000A"/>
              <w:bottom w:val="single" w:sz="6" w:space="0" w:color="00000A"/>
              <w:right w:val="single" w:sz="6" w:space="0" w:color="00000A"/>
            </w:tcBorders>
            <w:hideMark/>
          </w:tcPr>
          <w:p w14:paraId="677F514F"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lastRenderedPageBreak/>
              <w:t>Логика исследования</w:t>
            </w:r>
          </w:p>
        </w:tc>
        <w:tc>
          <w:tcPr>
            <w:tcW w:w="2525" w:type="dxa"/>
            <w:tcBorders>
              <w:top w:val="single" w:sz="6" w:space="0" w:color="00000A"/>
              <w:left w:val="single" w:sz="6" w:space="0" w:color="00000A"/>
              <w:bottom w:val="single" w:sz="6" w:space="0" w:color="00000A"/>
              <w:right w:val="single" w:sz="6" w:space="0" w:color="00000A"/>
            </w:tcBorders>
            <w:hideMark/>
          </w:tcPr>
          <w:p w14:paraId="1A5F3DFC"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Исследование выполнено фрагментарно. Внутренняя логика расположения частей работы не выражена явным образом. Не отражена логика теоретического и экспериментального исследований.</w:t>
            </w:r>
          </w:p>
        </w:tc>
        <w:tc>
          <w:tcPr>
            <w:tcW w:w="2419" w:type="dxa"/>
            <w:tcBorders>
              <w:top w:val="single" w:sz="6" w:space="0" w:color="00000A"/>
              <w:left w:val="single" w:sz="6" w:space="0" w:color="00000A"/>
              <w:bottom w:val="single" w:sz="6" w:space="0" w:color="00000A"/>
              <w:right w:val="single" w:sz="6" w:space="0" w:color="00000A"/>
            </w:tcBorders>
            <w:hideMark/>
          </w:tcPr>
          <w:p w14:paraId="52D9B0CE"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Отдельные части работы (параграфы, главы) характеризуются внутренней логикой или есть логические связи между отдельными частями работы. Однако сквозная логика не характерна для всего исследования в целом.</w:t>
            </w:r>
          </w:p>
        </w:tc>
        <w:tc>
          <w:tcPr>
            <w:tcW w:w="2645" w:type="dxa"/>
            <w:tcBorders>
              <w:top w:val="single" w:sz="6" w:space="0" w:color="00000A"/>
              <w:left w:val="single" w:sz="6" w:space="0" w:color="00000A"/>
              <w:bottom w:val="single" w:sz="6" w:space="0" w:color="00000A"/>
              <w:right w:val="single" w:sz="6" w:space="0" w:color="00000A"/>
            </w:tcBorders>
          </w:tcPr>
          <w:p w14:paraId="0460BAE3"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Исследование характеризуется наличием сквозной логики внутри отдельных его частей и между ними. При этом раскрывается логика теоретического анализа, диагностического и формирующего экспериментов, этапов исследования в целом.</w:t>
            </w:r>
          </w:p>
          <w:p w14:paraId="0DEE4719"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p>
        </w:tc>
      </w:tr>
      <w:tr w:rsidR="009D4ED4" w:rsidRPr="009D4ED4" w14:paraId="7479F22B" w14:textId="77777777" w:rsidTr="009D4ED4">
        <w:trPr>
          <w:cantSplit/>
        </w:trPr>
        <w:tc>
          <w:tcPr>
            <w:tcW w:w="1905" w:type="dxa"/>
            <w:tcBorders>
              <w:top w:val="single" w:sz="6" w:space="0" w:color="00000A"/>
              <w:left w:val="single" w:sz="6" w:space="0" w:color="00000A"/>
              <w:bottom w:val="single" w:sz="6" w:space="0" w:color="00000A"/>
              <w:right w:val="single" w:sz="6" w:space="0" w:color="00000A"/>
            </w:tcBorders>
            <w:hideMark/>
          </w:tcPr>
          <w:p w14:paraId="33DED041"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Процедура защиты</w:t>
            </w:r>
          </w:p>
        </w:tc>
        <w:tc>
          <w:tcPr>
            <w:tcW w:w="2525" w:type="dxa"/>
            <w:tcBorders>
              <w:top w:val="single" w:sz="6" w:space="0" w:color="00000A"/>
              <w:left w:val="single" w:sz="6" w:space="0" w:color="00000A"/>
              <w:bottom w:val="single" w:sz="6" w:space="0" w:color="00000A"/>
              <w:right w:val="single" w:sz="6" w:space="0" w:color="00000A"/>
            </w:tcBorders>
          </w:tcPr>
          <w:p w14:paraId="05E80D9B"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Студент, в целом, владеет содержанием работы, но при этом затрудняется в ответах на вопросы членов ГЭК. Допускает неточности и ошибки при толковании основных положений и результатов работы, не имеет собственной точки зрения на проблему исследования.</w:t>
            </w:r>
          </w:p>
          <w:p w14:paraId="325EAB6E"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p>
        </w:tc>
        <w:tc>
          <w:tcPr>
            <w:tcW w:w="2419" w:type="dxa"/>
            <w:tcBorders>
              <w:top w:val="single" w:sz="6" w:space="0" w:color="00000A"/>
              <w:left w:val="single" w:sz="6" w:space="0" w:color="00000A"/>
              <w:bottom w:val="single" w:sz="6" w:space="0" w:color="00000A"/>
              <w:right w:val="single" w:sz="6" w:space="0" w:color="00000A"/>
            </w:tcBorders>
            <w:hideMark/>
          </w:tcPr>
          <w:p w14:paraId="74E376AC"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Студент достаточно уверенно владеет содержанием работы, в основном, отвечает на поставленные вопросы, но допускает незначительные неточности при ответах.</w:t>
            </w:r>
          </w:p>
        </w:tc>
        <w:tc>
          <w:tcPr>
            <w:tcW w:w="2645" w:type="dxa"/>
            <w:tcBorders>
              <w:top w:val="single" w:sz="6" w:space="0" w:color="00000A"/>
              <w:left w:val="single" w:sz="6" w:space="0" w:color="00000A"/>
              <w:bottom w:val="single" w:sz="6" w:space="0" w:color="00000A"/>
              <w:right w:val="single" w:sz="6" w:space="0" w:color="00000A"/>
            </w:tcBorders>
            <w:hideMark/>
          </w:tcPr>
          <w:p w14:paraId="554C8AE9" w14:textId="77777777" w:rsidR="009D4ED4" w:rsidRPr="009D4ED4" w:rsidRDefault="009D4ED4" w:rsidP="009D4ED4">
            <w:pPr>
              <w:suppressAutoHyphens/>
              <w:spacing w:after="0" w:line="100" w:lineRule="atLeast"/>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Студент уверенно владеет содержанием работы, показывает свою точку зрения, опираясь на соответствующие теоретические положения, грамотно и содержательно отвечает на поставленные вопросы.</w:t>
            </w:r>
          </w:p>
        </w:tc>
      </w:tr>
    </w:tbl>
    <w:p w14:paraId="054C608C" w14:textId="77777777" w:rsidR="009D4ED4" w:rsidRPr="009D4ED4" w:rsidRDefault="009D4ED4" w:rsidP="009D4ED4">
      <w:pPr>
        <w:widowControl w:val="0"/>
        <w:spacing w:after="0" w:line="240" w:lineRule="auto"/>
        <w:jc w:val="both"/>
        <w:rPr>
          <w:rFonts w:ascii="Times New Roman" w:eastAsia="Times New Roman" w:hAnsi="Times New Roman" w:cs="Times New Roman"/>
          <w:b/>
          <w:sz w:val="28"/>
          <w:szCs w:val="28"/>
        </w:rPr>
      </w:pPr>
    </w:p>
    <w:p w14:paraId="5E209753" w14:textId="77777777" w:rsidR="009D4ED4" w:rsidRPr="009D4ED4" w:rsidRDefault="009D4ED4" w:rsidP="009D4ED4">
      <w:pPr>
        <w:spacing w:after="0" w:line="240" w:lineRule="auto"/>
        <w:ind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lastRenderedPageBreak/>
        <w:t>Оценки объявляются в день защиты выпускной квалификационной работы бакалавра после оформления в установленном порядке протокола заседания комиссии (ГЭК).</w:t>
      </w:r>
    </w:p>
    <w:p w14:paraId="235A3B66" w14:textId="77777777" w:rsidR="009D4ED4" w:rsidRPr="009D4ED4" w:rsidRDefault="009D4ED4" w:rsidP="009D4ED4">
      <w:pPr>
        <w:spacing w:after="0" w:line="240" w:lineRule="auto"/>
        <w:ind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По положительным результатам всех итоговых испытаний государственная экзаменационная комиссия принимает решение о присвоении выпускникам соответствующей степени и выдаче диплома бакалавра.</w:t>
      </w:r>
    </w:p>
    <w:p w14:paraId="57A56F47" w14:textId="77777777" w:rsidR="009D4ED4" w:rsidRPr="009D4ED4" w:rsidRDefault="009D4ED4" w:rsidP="009D4ED4">
      <w:pPr>
        <w:spacing w:after="0" w:line="240" w:lineRule="auto"/>
        <w:ind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Выпускник, не прошедший в течение установленного срока всех аттестационных испытаний, входящих в состав итоговой государственной аттестации, отчисляется из академии и получает академическую справку.</w:t>
      </w:r>
    </w:p>
    <w:p w14:paraId="00AACB9E" w14:textId="77777777" w:rsidR="009D4ED4" w:rsidRPr="009D4ED4" w:rsidRDefault="009D4ED4" w:rsidP="009D4ED4">
      <w:pPr>
        <w:spacing w:after="0" w:line="240" w:lineRule="auto"/>
        <w:ind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Выпускникам, не проходившим экзаменационных испытаний по уважительной причине, ректором академии может быть продлён срок прохождения итоговых испытаний до окончания работы действующей ГЭК, но не более одного года.</w:t>
      </w:r>
    </w:p>
    <w:p w14:paraId="33521130" w14:textId="77777777" w:rsidR="009D4ED4" w:rsidRPr="009D4ED4" w:rsidRDefault="009D4ED4" w:rsidP="009D4ED4">
      <w:pPr>
        <w:spacing w:after="0" w:line="240" w:lineRule="auto"/>
        <w:ind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Тема выпускной квалификационной работы бакалавра и её оценка заносятся в зачётную книжку и в приложение к диплому, которое выдаётся выпускнику вместе с дипломом об окончании академии.</w:t>
      </w:r>
    </w:p>
    <w:p w14:paraId="6E6A3F65" w14:textId="77777777" w:rsidR="009D4ED4" w:rsidRPr="009D4ED4" w:rsidRDefault="009D4ED4" w:rsidP="009D4ED4">
      <w:pPr>
        <w:spacing w:after="0" w:line="240" w:lineRule="auto"/>
        <w:ind w:firstLine="567"/>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Наиболее интересные в теоретическом и практическом отношении ВКР могут быть рекомендованы к опубликованию в печати, а также представлены к участию в конкурсе научных работ. Авторы таких работ могут быть рекомендованы в магистратуру.</w:t>
      </w:r>
    </w:p>
    <w:p w14:paraId="7D0EECAD" w14:textId="77777777" w:rsidR="009D4ED4" w:rsidRPr="009D4ED4" w:rsidRDefault="009D4ED4" w:rsidP="009D4ED4">
      <w:pPr>
        <w:spacing w:after="0" w:line="240" w:lineRule="auto"/>
        <w:ind w:firstLine="720"/>
        <w:jc w:val="both"/>
        <w:rPr>
          <w:rFonts w:ascii="Times New Roman" w:eastAsia="Times New Roman" w:hAnsi="Times New Roman" w:cs="Times New Roman"/>
          <w:sz w:val="28"/>
          <w:szCs w:val="28"/>
        </w:rPr>
      </w:pPr>
    </w:p>
    <w:p w14:paraId="409AAF7E"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094B5E5A" w14:textId="77777777" w:rsidR="009D4ED4" w:rsidRPr="009D4ED4" w:rsidRDefault="009D4ED4" w:rsidP="009D4ED4">
      <w:pPr>
        <w:tabs>
          <w:tab w:val="left" w:pos="1134"/>
        </w:tabs>
        <w:spacing w:after="0" w:line="20" w:lineRule="atLeast"/>
        <w:ind w:firstLine="709"/>
        <w:jc w:val="both"/>
        <w:rPr>
          <w:rFonts w:ascii="Times New Roman" w:eastAsia="Times New Roman" w:hAnsi="Times New Roman" w:cs="Times New Roman"/>
          <w:color w:val="000000"/>
          <w:sz w:val="28"/>
          <w:szCs w:val="28"/>
        </w:rPr>
      </w:pPr>
    </w:p>
    <w:p w14:paraId="2B6F538D" w14:textId="77777777" w:rsidR="009D4ED4" w:rsidRPr="009D4ED4" w:rsidRDefault="009D4ED4" w:rsidP="009D4ED4">
      <w:pPr>
        <w:spacing w:after="0" w:line="240" w:lineRule="auto"/>
        <w:jc w:val="right"/>
        <w:outlineLvl w:val="0"/>
        <w:rPr>
          <w:rFonts w:ascii="Times New Roman" w:eastAsia="Times New Roman" w:hAnsi="Times New Roman" w:cs="Times New Roman"/>
          <w:b/>
          <w:sz w:val="28"/>
          <w:szCs w:val="28"/>
        </w:rPr>
      </w:pPr>
      <w:r w:rsidRPr="009D4ED4">
        <w:rPr>
          <w:rFonts w:ascii="Times New Roman" w:eastAsia="Times New Roman" w:hAnsi="Times New Roman" w:cs="Times New Roman"/>
          <w:sz w:val="28"/>
          <w:szCs w:val="28"/>
        </w:rPr>
        <w:br w:type="page"/>
      </w:r>
      <w:r w:rsidRPr="009D4ED4">
        <w:rPr>
          <w:rFonts w:ascii="Times New Roman" w:eastAsia="Times New Roman" w:hAnsi="Times New Roman" w:cs="Times New Roman"/>
          <w:b/>
          <w:sz w:val="28"/>
          <w:szCs w:val="28"/>
        </w:rPr>
        <w:lastRenderedPageBreak/>
        <w:t>Приложение 1</w:t>
      </w:r>
    </w:p>
    <w:p w14:paraId="68E50C2E" w14:textId="77777777" w:rsidR="009D4ED4" w:rsidRPr="009D4ED4" w:rsidRDefault="009D4ED4" w:rsidP="009D4ED4">
      <w:pPr>
        <w:spacing w:after="0" w:line="360" w:lineRule="auto"/>
        <w:ind w:left="720"/>
        <w:rPr>
          <w:rFonts w:ascii="Times New Roman" w:eastAsia="Times New Roman" w:hAnsi="Times New Roman" w:cs="Times New Roman"/>
          <w:sz w:val="28"/>
          <w:szCs w:val="28"/>
        </w:rPr>
      </w:pPr>
      <w:bookmarkStart w:id="6" w:name="_Toc400023112"/>
      <w:bookmarkStart w:id="7" w:name="_Toc194908604"/>
      <w:bookmarkStart w:id="8" w:name="_Toc390874840"/>
      <w:bookmarkStart w:id="9" w:name="_Toc399500939"/>
      <w:r w:rsidRPr="009D4ED4">
        <w:rPr>
          <w:rFonts w:ascii="Times New Roman" w:eastAsia="Times New Roman" w:hAnsi="Times New Roman" w:cs="Times New Roman"/>
          <w:sz w:val="28"/>
          <w:szCs w:val="28"/>
        </w:rPr>
        <w:t xml:space="preserve">                                                  Заявление на ВКР</w:t>
      </w:r>
    </w:p>
    <w:p w14:paraId="36113740" w14:textId="77777777" w:rsidR="009D4ED4" w:rsidRP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sz w:val="28"/>
          <w:szCs w:val="28"/>
        </w:rPr>
      </w:pPr>
    </w:p>
    <w:p w14:paraId="4D81535D" w14:textId="77777777" w:rsidR="009D4ED4" w:rsidRP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sz w:val="28"/>
          <w:szCs w:val="28"/>
        </w:rPr>
      </w:pPr>
    </w:p>
    <w:p w14:paraId="7567EAB4" w14:textId="77777777" w:rsidR="009D4ED4" w:rsidRP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sz w:val="28"/>
          <w:szCs w:val="28"/>
        </w:rPr>
      </w:pPr>
    </w:p>
    <w:tbl>
      <w:tblPr>
        <w:tblW w:w="10755" w:type="dxa"/>
        <w:tblInd w:w="-711" w:type="dxa"/>
        <w:tblLayout w:type="fixed"/>
        <w:tblLook w:val="04A0" w:firstRow="1" w:lastRow="0" w:firstColumn="1" w:lastColumn="0" w:noHBand="0" w:noVBand="1"/>
      </w:tblPr>
      <w:tblGrid>
        <w:gridCol w:w="5377"/>
        <w:gridCol w:w="5378"/>
      </w:tblGrid>
      <w:tr w:rsidR="009D4ED4" w:rsidRPr="009D4ED4" w14:paraId="7860C0F9" w14:textId="77777777" w:rsidTr="009D4ED4">
        <w:tc>
          <w:tcPr>
            <w:tcW w:w="5377" w:type="dxa"/>
          </w:tcPr>
          <w:p w14:paraId="2EA3E604"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caps/>
                <w:sz w:val="28"/>
                <w:szCs w:val="28"/>
              </w:rPr>
              <w:t>«Не возражаю</w:t>
            </w:r>
            <w:r w:rsidRPr="009D4ED4">
              <w:rPr>
                <w:rFonts w:ascii="Times New Roman" w:eastAsia="Times New Roman" w:hAnsi="Times New Roman" w:cs="Times New Roman"/>
                <w:sz w:val="28"/>
                <w:szCs w:val="28"/>
              </w:rPr>
              <w:t>»</w:t>
            </w:r>
          </w:p>
          <w:p w14:paraId="60BBED36"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24880E94" w14:textId="77777777" w:rsidR="009D4ED4" w:rsidRPr="009D4ED4" w:rsidRDefault="009D4ED4" w:rsidP="009D4ED4">
            <w:pPr>
              <w:keepNext/>
              <w:spacing w:after="0" w:line="240" w:lineRule="auto"/>
              <w:outlineLvl w:val="2"/>
              <w:rPr>
                <w:rFonts w:ascii="Times New Roman" w:eastAsia="Times New Roman" w:hAnsi="Times New Roman" w:cs="Times New Roman"/>
                <w:bCs/>
                <w:sz w:val="28"/>
                <w:szCs w:val="28"/>
              </w:rPr>
            </w:pPr>
            <w:r w:rsidRPr="009D4ED4">
              <w:rPr>
                <w:rFonts w:ascii="Times New Roman" w:eastAsia="Times New Roman" w:hAnsi="Times New Roman" w:cs="Times New Roman"/>
                <w:bCs/>
                <w:sz w:val="28"/>
                <w:szCs w:val="28"/>
              </w:rPr>
              <w:t>Рук-ль ВКР_____________/_____________/</w:t>
            </w:r>
          </w:p>
          <w:p w14:paraId="12A41511"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3BC8E3B9"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24D5130A"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1D483084"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«СОГЛАСОВАНО»</w:t>
            </w:r>
          </w:p>
          <w:p w14:paraId="7579EF2C"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w:t>
            </w:r>
          </w:p>
          <w:p w14:paraId="61D9662A"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______________________/</w:t>
            </w:r>
            <w:proofErr w:type="spellStart"/>
            <w:r w:rsidRPr="009D4ED4">
              <w:rPr>
                <w:rFonts w:ascii="Times New Roman" w:eastAsia="Times New Roman" w:hAnsi="Times New Roman" w:cs="Times New Roman"/>
                <w:sz w:val="28"/>
                <w:szCs w:val="28"/>
              </w:rPr>
              <w:t>Лопанова</w:t>
            </w:r>
            <w:proofErr w:type="spellEnd"/>
            <w:r w:rsidRPr="009D4ED4">
              <w:rPr>
                <w:rFonts w:ascii="Times New Roman" w:eastAsia="Times New Roman" w:hAnsi="Times New Roman" w:cs="Times New Roman"/>
                <w:sz w:val="28"/>
                <w:szCs w:val="28"/>
              </w:rPr>
              <w:t xml:space="preserve"> Е.В./                                                                                      </w:t>
            </w:r>
          </w:p>
          <w:p w14:paraId="6C314AC6"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w:t>
            </w:r>
          </w:p>
          <w:p w14:paraId="3A0E6EE3"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56C0D61A" w14:textId="77777777" w:rsidR="009D4ED4" w:rsidRPr="009D4ED4" w:rsidRDefault="009D4ED4" w:rsidP="009D4ED4">
            <w:pPr>
              <w:spacing w:after="0" w:line="240" w:lineRule="auto"/>
              <w:rPr>
                <w:rFonts w:ascii="Times New Roman" w:eastAsia="Times New Roman" w:hAnsi="Times New Roman" w:cs="Times New Roman"/>
                <w:sz w:val="28"/>
                <w:szCs w:val="28"/>
              </w:rPr>
            </w:pPr>
          </w:p>
        </w:tc>
        <w:tc>
          <w:tcPr>
            <w:tcW w:w="5377" w:type="dxa"/>
          </w:tcPr>
          <w:p w14:paraId="3EE282E8"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Заведующему кафедрой Педагогики, психологии и социальной работы</w:t>
            </w:r>
          </w:p>
          <w:p w14:paraId="12C4C17F" w14:textId="77777777" w:rsidR="009D4ED4" w:rsidRPr="009D4ED4" w:rsidRDefault="009D4ED4" w:rsidP="009D4ED4">
            <w:pPr>
              <w:spacing w:after="0" w:line="240" w:lineRule="auto"/>
              <w:jc w:val="center"/>
              <w:rPr>
                <w:rFonts w:ascii="Times New Roman" w:eastAsia="Times New Roman" w:hAnsi="Times New Roman" w:cs="Times New Roman"/>
                <w:sz w:val="28"/>
                <w:szCs w:val="28"/>
                <w:u w:val="single"/>
              </w:rPr>
            </w:pPr>
            <w:proofErr w:type="spellStart"/>
            <w:proofErr w:type="gramStart"/>
            <w:r w:rsidRPr="009D4ED4">
              <w:rPr>
                <w:rFonts w:ascii="Times New Roman" w:eastAsia="Times New Roman" w:hAnsi="Times New Roman" w:cs="Times New Roman"/>
                <w:sz w:val="28"/>
                <w:szCs w:val="28"/>
              </w:rPr>
              <w:t>д.п..н</w:t>
            </w:r>
            <w:proofErr w:type="spellEnd"/>
            <w:r w:rsidRPr="009D4ED4">
              <w:rPr>
                <w:rFonts w:ascii="Times New Roman" w:eastAsia="Times New Roman" w:hAnsi="Times New Roman" w:cs="Times New Roman"/>
                <w:sz w:val="28"/>
                <w:szCs w:val="28"/>
              </w:rPr>
              <w:t>.</w:t>
            </w:r>
            <w:proofErr w:type="gramEnd"/>
            <w:r w:rsidRPr="009D4ED4">
              <w:rPr>
                <w:rFonts w:ascii="Times New Roman" w:eastAsia="Times New Roman" w:hAnsi="Times New Roman" w:cs="Times New Roman"/>
                <w:sz w:val="28"/>
                <w:szCs w:val="28"/>
              </w:rPr>
              <w:t xml:space="preserve">, профессору </w:t>
            </w:r>
            <w:proofErr w:type="spellStart"/>
            <w:r w:rsidRPr="009D4ED4">
              <w:rPr>
                <w:rFonts w:ascii="Times New Roman" w:eastAsia="Times New Roman" w:hAnsi="Times New Roman" w:cs="Times New Roman"/>
                <w:sz w:val="28"/>
                <w:szCs w:val="28"/>
              </w:rPr>
              <w:t>Лопановой</w:t>
            </w:r>
            <w:proofErr w:type="spellEnd"/>
            <w:r w:rsidRPr="009D4ED4">
              <w:rPr>
                <w:rFonts w:ascii="Times New Roman" w:eastAsia="Times New Roman" w:hAnsi="Times New Roman" w:cs="Times New Roman"/>
                <w:sz w:val="28"/>
                <w:szCs w:val="28"/>
              </w:rPr>
              <w:t xml:space="preserve"> Е.В.</w:t>
            </w:r>
          </w:p>
          <w:p w14:paraId="213FD5FE" w14:textId="77777777" w:rsidR="009D4ED4" w:rsidRPr="009D4ED4" w:rsidRDefault="009D4ED4" w:rsidP="009D4ED4">
            <w:pPr>
              <w:pBdr>
                <w:bottom w:val="single" w:sz="12" w:space="1" w:color="auto"/>
              </w:pBd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Студента(</w:t>
            </w:r>
            <w:proofErr w:type="spellStart"/>
            <w:r w:rsidRPr="009D4ED4">
              <w:rPr>
                <w:rFonts w:ascii="Times New Roman" w:eastAsia="Times New Roman" w:hAnsi="Times New Roman" w:cs="Times New Roman"/>
                <w:sz w:val="28"/>
                <w:szCs w:val="28"/>
              </w:rPr>
              <w:t>ки</w:t>
            </w:r>
            <w:proofErr w:type="spellEnd"/>
            <w:r w:rsidRPr="009D4ED4">
              <w:rPr>
                <w:rFonts w:ascii="Times New Roman" w:eastAsia="Times New Roman" w:hAnsi="Times New Roman" w:cs="Times New Roman"/>
                <w:sz w:val="28"/>
                <w:szCs w:val="28"/>
              </w:rPr>
              <w:t>) ____ курса ___________ формы обучения по направлению подготовки</w:t>
            </w:r>
          </w:p>
          <w:p w14:paraId="2901353C" w14:textId="77777777" w:rsidR="009D4ED4" w:rsidRPr="009D4ED4" w:rsidRDefault="009D4ED4" w:rsidP="009D4ED4">
            <w:pPr>
              <w:pBdr>
                <w:bottom w:val="single" w:sz="12" w:space="1" w:color="auto"/>
              </w:pBd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«______________________________________»</w:t>
            </w:r>
          </w:p>
          <w:p w14:paraId="2E640EF9" w14:textId="77777777" w:rsidR="009D4ED4" w:rsidRPr="009D4ED4" w:rsidRDefault="009D4ED4" w:rsidP="009D4ED4">
            <w:pPr>
              <w:pBdr>
                <w:bottom w:val="single" w:sz="12" w:space="1" w:color="auto"/>
              </w:pBdr>
              <w:spacing w:after="0" w:line="240" w:lineRule="auto"/>
              <w:jc w:val="center"/>
              <w:rPr>
                <w:rFonts w:ascii="Times New Roman" w:eastAsia="Times New Roman" w:hAnsi="Times New Roman" w:cs="Times New Roman"/>
                <w:sz w:val="28"/>
                <w:szCs w:val="28"/>
              </w:rPr>
            </w:pPr>
            <w:proofErr w:type="gramStart"/>
            <w:r w:rsidRPr="009D4ED4">
              <w:rPr>
                <w:rFonts w:ascii="Times New Roman" w:eastAsia="Times New Roman" w:hAnsi="Times New Roman" w:cs="Times New Roman"/>
                <w:sz w:val="28"/>
                <w:szCs w:val="28"/>
              </w:rPr>
              <w:t>профиль  «</w:t>
            </w:r>
            <w:proofErr w:type="gramEnd"/>
            <w:r w:rsidRPr="009D4ED4">
              <w:rPr>
                <w:rFonts w:ascii="Times New Roman" w:eastAsia="Times New Roman" w:hAnsi="Times New Roman" w:cs="Times New Roman"/>
                <w:sz w:val="28"/>
                <w:szCs w:val="28"/>
              </w:rPr>
              <w:t>______________________________»</w:t>
            </w:r>
          </w:p>
          <w:p w14:paraId="4F9F2792" w14:textId="77777777" w:rsidR="009D4ED4" w:rsidRPr="009D4ED4" w:rsidRDefault="009D4ED4" w:rsidP="009D4ED4">
            <w:pPr>
              <w:pBdr>
                <w:bottom w:val="single" w:sz="12" w:space="1" w:color="auto"/>
              </w:pBdr>
              <w:spacing w:after="0" w:line="240" w:lineRule="auto"/>
              <w:jc w:val="center"/>
              <w:rPr>
                <w:rFonts w:ascii="Times New Roman" w:eastAsia="Times New Roman" w:hAnsi="Times New Roman" w:cs="Times New Roman"/>
                <w:sz w:val="28"/>
                <w:szCs w:val="28"/>
              </w:rPr>
            </w:pPr>
          </w:p>
          <w:p w14:paraId="27BDDFF6"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(ФИО полностью)</w:t>
            </w:r>
          </w:p>
          <w:p w14:paraId="3A45A4A1"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__________________________________________</w:t>
            </w:r>
          </w:p>
          <w:p w14:paraId="1CC97A2D"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tc>
      </w:tr>
    </w:tbl>
    <w:p w14:paraId="32D80C3D" w14:textId="77777777" w:rsidR="009D4ED4" w:rsidRPr="009D4ED4" w:rsidRDefault="009D4ED4" w:rsidP="009D4ED4">
      <w:pPr>
        <w:keepNext/>
        <w:spacing w:after="0" w:line="240" w:lineRule="auto"/>
        <w:jc w:val="center"/>
        <w:outlineLvl w:val="0"/>
        <w:rPr>
          <w:rFonts w:ascii="Times New Roman" w:eastAsia="Times New Roman" w:hAnsi="Times New Roman" w:cs="Times New Roman"/>
          <w:bCs/>
          <w:caps/>
          <w:kern w:val="32"/>
          <w:sz w:val="28"/>
          <w:szCs w:val="28"/>
        </w:rPr>
      </w:pPr>
    </w:p>
    <w:p w14:paraId="255A5CB3"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16A2FF05" w14:textId="77777777" w:rsidR="009D4ED4" w:rsidRPr="009D4ED4" w:rsidRDefault="009D4ED4" w:rsidP="009D4ED4">
      <w:pPr>
        <w:keepNext/>
        <w:spacing w:after="0" w:line="240" w:lineRule="auto"/>
        <w:jc w:val="center"/>
        <w:outlineLvl w:val="0"/>
        <w:rPr>
          <w:rFonts w:ascii="Times New Roman" w:eastAsia="Times New Roman" w:hAnsi="Times New Roman" w:cs="Times New Roman"/>
          <w:bCs/>
          <w:caps/>
          <w:kern w:val="32"/>
          <w:sz w:val="28"/>
          <w:szCs w:val="28"/>
        </w:rPr>
      </w:pPr>
      <w:r w:rsidRPr="009D4ED4">
        <w:rPr>
          <w:rFonts w:ascii="Times New Roman" w:eastAsia="Times New Roman" w:hAnsi="Times New Roman" w:cs="Times New Roman"/>
          <w:b/>
          <w:bCs/>
          <w:caps/>
          <w:kern w:val="32"/>
          <w:sz w:val="28"/>
          <w:szCs w:val="28"/>
        </w:rPr>
        <w:t xml:space="preserve">Заявление. </w:t>
      </w:r>
    </w:p>
    <w:p w14:paraId="061E1AF1"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4BFC44E6"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Прошу утвердить мне тему выпускной квалификационной  работы____________________________________________________________________________________________________________________________________________________</w:t>
      </w:r>
    </w:p>
    <w:p w14:paraId="27EC11FC"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w:t>
      </w:r>
    </w:p>
    <w:p w14:paraId="267AAFA3"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4BB0D7CE"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Выпускная квалификационная работа будет выполняться на материалах:</w:t>
      </w:r>
    </w:p>
    <w:p w14:paraId="5A53E0A3"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 (полное наименование образовательной организации с юридическим адресом)</w:t>
      </w:r>
    </w:p>
    <w:p w14:paraId="5EDDAF25"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799507CA"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6558B90E"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17C044DA"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461E0EDA"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lastRenderedPageBreak/>
        <w:t xml:space="preserve">Ф.И.О., занимаемая должность руководителя практики от </w:t>
      </w:r>
      <w:proofErr w:type="gramStart"/>
      <w:r w:rsidRPr="009D4ED4">
        <w:rPr>
          <w:rFonts w:ascii="Times New Roman" w:eastAsia="Times New Roman" w:hAnsi="Times New Roman" w:cs="Times New Roman"/>
          <w:sz w:val="28"/>
          <w:szCs w:val="28"/>
        </w:rPr>
        <w:t>организации:…</w:t>
      </w:r>
      <w:proofErr w:type="gramEnd"/>
      <w:r w:rsidRPr="009D4ED4">
        <w:rPr>
          <w:rFonts w:ascii="Times New Roman" w:eastAsia="Times New Roman" w:hAnsi="Times New Roman" w:cs="Times New Roman"/>
          <w:sz w:val="28"/>
          <w:szCs w:val="28"/>
        </w:rPr>
        <w:t>………………....</w:t>
      </w:r>
    </w:p>
    <w:p w14:paraId="0A2C88C1"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w:t>
      </w:r>
    </w:p>
    <w:p w14:paraId="6987197F"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7EE9FE9D"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71D9D94C"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4D723A03"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3228533E" w14:textId="77777777" w:rsidR="009D4ED4" w:rsidRPr="009D4ED4" w:rsidRDefault="009D4ED4" w:rsidP="009D4ED4">
      <w:pPr>
        <w:keepNext/>
        <w:spacing w:after="0" w:line="240" w:lineRule="auto"/>
        <w:outlineLvl w:val="1"/>
        <w:rPr>
          <w:rFonts w:ascii="Times New Roman" w:eastAsia="Times New Roman" w:hAnsi="Times New Roman" w:cs="Times New Roman"/>
          <w:bCs/>
          <w:iCs/>
          <w:sz w:val="28"/>
          <w:szCs w:val="28"/>
        </w:rPr>
      </w:pPr>
      <w:r w:rsidRPr="009D4ED4">
        <w:rPr>
          <w:rFonts w:ascii="Times New Roman" w:eastAsia="Times New Roman" w:hAnsi="Times New Roman" w:cs="Times New Roman"/>
          <w:bCs/>
          <w:iCs/>
          <w:sz w:val="28"/>
          <w:szCs w:val="28"/>
        </w:rPr>
        <w:t>Подпись студента __________________________/____________________/</w:t>
      </w:r>
    </w:p>
    <w:p w14:paraId="500E364F" w14:textId="77777777" w:rsidR="009D4ED4" w:rsidRPr="009D4ED4" w:rsidRDefault="009D4ED4" w:rsidP="009D4ED4">
      <w:pPr>
        <w:spacing w:after="0" w:line="240" w:lineRule="auto"/>
        <w:jc w:val="right"/>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Дата.</w:t>
      </w:r>
    </w:p>
    <w:p w14:paraId="4C4644CC" w14:textId="77777777" w:rsidR="009D4ED4" w:rsidRP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3ECA269E" w14:textId="77777777" w:rsidR="009D4ED4" w:rsidRP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6C385370" w14:textId="0E50AA6F" w:rsid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47A72716" w14:textId="72934AC2"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17A7F787" w14:textId="21CFC40C"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3AA0B735" w14:textId="42A14498"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3FD15AFA" w14:textId="5D9C07E7"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45E81603" w14:textId="73A15CE9"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10763F19" w14:textId="235F5DA7"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1C9892A8" w14:textId="243EF958"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1EF0754B" w14:textId="09D08D4D"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20C9684A" w14:textId="69B2A3E4"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054646D6" w14:textId="74182D85"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5E9746D8" w14:textId="6C85AC4D"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5F2FEC06" w14:textId="4C7E8B4E"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2DB3031B" w14:textId="478AFF7F"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3A787910" w14:textId="3AC9310E"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536BC28C" w14:textId="6813543E"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4893B121" w14:textId="64FF1A53"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29A1CC1A" w14:textId="3F1FD524"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43409BCC" w14:textId="20A5B328"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0FD6DB67" w14:textId="40ABB80A"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16C02543" w14:textId="646235B5"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26B34DB4" w14:textId="47B8A9EA"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125B4057" w14:textId="51C00446"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4E70D3E3" w14:textId="597D78DD"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3D92A87A" w14:textId="3E562344"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0993C478" w14:textId="04E4DE21"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5B2A43BF" w14:textId="7F75D338"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66350D91" w14:textId="1C566831"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39E7E496" w14:textId="10391E98" w:rsidR="00C05371"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7A57675C" w14:textId="77777777" w:rsidR="00C05371" w:rsidRPr="009D4ED4" w:rsidRDefault="00C05371"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47E5D9F0" w14:textId="77777777" w:rsidR="009D4ED4" w:rsidRP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57E6958B" w14:textId="77777777" w:rsidR="009D4ED4" w:rsidRP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4403C8AB" w14:textId="77777777" w:rsidR="009D4ED4" w:rsidRP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p>
    <w:p w14:paraId="6036136C" w14:textId="77777777" w:rsidR="009D4ED4" w:rsidRPr="009D4ED4" w:rsidRDefault="009D4ED4" w:rsidP="009D4ED4">
      <w:pPr>
        <w:tabs>
          <w:tab w:val="left" w:leader="underscore" w:pos="4901"/>
        </w:tabs>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4ED4">
        <w:rPr>
          <w:rFonts w:ascii="Times New Roman" w:eastAsia="Times New Roman" w:hAnsi="Times New Roman" w:cs="Times New Roman"/>
          <w:b/>
          <w:sz w:val="28"/>
          <w:szCs w:val="28"/>
        </w:rPr>
        <w:lastRenderedPageBreak/>
        <w:t xml:space="preserve">Приложение </w:t>
      </w:r>
      <w:bookmarkEnd w:id="6"/>
      <w:r w:rsidRPr="009D4ED4">
        <w:rPr>
          <w:rFonts w:ascii="Times New Roman" w:eastAsia="Times New Roman" w:hAnsi="Times New Roman" w:cs="Times New Roman"/>
          <w:b/>
          <w:sz w:val="28"/>
          <w:szCs w:val="28"/>
        </w:rPr>
        <w:t>2</w:t>
      </w:r>
    </w:p>
    <w:p w14:paraId="15940522"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tbl>
      <w:tblPr>
        <w:tblpPr w:leftFromText="180" w:rightFromText="180" w:vertAnchor="text" w:horzAnchor="margin" w:tblpXSpec="center" w:tblpY="-187"/>
        <w:tblW w:w="9960" w:type="dxa"/>
        <w:tblLayout w:type="fixed"/>
        <w:tblLook w:val="04A0" w:firstRow="1" w:lastRow="0" w:firstColumn="1" w:lastColumn="0" w:noHBand="0" w:noVBand="1"/>
      </w:tblPr>
      <w:tblGrid>
        <w:gridCol w:w="9960"/>
      </w:tblGrid>
      <w:tr w:rsidR="009D4ED4" w:rsidRPr="009D4ED4" w14:paraId="5E1F59E5" w14:textId="77777777" w:rsidTr="009D4ED4">
        <w:trPr>
          <w:trHeight w:val="240"/>
        </w:trPr>
        <w:tc>
          <w:tcPr>
            <w:tcW w:w="9956" w:type="dxa"/>
            <w:shd w:val="clear" w:color="auto" w:fill="FFFFFF"/>
            <w:tcMar>
              <w:top w:w="0" w:type="dxa"/>
              <w:left w:w="15" w:type="dxa"/>
              <w:bottom w:w="0" w:type="dxa"/>
              <w:right w:w="15" w:type="dxa"/>
            </w:tcMar>
          </w:tcPr>
          <w:p w14:paraId="6A95963B" w14:textId="77777777" w:rsidR="009D4ED4" w:rsidRPr="009D4ED4" w:rsidRDefault="009D4ED4" w:rsidP="009D4ED4">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p>
          <w:p w14:paraId="07B14E12" w14:textId="77777777" w:rsidR="009D4ED4" w:rsidRPr="009D4ED4" w:rsidRDefault="009D4ED4" w:rsidP="009D4ED4">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9D4ED4">
              <w:rPr>
                <w:rFonts w:ascii="Times New Roman" w:eastAsia="Times New Roman" w:hAnsi="Times New Roman" w:cs="Times New Roman"/>
                <w:color w:val="000000"/>
                <w:sz w:val="28"/>
                <w:szCs w:val="28"/>
              </w:rPr>
              <w:br/>
            </w:r>
          </w:p>
          <w:p w14:paraId="380CCCF3" w14:textId="77777777" w:rsidR="009D4ED4" w:rsidRPr="009D4ED4" w:rsidRDefault="009D4ED4" w:rsidP="009D4ED4">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«Омская гуманитарная академия»</w:t>
            </w:r>
          </w:p>
        </w:tc>
      </w:tr>
    </w:tbl>
    <w:p w14:paraId="73C89B4D" w14:textId="77777777" w:rsidR="009D4ED4" w:rsidRPr="009D4ED4" w:rsidRDefault="009D4ED4" w:rsidP="009D4ED4">
      <w:pPr>
        <w:spacing w:after="0" w:line="384" w:lineRule="atLeast"/>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w:t>
      </w:r>
      <w:r w:rsidRPr="009D4ED4">
        <w:rPr>
          <w:rFonts w:ascii="Times New Roman" w:eastAsia="Times New Roman" w:hAnsi="Times New Roman" w:cs="Times New Roman"/>
          <w:color w:val="000000"/>
          <w:sz w:val="28"/>
          <w:szCs w:val="28"/>
        </w:rPr>
        <w:t>ЧУОО ВО «</w:t>
      </w:r>
      <w:proofErr w:type="spellStart"/>
      <w:r w:rsidRPr="009D4ED4">
        <w:rPr>
          <w:rFonts w:ascii="Times New Roman" w:eastAsia="Times New Roman" w:hAnsi="Times New Roman" w:cs="Times New Roman"/>
          <w:color w:val="000000"/>
          <w:sz w:val="28"/>
          <w:szCs w:val="28"/>
        </w:rPr>
        <w:t>ОмГА</w:t>
      </w:r>
      <w:proofErr w:type="spellEnd"/>
      <w:r w:rsidRPr="009D4ED4">
        <w:rPr>
          <w:rFonts w:ascii="Times New Roman" w:eastAsia="Times New Roman" w:hAnsi="Times New Roman" w:cs="Times New Roman"/>
          <w:color w:val="000000"/>
          <w:sz w:val="28"/>
          <w:szCs w:val="28"/>
        </w:rPr>
        <w:t>»)</w:t>
      </w:r>
    </w:p>
    <w:p w14:paraId="71FAD580" w14:textId="77777777" w:rsidR="009D4ED4" w:rsidRPr="009D4ED4" w:rsidRDefault="009D4ED4" w:rsidP="009D4ED4">
      <w:pPr>
        <w:spacing w:after="0" w:line="240" w:lineRule="auto"/>
        <w:jc w:val="center"/>
        <w:rPr>
          <w:rFonts w:ascii="Times New Roman" w:eastAsia="Times New Roman" w:hAnsi="Times New Roman" w:cs="Times New Roman"/>
          <w:color w:val="000000"/>
          <w:sz w:val="28"/>
          <w:szCs w:val="28"/>
        </w:rPr>
      </w:pPr>
    </w:p>
    <w:p w14:paraId="3EDD8B82" w14:textId="77777777" w:rsidR="009D4ED4" w:rsidRPr="009D4ED4" w:rsidRDefault="009D4ED4" w:rsidP="009D4ED4">
      <w:pPr>
        <w:spacing w:after="0" w:line="240" w:lineRule="auto"/>
        <w:jc w:val="center"/>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Социально-гуманитарный факультет заочной формы обучения</w:t>
      </w:r>
    </w:p>
    <w:p w14:paraId="543DC561" w14:textId="77777777" w:rsidR="009D4ED4" w:rsidRPr="009D4ED4" w:rsidRDefault="009D4ED4" w:rsidP="009D4ED4">
      <w:pPr>
        <w:spacing w:after="0" w:line="240" w:lineRule="auto"/>
        <w:jc w:val="center"/>
        <w:rPr>
          <w:rFonts w:ascii="Times New Roman" w:eastAsia="Times New Roman" w:hAnsi="Times New Roman" w:cs="Times New Roman"/>
          <w:color w:val="000000"/>
          <w:sz w:val="28"/>
          <w:szCs w:val="28"/>
        </w:rPr>
      </w:pPr>
    </w:p>
    <w:p w14:paraId="60C9FB32"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Кафедра педагогики, психологии и социальной работы</w:t>
      </w:r>
      <w:r w:rsidRPr="009D4ED4">
        <w:rPr>
          <w:rFonts w:ascii="Times New Roman" w:eastAsia="Times New Roman" w:hAnsi="Times New Roman" w:cs="Times New Roman"/>
          <w:color w:val="000000"/>
          <w:sz w:val="28"/>
          <w:szCs w:val="28"/>
        </w:rPr>
        <w:t xml:space="preserve"> </w:t>
      </w:r>
    </w:p>
    <w:p w14:paraId="3FB688A7" w14:textId="77777777" w:rsidR="009D4ED4" w:rsidRPr="009D4ED4" w:rsidRDefault="009D4ED4" w:rsidP="009D4ED4">
      <w:pPr>
        <w:spacing w:after="120" w:line="240" w:lineRule="auto"/>
        <w:ind w:left="4680" w:right="55"/>
        <w:jc w:val="center"/>
        <w:rPr>
          <w:rFonts w:ascii="Times New Roman" w:eastAsia="Times New Roman" w:hAnsi="Times New Roman" w:cs="Times New Roman"/>
          <w:sz w:val="28"/>
          <w:szCs w:val="28"/>
        </w:rPr>
      </w:pPr>
    </w:p>
    <w:p w14:paraId="58A54030" w14:textId="77777777" w:rsidR="009D4ED4" w:rsidRPr="009D4ED4" w:rsidRDefault="009D4ED4" w:rsidP="009D4ED4">
      <w:pPr>
        <w:spacing w:after="0" w:line="240" w:lineRule="auto"/>
        <w:ind w:left="4678" w:right="57"/>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Допущена к защите в ГЭК </w:t>
      </w:r>
    </w:p>
    <w:p w14:paraId="569C6341" w14:textId="77777777" w:rsidR="009D4ED4" w:rsidRPr="009D4ED4" w:rsidRDefault="009D4ED4" w:rsidP="009D4ED4">
      <w:pPr>
        <w:spacing w:after="0" w:line="240" w:lineRule="auto"/>
        <w:ind w:left="4678" w:right="57"/>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«___» ______________ 20__ г.</w:t>
      </w:r>
    </w:p>
    <w:p w14:paraId="48988B15" w14:textId="77777777" w:rsidR="009D4ED4" w:rsidRPr="009D4ED4" w:rsidRDefault="009D4ED4" w:rsidP="009D4ED4">
      <w:pPr>
        <w:spacing w:after="0" w:line="240" w:lineRule="auto"/>
        <w:ind w:left="4678" w:right="57"/>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зав. кафедрой </w:t>
      </w:r>
      <w:proofErr w:type="spellStart"/>
      <w:r w:rsidRPr="009D4ED4">
        <w:rPr>
          <w:rFonts w:ascii="Times New Roman" w:eastAsia="Times New Roman" w:hAnsi="Times New Roman" w:cs="Times New Roman"/>
          <w:sz w:val="28"/>
          <w:szCs w:val="28"/>
        </w:rPr>
        <w:t>д.п.н</w:t>
      </w:r>
      <w:proofErr w:type="spellEnd"/>
      <w:r w:rsidRPr="009D4ED4">
        <w:rPr>
          <w:rFonts w:ascii="Times New Roman" w:eastAsia="Times New Roman" w:hAnsi="Times New Roman" w:cs="Times New Roman"/>
          <w:sz w:val="28"/>
          <w:szCs w:val="28"/>
        </w:rPr>
        <w:t>., профессор</w:t>
      </w:r>
    </w:p>
    <w:p w14:paraId="1F1C6FA2" w14:textId="77777777" w:rsidR="009D4ED4" w:rsidRPr="009D4ED4" w:rsidRDefault="009D4ED4" w:rsidP="009D4ED4">
      <w:pPr>
        <w:spacing w:after="0" w:line="240" w:lineRule="auto"/>
        <w:ind w:left="4678" w:right="57"/>
        <w:jc w:val="center"/>
        <w:rPr>
          <w:rFonts w:ascii="Times New Roman" w:eastAsia="Times New Roman" w:hAnsi="Times New Roman" w:cs="Times New Roman"/>
          <w:sz w:val="28"/>
          <w:szCs w:val="28"/>
        </w:rPr>
      </w:pPr>
      <w:proofErr w:type="spellStart"/>
      <w:r w:rsidRPr="009D4ED4">
        <w:rPr>
          <w:rFonts w:ascii="Times New Roman" w:eastAsia="Times New Roman" w:hAnsi="Times New Roman" w:cs="Times New Roman"/>
          <w:sz w:val="28"/>
          <w:szCs w:val="28"/>
        </w:rPr>
        <w:t>Лопанова</w:t>
      </w:r>
      <w:proofErr w:type="spellEnd"/>
      <w:r w:rsidRPr="009D4ED4">
        <w:rPr>
          <w:rFonts w:ascii="Times New Roman" w:eastAsia="Times New Roman" w:hAnsi="Times New Roman" w:cs="Times New Roman"/>
          <w:sz w:val="28"/>
          <w:szCs w:val="28"/>
        </w:rPr>
        <w:t xml:space="preserve"> Е.В.</w:t>
      </w:r>
    </w:p>
    <w:p w14:paraId="20F36CE0" w14:textId="77777777" w:rsidR="009D4ED4" w:rsidRPr="009D4ED4" w:rsidRDefault="009D4ED4" w:rsidP="009D4ED4">
      <w:pPr>
        <w:spacing w:after="0" w:line="240" w:lineRule="auto"/>
        <w:ind w:left="4678" w:right="57"/>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________________________________</w:t>
      </w:r>
    </w:p>
    <w:p w14:paraId="35A48ABE" w14:textId="77777777" w:rsidR="009D4ED4" w:rsidRPr="009D4ED4" w:rsidRDefault="009D4ED4" w:rsidP="009D4ED4">
      <w:pPr>
        <w:spacing w:after="0" w:line="240" w:lineRule="auto"/>
        <w:ind w:left="4678" w:right="57"/>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подпись</w:t>
      </w:r>
    </w:p>
    <w:p w14:paraId="046B6BCD" w14:textId="77777777" w:rsidR="009D4ED4" w:rsidRPr="009D4ED4" w:rsidRDefault="009D4ED4" w:rsidP="009D4ED4">
      <w:pPr>
        <w:spacing w:after="0" w:line="240" w:lineRule="auto"/>
        <w:jc w:val="center"/>
        <w:rPr>
          <w:rFonts w:ascii="Times New Roman" w:eastAsia="Times New Roman" w:hAnsi="Times New Roman" w:cs="Times New Roman"/>
          <w:color w:val="FF0000"/>
          <w:sz w:val="28"/>
          <w:szCs w:val="28"/>
        </w:rPr>
      </w:pPr>
    </w:p>
    <w:p w14:paraId="2813439B" w14:textId="77777777" w:rsidR="009D4ED4" w:rsidRPr="009D4ED4" w:rsidRDefault="009D4ED4" w:rsidP="009D4ED4">
      <w:pPr>
        <w:spacing w:after="0" w:line="240" w:lineRule="auto"/>
        <w:jc w:val="center"/>
        <w:rPr>
          <w:rFonts w:ascii="Times New Roman" w:eastAsia="Times New Roman" w:hAnsi="Times New Roman" w:cs="Times New Roman"/>
          <w:color w:val="FF0000"/>
          <w:sz w:val="28"/>
          <w:szCs w:val="28"/>
        </w:rPr>
      </w:pPr>
      <w:r w:rsidRPr="009D4ED4">
        <w:rPr>
          <w:rFonts w:ascii="Times New Roman" w:eastAsia="Times New Roman" w:hAnsi="Times New Roman" w:cs="Times New Roman"/>
          <w:color w:val="FF0000"/>
          <w:sz w:val="28"/>
          <w:szCs w:val="28"/>
        </w:rPr>
        <w:t>Иванов Иван Иванович</w:t>
      </w:r>
    </w:p>
    <w:p w14:paraId="06156AA1"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7EA84361"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Выпускная квалификационная работа</w:t>
      </w:r>
    </w:p>
    <w:p w14:paraId="182DD67A"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3189D213" w14:textId="77777777" w:rsidR="009D4ED4" w:rsidRPr="009D4ED4" w:rsidRDefault="009D4ED4" w:rsidP="009D4ED4">
      <w:pPr>
        <w:spacing w:after="0" w:line="240" w:lineRule="auto"/>
        <w:jc w:val="center"/>
        <w:rPr>
          <w:rFonts w:ascii="Times New Roman" w:eastAsia="Courier New" w:hAnsi="Times New Roman" w:cs="Times New Roman"/>
          <w:sz w:val="28"/>
          <w:szCs w:val="28"/>
          <w:lang w:bidi="ru-RU"/>
        </w:rPr>
      </w:pPr>
      <w:r w:rsidRPr="009D4ED4">
        <w:rPr>
          <w:rFonts w:ascii="Times New Roman" w:eastAsia="Times New Roman" w:hAnsi="Times New Roman" w:cs="Times New Roman"/>
          <w:sz w:val="28"/>
          <w:szCs w:val="28"/>
        </w:rPr>
        <w:t xml:space="preserve">Направление подготовки: </w:t>
      </w:r>
      <w:r w:rsidRPr="009D4ED4">
        <w:rPr>
          <w:rFonts w:ascii="Times New Roman" w:eastAsia="Courier New" w:hAnsi="Times New Roman" w:cs="Times New Roman"/>
          <w:sz w:val="28"/>
          <w:szCs w:val="28"/>
          <w:lang w:bidi="ru-RU"/>
        </w:rPr>
        <w:t xml:space="preserve">44.03.01 «Педагогическое образование» </w:t>
      </w:r>
    </w:p>
    <w:p w14:paraId="0F4CEEE2"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(уровень бакалавриата)  </w:t>
      </w:r>
    </w:p>
    <w:p w14:paraId="15750EA0"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Профиль подготовки: «Начальное общее образование»</w:t>
      </w:r>
    </w:p>
    <w:p w14:paraId="46BEBE48" w14:textId="77777777" w:rsidR="009D4ED4" w:rsidRPr="009D4ED4" w:rsidRDefault="009D4ED4" w:rsidP="009D4ED4">
      <w:pPr>
        <w:spacing w:after="0" w:line="240" w:lineRule="auto"/>
        <w:jc w:val="center"/>
        <w:rPr>
          <w:rFonts w:ascii="Times New Roman" w:eastAsia="Times New Roman" w:hAnsi="Times New Roman" w:cs="Times New Roman"/>
          <w:b/>
          <w:i/>
          <w:sz w:val="28"/>
          <w:szCs w:val="28"/>
        </w:rPr>
      </w:pPr>
    </w:p>
    <w:p w14:paraId="1E96A5CD" w14:textId="77777777" w:rsidR="009D4ED4" w:rsidRPr="009D4ED4" w:rsidRDefault="009D4ED4" w:rsidP="009D4ED4">
      <w:pPr>
        <w:spacing w:after="0" w:line="240" w:lineRule="auto"/>
        <w:jc w:val="center"/>
        <w:rPr>
          <w:rFonts w:ascii="Times New Roman" w:eastAsia="Times New Roman" w:hAnsi="Times New Roman" w:cs="Times New Roman"/>
          <w:color w:val="FF0000"/>
          <w:sz w:val="28"/>
          <w:szCs w:val="28"/>
        </w:rPr>
      </w:pPr>
      <w:r w:rsidRPr="009D4ED4">
        <w:rPr>
          <w:rFonts w:ascii="Times New Roman" w:eastAsia="Times New Roman" w:hAnsi="Times New Roman" w:cs="Times New Roman"/>
          <w:color w:val="000000"/>
          <w:sz w:val="28"/>
          <w:szCs w:val="28"/>
        </w:rPr>
        <w:t>Тема выпускной квалификационной работы</w:t>
      </w:r>
    </w:p>
    <w:p w14:paraId="1463748E" w14:textId="77777777" w:rsidR="009D4ED4" w:rsidRPr="009D4ED4" w:rsidRDefault="009D4ED4" w:rsidP="009D4ED4">
      <w:pPr>
        <w:spacing w:after="0" w:line="240" w:lineRule="auto"/>
        <w:jc w:val="center"/>
        <w:rPr>
          <w:rFonts w:ascii="Times New Roman" w:eastAsia="Times New Roman" w:hAnsi="Times New Roman" w:cs="Times New Roman"/>
          <w:color w:val="FF0000"/>
          <w:sz w:val="28"/>
          <w:szCs w:val="28"/>
        </w:rPr>
      </w:pPr>
    </w:p>
    <w:p w14:paraId="467B1F36" w14:textId="77777777" w:rsidR="009D4ED4" w:rsidRPr="009D4ED4" w:rsidRDefault="009D4ED4" w:rsidP="009D4ED4">
      <w:pPr>
        <w:spacing w:after="0" w:line="240" w:lineRule="auto"/>
        <w:jc w:val="center"/>
        <w:rPr>
          <w:rFonts w:ascii="Times New Roman" w:eastAsia="Times New Roman" w:hAnsi="Times New Roman" w:cs="Times New Roman"/>
          <w:color w:val="FF0000"/>
          <w:sz w:val="28"/>
          <w:szCs w:val="28"/>
        </w:rPr>
      </w:pPr>
    </w:p>
    <w:p w14:paraId="7C693A39" w14:textId="77777777" w:rsidR="009D4ED4" w:rsidRPr="009D4ED4" w:rsidRDefault="009D4ED4" w:rsidP="009D4ED4">
      <w:pPr>
        <w:spacing w:after="0" w:line="240" w:lineRule="auto"/>
        <w:jc w:val="center"/>
        <w:rPr>
          <w:rFonts w:ascii="Times New Roman" w:eastAsia="Times New Roman" w:hAnsi="Times New Roman" w:cs="Times New Roman"/>
          <w:color w:val="FF0000"/>
          <w:sz w:val="28"/>
          <w:szCs w:val="28"/>
        </w:rPr>
      </w:pPr>
    </w:p>
    <w:p w14:paraId="6BEB9437" w14:textId="77777777" w:rsidR="009D4ED4" w:rsidRPr="009D4ED4" w:rsidRDefault="009D4ED4" w:rsidP="009D4ED4">
      <w:pPr>
        <w:spacing w:after="0" w:line="240" w:lineRule="auto"/>
        <w:jc w:val="center"/>
        <w:rPr>
          <w:rFonts w:ascii="Times New Roman" w:eastAsia="Times New Roman" w:hAnsi="Times New Roman" w:cs="Times New Roman"/>
          <w:color w:val="FF0000"/>
          <w:sz w:val="28"/>
          <w:szCs w:val="28"/>
        </w:rPr>
      </w:pPr>
    </w:p>
    <w:tbl>
      <w:tblPr>
        <w:tblpPr w:leftFromText="180" w:rightFromText="180" w:vertAnchor="text" w:horzAnchor="margin" w:tblpXSpec="center" w:tblpY="101"/>
        <w:tblW w:w="10350" w:type="dxa"/>
        <w:tblLayout w:type="fixed"/>
        <w:tblLook w:val="04A0" w:firstRow="1" w:lastRow="0" w:firstColumn="1" w:lastColumn="0" w:noHBand="0" w:noVBand="1"/>
      </w:tblPr>
      <w:tblGrid>
        <w:gridCol w:w="5247"/>
        <w:gridCol w:w="5103"/>
      </w:tblGrid>
      <w:tr w:rsidR="009D4ED4" w:rsidRPr="009D4ED4" w14:paraId="7050F298" w14:textId="77777777" w:rsidTr="009D4ED4">
        <w:tc>
          <w:tcPr>
            <w:tcW w:w="5246" w:type="dxa"/>
          </w:tcPr>
          <w:p w14:paraId="47A1F765"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Работа защищена «___» _ ____ 2021 г. </w:t>
            </w:r>
          </w:p>
          <w:p w14:paraId="2B9CA972"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341D4664"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с оценкой _________ </w:t>
            </w:r>
          </w:p>
          <w:p w14:paraId="62224B35"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58AC2B23"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Протокол № ________</w:t>
            </w:r>
          </w:p>
          <w:p w14:paraId="5FFFB35B"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tc>
        <w:tc>
          <w:tcPr>
            <w:tcW w:w="5103" w:type="dxa"/>
          </w:tcPr>
          <w:p w14:paraId="6F909B7F" w14:textId="77777777" w:rsidR="009D4ED4" w:rsidRPr="009D4ED4" w:rsidRDefault="009D4ED4" w:rsidP="009D4ED4">
            <w:pPr>
              <w:spacing w:after="0" w:line="240" w:lineRule="auto"/>
              <w:jc w:val="center"/>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 xml:space="preserve">Научный руководитель </w:t>
            </w:r>
          </w:p>
          <w:p w14:paraId="19AA577E" w14:textId="77777777" w:rsidR="009D4ED4" w:rsidRPr="009D4ED4" w:rsidRDefault="009D4ED4" w:rsidP="009D4ED4">
            <w:pPr>
              <w:spacing w:after="0" w:line="240" w:lineRule="auto"/>
              <w:jc w:val="center"/>
              <w:rPr>
                <w:rFonts w:ascii="Times New Roman" w:eastAsia="Times New Roman" w:hAnsi="Times New Roman" w:cs="Times New Roman"/>
                <w:color w:val="000000"/>
                <w:sz w:val="28"/>
                <w:szCs w:val="28"/>
              </w:rPr>
            </w:pPr>
          </w:p>
          <w:p w14:paraId="36EB3618" w14:textId="77777777" w:rsidR="009D4ED4" w:rsidRPr="009D4ED4" w:rsidRDefault="009D4ED4" w:rsidP="009D4ED4">
            <w:pPr>
              <w:spacing w:after="0" w:line="240" w:lineRule="auto"/>
              <w:jc w:val="center"/>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 xml:space="preserve">________________________________ </w:t>
            </w:r>
            <w:proofErr w:type="spellStart"/>
            <w:proofErr w:type="gramStart"/>
            <w:r w:rsidRPr="009D4ED4">
              <w:rPr>
                <w:rFonts w:ascii="Times New Roman" w:eastAsia="Times New Roman" w:hAnsi="Times New Roman" w:cs="Times New Roman"/>
                <w:color w:val="000000"/>
                <w:sz w:val="28"/>
                <w:szCs w:val="28"/>
              </w:rPr>
              <w:t>Уч.степень</w:t>
            </w:r>
            <w:proofErr w:type="spellEnd"/>
            <w:proofErr w:type="gramEnd"/>
            <w:r w:rsidRPr="009D4ED4">
              <w:rPr>
                <w:rFonts w:ascii="Times New Roman" w:eastAsia="Times New Roman" w:hAnsi="Times New Roman" w:cs="Times New Roman"/>
                <w:color w:val="000000"/>
                <w:sz w:val="28"/>
                <w:szCs w:val="28"/>
              </w:rPr>
              <w:t xml:space="preserve">, </w:t>
            </w:r>
            <w:proofErr w:type="spellStart"/>
            <w:r w:rsidRPr="009D4ED4">
              <w:rPr>
                <w:rFonts w:ascii="Times New Roman" w:eastAsia="Times New Roman" w:hAnsi="Times New Roman" w:cs="Times New Roman"/>
                <w:color w:val="000000"/>
                <w:sz w:val="28"/>
                <w:szCs w:val="28"/>
              </w:rPr>
              <w:t>уч.звание</w:t>
            </w:r>
            <w:proofErr w:type="spellEnd"/>
            <w:r w:rsidRPr="009D4ED4">
              <w:rPr>
                <w:rFonts w:ascii="Times New Roman" w:eastAsia="Times New Roman" w:hAnsi="Times New Roman" w:cs="Times New Roman"/>
                <w:color w:val="000000"/>
                <w:sz w:val="28"/>
                <w:szCs w:val="28"/>
              </w:rPr>
              <w:t>, ФИО ___________________________</w:t>
            </w:r>
          </w:p>
          <w:p w14:paraId="78870ED5"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color w:val="000000"/>
                <w:sz w:val="28"/>
                <w:szCs w:val="28"/>
              </w:rPr>
              <w:t xml:space="preserve"> подпись</w:t>
            </w:r>
            <w:r w:rsidRPr="009D4ED4">
              <w:rPr>
                <w:rFonts w:ascii="Times New Roman" w:eastAsia="Times New Roman" w:hAnsi="Times New Roman" w:cs="Times New Roman"/>
                <w:sz w:val="28"/>
                <w:szCs w:val="28"/>
              </w:rPr>
              <w:t xml:space="preserve"> </w:t>
            </w:r>
          </w:p>
        </w:tc>
      </w:tr>
    </w:tbl>
    <w:p w14:paraId="6C779CBD" w14:textId="77777777" w:rsidR="009D4ED4" w:rsidRPr="009D4ED4" w:rsidRDefault="009D4ED4" w:rsidP="009D4ED4">
      <w:pPr>
        <w:spacing w:after="0" w:line="240" w:lineRule="auto"/>
        <w:jc w:val="center"/>
        <w:rPr>
          <w:rFonts w:ascii="Times New Roman" w:eastAsia="Times New Roman" w:hAnsi="Times New Roman" w:cs="Times New Roman"/>
          <w:color w:val="FF0000"/>
          <w:sz w:val="28"/>
          <w:szCs w:val="28"/>
        </w:rPr>
      </w:pPr>
    </w:p>
    <w:p w14:paraId="43C4F1AD" w14:textId="77777777" w:rsidR="009D4ED4" w:rsidRPr="009D4ED4" w:rsidRDefault="009D4ED4" w:rsidP="009D4ED4">
      <w:pPr>
        <w:spacing w:after="0" w:line="240" w:lineRule="auto"/>
        <w:jc w:val="center"/>
        <w:rPr>
          <w:rFonts w:ascii="Times New Roman" w:eastAsia="Times New Roman" w:hAnsi="Times New Roman" w:cs="Times New Roman"/>
          <w:color w:val="FF0000"/>
          <w:sz w:val="28"/>
          <w:szCs w:val="28"/>
        </w:rPr>
      </w:pPr>
    </w:p>
    <w:p w14:paraId="75784CCA"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2326E482" w14:textId="77777777" w:rsidR="009D4ED4" w:rsidRPr="009D4ED4" w:rsidRDefault="009D4ED4" w:rsidP="009D4ED4">
      <w:pPr>
        <w:spacing w:after="0" w:line="240" w:lineRule="auto"/>
        <w:jc w:val="center"/>
        <w:rPr>
          <w:rFonts w:ascii="Times New Roman" w:eastAsia="Times New Roman" w:hAnsi="Times New Roman" w:cs="Times New Roman"/>
          <w:color w:val="000000"/>
          <w:sz w:val="28"/>
          <w:szCs w:val="28"/>
        </w:rPr>
      </w:pPr>
      <w:proofErr w:type="gramStart"/>
      <w:r w:rsidRPr="009D4ED4">
        <w:rPr>
          <w:rFonts w:ascii="Times New Roman" w:eastAsia="Times New Roman" w:hAnsi="Times New Roman" w:cs="Times New Roman"/>
          <w:color w:val="000000"/>
          <w:sz w:val="28"/>
          <w:szCs w:val="28"/>
        </w:rPr>
        <w:t>Омск,  20</w:t>
      </w:r>
      <w:proofErr w:type="gramEnd"/>
      <w:r w:rsidRPr="009D4ED4">
        <w:rPr>
          <w:rFonts w:ascii="Times New Roman" w:eastAsia="Times New Roman" w:hAnsi="Times New Roman" w:cs="Times New Roman"/>
          <w:color w:val="000000"/>
          <w:sz w:val="28"/>
          <w:szCs w:val="28"/>
        </w:rPr>
        <w:t>__</w:t>
      </w:r>
    </w:p>
    <w:p w14:paraId="26192446" w14:textId="77777777" w:rsidR="009D4ED4" w:rsidRPr="009D4ED4" w:rsidRDefault="009D4ED4" w:rsidP="009D4ED4">
      <w:pPr>
        <w:tabs>
          <w:tab w:val="left" w:leader="underscore" w:pos="4901"/>
        </w:tabs>
        <w:autoSpaceDE w:val="0"/>
        <w:autoSpaceDN w:val="0"/>
        <w:adjustRightInd w:val="0"/>
        <w:spacing w:after="0" w:line="240" w:lineRule="auto"/>
        <w:jc w:val="center"/>
        <w:outlineLvl w:val="0"/>
        <w:rPr>
          <w:rFonts w:ascii="Times New Roman" w:eastAsia="Times New Roman" w:hAnsi="Times New Roman" w:cs="Times New Roman"/>
          <w:b/>
          <w:sz w:val="28"/>
          <w:szCs w:val="28"/>
        </w:rPr>
      </w:pPr>
    </w:p>
    <w:p w14:paraId="2D914B20" w14:textId="77777777" w:rsidR="009D4ED4" w:rsidRP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r w:rsidRPr="009D4ED4">
        <w:rPr>
          <w:rFonts w:ascii="Times New Roman" w:eastAsia="Times New Roman" w:hAnsi="Times New Roman" w:cs="Times New Roman"/>
          <w:b/>
          <w:sz w:val="28"/>
          <w:szCs w:val="28"/>
        </w:rPr>
        <w:br w:type="page"/>
      </w:r>
      <w:r w:rsidRPr="009D4ED4">
        <w:rPr>
          <w:rFonts w:ascii="Times New Roman" w:eastAsia="Times New Roman" w:hAnsi="Times New Roman" w:cs="Times New Roman"/>
          <w:b/>
          <w:sz w:val="28"/>
          <w:szCs w:val="28"/>
        </w:rPr>
        <w:lastRenderedPageBreak/>
        <w:t>Приложение 3</w:t>
      </w:r>
    </w:p>
    <w:p w14:paraId="39FBDF38" w14:textId="77777777" w:rsidR="009D4ED4" w:rsidRPr="009D4ED4" w:rsidRDefault="009D4ED4" w:rsidP="009D4ED4">
      <w:pPr>
        <w:spacing w:after="0" w:line="240" w:lineRule="auto"/>
        <w:jc w:val="center"/>
        <w:rPr>
          <w:rFonts w:ascii="Times New Roman" w:eastAsia="Times New Roman" w:hAnsi="Times New Roman" w:cs="Times New Roman"/>
          <w:color w:val="000000"/>
          <w:sz w:val="28"/>
          <w:szCs w:val="28"/>
        </w:rPr>
      </w:pPr>
    </w:p>
    <w:tbl>
      <w:tblPr>
        <w:tblW w:w="9960" w:type="dxa"/>
        <w:tblInd w:w="15" w:type="dxa"/>
        <w:tblLayout w:type="fixed"/>
        <w:tblLook w:val="04A0" w:firstRow="1" w:lastRow="0" w:firstColumn="1" w:lastColumn="0" w:noHBand="0" w:noVBand="1"/>
      </w:tblPr>
      <w:tblGrid>
        <w:gridCol w:w="9960"/>
      </w:tblGrid>
      <w:tr w:rsidR="009D4ED4" w:rsidRPr="009D4ED4" w14:paraId="39C050FD" w14:textId="77777777" w:rsidTr="009D4ED4">
        <w:trPr>
          <w:trHeight w:val="240"/>
        </w:trPr>
        <w:tc>
          <w:tcPr>
            <w:tcW w:w="9956" w:type="dxa"/>
            <w:shd w:val="clear" w:color="auto" w:fill="FFFFFF"/>
            <w:tcMar>
              <w:top w:w="0" w:type="dxa"/>
              <w:left w:w="15" w:type="dxa"/>
              <w:bottom w:w="0" w:type="dxa"/>
              <w:right w:w="15" w:type="dxa"/>
            </w:tcMar>
            <w:hideMark/>
          </w:tcPr>
          <w:tbl>
            <w:tblPr>
              <w:tblW w:w="9960" w:type="dxa"/>
              <w:tblInd w:w="15" w:type="dxa"/>
              <w:tblLayout w:type="fixed"/>
              <w:tblLook w:val="04A0" w:firstRow="1" w:lastRow="0" w:firstColumn="1" w:lastColumn="0" w:noHBand="0" w:noVBand="1"/>
            </w:tblPr>
            <w:tblGrid>
              <w:gridCol w:w="9960"/>
            </w:tblGrid>
            <w:tr w:rsidR="009D4ED4" w:rsidRPr="009D4ED4" w14:paraId="74CED4F5" w14:textId="77777777">
              <w:trPr>
                <w:trHeight w:val="240"/>
              </w:trPr>
              <w:tc>
                <w:tcPr>
                  <w:tcW w:w="9956" w:type="dxa"/>
                  <w:shd w:val="clear" w:color="auto" w:fill="FFFFFF"/>
                  <w:tcMar>
                    <w:top w:w="0" w:type="dxa"/>
                    <w:left w:w="15" w:type="dxa"/>
                    <w:bottom w:w="0" w:type="dxa"/>
                    <w:right w:w="15" w:type="dxa"/>
                  </w:tcMar>
                </w:tcPr>
                <w:p w14:paraId="0EAF43F5" w14:textId="77777777" w:rsidR="009D4ED4" w:rsidRPr="009D4ED4" w:rsidRDefault="009D4ED4" w:rsidP="009D4ED4">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p>
              </w:tc>
            </w:tr>
            <w:tr w:rsidR="009D4ED4" w:rsidRPr="009D4ED4" w14:paraId="724AD12B" w14:textId="77777777">
              <w:trPr>
                <w:trHeight w:val="240"/>
              </w:trPr>
              <w:tc>
                <w:tcPr>
                  <w:tcW w:w="9956" w:type="dxa"/>
                  <w:shd w:val="clear" w:color="auto" w:fill="FFFFFF"/>
                  <w:tcMar>
                    <w:top w:w="0" w:type="dxa"/>
                    <w:left w:w="15" w:type="dxa"/>
                    <w:bottom w:w="0" w:type="dxa"/>
                    <w:right w:w="15" w:type="dxa"/>
                  </w:tcMar>
                  <w:hideMark/>
                </w:tcPr>
                <w:p w14:paraId="3DCCBBBB" w14:textId="77777777" w:rsidR="009D4ED4" w:rsidRPr="009D4ED4" w:rsidRDefault="009D4ED4" w:rsidP="009D4ED4">
                  <w:pPr>
                    <w:widowControl w:val="0"/>
                    <w:autoSpaceDE w:val="0"/>
                    <w:autoSpaceDN w:val="0"/>
                    <w:adjustRightInd w:val="0"/>
                    <w:spacing w:after="0" w:line="276" w:lineRule="exact"/>
                    <w:ind w:left="15" w:right="15"/>
                    <w:jc w:val="center"/>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t>Частное учреждение образовательная организация высшего образования</w:t>
                  </w:r>
                  <w:r w:rsidRPr="009D4ED4">
                    <w:rPr>
                      <w:rFonts w:ascii="Times New Roman" w:eastAsia="Times New Roman" w:hAnsi="Times New Roman" w:cs="Times New Roman"/>
                      <w:color w:val="000000"/>
                      <w:sz w:val="28"/>
                      <w:szCs w:val="28"/>
                    </w:rPr>
                    <w:br/>
                    <w:t>«Омская гуманитарная академия»</w:t>
                  </w:r>
                </w:p>
              </w:tc>
            </w:tr>
          </w:tbl>
          <w:p w14:paraId="3B474F77" w14:textId="77777777" w:rsidR="009D4ED4" w:rsidRPr="009D4ED4" w:rsidRDefault="009D4ED4" w:rsidP="009D4ED4">
            <w:pPr>
              <w:spacing w:after="0" w:line="240" w:lineRule="auto"/>
              <w:rPr>
                <w:rFonts w:ascii="Times New Roman" w:eastAsia="Times New Roman" w:hAnsi="Times New Roman" w:cs="Times New Roman"/>
                <w:sz w:val="28"/>
                <w:szCs w:val="28"/>
              </w:rPr>
            </w:pPr>
          </w:p>
        </w:tc>
      </w:tr>
    </w:tbl>
    <w:p w14:paraId="21EFBBB3"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050087F0"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Кафедра «Педагогики, психологии и социальной работы»</w:t>
      </w:r>
    </w:p>
    <w:p w14:paraId="006BC7BA" w14:textId="77777777" w:rsidR="009D4ED4" w:rsidRPr="009D4ED4" w:rsidRDefault="009D4ED4" w:rsidP="009D4ED4">
      <w:pPr>
        <w:spacing w:after="0" w:line="240" w:lineRule="auto"/>
        <w:ind w:right="284" w:firstLine="720"/>
        <w:jc w:val="center"/>
        <w:rPr>
          <w:rFonts w:ascii="Times New Roman" w:eastAsia="Times New Roman" w:hAnsi="Times New Roman" w:cs="Times New Roman"/>
          <w:sz w:val="28"/>
          <w:szCs w:val="28"/>
        </w:rPr>
      </w:pPr>
    </w:p>
    <w:p w14:paraId="41D9CD43" w14:textId="3F76457F" w:rsidR="009D4ED4" w:rsidRPr="009D4ED4" w:rsidRDefault="009D4ED4" w:rsidP="009D4ED4">
      <w:pPr>
        <w:shd w:val="clear" w:color="auto" w:fill="FFFFFF"/>
        <w:spacing w:after="0" w:line="269" w:lineRule="exact"/>
        <w:ind w:left="5103" w:right="-1" w:firstLine="460"/>
        <w:jc w:val="both"/>
        <w:rPr>
          <w:rFonts w:ascii="Times New Roman" w:eastAsia="Times New Roman" w:hAnsi="Times New Roman" w:cs="Times New Roman"/>
          <w:spacing w:val="-11"/>
          <w:sz w:val="28"/>
          <w:szCs w:val="28"/>
        </w:rPr>
      </w:pPr>
      <w:r w:rsidRPr="00C05371">
        <w:rPr>
          <w:rFonts w:ascii="Times New Roman" w:hAnsi="Times New Roman" w:cs="Times New Roman"/>
          <w:noProof/>
          <w:sz w:val="28"/>
          <w:szCs w:val="28"/>
        </w:rPr>
        <w:pict w14:anchorId="4CB10E16">
          <v:shapetype id="_x0000_t202" coordsize="21600,21600" o:spt="202" path="m,l,21600r21600,l21600,xe">
            <v:stroke joinstyle="miter"/>
            <v:path gradientshapeok="t" o:connecttype="rect"/>
          </v:shapetype>
          <v:shape id="Text Box 3" o:spid="_x0000_s1033" type="#_x0000_t202" style="position:absolute;left:0;text-align:left;margin-left:199.2pt;margin-top:.85pt;width:290.85pt;height:8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" stroked="f">
            <v:textbox>
              <w:txbxContent>
                <w:p w14:paraId="76CE7817" w14:textId="77777777" w:rsidR="009D4ED4" w:rsidRDefault="009D4ED4" w:rsidP="009D4ED4">
                  <w:pPr>
                    <w:jc w:val="center"/>
                  </w:pPr>
                  <w:r>
                    <w:t>УТВЕРЖДАЮ</w:t>
                  </w:r>
                </w:p>
                <w:p w14:paraId="69E201DD" w14:textId="77777777" w:rsidR="009D4ED4" w:rsidRDefault="009D4ED4" w:rsidP="009D4ED4">
                  <w:pPr>
                    <w:spacing w:line="360" w:lineRule="auto"/>
                    <w:jc w:val="center"/>
                  </w:pPr>
                  <w:r>
                    <w:t xml:space="preserve">зав. кафедрой </w:t>
                  </w:r>
                  <w:proofErr w:type="spellStart"/>
                  <w:r>
                    <w:t>ППиСР</w:t>
                  </w:r>
                  <w:proofErr w:type="spellEnd"/>
                  <w:r>
                    <w:t>,</w:t>
                  </w:r>
                </w:p>
                <w:p w14:paraId="1E6E70B3" w14:textId="77777777" w:rsidR="009D4ED4" w:rsidRDefault="009D4ED4" w:rsidP="009D4ED4">
                  <w:pPr>
                    <w:spacing w:line="360" w:lineRule="auto"/>
                    <w:jc w:val="center"/>
                  </w:pPr>
                  <w:proofErr w:type="spellStart"/>
                  <w:r>
                    <w:t>д.п.н</w:t>
                  </w:r>
                  <w:proofErr w:type="spellEnd"/>
                  <w:r>
                    <w:t>., профессор _________/</w:t>
                  </w:r>
                  <w:proofErr w:type="spellStart"/>
                  <w:r>
                    <w:t>Лопанова</w:t>
                  </w:r>
                  <w:proofErr w:type="spellEnd"/>
                  <w:r>
                    <w:t xml:space="preserve"> Е.В./</w:t>
                  </w:r>
                </w:p>
              </w:txbxContent>
            </v:textbox>
          </v:shape>
        </w:pict>
      </w:r>
    </w:p>
    <w:p w14:paraId="5BA46100" w14:textId="77777777" w:rsidR="009D4ED4" w:rsidRPr="009D4ED4" w:rsidRDefault="009D4ED4" w:rsidP="009D4ED4">
      <w:pPr>
        <w:spacing w:after="0" w:line="240" w:lineRule="auto"/>
        <w:ind w:left="467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w:t>
      </w:r>
    </w:p>
    <w:p w14:paraId="4C2A2440" w14:textId="77777777" w:rsidR="009D4ED4" w:rsidRPr="009D4ED4" w:rsidRDefault="009D4ED4" w:rsidP="009D4ED4">
      <w:pPr>
        <w:spacing w:after="0" w:line="240" w:lineRule="auto"/>
        <w:ind w:left="4678"/>
        <w:jc w:val="both"/>
        <w:rPr>
          <w:rFonts w:ascii="Times New Roman" w:eastAsia="Times New Roman" w:hAnsi="Times New Roman" w:cs="Times New Roman"/>
          <w:sz w:val="28"/>
          <w:szCs w:val="28"/>
        </w:rPr>
      </w:pPr>
    </w:p>
    <w:p w14:paraId="07BD90A2"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p>
    <w:p w14:paraId="0E62411D"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p>
    <w:p w14:paraId="6A68BA18"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p>
    <w:p w14:paraId="4EB80C46"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Задание на выпускную квалификационную работу</w:t>
      </w:r>
    </w:p>
    <w:p w14:paraId="05BBC64E"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0FB34EE5"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____________________________________________</w:t>
      </w:r>
    </w:p>
    <w:p w14:paraId="6CE64F47"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Фамилия, Имя, Отчество студента (-</w:t>
      </w:r>
      <w:proofErr w:type="spellStart"/>
      <w:r w:rsidRPr="009D4ED4">
        <w:rPr>
          <w:rFonts w:ascii="Times New Roman" w:eastAsia="Times New Roman" w:hAnsi="Times New Roman" w:cs="Times New Roman"/>
          <w:sz w:val="28"/>
          <w:szCs w:val="28"/>
        </w:rPr>
        <w:t>ки</w:t>
      </w:r>
      <w:proofErr w:type="spellEnd"/>
      <w:r w:rsidRPr="009D4ED4">
        <w:rPr>
          <w:rFonts w:ascii="Times New Roman" w:eastAsia="Times New Roman" w:hAnsi="Times New Roman" w:cs="Times New Roman"/>
          <w:sz w:val="28"/>
          <w:szCs w:val="28"/>
        </w:rPr>
        <w:t>)</w:t>
      </w:r>
    </w:p>
    <w:p w14:paraId="5A7C3773"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6A681CE7"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Направление подготовки: ____________________________________________</w:t>
      </w:r>
    </w:p>
    <w:p w14:paraId="3729B9DD"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p>
    <w:p w14:paraId="56CC14FF" w14:textId="77777777" w:rsidR="009D4ED4" w:rsidRPr="009D4ED4" w:rsidRDefault="009D4ED4" w:rsidP="009D4ED4">
      <w:pPr>
        <w:spacing w:after="0" w:line="36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Тема работы: ______________________________________________________</w:t>
      </w:r>
    </w:p>
    <w:p w14:paraId="6E4E5FF0" w14:textId="77777777" w:rsidR="009D4ED4" w:rsidRPr="009D4ED4" w:rsidRDefault="009D4ED4" w:rsidP="009D4ED4">
      <w:pPr>
        <w:spacing w:after="0" w:line="36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Исходные данные по работе: _________________________________________</w:t>
      </w:r>
    </w:p>
    <w:p w14:paraId="4FC36A34" w14:textId="77777777" w:rsidR="009D4ED4" w:rsidRPr="009D4ED4" w:rsidRDefault="009D4ED4" w:rsidP="009D4ED4">
      <w:pPr>
        <w:spacing w:after="0" w:line="360" w:lineRule="auto"/>
        <w:jc w:val="both"/>
        <w:rPr>
          <w:rFonts w:ascii="Times New Roman" w:eastAsia="Times New Roman" w:hAnsi="Times New Roman" w:cs="Times New Roman"/>
          <w:color w:val="0000FF"/>
          <w:sz w:val="28"/>
          <w:szCs w:val="28"/>
          <w:u w:val="single"/>
        </w:rPr>
      </w:pPr>
      <w:r w:rsidRPr="009D4ED4">
        <w:rPr>
          <w:rFonts w:ascii="Times New Roman" w:eastAsia="Times New Roman" w:hAnsi="Times New Roman" w:cs="Times New Roman"/>
          <w:sz w:val="28"/>
          <w:szCs w:val="28"/>
        </w:rPr>
        <w:t>__________________________________________________________________</w:t>
      </w:r>
      <w:r w:rsidRPr="009D4ED4">
        <w:rPr>
          <w:rFonts w:ascii="Times New Roman" w:eastAsia="Times New Roman" w:hAnsi="Times New Roman" w:cs="Times New Roman"/>
          <w:noProof/>
          <w:color w:val="0000FF"/>
          <w:sz w:val="28"/>
          <w:szCs w:val="28"/>
          <w:u w:val="single"/>
        </w:rPr>
        <w:t xml:space="preserve"> </w:t>
      </w:r>
    </w:p>
    <w:p w14:paraId="16CE3C03"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Перечень подлежащих разработке вопросов:</w:t>
      </w:r>
    </w:p>
    <w:p w14:paraId="00E100E2" w14:textId="77777777" w:rsidR="009D4ED4" w:rsidRPr="009D4ED4" w:rsidRDefault="009D4ED4" w:rsidP="009D4ED4">
      <w:pPr>
        <w:spacing w:after="0" w:line="240" w:lineRule="auto"/>
        <w:jc w:val="both"/>
        <w:rPr>
          <w:rFonts w:ascii="Times New Roman" w:eastAsia="Times New Roman" w:hAnsi="Times New Roman" w:cs="Times New Roman"/>
          <w:spacing w:val="-11"/>
          <w:sz w:val="28"/>
          <w:szCs w:val="28"/>
        </w:rPr>
      </w:pPr>
    </w:p>
    <w:p w14:paraId="52EB7DA5" w14:textId="77777777" w:rsidR="009D4ED4" w:rsidRPr="009D4ED4" w:rsidRDefault="009D4ED4" w:rsidP="00BE5C1B">
      <w:pPr>
        <w:numPr>
          <w:ilvl w:val="0"/>
          <w:numId w:val="72"/>
        </w:numPr>
        <w:tabs>
          <w:tab w:val="right" w:leader="dot" w:pos="9628"/>
        </w:tabs>
        <w:spacing w:after="0" w:line="240" w:lineRule="auto"/>
        <w:ind w:left="851" w:right="-57" w:hanging="425"/>
        <w:contextualSpacing/>
        <w:jc w:val="both"/>
        <w:rPr>
          <w:rFonts w:ascii="Times New Roman" w:eastAsia="Times New Roman" w:hAnsi="Times New Roman" w:cs="Times New Roman"/>
          <w:noProof/>
          <w:color w:val="000000"/>
          <w:sz w:val="28"/>
          <w:szCs w:val="28"/>
        </w:rPr>
      </w:pPr>
      <w:r w:rsidRPr="009D4ED4">
        <w:rPr>
          <w:rFonts w:ascii="Times New Roman" w:eastAsia="Times New Roman" w:hAnsi="Times New Roman" w:cs="Times New Roman"/>
          <w:noProof/>
          <w:color w:val="000000"/>
          <w:sz w:val="28"/>
          <w:szCs w:val="28"/>
          <w:u w:val="single"/>
        </w:rPr>
        <w:t>_______________________________________________________</w:t>
      </w:r>
    </w:p>
    <w:p w14:paraId="2F400ED7" w14:textId="77777777" w:rsidR="009D4ED4" w:rsidRPr="009D4ED4" w:rsidRDefault="009D4ED4" w:rsidP="00BE5C1B">
      <w:pPr>
        <w:numPr>
          <w:ilvl w:val="0"/>
          <w:numId w:val="72"/>
        </w:numPr>
        <w:tabs>
          <w:tab w:val="right" w:leader="dot" w:pos="9628"/>
        </w:tabs>
        <w:spacing w:after="0" w:line="240" w:lineRule="auto"/>
        <w:ind w:left="851" w:right="-57" w:hanging="425"/>
        <w:contextualSpacing/>
        <w:jc w:val="both"/>
        <w:rPr>
          <w:rFonts w:ascii="Times New Roman" w:eastAsia="Times New Roman" w:hAnsi="Times New Roman" w:cs="Times New Roman"/>
          <w:noProof/>
          <w:color w:val="000000"/>
          <w:sz w:val="28"/>
          <w:szCs w:val="28"/>
        </w:rPr>
      </w:pPr>
      <w:r w:rsidRPr="009D4ED4">
        <w:rPr>
          <w:rFonts w:ascii="Times New Roman" w:eastAsia="Times New Roman" w:hAnsi="Times New Roman" w:cs="Times New Roman"/>
          <w:noProof/>
          <w:color w:val="000000"/>
          <w:sz w:val="28"/>
          <w:szCs w:val="28"/>
          <w:u w:val="single"/>
        </w:rPr>
        <w:t>____________________________________________________________</w:t>
      </w:r>
    </w:p>
    <w:p w14:paraId="478622A0" w14:textId="77777777" w:rsidR="009D4ED4" w:rsidRPr="009D4ED4" w:rsidRDefault="009D4ED4" w:rsidP="00BE5C1B">
      <w:pPr>
        <w:numPr>
          <w:ilvl w:val="0"/>
          <w:numId w:val="72"/>
        </w:numPr>
        <w:tabs>
          <w:tab w:val="right" w:leader="dot" w:pos="9628"/>
        </w:tabs>
        <w:spacing w:after="0" w:line="240" w:lineRule="auto"/>
        <w:ind w:left="851" w:right="-57" w:hanging="425"/>
        <w:contextualSpacing/>
        <w:jc w:val="both"/>
        <w:rPr>
          <w:rFonts w:ascii="Times New Roman" w:eastAsia="Times New Roman" w:hAnsi="Times New Roman" w:cs="Times New Roman"/>
          <w:noProof/>
          <w:color w:val="000000"/>
          <w:sz w:val="28"/>
          <w:szCs w:val="28"/>
        </w:rPr>
      </w:pPr>
      <w:r w:rsidRPr="009D4ED4">
        <w:rPr>
          <w:rFonts w:ascii="Times New Roman" w:eastAsia="Times New Roman" w:hAnsi="Times New Roman" w:cs="Times New Roman"/>
          <w:noProof/>
          <w:color w:val="000000"/>
          <w:sz w:val="28"/>
          <w:szCs w:val="28"/>
          <w:u w:val="single"/>
        </w:rPr>
        <w:t>____________________________________________________________</w:t>
      </w:r>
    </w:p>
    <w:p w14:paraId="7FEB29C4" w14:textId="77777777" w:rsidR="009D4ED4" w:rsidRPr="009D4ED4" w:rsidRDefault="009D4ED4" w:rsidP="00BE5C1B">
      <w:pPr>
        <w:numPr>
          <w:ilvl w:val="0"/>
          <w:numId w:val="72"/>
        </w:numPr>
        <w:tabs>
          <w:tab w:val="right" w:leader="dot" w:pos="9628"/>
        </w:tabs>
        <w:spacing w:after="0" w:line="240" w:lineRule="auto"/>
        <w:ind w:left="851" w:right="-57" w:hanging="425"/>
        <w:contextualSpacing/>
        <w:jc w:val="both"/>
        <w:rPr>
          <w:rFonts w:ascii="Times New Roman" w:eastAsia="Times New Roman" w:hAnsi="Times New Roman" w:cs="Times New Roman"/>
          <w:noProof/>
          <w:color w:val="000000"/>
          <w:sz w:val="28"/>
          <w:szCs w:val="28"/>
        </w:rPr>
      </w:pPr>
      <w:r w:rsidRPr="009D4ED4">
        <w:rPr>
          <w:rFonts w:ascii="Times New Roman" w:eastAsia="Times New Roman" w:hAnsi="Times New Roman" w:cs="Times New Roman"/>
          <w:noProof/>
          <w:color w:val="000000"/>
          <w:sz w:val="28"/>
          <w:szCs w:val="28"/>
          <w:u w:val="single"/>
        </w:rPr>
        <w:t>____________________________________________________________</w:t>
      </w:r>
    </w:p>
    <w:p w14:paraId="7BAE35A4" w14:textId="77777777" w:rsidR="009D4ED4" w:rsidRPr="009D4ED4" w:rsidRDefault="009D4ED4" w:rsidP="00BE5C1B">
      <w:pPr>
        <w:numPr>
          <w:ilvl w:val="0"/>
          <w:numId w:val="72"/>
        </w:numPr>
        <w:tabs>
          <w:tab w:val="right" w:leader="dot" w:pos="9628"/>
        </w:tabs>
        <w:spacing w:after="0" w:line="240" w:lineRule="auto"/>
        <w:ind w:left="851" w:right="-57" w:hanging="425"/>
        <w:contextualSpacing/>
        <w:jc w:val="both"/>
        <w:rPr>
          <w:rFonts w:ascii="Times New Roman" w:eastAsia="Times New Roman" w:hAnsi="Times New Roman" w:cs="Times New Roman"/>
          <w:noProof/>
          <w:color w:val="000000"/>
          <w:sz w:val="28"/>
          <w:szCs w:val="28"/>
        </w:rPr>
      </w:pPr>
      <w:r w:rsidRPr="009D4ED4">
        <w:rPr>
          <w:rFonts w:ascii="Times New Roman" w:eastAsia="Times New Roman" w:hAnsi="Times New Roman" w:cs="Times New Roman"/>
          <w:noProof/>
          <w:color w:val="000000"/>
          <w:sz w:val="28"/>
          <w:szCs w:val="28"/>
          <w:u w:val="single"/>
        </w:rPr>
        <w:t>____________________________________________________________</w:t>
      </w:r>
    </w:p>
    <w:p w14:paraId="654CD514" w14:textId="77777777" w:rsidR="009D4ED4" w:rsidRPr="009D4ED4" w:rsidRDefault="009D4ED4" w:rsidP="009D4ED4">
      <w:pPr>
        <w:spacing w:after="0" w:line="360" w:lineRule="auto"/>
        <w:rPr>
          <w:rFonts w:ascii="Times New Roman" w:eastAsia="Times New Roman" w:hAnsi="Times New Roman" w:cs="Times New Roman"/>
          <w:sz w:val="28"/>
          <w:szCs w:val="28"/>
        </w:rPr>
      </w:pPr>
    </w:p>
    <w:p w14:paraId="4F974DE3" w14:textId="77777777" w:rsidR="009D4ED4" w:rsidRPr="009D4ED4" w:rsidRDefault="009D4ED4" w:rsidP="009D4ED4">
      <w:pPr>
        <w:spacing w:after="0" w:line="360" w:lineRule="auto"/>
        <w:rPr>
          <w:rFonts w:ascii="Times New Roman" w:eastAsia="Times New Roman" w:hAnsi="Times New Roman" w:cs="Times New Roman"/>
          <w:sz w:val="28"/>
          <w:szCs w:val="28"/>
        </w:rPr>
      </w:pPr>
    </w:p>
    <w:p w14:paraId="7A93CD56" w14:textId="77777777" w:rsidR="009D4ED4" w:rsidRPr="009D4ED4" w:rsidRDefault="009D4ED4" w:rsidP="009D4ED4">
      <w:pPr>
        <w:spacing w:after="0" w:line="36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Дата выдачи </w:t>
      </w:r>
      <w:proofErr w:type="gramStart"/>
      <w:r w:rsidRPr="009D4ED4">
        <w:rPr>
          <w:rFonts w:ascii="Times New Roman" w:eastAsia="Times New Roman" w:hAnsi="Times New Roman" w:cs="Times New Roman"/>
          <w:sz w:val="28"/>
          <w:szCs w:val="28"/>
        </w:rPr>
        <w:t xml:space="preserve">задания:   </w:t>
      </w:r>
      <w:proofErr w:type="gramEnd"/>
      <w:r w:rsidRPr="009D4ED4">
        <w:rPr>
          <w:rFonts w:ascii="Times New Roman" w:eastAsia="Times New Roman" w:hAnsi="Times New Roman" w:cs="Times New Roman"/>
          <w:sz w:val="28"/>
          <w:szCs w:val="28"/>
        </w:rPr>
        <w:t xml:space="preserve">  __.__.20__ г.</w:t>
      </w:r>
    </w:p>
    <w:p w14:paraId="13394E36" w14:textId="77777777" w:rsidR="009D4ED4" w:rsidRPr="009D4ED4" w:rsidRDefault="009D4ED4" w:rsidP="009D4ED4">
      <w:pPr>
        <w:shd w:val="clear" w:color="auto" w:fill="FFFFFF"/>
        <w:tabs>
          <w:tab w:val="left" w:pos="2626"/>
          <w:tab w:val="left" w:leader="underscore" w:pos="5626"/>
        </w:tabs>
        <w:spacing w:after="0" w:line="528" w:lineRule="exact"/>
        <w:rPr>
          <w:rFonts w:ascii="Times New Roman" w:eastAsia="Times New Roman" w:hAnsi="Times New Roman" w:cs="Times New Roman"/>
          <w:sz w:val="28"/>
          <w:szCs w:val="28"/>
        </w:rPr>
      </w:pPr>
      <w:proofErr w:type="gramStart"/>
      <w:r w:rsidRPr="009D4ED4">
        <w:rPr>
          <w:rFonts w:ascii="Times New Roman" w:eastAsia="Times New Roman" w:hAnsi="Times New Roman" w:cs="Times New Roman"/>
          <w:sz w:val="28"/>
          <w:szCs w:val="28"/>
        </w:rPr>
        <w:t>Руководитель:  _</w:t>
      </w:r>
      <w:proofErr w:type="gramEnd"/>
      <w:r w:rsidRPr="009D4ED4">
        <w:rPr>
          <w:rFonts w:ascii="Times New Roman" w:eastAsia="Times New Roman" w:hAnsi="Times New Roman" w:cs="Times New Roman"/>
          <w:sz w:val="28"/>
          <w:szCs w:val="28"/>
        </w:rPr>
        <w:t xml:space="preserve">_________    </w:t>
      </w:r>
    </w:p>
    <w:p w14:paraId="187A2BBC" w14:textId="77777777" w:rsidR="009D4ED4" w:rsidRPr="009D4ED4" w:rsidRDefault="009D4ED4" w:rsidP="009D4ED4">
      <w:pPr>
        <w:shd w:val="clear" w:color="auto" w:fill="FFFFFF"/>
        <w:tabs>
          <w:tab w:val="left" w:pos="2626"/>
          <w:tab w:val="left" w:leader="underscore" w:pos="5626"/>
        </w:tabs>
        <w:spacing w:after="0" w:line="528" w:lineRule="exact"/>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Задание принял(а) к </w:t>
      </w:r>
      <w:proofErr w:type="gramStart"/>
      <w:r w:rsidRPr="009D4ED4">
        <w:rPr>
          <w:rFonts w:ascii="Times New Roman" w:eastAsia="Times New Roman" w:hAnsi="Times New Roman" w:cs="Times New Roman"/>
          <w:sz w:val="28"/>
          <w:szCs w:val="28"/>
        </w:rPr>
        <w:t>исполнению:  _</w:t>
      </w:r>
      <w:proofErr w:type="gramEnd"/>
      <w:r w:rsidRPr="009D4ED4">
        <w:rPr>
          <w:rFonts w:ascii="Times New Roman" w:eastAsia="Times New Roman" w:hAnsi="Times New Roman" w:cs="Times New Roman"/>
          <w:sz w:val="28"/>
          <w:szCs w:val="28"/>
        </w:rPr>
        <w:t>__________</w:t>
      </w:r>
    </w:p>
    <w:p w14:paraId="21EC9507" w14:textId="77777777" w:rsidR="009D4ED4" w:rsidRPr="009D4ED4" w:rsidRDefault="009D4ED4" w:rsidP="009D4ED4">
      <w:pPr>
        <w:spacing w:after="0" w:line="240" w:lineRule="auto"/>
        <w:jc w:val="center"/>
        <w:rPr>
          <w:rFonts w:ascii="Times New Roman" w:eastAsia="Times New Roman" w:hAnsi="Times New Roman" w:cs="Times New Roman"/>
          <w:color w:val="000000"/>
          <w:sz w:val="28"/>
          <w:szCs w:val="28"/>
        </w:rPr>
      </w:pPr>
    </w:p>
    <w:p w14:paraId="0C1DFD32" w14:textId="77777777" w:rsidR="009D4ED4" w:rsidRPr="009D4ED4" w:rsidRDefault="009D4ED4" w:rsidP="009D4ED4">
      <w:pPr>
        <w:tabs>
          <w:tab w:val="left" w:leader="underscore" w:pos="4901"/>
        </w:tabs>
        <w:autoSpaceDE w:val="0"/>
        <w:autoSpaceDN w:val="0"/>
        <w:adjustRightInd w:val="0"/>
        <w:spacing w:after="0" w:line="240" w:lineRule="auto"/>
        <w:jc w:val="right"/>
        <w:outlineLvl w:val="0"/>
        <w:rPr>
          <w:rFonts w:ascii="Times New Roman" w:eastAsia="Times New Roman" w:hAnsi="Times New Roman" w:cs="Times New Roman"/>
          <w:b/>
          <w:sz w:val="28"/>
          <w:szCs w:val="28"/>
        </w:rPr>
      </w:pPr>
      <w:r w:rsidRPr="009D4ED4">
        <w:rPr>
          <w:rFonts w:ascii="Times New Roman" w:eastAsia="Times New Roman" w:hAnsi="Times New Roman" w:cs="Times New Roman"/>
          <w:sz w:val="28"/>
          <w:szCs w:val="28"/>
        </w:rPr>
        <w:br w:type="page"/>
      </w:r>
      <w:r w:rsidRPr="009D4ED4">
        <w:rPr>
          <w:rFonts w:ascii="Times New Roman" w:eastAsia="Times New Roman" w:hAnsi="Times New Roman" w:cs="Times New Roman"/>
          <w:b/>
          <w:sz w:val="28"/>
          <w:szCs w:val="28"/>
        </w:rPr>
        <w:lastRenderedPageBreak/>
        <w:t>Приложение 4</w:t>
      </w:r>
    </w:p>
    <w:p w14:paraId="75871DDC" w14:textId="77777777" w:rsidR="009D4ED4" w:rsidRPr="009D4ED4" w:rsidRDefault="009D4ED4" w:rsidP="009D4ED4">
      <w:pPr>
        <w:jc w:val="center"/>
        <w:rPr>
          <w:rFonts w:ascii="Times New Roman" w:eastAsia="Times New Roman" w:hAnsi="Times New Roman" w:cs="Times New Roman"/>
          <w:sz w:val="28"/>
          <w:szCs w:val="28"/>
        </w:rPr>
      </w:pPr>
      <w:r w:rsidRPr="009D4ED4">
        <w:rPr>
          <w:rFonts w:ascii="Times New Roman" w:eastAsia="Times New Roman" w:hAnsi="Times New Roman" w:cs="Times New Roman"/>
          <w:bCs/>
          <w:spacing w:val="-2"/>
          <w:sz w:val="28"/>
          <w:szCs w:val="28"/>
        </w:rPr>
        <w:t>График выполнения выпускной квалификационной работы</w:t>
      </w:r>
    </w:p>
    <w:p w14:paraId="5B9171B0" w14:textId="77777777" w:rsidR="009D4ED4" w:rsidRPr="009D4ED4" w:rsidRDefault="009D4ED4" w:rsidP="009D4ED4">
      <w:pPr>
        <w:spacing w:after="302" w:line="1" w:lineRule="exact"/>
        <w:jc w:val="both"/>
        <w:rPr>
          <w:rFonts w:ascii="Times New Roman" w:eastAsia="Times New Roman" w:hAnsi="Times New Roman" w:cs="Times New Roman"/>
          <w:sz w:val="28"/>
          <w:szCs w:val="28"/>
        </w:rPr>
      </w:pPr>
    </w:p>
    <w:tbl>
      <w:tblPr>
        <w:tblW w:w="9540" w:type="dxa"/>
        <w:tblInd w:w="40" w:type="dxa"/>
        <w:tblLayout w:type="fixed"/>
        <w:tblCellMar>
          <w:left w:w="40" w:type="dxa"/>
          <w:right w:w="40" w:type="dxa"/>
        </w:tblCellMar>
        <w:tblLook w:val="04A0" w:firstRow="1" w:lastRow="0" w:firstColumn="1" w:lastColumn="0" w:noHBand="0" w:noVBand="1"/>
      </w:tblPr>
      <w:tblGrid>
        <w:gridCol w:w="1556"/>
        <w:gridCol w:w="3218"/>
        <w:gridCol w:w="2602"/>
        <w:gridCol w:w="2164"/>
      </w:tblGrid>
      <w:tr w:rsidR="009D4ED4" w:rsidRPr="009D4ED4" w14:paraId="294652ED" w14:textId="77777777" w:rsidTr="009D4ED4">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C35503" w14:textId="77777777" w:rsidR="009D4ED4" w:rsidRPr="009D4ED4" w:rsidRDefault="009D4ED4" w:rsidP="009D4ED4">
            <w:pPr>
              <w:shd w:val="clear" w:color="auto" w:fill="FFFFFF"/>
              <w:spacing w:after="0" w:line="269" w:lineRule="exact"/>
              <w:ind w:left="432" w:right="384"/>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w:t>
            </w:r>
          </w:p>
          <w:p w14:paraId="61A13964" w14:textId="77777777" w:rsidR="009D4ED4" w:rsidRPr="009D4ED4" w:rsidRDefault="009D4ED4" w:rsidP="009D4ED4">
            <w:pPr>
              <w:shd w:val="clear" w:color="auto" w:fill="FFFFFF"/>
              <w:spacing w:after="0" w:line="269" w:lineRule="exact"/>
              <w:ind w:left="432" w:right="384"/>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23A15A" w14:textId="77777777" w:rsidR="009D4ED4" w:rsidRPr="009D4ED4" w:rsidRDefault="009D4ED4" w:rsidP="009D4ED4">
            <w:pPr>
              <w:shd w:val="clear" w:color="auto" w:fill="FFFFFF"/>
              <w:spacing w:after="0" w:line="274" w:lineRule="exact"/>
              <w:ind w:left="389" w:right="365"/>
              <w:jc w:val="center"/>
              <w:rPr>
                <w:rFonts w:ascii="Times New Roman" w:eastAsia="Times New Roman" w:hAnsi="Times New Roman" w:cs="Times New Roman"/>
                <w:sz w:val="28"/>
                <w:szCs w:val="28"/>
              </w:rPr>
            </w:pPr>
            <w:r w:rsidRPr="009D4ED4">
              <w:rPr>
                <w:rFonts w:ascii="Times New Roman" w:eastAsia="Times New Roman" w:hAnsi="Times New Roman" w:cs="Times New Roman"/>
                <w:spacing w:val="-2"/>
                <w:sz w:val="28"/>
                <w:szCs w:val="28"/>
              </w:rPr>
              <w:t xml:space="preserve">Наименование этапа </w:t>
            </w:r>
            <w:r w:rsidRPr="009D4ED4">
              <w:rPr>
                <w:rFonts w:ascii="Times New Roman" w:eastAsia="Times New Roman" w:hAnsi="Times New Roman" w:cs="Times New Roman"/>
                <w:sz w:val="28"/>
                <w:szCs w:val="28"/>
              </w:rPr>
              <w:t>выпускной квалификационной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F19C03" w14:textId="77777777" w:rsidR="009D4ED4" w:rsidRPr="009D4ED4" w:rsidRDefault="009D4ED4" w:rsidP="009D4ED4">
            <w:pPr>
              <w:shd w:val="clear" w:color="auto" w:fill="FFFFFF"/>
              <w:spacing w:after="0" w:line="274" w:lineRule="exact"/>
              <w:ind w:left="173" w:right="149"/>
              <w:jc w:val="center"/>
              <w:rPr>
                <w:rFonts w:ascii="Times New Roman" w:eastAsia="Times New Roman" w:hAnsi="Times New Roman" w:cs="Times New Roman"/>
                <w:sz w:val="28"/>
                <w:szCs w:val="28"/>
              </w:rPr>
            </w:pPr>
            <w:r w:rsidRPr="009D4ED4">
              <w:rPr>
                <w:rFonts w:ascii="Times New Roman" w:eastAsia="Times New Roman" w:hAnsi="Times New Roman" w:cs="Times New Roman"/>
                <w:spacing w:val="-2"/>
                <w:sz w:val="28"/>
                <w:szCs w:val="28"/>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FB0046" w14:textId="77777777" w:rsidR="009D4ED4" w:rsidRPr="009D4ED4" w:rsidRDefault="009D4ED4" w:rsidP="009D4ED4">
            <w:pPr>
              <w:shd w:val="clear" w:color="auto" w:fill="FFFFFF"/>
              <w:spacing w:after="0" w:line="240" w:lineRule="auto"/>
              <w:ind w:left="456"/>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Примечание</w:t>
            </w:r>
          </w:p>
        </w:tc>
      </w:tr>
      <w:tr w:rsidR="009D4ED4" w:rsidRPr="009D4ED4" w14:paraId="2A4C4350" w14:textId="77777777" w:rsidTr="009D4ED4">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E80B3E" w14:textId="77777777" w:rsidR="009D4ED4" w:rsidRPr="009D4ED4" w:rsidRDefault="009D4ED4" w:rsidP="009D4ED4">
            <w:pPr>
              <w:shd w:val="clear" w:color="auto" w:fill="FFFFFF"/>
              <w:spacing w:after="0" w:line="240" w:lineRule="auto"/>
              <w:ind w:left="653"/>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6040565" w14:textId="77777777" w:rsidR="009D4ED4" w:rsidRPr="009D4ED4" w:rsidRDefault="009D4ED4" w:rsidP="009D4ED4">
            <w:pPr>
              <w:shd w:val="clear" w:color="auto" w:fill="FFFFFF"/>
              <w:spacing w:after="0" w:line="274" w:lineRule="exact"/>
              <w:ind w:right="283" w:firstLine="5"/>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Изучение и анализ </w:t>
            </w:r>
            <w:r w:rsidRPr="009D4ED4">
              <w:rPr>
                <w:rFonts w:ascii="Times New Roman" w:eastAsia="Times New Roman" w:hAnsi="Times New Roman" w:cs="Times New Roman"/>
                <w:spacing w:val="-2"/>
                <w:sz w:val="28"/>
                <w:szCs w:val="28"/>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034FAC31"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228D85A1"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448BB110" w14:textId="77777777" w:rsidTr="009D4ED4">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BF2C07" w14:textId="77777777" w:rsidR="009D4ED4" w:rsidRPr="009D4ED4" w:rsidRDefault="009D4ED4" w:rsidP="009D4ED4">
            <w:pPr>
              <w:shd w:val="clear" w:color="auto" w:fill="FFFFFF"/>
              <w:spacing w:after="0" w:line="240" w:lineRule="auto"/>
              <w:ind w:left="62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08EBD3" w14:textId="77777777" w:rsidR="009D4ED4" w:rsidRPr="009D4ED4" w:rsidRDefault="009D4ED4" w:rsidP="009D4ED4">
            <w:pPr>
              <w:shd w:val="clear" w:color="auto" w:fill="FFFFFF"/>
              <w:spacing w:after="0" w:line="274" w:lineRule="exact"/>
              <w:ind w:firstLine="5"/>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Подбор      материала      для </w:t>
            </w:r>
            <w:r w:rsidRPr="009D4ED4">
              <w:rPr>
                <w:rFonts w:ascii="Times New Roman" w:eastAsia="Times New Roman" w:hAnsi="Times New Roman" w:cs="Times New Roman"/>
                <w:spacing w:val="-1"/>
                <w:sz w:val="28"/>
                <w:szCs w:val="28"/>
              </w:rPr>
              <w:t xml:space="preserve">написания        практической </w:t>
            </w:r>
            <w:r w:rsidRPr="009D4ED4">
              <w:rPr>
                <w:rFonts w:ascii="Times New Roman" w:eastAsia="Times New Roman" w:hAnsi="Times New Roman" w:cs="Times New Roman"/>
                <w:sz w:val="28"/>
                <w:szCs w:val="28"/>
              </w:rPr>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84BCAFB"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7EB6C40A"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12B09D53" w14:textId="77777777" w:rsidTr="009D4ED4">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148F59" w14:textId="77777777" w:rsidR="009D4ED4" w:rsidRPr="009D4ED4" w:rsidRDefault="009D4ED4" w:rsidP="009D4ED4">
            <w:pPr>
              <w:shd w:val="clear" w:color="auto" w:fill="FFFFFF"/>
              <w:spacing w:after="0" w:line="240" w:lineRule="auto"/>
              <w:ind w:left="62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5CC2FAF" w14:textId="77777777" w:rsidR="009D4ED4" w:rsidRPr="009D4ED4" w:rsidRDefault="009D4ED4" w:rsidP="009D4ED4">
            <w:pPr>
              <w:shd w:val="clear" w:color="auto" w:fill="FFFFFF"/>
              <w:spacing w:after="0" w:line="278" w:lineRule="exact"/>
              <w:ind w:firstLine="5"/>
              <w:rPr>
                <w:rFonts w:ascii="Times New Roman" w:eastAsia="Times New Roman" w:hAnsi="Times New Roman" w:cs="Times New Roman"/>
                <w:sz w:val="28"/>
                <w:szCs w:val="28"/>
              </w:rPr>
            </w:pPr>
            <w:r w:rsidRPr="009D4ED4">
              <w:rPr>
                <w:rFonts w:ascii="Times New Roman" w:eastAsia="Times New Roman" w:hAnsi="Times New Roman" w:cs="Times New Roman"/>
                <w:spacing w:val="-1"/>
                <w:sz w:val="28"/>
                <w:szCs w:val="28"/>
              </w:rPr>
              <w:t xml:space="preserve">Написание      теоретической </w:t>
            </w:r>
            <w:r w:rsidRPr="009D4ED4">
              <w:rPr>
                <w:rFonts w:ascii="Times New Roman" w:eastAsia="Times New Roman" w:hAnsi="Times New Roman" w:cs="Times New Roman"/>
                <w:sz w:val="28"/>
                <w:szCs w:val="28"/>
              </w:rPr>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754E2B0E"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52D6BA29"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73FFEB55" w14:textId="77777777" w:rsidTr="009D4ED4">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90383F" w14:textId="77777777" w:rsidR="009D4ED4" w:rsidRPr="009D4ED4" w:rsidRDefault="009D4ED4" w:rsidP="009D4ED4">
            <w:pPr>
              <w:shd w:val="clear" w:color="auto" w:fill="FFFFFF"/>
              <w:spacing w:after="0" w:line="240" w:lineRule="auto"/>
              <w:ind w:left="614"/>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CA7A1D" w14:textId="77777777" w:rsidR="009D4ED4" w:rsidRPr="009D4ED4" w:rsidRDefault="009D4ED4" w:rsidP="009D4ED4">
            <w:pPr>
              <w:shd w:val="clear" w:color="auto" w:fill="FFFFFF"/>
              <w:spacing w:after="0" w:line="274" w:lineRule="exact"/>
              <w:ind w:right="466" w:firstLine="10"/>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Представление теоретической части работы </w:t>
            </w:r>
            <w:r w:rsidRPr="009D4ED4">
              <w:rPr>
                <w:rFonts w:ascii="Times New Roman" w:eastAsia="Times New Roman" w:hAnsi="Times New Roman" w:cs="Times New Roman"/>
                <w:spacing w:val="-2"/>
                <w:sz w:val="28"/>
                <w:szCs w:val="28"/>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69BB9156"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5BC3722C"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310FD52F" w14:textId="77777777" w:rsidTr="009D4ED4">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F4048E" w14:textId="77777777" w:rsidR="009D4ED4" w:rsidRPr="009D4ED4" w:rsidRDefault="009D4ED4" w:rsidP="009D4ED4">
            <w:pPr>
              <w:shd w:val="clear" w:color="auto" w:fill="FFFFFF"/>
              <w:spacing w:after="0" w:line="240" w:lineRule="auto"/>
              <w:ind w:left="619"/>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5F8BFD" w14:textId="77777777" w:rsidR="009D4ED4" w:rsidRPr="009D4ED4" w:rsidRDefault="009D4ED4" w:rsidP="009D4ED4">
            <w:pPr>
              <w:shd w:val="clear" w:color="auto" w:fill="FFFFFF"/>
              <w:spacing w:after="0" w:line="274" w:lineRule="exact"/>
              <w:ind w:right="264" w:firstLine="5"/>
              <w:rPr>
                <w:rFonts w:ascii="Times New Roman" w:eastAsia="Times New Roman" w:hAnsi="Times New Roman" w:cs="Times New Roman"/>
                <w:sz w:val="28"/>
                <w:szCs w:val="28"/>
              </w:rPr>
            </w:pPr>
            <w:r w:rsidRPr="009D4ED4">
              <w:rPr>
                <w:rFonts w:ascii="Times New Roman" w:eastAsia="Times New Roman" w:hAnsi="Times New Roman" w:cs="Times New Roman"/>
                <w:spacing w:val="-2"/>
                <w:sz w:val="28"/>
                <w:szCs w:val="28"/>
              </w:rPr>
              <w:t xml:space="preserve">Внесение корректировок в </w:t>
            </w:r>
            <w:r w:rsidRPr="009D4ED4">
              <w:rPr>
                <w:rFonts w:ascii="Times New Roman" w:eastAsia="Times New Roman" w:hAnsi="Times New Roman" w:cs="Times New Roman"/>
                <w:sz w:val="28"/>
                <w:szCs w:val="28"/>
              </w:rPr>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3B8A1891"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3BDD3A3C"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7367A6FC" w14:textId="77777777" w:rsidTr="009D4ED4">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722731" w14:textId="77777777" w:rsidR="009D4ED4" w:rsidRPr="009D4ED4" w:rsidRDefault="009D4ED4" w:rsidP="009D4ED4">
            <w:pPr>
              <w:shd w:val="clear" w:color="auto" w:fill="FFFFFF"/>
              <w:spacing w:after="0" w:line="240" w:lineRule="auto"/>
              <w:ind w:left="614"/>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5668B5" w14:textId="77777777" w:rsidR="009D4ED4" w:rsidRPr="009D4ED4" w:rsidRDefault="009D4ED4" w:rsidP="009D4ED4">
            <w:pPr>
              <w:shd w:val="clear" w:color="auto" w:fill="FFFFFF"/>
              <w:spacing w:after="0" w:line="278" w:lineRule="exact"/>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Разработка     и     написание </w:t>
            </w:r>
            <w:r w:rsidRPr="009D4ED4">
              <w:rPr>
                <w:rFonts w:ascii="Times New Roman" w:eastAsia="Times New Roman" w:hAnsi="Times New Roman" w:cs="Times New Roman"/>
                <w:spacing w:val="-1"/>
                <w:sz w:val="28"/>
                <w:szCs w:val="28"/>
              </w:rPr>
              <w:t xml:space="preserve">практической </w:t>
            </w:r>
            <w:r w:rsidRPr="009D4ED4">
              <w:rPr>
                <w:rFonts w:ascii="Times New Roman" w:eastAsia="Times New Roman" w:hAnsi="Times New Roman" w:cs="Times New Roman"/>
                <w:sz w:val="28"/>
                <w:szCs w:val="28"/>
              </w:rPr>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6AFB9C6D"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51ACF609"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1B12D884" w14:textId="77777777" w:rsidTr="009D4ED4">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7E0B14" w14:textId="77777777" w:rsidR="009D4ED4" w:rsidRPr="009D4ED4" w:rsidRDefault="009D4ED4" w:rsidP="009D4ED4">
            <w:pPr>
              <w:shd w:val="clear" w:color="auto" w:fill="FFFFFF"/>
              <w:spacing w:after="0" w:line="240" w:lineRule="auto"/>
              <w:ind w:left="614"/>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7BF016" w14:textId="77777777" w:rsidR="009D4ED4" w:rsidRPr="009D4ED4" w:rsidRDefault="009D4ED4" w:rsidP="009D4ED4">
            <w:pPr>
              <w:shd w:val="clear" w:color="auto" w:fill="FFFFFF"/>
              <w:spacing w:after="0" w:line="278" w:lineRule="exact"/>
              <w:ind w:right="475" w:firstLine="5"/>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Представление практической части работы </w:t>
            </w:r>
            <w:r w:rsidRPr="009D4ED4">
              <w:rPr>
                <w:rFonts w:ascii="Times New Roman" w:eastAsia="Times New Roman" w:hAnsi="Times New Roman" w:cs="Times New Roman"/>
                <w:spacing w:val="-2"/>
                <w:sz w:val="28"/>
                <w:szCs w:val="28"/>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DB62C19"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40C68616"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7AC7673C" w14:textId="77777777" w:rsidTr="009D4ED4">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090BEE" w14:textId="77777777" w:rsidR="009D4ED4" w:rsidRPr="009D4ED4" w:rsidRDefault="009D4ED4" w:rsidP="009D4ED4">
            <w:pPr>
              <w:shd w:val="clear" w:color="auto" w:fill="FFFFFF"/>
              <w:spacing w:after="0" w:line="240" w:lineRule="auto"/>
              <w:ind w:left="614"/>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1B8A58" w14:textId="77777777" w:rsidR="009D4ED4" w:rsidRPr="009D4ED4" w:rsidRDefault="009D4ED4" w:rsidP="009D4ED4">
            <w:pPr>
              <w:shd w:val="clear" w:color="auto" w:fill="FFFFFF"/>
              <w:spacing w:after="0" w:line="278" w:lineRule="exact"/>
              <w:ind w:right="274"/>
              <w:rPr>
                <w:rFonts w:ascii="Times New Roman" w:eastAsia="Times New Roman" w:hAnsi="Times New Roman" w:cs="Times New Roman"/>
                <w:sz w:val="28"/>
                <w:szCs w:val="28"/>
              </w:rPr>
            </w:pPr>
            <w:r w:rsidRPr="009D4ED4">
              <w:rPr>
                <w:rFonts w:ascii="Times New Roman" w:eastAsia="Times New Roman" w:hAnsi="Times New Roman" w:cs="Times New Roman"/>
                <w:spacing w:val="-2"/>
                <w:sz w:val="28"/>
                <w:szCs w:val="28"/>
              </w:rPr>
              <w:t xml:space="preserve">Внесение корректировок в </w:t>
            </w:r>
            <w:r w:rsidRPr="009D4ED4">
              <w:rPr>
                <w:rFonts w:ascii="Times New Roman" w:eastAsia="Times New Roman" w:hAnsi="Times New Roman" w:cs="Times New Roman"/>
                <w:sz w:val="28"/>
                <w:szCs w:val="28"/>
              </w:rPr>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7E97267C"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07AC5F0F"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6F019428" w14:textId="77777777" w:rsidTr="009D4ED4">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D0701E" w14:textId="77777777" w:rsidR="009D4ED4" w:rsidRPr="009D4ED4" w:rsidRDefault="009D4ED4" w:rsidP="009D4ED4">
            <w:pPr>
              <w:shd w:val="clear" w:color="auto" w:fill="FFFFFF"/>
              <w:spacing w:after="0" w:line="240" w:lineRule="auto"/>
              <w:ind w:left="610"/>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6A0A8A" w14:textId="77777777" w:rsidR="009D4ED4" w:rsidRPr="009D4ED4" w:rsidRDefault="009D4ED4" w:rsidP="009D4ED4">
            <w:pPr>
              <w:shd w:val="clear" w:color="auto" w:fill="FFFFFF"/>
              <w:spacing w:after="0" w:line="274" w:lineRule="exact"/>
              <w:ind w:right="14" w:firstLine="10"/>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5823093A"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color w:val="000000"/>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5325DFA5"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2DD65675" w14:textId="77777777" w:rsidTr="009D4ED4">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9DACDB" w14:textId="77777777" w:rsidR="009D4ED4" w:rsidRPr="009D4ED4" w:rsidRDefault="009D4ED4" w:rsidP="009D4ED4">
            <w:pPr>
              <w:shd w:val="clear" w:color="auto" w:fill="FFFFFF"/>
              <w:spacing w:after="0" w:line="240" w:lineRule="auto"/>
              <w:ind w:left="566"/>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FD1DCE" w14:textId="77777777" w:rsidR="009D4ED4" w:rsidRPr="009D4ED4" w:rsidRDefault="009D4ED4" w:rsidP="009D4ED4">
            <w:pPr>
              <w:shd w:val="clear" w:color="auto" w:fill="FFFFFF"/>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726D5647"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6793D81A"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601178BD" w14:textId="77777777" w:rsidTr="009D4ED4">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2BF8765" w14:textId="77777777" w:rsidR="009D4ED4" w:rsidRPr="009D4ED4" w:rsidRDefault="009D4ED4" w:rsidP="009D4ED4">
            <w:pPr>
              <w:shd w:val="clear" w:color="auto" w:fill="FFFFFF"/>
              <w:spacing w:after="0" w:line="240" w:lineRule="auto"/>
              <w:ind w:left="562"/>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B9ECB4" w14:textId="77777777" w:rsidR="009D4ED4" w:rsidRPr="009D4ED4" w:rsidRDefault="009D4ED4" w:rsidP="009D4ED4">
            <w:pPr>
              <w:shd w:val="clear" w:color="auto" w:fill="FFFFFF"/>
              <w:spacing w:after="0" w:line="274" w:lineRule="exact"/>
              <w:ind w:right="259" w:firstLine="5"/>
              <w:rPr>
                <w:rFonts w:ascii="Times New Roman" w:eastAsia="Times New Roman" w:hAnsi="Times New Roman" w:cs="Times New Roman"/>
                <w:sz w:val="28"/>
                <w:szCs w:val="28"/>
              </w:rPr>
            </w:pPr>
            <w:r w:rsidRPr="009D4ED4">
              <w:rPr>
                <w:rFonts w:ascii="Times New Roman" w:eastAsia="Times New Roman" w:hAnsi="Times New Roman" w:cs="Times New Roman"/>
                <w:spacing w:val="-2"/>
                <w:sz w:val="28"/>
                <w:szCs w:val="28"/>
              </w:rPr>
              <w:t xml:space="preserve">Представление </w:t>
            </w:r>
            <w:r w:rsidRPr="009D4ED4">
              <w:rPr>
                <w:rFonts w:ascii="Times New Roman" w:eastAsia="Times New Roman" w:hAnsi="Times New Roman" w:cs="Times New Roman"/>
                <w:sz w:val="28"/>
                <w:szCs w:val="28"/>
              </w:rPr>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6FBAAC60"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6773C9CC"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r w:rsidR="009D4ED4" w:rsidRPr="009D4ED4" w14:paraId="7E29283C" w14:textId="77777777" w:rsidTr="009D4ED4">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51DE81" w14:textId="77777777" w:rsidR="009D4ED4" w:rsidRPr="009D4ED4" w:rsidRDefault="009D4ED4" w:rsidP="009D4ED4">
            <w:pPr>
              <w:shd w:val="clear" w:color="auto" w:fill="FFFFFF"/>
              <w:spacing w:after="0" w:line="240" w:lineRule="auto"/>
              <w:ind w:left="562"/>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D1A74B" w14:textId="77777777" w:rsidR="009D4ED4" w:rsidRPr="009D4ED4" w:rsidRDefault="009D4ED4" w:rsidP="009D4ED4">
            <w:pPr>
              <w:shd w:val="clear" w:color="auto" w:fill="FFFFFF"/>
              <w:spacing w:after="0" w:line="283" w:lineRule="exact"/>
              <w:ind w:right="91" w:firstLine="5"/>
              <w:rPr>
                <w:rFonts w:ascii="Times New Roman" w:eastAsia="Times New Roman" w:hAnsi="Times New Roman" w:cs="Times New Roman"/>
                <w:sz w:val="28"/>
                <w:szCs w:val="28"/>
              </w:rPr>
            </w:pPr>
            <w:r w:rsidRPr="009D4ED4">
              <w:rPr>
                <w:rFonts w:ascii="Times New Roman" w:eastAsia="Times New Roman" w:hAnsi="Times New Roman" w:cs="Times New Roman"/>
                <w:spacing w:val="-2"/>
                <w:sz w:val="28"/>
                <w:szCs w:val="28"/>
              </w:rPr>
              <w:t xml:space="preserve">Сдача готовой выпускной квалификационной работы на </w:t>
            </w:r>
            <w:r w:rsidRPr="009D4ED4">
              <w:rPr>
                <w:rFonts w:ascii="Times New Roman" w:eastAsia="Times New Roman" w:hAnsi="Times New Roman" w:cs="Times New Roman"/>
                <w:sz w:val="28"/>
                <w:szCs w:val="28"/>
              </w:rPr>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A0BDD70" w14:textId="77777777" w:rsidR="009D4ED4" w:rsidRPr="009D4ED4" w:rsidRDefault="009D4ED4" w:rsidP="009D4ED4">
            <w:pPr>
              <w:shd w:val="clear" w:color="auto" w:fill="FFFFFF"/>
              <w:spacing w:after="0" w:line="240" w:lineRule="auto"/>
              <w:jc w:val="center"/>
              <w:rPr>
                <w:rFonts w:ascii="Times New Roman" w:eastAsia="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243AC876" w14:textId="77777777" w:rsidR="009D4ED4" w:rsidRPr="009D4ED4" w:rsidRDefault="009D4ED4" w:rsidP="009D4ED4">
            <w:pPr>
              <w:shd w:val="clear" w:color="auto" w:fill="FFFFFF"/>
              <w:spacing w:after="0" w:line="240" w:lineRule="auto"/>
              <w:jc w:val="both"/>
              <w:rPr>
                <w:rFonts w:ascii="Times New Roman" w:eastAsia="Times New Roman" w:hAnsi="Times New Roman" w:cs="Times New Roman"/>
                <w:sz w:val="28"/>
                <w:szCs w:val="28"/>
              </w:rPr>
            </w:pPr>
          </w:p>
        </w:tc>
      </w:tr>
    </w:tbl>
    <w:p w14:paraId="0BF9900B" w14:textId="77777777" w:rsidR="009D4ED4" w:rsidRPr="009D4ED4" w:rsidRDefault="009D4ED4" w:rsidP="009D4ED4">
      <w:pPr>
        <w:shd w:val="clear" w:color="auto" w:fill="FFFFFF"/>
        <w:tabs>
          <w:tab w:val="left" w:pos="2626"/>
          <w:tab w:val="left" w:leader="underscore" w:pos="5626"/>
        </w:tabs>
        <w:spacing w:before="5" w:after="0" w:line="528" w:lineRule="exact"/>
        <w:ind w:left="115"/>
        <w:rPr>
          <w:rFonts w:ascii="Times New Roman" w:eastAsia="Times New Roman" w:hAnsi="Times New Roman" w:cs="Times New Roman"/>
          <w:sz w:val="28"/>
          <w:szCs w:val="28"/>
        </w:rPr>
      </w:pPr>
      <w:proofErr w:type="gramStart"/>
      <w:r w:rsidRPr="009D4ED4">
        <w:rPr>
          <w:rFonts w:ascii="Times New Roman" w:eastAsia="Times New Roman" w:hAnsi="Times New Roman" w:cs="Times New Roman"/>
          <w:sz w:val="28"/>
          <w:szCs w:val="28"/>
        </w:rPr>
        <w:t>Руководитель:  _</w:t>
      </w:r>
      <w:proofErr w:type="gramEnd"/>
      <w:r w:rsidRPr="009D4ED4">
        <w:rPr>
          <w:rFonts w:ascii="Times New Roman" w:eastAsia="Times New Roman" w:hAnsi="Times New Roman" w:cs="Times New Roman"/>
          <w:sz w:val="28"/>
          <w:szCs w:val="28"/>
        </w:rPr>
        <w:t>__________________</w:t>
      </w:r>
    </w:p>
    <w:p w14:paraId="0017AE6C" w14:textId="77777777" w:rsidR="009D4ED4" w:rsidRPr="009D4ED4" w:rsidRDefault="009D4ED4" w:rsidP="009D4ED4">
      <w:pPr>
        <w:shd w:val="clear" w:color="auto" w:fill="FFFFFF"/>
        <w:spacing w:after="0" w:line="528" w:lineRule="exact"/>
        <w:ind w:left="125"/>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Принял(а) к </w:t>
      </w:r>
      <w:proofErr w:type="gramStart"/>
      <w:r w:rsidRPr="009D4ED4">
        <w:rPr>
          <w:rFonts w:ascii="Times New Roman" w:eastAsia="Times New Roman" w:hAnsi="Times New Roman" w:cs="Times New Roman"/>
          <w:sz w:val="28"/>
          <w:szCs w:val="28"/>
        </w:rPr>
        <w:t>исполнению:  _</w:t>
      </w:r>
      <w:proofErr w:type="gramEnd"/>
      <w:r w:rsidRPr="009D4ED4">
        <w:rPr>
          <w:rFonts w:ascii="Times New Roman" w:eastAsia="Times New Roman" w:hAnsi="Times New Roman" w:cs="Times New Roman"/>
          <w:sz w:val="28"/>
          <w:szCs w:val="28"/>
        </w:rPr>
        <w:t>______________</w:t>
      </w:r>
    </w:p>
    <w:p w14:paraId="278B1018"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1CF53EAA" w14:textId="77777777" w:rsidR="009D4ED4" w:rsidRPr="009D4ED4" w:rsidRDefault="009D4ED4" w:rsidP="00BE5C1B">
      <w:pPr>
        <w:numPr>
          <w:ilvl w:val="0"/>
          <w:numId w:val="71"/>
        </w:numPr>
        <w:spacing w:after="0" w:line="240" w:lineRule="auto"/>
        <w:rPr>
          <w:rFonts w:ascii="Times New Roman" w:eastAsia="Times New Roman" w:hAnsi="Times New Roman" w:cs="Times New Roman"/>
          <w:i/>
          <w:color w:val="FF0000"/>
          <w:sz w:val="28"/>
          <w:szCs w:val="28"/>
        </w:rPr>
      </w:pPr>
      <w:r w:rsidRPr="009D4ED4">
        <w:rPr>
          <w:rFonts w:ascii="Times New Roman" w:eastAsia="Times New Roman" w:hAnsi="Times New Roman" w:cs="Times New Roman"/>
          <w:i/>
          <w:color w:val="FF0000"/>
          <w:sz w:val="28"/>
          <w:szCs w:val="28"/>
        </w:rPr>
        <w:t>Внимание, даты согласовать с научным руководителем!!!</w:t>
      </w:r>
    </w:p>
    <w:bookmarkEnd w:id="7"/>
    <w:bookmarkEnd w:id="8"/>
    <w:bookmarkEnd w:id="9"/>
    <w:p w14:paraId="33F8084D" w14:textId="062532D4" w:rsidR="009D4ED4" w:rsidRPr="009D4ED4" w:rsidRDefault="009D4ED4" w:rsidP="00C05371">
      <w:pPr>
        <w:spacing w:after="0" w:line="240" w:lineRule="auto"/>
        <w:jc w:val="center"/>
        <w:outlineLvl w:val="0"/>
        <w:rPr>
          <w:rFonts w:ascii="Times New Roman" w:eastAsia="Times New Roman" w:hAnsi="Times New Roman" w:cs="Times New Roman"/>
          <w:color w:val="000000"/>
          <w:sz w:val="28"/>
          <w:szCs w:val="28"/>
        </w:rPr>
      </w:pPr>
      <w:r w:rsidRPr="009D4ED4">
        <w:rPr>
          <w:rFonts w:ascii="Times New Roman" w:eastAsia="Times New Roman" w:hAnsi="Times New Roman" w:cs="Times New Roman"/>
          <w:color w:val="000000"/>
          <w:sz w:val="28"/>
          <w:szCs w:val="28"/>
        </w:rPr>
        <w:br w:type="page"/>
      </w:r>
      <w:r w:rsidRPr="009D4ED4">
        <w:rPr>
          <w:rFonts w:ascii="Times New Roman" w:eastAsia="Times New Roman" w:hAnsi="Times New Roman" w:cs="Times New Roman"/>
          <w:b/>
          <w:sz w:val="28"/>
          <w:szCs w:val="28"/>
        </w:rPr>
        <w:lastRenderedPageBreak/>
        <w:t>Приложение 5</w:t>
      </w:r>
    </w:p>
    <w:p w14:paraId="4D633DF3" w14:textId="77777777" w:rsidR="009D4ED4" w:rsidRPr="009D4ED4" w:rsidRDefault="009D4ED4" w:rsidP="009D4ED4">
      <w:pPr>
        <w:spacing w:after="0" w:line="384" w:lineRule="atLeast"/>
        <w:jc w:val="center"/>
        <w:rPr>
          <w:rFonts w:ascii="Times New Roman" w:eastAsia="Times New Roman" w:hAnsi="Times New Roman" w:cs="Times New Roman"/>
          <w:sz w:val="28"/>
          <w:szCs w:val="28"/>
        </w:rPr>
      </w:pPr>
    </w:p>
    <w:p w14:paraId="734C7428" w14:textId="77777777" w:rsidR="009D4ED4" w:rsidRPr="009D4ED4" w:rsidRDefault="009D4ED4" w:rsidP="009D4ED4">
      <w:pPr>
        <w:spacing w:after="0" w:line="360" w:lineRule="auto"/>
        <w:ind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14:paraId="57111D6A" w14:textId="77777777" w:rsidR="009D4ED4" w:rsidRPr="009D4ED4" w:rsidRDefault="009D4ED4" w:rsidP="009D4ED4">
      <w:pPr>
        <w:spacing w:after="0" w:line="360" w:lineRule="auto"/>
        <w:jc w:val="both"/>
        <w:rPr>
          <w:rFonts w:ascii="Times New Roman" w:eastAsia="Times New Roman" w:hAnsi="Times New Roman" w:cs="Times New Roman"/>
          <w:sz w:val="28"/>
          <w:szCs w:val="28"/>
        </w:rPr>
      </w:pPr>
    </w:p>
    <w:p w14:paraId="46A24127" w14:textId="77777777" w:rsidR="009D4ED4" w:rsidRPr="009D4ED4" w:rsidRDefault="009D4ED4" w:rsidP="009D4ED4">
      <w:pPr>
        <w:spacing w:after="0" w:line="36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«___» _____________ 20___ г.</w:t>
      </w:r>
    </w:p>
    <w:p w14:paraId="59AA403F" w14:textId="77777777" w:rsidR="009D4ED4" w:rsidRPr="009D4ED4" w:rsidRDefault="009D4ED4" w:rsidP="009D4ED4">
      <w:pPr>
        <w:spacing w:after="0" w:line="360" w:lineRule="auto"/>
        <w:jc w:val="both"/>
        <w:rPr>
          <w:rFonts w:ascii="Times New Roman" w:eastAsia="Times New Roman" w:hAnsi="Times New Roman" w:cs="Times New Roman"/>
          <w:sz w:val="28"/>
          <w:szCs w:val="28"/>
        </w:rPr>
      </w:pPr>
    </w:p>
    <w:p w14:paraId="736F8ADF" w14:textId="77777777" w:rsidR="009D4ED4" w:rsidRPr="009D4ED4" w:rsidRDefault="009D4ED4" w:rsidP="009D4ED4">
      <w:pPr>
        <w:spacing w:after="0" w:line="36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_____________                                   ____________________________________</w:t>
      </w:r>
    </w:p>
    <w:p w14:paraId="192F92FC" w14:textId="77777777" w:rsidR="009D4ED4" w:rsidRPr="009D4ED4" w:rsidRDefault="009D4ED4" w:rsidP="009D4ED4">
      <w:pPr>
        <w:tabs>
          <w:tab w:val="left" w:pos="5660"/>
        </w:tabs>
        <w:spacing w:after="0" w:line="36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(подпись)</w:t>
      </w:r>
      <w:r w:rsidRPr="009D4ED4">
        <w:rPr>
          <w:rFonts w:ascii="Times New Roman" w:eastAsia="Times New Roman" w:hAnsi="Times New Roman" w:cs="Times New Roman"/>
          <w:sz w:val="28"/>
          <w:szCs w:val="28"/>
        </w:rPr>
        <w:tab/>
        <w:t>(Фамилия, Имя, Отчество)</w:t>
      </w:r>
    </w:p>
    <w:p w14:paraId="51269EB2" w14:textId="77777777" w:rsidR="009D4ED4" w:rsidRPr="009D4ED4" w:rsidRDefault="009D4ED4" w:rsidP="009D4ED4">
      <w:pPr>
        <w:spacing w:after="0" w:line="240" w:lineRule="auto"/>
        <w:jc w:val="center"/>
        <w:rPr>
          <w:rFonts w:ascii="Times New Roman" w:eastAsia="Times New Roman" w:hAnsi="Times New Roman" w:cs="Times New Roman"/>
          <w:sz w:val="28"/>
          <w:szCs w:val="28"/>
        </w:rPr>
      </w:pPr>
    </w:p>
    <w:p w14:paraId="51A2E1A3" w14:textId="77777777" w:rsidR="009D4ED4" w:rsidRPr="009D4ED4" w:rsidRDefault="009D4ED4" w:rsidP="009D4ED4">
      <w:pPr>
        <w:spacing w:after="0" w:line="384" w:lineRule="atLeast"/>
        <w:rPr>
          <w:rFonts w:ascii="Times New Roman" w:eastAsia="Times New Roman" w:hAnsi="Times New Roman" w:cs="Times New Roman"/>
          <w:sz w:val="28"/>
          <w:szCs w:val="28"/>
        </w:rPr>
      </w:pPr>
    </w:p>
    <w:p w14:paraId="70B71549" w14:textId="77777777" w:rsidR="009D4ED4" w:rsidRPr="009D4ED4" w:rsidRDefault="009D4ED4" w:rsidP="009D4ED4">
      <w:pPr>
        <w:jc w:val="right"/>
        <w:rPr>
          <w:rFonts w:ascii="Times New Roman" w:eastAsia="Times New Roman" w:hAnsi="Times New Roman" w:cs="Times New Roman"/>
          <w:b/>
          <w:sz w:val="28"/>
          <w:szCs w:val="28"/>
        </w:rPr>
      </w:pPr>
      <w:r w:rsidRPr="009D4ED4">
        <w:rPr>
          <w:rFonts w:ascii="Times New Roman" w:eastAsia="Times New Roman" w:hAnsi="Times New Roman" w:cs="Times New Roman"/>
          <w:b/>
          <w:sz w:val="28"/>
          <w:szCs w:val="28"/>
        </w:rPr>
        <w:t xml:space="preserve"> </w:t>
      </w:r>
    </w:p>
    <w:p w14:paraId="3AB88103"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533A34B8"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7B054E82"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15A1BF00"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79291A85"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38EB5102"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368F9AC2"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3E30E6EF"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75182C39"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3B6578E6"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3EDBE280"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148D2544"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05DB503D"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49A1DFEB"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62181735"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513F281E"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7EF2D4E5"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44DE58C4"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21002F8C"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1F2CC742"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13E4E7B3"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4F9984C2"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4F86F24C"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070A3610"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2DC8BF3B"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0DBDF02A" w14:textId="77777777" w:rsidR="009D4ED4" w:rsidRPr="009D4ED4" w:rsidRDefault="009D4ED4" w:rsidP="00C05371">
      <w:pPr>
        <w:spacing w:after="0" w:line="384" w:lineRule="atLeast"/>
        <w:rPr>
          <w:rFonts w:ascii="Times New Roman" w:eastAsia="Times New Roman" w:hAnsi="Times New Roman" w:cs="Times New Roman"/>
          <w:b/>
          <w:sz w:val="28"/>
          <w:szCs w:val="28"/>
        </w:rPr>
      </w:pPr>
    </w:p>
    <w:p w14:paraId="4AB33A7F" w14:textId="77777777" w:rsidR="009D4ED4" w:rsidRPr="009D4ED4" w:rsidRDefault="009D4ED4" w:rsidP="009D4ED4">
      <w:pPr>
        <w:spacing w:after="0" w:line="384" w:lineRule="atLeast"/>
        <w:jc w:val="right"/>
        <w:rPr>
          <w:rFonts w:ascii="Times New Roman" w:eastAsia="Times New Roman" w:hAnsi="Times New Roman" w:cs="Times New Roman"/>
          <w:b/>
          <w:sz w:val="28"/>
          <w:szCs w:val="28"/>
        </w:rPr>
      </w:pPr>
      <w:proofErr w:type="gramStart"/>
      <w:r w:rsidRPr="009D4ED4">
        <w:rPr>
          <w:rFonts w:ascii="Times New Roman" w:eastAsia="Times New Roman" w:hAnsi="Times New Roman" w:cs="Times New Roman"/>
          <w:b/>
          <w:sz w:val="28"/>
          <w:szCs w:val="28"/>
        </w:rPr>
        <w:lastRenderedPageBreak/>
        <w:t>Приложение  6</w:t>
      </w:r>
      <w:proofErr w:type="gramEnd"/>
    </w:p>
    <w:p w14:paraId="58D7FFAA" w14:textId="77777777" w:rsidR="009D4ED4" w:rsidRPr="009D4ED4" w:rsidRDefault="009D4ED4" w:rsidP="009D4ED4">
      <w:pPr>
        <w:keepNext/>
        <w:spacing w:after="0" w:line="360" w:lineRule="auto"/>
        <w:jc w:val="center"/>
        <w:outlineLvl w:val="1"/>
        <w:rPr>
          <w:rFonts w:ascii="Times New Roman" w:eastAsia="Times New Roman" w:hAnsi="Times New Roman" w:cs="Times New Roman"/>
          <w:bCs/>
          <w:iCs/>
          <w:sz w:val="28"/>
          <w:szCs w:val="28"/>
        </w:rPr>
      </w:pPr>
    </w:p>
    <w:p w14:paraId="7177FB51" w14:textId="77777777" w:rsidR="009D4ED4" w:rsidRPr="009D4ED4" w:rsidRDefault="009D4ED4" w:rsidP="009D4ED4">
      <w:pPr>
        <w:keepNext/>
        <w:spacing w:after="0" w:line="360" w:lineRule="auto"/>
        <w:jc w:val="center"/>
        <w:outlineLvl w:val="1"/>
        <w:rPr>
          <w:rFonts w:ascii="Times New Roman" w:eastAsia="Times New Roman" w:hAnsi="Times New Roman" w:cs="Times New Roman"/>
          <w:bCs/>
          <w:iCs/>
          <w:sz w:val="28"/>
          <w:szCs w:val="28"/>
        </w:rPr>
      </w:pPr>
      <w:r w:rsidRPr="009D4ED4">
        <w:rPr>
          <w:rFonts w:ascii="Times New Roman" w:eastAsia="Times New Roman" w:hAnsi="Times New Roman" w:cs="Times New Roman"/>
          <w:bCs/>
          <w:iCs/>
          <w:sz w:val="28"/>
          <w:szCs w:val="28"/>
        </w:rPr>
        <w:t>Рецензия</w:t>
      </w:r>
    </w:p>
    <w:p w14:paraId="22F1351C" w14:textId="77777777" w:rsidR="009D4ED4" w:rsidRPr="009D4ED4" w:rsidRDefault="009D4ED4" w:rsidP="009D4ED4">
      <w:pPr>
        <w:spacing w:after="0" w:line="480" w:lineRule="auto"/>
        <w:jc w:val="center"/>
        <w:rPr>
          <w:rFonts w:ascii="Times New Roman" w:eastAsia="Times New Roman" w:hAnsi="Times New Roman" w:cs="Times New Roman"/>
          <w:bCs/>
          <w:sz w:val="28"/>
          <w:szCs w:val="28"/>
        </w:rPr>
      </w:pPr>
      <w:proofErr w:type="gramStart"/>
      <w:r w:rsidRPr="009D4ED4">
        <w:rPr>
          <w:rFonts w:ascii="Times New Roman" w:eastAsia="Times New Roman" w:hAnsi="Times New Roman" w:cs="Times New Roman"/>
          <w:bCs/>
          <w:sz w:val="28"/>
          <w:szCs w:val="28"/>
        </w:rPr>
        <w:t>на  выпускную</w:t>
      </w:r>
      <w:proofErr w:type="gramEnd"/>
      <w:r w:rsidRPr="009D4ED4">
        <w:rPr>
          <w:rFonts w:ascii="Times New Roman" w:eastAsia="Times New Roman" w:hAnsi="Times New Roman" w:cs="Times New Roman"/>
          <w:bCs/>
          <w:sz w:val="28"/>
          <w:szCs w:val="28"/>
        </w:rPr>
        <w:t xml:space="preserve"> квалификационную работу</w:t>
      </w:r>
    </w:p>
    <w:p w14:paraId="1A8F2F31" w14:textId="77777777" w:rsidR="009D4ED4" w:rsidRPr="009D4ED4" w:rsidRDefault="009D4ED4" w:rsidP="009D4ED4">
      <w:pPr>
        <w:tabs>
          <w:tab w:val="left" w:leader="underscore" w:pos="9639"/>
        </w:tabs>
        <w:spacing w:after="0" w:line="240" w:lineRule="auto"/>
        <w:jc w:val="center"/>
        <w:rPr>
          <w:rFonts w:ascii="Times New Roman" w:eastAsia="Times New Roman" w:hAnsi="Times New Roman" w:cs="Times New Roman"/>
          <w:b/>
          <w:sz w:val="28"/>
          <w:szCs w:val="28"/>
        </w:rPr>
      </w:pPr>
      <w:r w:rsidRPr="009D4ED4">
        <w:rPr>
          <w:rFonts w:ascii="Times New Roman" w:eastAsia="Times New Roman" w:hAnsi="Times New Roman" w:cs="Times New Roman"/>
          <w:b/>
          <w:sz w:val="28"/>
          <w:szCs w:val="28"/>
        </w:rPr>
        <w:t>___________________________________</w:t>
      </w:r>
    </w:p>
    <w:p w14:paraId="0212313D" w14:textId="77777777" w:rsidR="009D4ED4" w:rsidRPr="009D4ED4" w:rsidRDefault="009D4ED4" w:rsidP="009D4ED4">
      <w:pPr>
        <w:tabs>
          <w:tab w:val="left" w:leader="underscore" w:pos="9639"/>
        </w:tabs>
        <w:spacing w:after="0" w:line="240" w:lineRule="auto"/>
        <w:jc w:val="center"/>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(ФИО студента)</w:t>
      </w:r>
    </w:p>
    <w:p w14:paraId="0EF79AC0" w14:textId="77777777" w:rsidR="009D4ED4" w:rsidRPr="009D4ED4" w:rsidRDefault="009D4ED4" w:rsidP="009D4ED4">
      <w:pPr>
        <w:tabs>
          <w:tab w:val="left" w:leader="underscore" w:pos="9639"/>
        </w:tabs>
        <w:spacing w:after="0" w:line="240" w:lineRule="auto"/>
        <w:jc w:val="both"/>
        <w:rPr>
          <w:rFonts w:ascii="Times New Roman" w:eastAsia="Times New Roman" w:hAnsi="Times New Roman" w:cs="Times New Roman"/>
          <w:sz w:val="28"/>
          <w:szCs w:val="28"/>
        </w:rPr>
      </w:pPr>
    </w:p>
    <w:p w14:paraId="4BF863F6"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i/>
          <w:sz w:val="28"/>
          <w:szCs w:val="28"/>
        </w:rPr>
        <w:t>Тема ВКР:</w:t>
      </w:r>
      <w:r w:rsidRPr="009D4ED4">
        <w:rPr>
          <w:rFonts w:ascii="Times New Roman" w:eastAsia="Times New Roman" w:hAnsi="Times New Roman" w:cs="Times New Roman"/>
          <w:sz w:val="28"/>
          <w:szCs w:val="28"/>
        </w:rPr>
        <w:t xml:space="preserve">  </w:t>
      </w:r>
    </w:p>
    <w:p w14:paraId="131FA54B" w14:textId="77777777" w:rsidR="009D4ED4" w:rsidRPr="009D4ED4" w:rsidRDefault="009D4ED4" w:rsidP="009D4ED4">
      <w:pPr>
        <w:tabs>
          <w:tab w:val="left" w:leader="underscore" w:pos="9639"/>
        </w:tabs>
        <w:spacing w:after="0" w:line="240" w:lineRule="auto"/>
        <w:jc w:val="both"/>
        <w:rPr>
          <w:rFonts w:ascii="Times New Roman" w:eastAsia="Times New Roman" w:hAnsi="Times New Roman" w:cs="Times New Roman"/>
          <w:sz w:val="28"/>
          <w:szCs w:val="28"/>
        </w:rPr>
      </w:pPr>
    </w:p>
    <w:p w14:paraId="4014E851" w14:textId="77777777" w:rsidR="009D4ED4" w:rsidRPr="009D4ED4" w:rsidRDefault="009D4ED4" w:rsidP="009D4ED4">
      <w:pPr>
        <w:tabs>
          <w:tab w:val="left" w:leader="underscore" w:pos="9639"/>
        </w:tabs>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i/>
          <w:sz w:val="28"/>
          <w:szCs w:val="28"/>
        </w:rPr>
        <w:t>Актуальность темы:</w:t>
      </w:r>
      <w:r w:rsidRPr="009D4ED4">
        <w:rPr>
          <w:rFonts w:ascii="Times New Roman" w:eastAsia="Times New Roman" w:hAnsi="Times New Roman" w:cs="Times New Roman"/>
          <w:sz w:val="28"/>
          <w:szCs w:val="28"/>
        </w:rPr>
        <w:t xml:space="preserve"> ……………………………………………………………</w:t>
      </w:r>
    </w:p>
    <w:p w14:paraId="7D213C7F" w14:textId="77777777" w:rsidR="009D4ED4" w:rsidRPr="009D4ED4" w:rsidRDefault="009D4ED4" w:rsidP="009D4ED4">
      <w:pPr>
        <w:tabs>
          <w:tab w:val="left" w:leader="underscore" w:pos="9639"/>
        </w:tabs>
        <w:spacing w:after="0" w:line="240" w:lineRule="auto"/>
        <w:jc w:val="both"/>
        <w:rPr>
          <w:rFonts w:ascii="Times New Roman" w:eastAsia="Times New Roman" w:hAnsi="Times New Roman" w:cs="Times New Roman"/>
          <w:i/>
          <w:sz w:val="28"/>
          <w:szCs w:val="28"/>
        </w:rPr>
      </w:pPr>
    </w:p>
    <w:p w14:paraId="7F1AC281" w14:textId="77777777" w:rsidR="009D4ED4" w:rsidRPr="009D4ED4" w:rsidRDefault="009D4ED4" w:rsidP="009D4ED4">
      <w:pPr>
        <w:tabs>
          <w:tab w:val="left" w:leader="underscore" w:pos="9639"/>
        </w:tabs>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i/>
          <w:sz w:val="28"/>
          <w:szCs w:val="28"/>
        </w:rPr>
        <w:t>Степень самостоятельности работы и творческого подхода:</w:t>
      </w:r>
      <w:r w:rsidRPr="009D4ED4">
        <w:rPr>
          <w:rFonts w:ascii="Times New Roman" w:eastAsia="Times New Roman" w:hAnsi="Times New Roman" w:cs="Times New Roman"/>
          <w:sz w:val="28"/>
          <w:szCs w:val="28"/>
        </w:rPr>
        <w:t xml:space="preserve"> …………….</w:t>
      </w:r>
    </w:p>
    <w:p w14:paraId="40A4BE22" w14:textId="77777777" w:rsidR="009D4ED4" w:rsidRPr="009D4ED4" w:rsidRDefault="009D4ED4" w:rsidP="009D4ED4">
      <w:pPr>
        <w:tabs>
          <w:tab w:val="left" w:leader="underscore" w:pos="9639"/>
        </w:tabs>
        <w:spacing w:after="0" w:line="240" w:lineRule="auto"/>
        <w:jc w:val="both"/>
        <w:rPr>
          <w:rFonts w:ascii="Times New Roman" w:eastAsia="Times New Roman" w:hAnsi="Times New Roman" w:cs="Times New Roman"/>
          <w:i/>
          <w:sz w:val="28"/>
          <w:szCs w:val="28"/>
        </w:rPr>
      </w:pPr>
    </w:p>
    <w:p w14:paraId="0B1EEE27" w14:textId="77777777" w:rsidR="009D4ED4" w:rsidRPr="009D4ED4" w:rsidRDefault="009D4ED4" w:rsidP="009D4ED4">
      <w:pPr>
        <w:tabs>
          <w:tab w:val="left" w:leader="underscore" w:pos="9639"/>
        </w:tabs>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i/>
          <w:sz w:val="28"/>
          <w:szCs w:val="28"/>
        </w:rPr>
        <w:t>Полнота разработки темы:</w:t>
      </w:r>
      <w:r w:rsidRPr="009D4ED4">
        <w:rPr>
          <w:rFonts w:ascii="Times New Roman" w:eastAsia="Times New Roman" w:hAnsi="Times New Roman" w:cs="Times New Roman"/>
          <w:sz w:val="28"/>
          <w:szCs w:val="28"/>
        </w:rPr>
        <w:t xml:space="preserve"> ………………………………………………</w:t>
      </w:r>
      <w:proofErr w:type="gramStart"/>
      <w:r w:rsidRPr="009D4ED4">
        <w:rPr>
          <w:rFonts w:ascii="Times New Roman" w:eastAsia="Times New Roman" w:hAnsi="Times New Roman" w:cs="Times New Roman"/>
          <w:sz w:val="28"/>
          <w:szCs w:val="28"/>
        </w:rPr>
        <w:t>…….</w:t>
      </w:r>
      <w:proofErr w:type="gramEnd"/>
      <w:r w:rsidRPr="009D4ED4">
        <w:rPr>
          <w:rFonts w:ascii="Times New Roman" w:eastAsia="Times New Roman" w:hAnsi="Times New Roman" w:cs="Times New Roman"/>
          <w:sz w:val="28"/>
          <w:szCs w:val="28"/>
        </w:rPr>
        <w:t>.</w:t>
      </w:r>
    </w:p>
    <w:p w14:paraId="3CA312CE" w14:textId="77777777" w:rsidR="009D4ED4" w:rsidRPr="009D4ED4" w:rsidRDefault="009D4ED4" w:rsidP="009D4ED4">
      <w:pPr>
        <w:tabs>
          <w:tab w:val="left" w:leader="underscore" w:pos="9639"/>
        </w:tabs>
        <w:spacing w:after="0" w:line="240" w:lineRule="auto"/>
        <w:jc w:val="both"/>
        <w:rPr>
          <w:rFonts w:ascii="Times New Roman" w:eastAsia="Times New Roman" w:hAnsi="Times New Roman" w:cs="Times New Roman"/>
          <w:i/>
          <w:sz w:val="28"/>
          <w:szCs w:val="28"/>
        </w:rPr>
      </w:pPr>
    </w:p>
    <w:p w14:paraId="57152AFF" w14:textId="77777777" w:rsidR="009D4ED4" w:rsidRPr="009D4ED4" w:rsidRDefault="009D4ED4" w:rsidP="009D4ED4">
      <w:pPr>
        <w:tabs>
          <w:tab w:val="left" w:leader="underscore" w:pos="9639"/>
        </w:tabs>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i/>
          <w:sz w:val="28"/>
          <w:szCs w:val="28"/>
        </w:rPr>
        <w:t>Степень достижения цели: ……………………………………………………………</w:t>
      </w:r>
    </w:p>
    <w:p w14:paraId="621F6162" w14:textId="77777777" w:rsidR="009D4ED4" w:rsidRPr="009D4ED4" w:rsidRDefault="009D4ED4" w:rsidP="009D4ED4">
      <w:pPr>
        <w:tabs>
          <w:tab w:val="left" w:pos="-5580"/>
          <w:tab w:val="left" w:pos="9639"/>
        </w:tabs>
        <w:spacing w:before="240"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i/>
          <w:sz w:val="28"/>
          <w:szCs w:val="28"/>
        </w:rPr>
        <w:t>Положительные стороны работы: ………………………………………………….</w:t>
      </w:r>
    </w:p>
    <w:p w14:paraId="68E7EA41" w14:textId="77777777" w:rsidR="009D4ED4" w:rsidRPr="009D4ED4" w:rsidRDefault="009D4ED4" w:rsidP="009D4ED4">
      <w:pPr>
        <w:tabs>
          <w:tab w:val="left" w:pos="540"/>
          <w:tab w:val="left" w:pos="900"/>
        </w:tabs>
        <w:spacing w:after="0" w:line="240" w:lineRule="auto"/>
        <w:jc w:val="both"/>
        <w:rPr>
          <w:rFonts w:ascii="Times New Roman" w:eastAsia="Times New Roman" w:hAnsi="Times New Roman" w:cs="Times New Roman"/>
          <w:sz w:val="28"/>
          <w:szCs w:val="28"/>
        </w:rPr>
      </w:pPr>
    </w:p>
    <w:p w14:paraId="2412B0E8" w14:textId="77777777" w:rsidR="009D4ED4" w:rsidRPr="009D4ED4" w:rsidRDefault="009D4ED4" w:rsidP="009D4ED4">
      <w:pPr>
        <w:tabs>
          <w:tab w:val="left" w:pos="-5760"/>
          <w:tab w:val="left" w:pos="-5580"/>
        </w:tabs>
        <w:spacing w:after="0" w:line="240" w:lineRule="auto"/>
        <w:jc w:val="both"/>
        <w:rPr>
          <w:rFonts w:ascii="Times New Roman" w:eastAsia="Times New Roman" w:hAnsi="Times New Roman" w:cs="Times New Roman"/>
          <w:i/>
          <w:sz w:val="28"/>
          <w:szCs w:val="28"/>
        </w:rPr>
      </w:pPr>
      <w:r w:rsidRPr="009D4ED4">
        <w:rPr>
          <w:rFonts w:ascii="Times New Roman" w:eastAsia="Times New Roman" w:hAnsi="Times New Roman" w:cs="Times New Roman"/>
          <w:i/>
          <w:sz w:val="28"/>
          <w:szCs w:val="28"/>
        </w:rPr>
        <w:t>Недостатки работы: ……………………………………………………………………</w:t>
      </w:r>
    </w:p>
    <w:p w14:paraId="7C198055" w14:textId="77777777" w:rsidR="009D4ED4" w:rsidRPr="009D4ED4" w:rsidRDefault="009D4ED4" w:rsidP="009D4ED4">
      <w:pPr>
        <w:tabs>
          <w:tab w:val="left" w:pos="-5760"/>
          <w:tab w:val="left" w:pos="-5580"/>
        </w:tabs>
        <w:spacing w:after="0" w:line="240" w:lineRule="auto"/>
        <w:jc w:val="both"/>
        <w:rPr>
          <w:rFonts w:ascii="Times New Roman" w:eastAsia="Times New Roman" w:hAnsi="Times New Roman" w:cs="Times New Roman"/>
          <w:sz w:val="28"/>
          <w:szCs w:val="28"/>
        </w:rPr>
      </w:pPr>
    </w:p>
    <w:p w14:paraId="795D24BA" w14:textId="77777777" w:rsidR="009D4ED4" w:rsidRPr="009D4ED4" w:rsidRDefault="009D4ED4" w:rsidP="009D4ED4">
      <w:pPr>
        <w:spacing w:after="0" w:line="240" w:lineRule="auto"/>
        <w:rPr>
          <w:rFonts w:ascii="Times New Roman" w:eastAsia="Times New Roman" w:hAnsi="Times New Roman" w:cs="Times New Roman"/>
          <w:sz w:val="28"/>
          <w:szCs w:val="28"/>
        </w:rPr>
      </w:pPr>
      <w:r w:rsidRPr="009D4ED4">
        <w:rPr>
          <w:rFonts w:ascii="Times New Roman" w:eastAsia="Times New Roman" w:hAnsi="Times New Roman" w:cs="Times New Roman"/>
          <w:i/>
          <w:sz w:val="28"/>
          <w:szCs w:val="28"/>
        </w:rPr>
        <w:t xml:space="preserve">Рекомендуемая </w:t>
      </w:r>
      <w:proofErr w:type="gramStart"/>
      <w:r w:rsidRPr="009D4ED4">
        <w:rPr>
          <w:rFonts w:ascii="Times New Roman" w:eastAsia="Times New Roman" w:hAnsi="Times New Roman" w:cs="Times New Roman"/>
          <w:i/>
          <w:sz w:val="28"/>
          <w:szCs w:val="28"/>
        </w:rPr>
        <w:t>оценка:  …</w:t>
      </w:r>
      <w:proofErr w:type="gramEnd"/>
      <w:r w:rsidRPr="009D4ED4">
        <w:rPr>
          <w:rFonts w:ascii="Times New Roman" w:eastAsia="Times New Roman" w:hAnsi="Times New Roman" w:cs="Times New Roman"/>
          <w:i/>
          <w:sz w:val="28"/>
          <w:szCs w:val="28"/>
        </w:rPr>
        <w:t>………………………………………………………………..</w:t>
      </w:r>
    </w:p>
    <w:p w14:paraId="0556EA7C" w14:textId="77777777" w:rsidR="009D4ED4" w:rsidRPr="009D4ED4" w:rsidRDefault="009D4ED4" w:rsidP="009D4ED4">
      <w:pPr>
        <w:tabs>
          <w:tab w:val="left" w:pos="360"/>
          <w:tab w:val="left" w:pos="540"/>
          <w:tab w:val="left" w:pos="900"/>
        </w:tabs>
        <w:spacing w:after="0" w:line="240" w:lineRule="auto"/>
        <w:rPr>
          <w:rFonts w:ascii="Times New Roman" w:eastAsia="Times New Roman" w:hAnsi="Times New Roman" w:cs="Times New Roman"/>
          <w:sz w:val="28"/>
          <w:szCs w:val="28"/>
        </w:rPr>
      </w:pPr>
    </w:p>
    <w:p w14:paraId="726E54B6" w14:textId="77777777" w:rsidR="009D4ED4" w:rsidRPr="009D4ED4" w:rsidRDefault="009D4ED4" w:rsidP="009D4ED4">
      <w:pPr>
        <w:spacing w:before="240"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Подпись ____________________________________________________________________</w:t>
      </w:r>
    </w:p>
    <w:p w14:paraId="0DB4B6C4" w14:textId="77777777" w:rsidR="009D4ED4" w:rsidRPr="009D4ED4" w:rsidRDefault="009D4ED4" w:rsidP="009D4ED4">
      <w:pPr>
        <w:spacing w:after="0" w:line="240" w:lineRule="auto"/>
        <w:ind w:left="2124"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(должность, ФИО руководителя практики от организации)</w:t>
      </w:r>
    </w:p>
    <w:p w14:paraId="68D43F5D"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p>
    <w:p w14:paraId="318FBB89" w14:textId="77777777" w:rsidR="009D4ED4" w:rsidRPr="009D4ED4" w:rsidRDefault="009D4ED4" w:rsidP="009D4ED4">
      <w:pPr>
        <w:spacing w:after="0" w:line="240" w:lineRule="auto"/>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удостоверяю __________________   __________________________________________________</w:t>
      </w:r>
    </w:p>
    <w:p w14:paraId="721A4E0F" w14:textId="77777777" w:rsidR="009D4ED4" w:rsidRPr="009D4ED4" w:rsidRDefault="009D4ED4" w:rsidP="009D4ED4">
      <w:pPr>
        <w:spacing w:after="0" w:line="240" w:lineRule="auto"/>
        <w:ind w:left="708"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w:t>
      </w:r>
      <w:proofErr w:type="gramStart"/>
      <w:r w:rsidRPr="009D4ED4">
        <w:rPr>
          <w:rFonts w:ascii="Times New Roman" w:eastAsia="Times New Roman" w:hAnsi="Times New Roman" w:cs="Times New Roman"/>
          <w:sz w:val="28"/>
          <w:szCs w:val="28"/>
        </w:rPr>
        <w:t xml:space="preserve">подпись)   </w:t>
      </w:r>
      <w:proofErr w:type="gramEnd"/>
      <w:r w:rsidRPr="009D4ED4">
        <w:rPr>
          <w:rFonts w:ascii="Times New Roman" w:eastAsia="Times New Roman" w:hAnsi="Times New Roman" w:cs="Times New Roman"/>
          <w:sz w:val="28"/>
          <w:szCs w:val="28"/>
        </w:rPr>
        <w:t xml:space="preserve">          (должность, ФИО должностного лица, </w:t>
      </w:r>
    </w:p>
    <w:p w14:paraId="763186BD" w14:textId="77777777" w:rsidR="009D4ED4" w:rsidRPr="009D4ED4" w:rsidRDefault="009D4ED4" w:rsidP="009D4ED4">
      <w:pPr>
        <w:spacing w:after="0" w:line="240" w:lineRule="auto"/>
        <w:ind w:left="708"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 xml:space="preserve">                                                 удостоверившего подпись)</w:t>
      </w:r>
    </w:p>
    <w:p w14:paraId="650AF313" w14:textId="77777777" w:rsidR="009D4ED4" w:rsidRPr="009D4ED4" w:rsidRDefault="009D4ED4" w:rsidP="009D4ED4">
      <w:pPr>
        <w:spacing w:after="0" w:line="240" w:lineRule="auto"/>
        <w:ind w:left="1416" w:firstLine="708"/>
        <w:jc w:val="both"/>
        <w:rPr>
          <w:rFonts w:ascii="Times New Roman" w:eastAsia="Times New Roman" w:hAnsi="Times New Roman" w:cs="Times New Roman"/>
          <w:sz w:val="28"/>
          <w:szCs w:val="28"/>
        </w:rPr>
      </w:pPr>
    </w:p>
    <w:p w14:paraId="701C07D3" w14:textId="77777777" w:rsidR="009D4ED4" w:rsidRPr="009D4ED4" w:rsidRDefault="009D4ED4" w:rsidP="009D4ED4">
      <w:pPr>
        <w:spacing w:before="240" w:after="0" w:line="240" w:lineRule="auto"/>
        <w:ind w:left="2832" w:firstLine="708"/>
        <w:jc w:val="both"/>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М.П.</w:t>
      </w:r>
    </w:p>
    <w:p w14:paraId="7E652761" w14:textId="77777777" w:rsidR="009D4ED4" w:rsidRPr="009D4ED4" w:rsidRDefault="009D4ED4" w:rsidP="009D4ED4">
      <w:pPr>
        <w:shd w:val="clear" w:color="auto" w:fill="FFFFFF"/>
        <w:spacing w:after="143" w:line="240" w:lineRule="auto"/>
        <w:jc w:val="both"/>
        <w:rPr>
          <w:rFonts w:ascii="Times New Roman" w:eastAsia="Times New Roman" w:hAnsi="Times New Roman" w:cs="Times New Roman"/>
          <w:sz w:val="28"/>
          <w:szCs w:val="28"/>
        </w:rPr>
      </w:pPr>
    </w:p>
    <w:p w14:paraId="09A4ACA7" w14:textId="77777777" w:rsidR="009D4ED4" w:rsidRPr="009D4ED4" w:rsidRDefault="009D4ED4" w:rsidP="009D4ED4">
      <w:pPr>
        <w:shd w:val="clear" w:color="auto" w:fill="FFFFFF"/>
        <w:spacing w:after="143" w:line="240" w:lineRule="auto"/>
        <w:jc w:val="both"/>
        <w:rPr>
          <w:rFonts w:ascii="Times New Roman" w:eastAsia="Times New Roman" w:hAnsi="Times New Roman" w:cs="Times New Roman"/>
          <w:bCs/>
          <w:sz w:val="28"/>
          <w:szCs w:val="28"/>
        </w:rPr>
      </w:pPr>
      <w:proofErr w:type="gramStart"/>
      <w:r w:rsidRPr="009D4ED4">
        <w:rPr>
          <w:rFonts w:ascii="Times New Roman" w:eastAsia="Times New Roman" w:hAnsi="Times New Roman" w:cs="Times New Roman"/>
          <w:sz w:val="28"/>
          <w:szCs w:val="28"/>
        </w:rPr>
        <w:t xml:space="preserve">Ознакомлен:  </w:t>
      </w:r>
      <w:r w:rsidRPr="009D4ED4">
        <w:rPr>
          <w:rFonts w:ascii="Times New Roman" w:eastAsia="Times New Roman" w:hAnsi="Times New Roman" w:cs="Times New Roman"/>
          <w:b/>
          <w:bCs/>
          <w:sz w:val="28"/>
          <w:szCs w:val="28"/>
        </w:rPr>
        <w:t>_</w:t>
      </w:r>
      <w:proofErr w:type="gramEnd"/>
      <w:r w:rsidRPr="009D4ED4">
        <w:rPr>
          <w:rFonts w:ascii="Times New Roman" w:eastAsia="Times New Roman" w:hAnsi="Times New Roman" w:cs="Times New Roman"/>
          <w:b/>
          <w:bCs/>
          <w:sz w:val="28"/>
          <w:szCs w:val="28"/>
        </w:rPr>
        <w:t>______________________/</w:t>
      </w:r>
      <w:r w:rsidRPr="009D4ED4">
        <w:rPr>
          <w:rFonts w:ascii="Times New Roman" w:eastAsia="Times New Roman" w:hAnsi="Times New Roman" w:cs="Times New Roman"/>
          <w:bCs/>
          <w:sz w:val="28"/>
          <w:szCs w:val="28"/>
        </w:rPr>
        <w:t>ФИО студента.</w:t>
      </w:r>
      <w:r w:rsidRPr="009D4ED4">
        <w:rPr>
          <w:rFonts w:ascii="Times New Roman" w:eastAsia="Times New Roman" w:hAnsi="Times New Roman" w:cs="Times New Roman"/>
          <w:b/>
          <w:bCs/>
          <w:sz w:val="28"/>
          <w:szCs w:val="28"/>
        </w:rPr>
        <w:t>/    «_____» __________ 201__ г.</w:t>
      </w:r>
    </w:p>
    <w:p w14:paraId="0D803240" w14:textId="77777777" w:rsidR="009D4ED4" w:rsidRPr="009D4ED4" w:rsidRDefault="009D4ED4" w:rsidP="009D4ED4">
      <w:pPr>
        <w:shd w:val="clear" w:color="auto" w:fill="FFFFFF"/>
        <w:spacing w:after="143" w:line="240" w:lineRule="auto"/>
        <w:ind w:left="1416" w:firstLine="708"/>
        <w:rPr>
          <w:rFonts w:ascii="Times New Roman" w:eastAsia="Times New Roman" w:hAnsi="Times New Roman" w:cs="Times New Roman"/>
          <w:sz w:val="28"/>
          <w:szCs w:val="28"/>
        </w:rPr>
      </w:pPr>
      <w:r w:rsidRPr="009D4ED4">
        <w:rPr>
          <w:rFonts w:ascii="Times New Roman" w:eastAsia="Times New Roman" w:hAnsi="Times New Roman" w:cs="Times New Roman"/>
          <w:sz w:val="28"/>
          <w:szCs w:val="28"/>
        </w:rPr>
        <w:t>подпись                                                  не позднее чем за 5 дней до даты защиты ВКР</w:t>
      </w:r>
    </w:p>
    <w:p w14:paraId="0A1481D8"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4FC5DE9C"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74F9E7C7" w14:textId="77777777" w:rsidR="009D4ED4" w:rsidRPr="009D4ED4" w:rsidRDefault="009D4ED4" w:rsidP="009D4ED4">
      <w:pPr>
        <w:spacing w:after="0" w:line="240" w:lineRule="auto"/>
        <w:rPr>
          <w:rFonts w:ascii="Times New Roman" w:eastAsia="Times New Roman" w:hAnsi="Times New Roman" w:cs="Times New Roman"/>
          <w:sz w:val="28"/>
          <w:szCs w:val="28"/>
        </w:rPr>
      </w:pPr>
    </w:p>
    <w:p w14:paraId="2AF72F80" w14:textId="323DA6B8" w:rsidR="00653454" w:rsidRPr="00653454" w:rsidRDefault="00653454" w:rsidP="009D4ED4">
      <w:pPr>
        <w:tabs>
          <w:tab w:val="left" w:pos="0"/>
          <w:tab w:val="left" w:pos="900"/>
        </w:tabs>
        <w:suppressAutoHyphens/>
        <w:spacing w:after="0" w:line="240" w:lineRule="auto"/>
        <w:ind w:left="709"/>
        <w:jc w:val="both"/>
        <w:rPr>
          <w:rFonts w:ascii="Times New Roman" w:eastAsia="Times New Roman" w:hAnsi="Times New Roman" w:cs="Times New Roman"/>
          <w:sz w:val="28"/>
          <w:szCs w:val="28"/>
        </w:rPr>
      </w:pPr>
    </w:p>
    <w:p w14:paraId="59A4F5AC" w14:textId="67E60934" w:rsidR="00653454" w:rsidRDefault="00653454" w:rsidP="00653454">
      <w:pPr>
        <w:pageBreakBefore/>
        <w:ind w:left="540"/>
        <w:jc w:val="both"/>
        <w:rPr>
          <w:rFonts w:ascii="Times New Roman" w:eastAsia="Times New Roman" w:hAnsi="Times New Roman" w:cs="Times New Roman"/>
          <w:sz w:val="24"/>
          <w:szCs w:val="24"/>
        </w:rPr>
      </w:pPr>
    </w:p>
    <w:p w14:paraId="0C0D99AE" w14:textId="77777777" w:rsidR="00653454" w:rsidRDefault="00653454" w:rsidP="00653454">
      <w:pPr>
        <w:pageBreakBefore/>
        <w:ind w:left="540"/>
        <w:jc w:val="both"/>
        <w:rPr>
          <w:rFonts w:ascii="Times New Roman" w:hAnsi="Times New Roman" w:cs="Times New Roman"/>
          <w:bCs/>
          <w:sz w:val="32"/>
          <w:szCs w:val="32"/>
        </w:rPr>
      </w:pPr>
    </w:p>
    <w:p w14:paraId="55E22CD4" w14:textId="77777777" w:rsidR="00653454" w:rsidRPr="009923A8" w:rsidRDefault="00653454" w:rsidP="00653454">
      <w:pPr>
        <w:pageBreakBefore/>
        <w:jc w:val="both"/>
        <w:rPr>
          <w:rFonts w:ascii="Times New Roman" w:hAnsi="Times New Roman" w:cs="Times New Roman"/>
          <w:bCs/>
          <w:sz w:val="32"/>
          <w:szCs w:val="32"/>
        </w:rPr>
      </w:pPr>
    </w:p>
    <w:p w14:paraId="3FB928E9" w14:textId="77777777" w:rsidR="009923A8" w:rsidRDefault="009923A8" w:rsidP="009923A8">
      <w:pPr>
        <w:pageBreakBefore/>
        <w:ind w:left="540"/>
        <w:rPr>
          <w:rFonts w:ascii="Times New Roman" w:hAnsi="Times New Roman" w:cs="Times New Roman"/>
          <w:b/>
          <w:bCs/>
          <w:sz w:val="28"/>
          <w:szCs w:val="28"/>
        </w:rPr>
      </w:pPr>
    </w:p>
    <w:p w14:paraId="3D634E6F" w14:textId="77777777" w:rsidR="009923A8" w:rsidRDefault="009923A8" w:rsidP="009923A8">
      <w:pPr>
        <w:pageBreakBefore/>
        <w:rPr>
          <w:rFonts w:ascii="Times New Roman" w:hAnsi="Times New Roman" w:cs="Times New Roman"/>
          <w:b/>
          <w:bCs/>
          <w:sz w:val="28"/>
          <w:szCs w:val="28"/>
        </w:rPr>
      </w:pPr>
    </w:p>
    <w:p w14:paraId="25C4BF5C" w14:textId="77777777" w:rsidR="009923A8" w:rsidRDefault="009923A8" w:rsidP="009923A8">
      <w:pPr>
        <w:pageBreakBefore/>
        <w:rPr>
          <w:rFonts w:ascii="Times New Roman" w:hAnsi="Times New Roman" w:cs="Times New Roman"/>
          <w:b/>
          <w:bCs/>
          <w:sz w:val="28"/>
          <w:szCs w:val="28"/>
        </w:rPr>
      </w:pPr>
    </w:p>
    <w:p w14:paraId="07EDE765" w14:textId="77777777" w:rsidR="009923A8" w:rsidRDefault="009923A8" w:rsidP="009923A8">
      <w:pPr>
        <w:pageBreakBefore/>
        <w:rPr>
          <w:rFonts w:ascii="Times New Roman" w:hAnsi="Times New Roman" w:cs="Times New Roman"/>
          <w:b/>
          <w:bCs/>
          <w:sz w:val="28"/>
          <w:szCs w:val="28"/>
        </w:rPr>
      </w:pPr>
    </w:p>
    <w:p w14:paraId="4CD2BF4B" w14:textId="77777777" w:rsidR="009923A8" w:rsidRDefault="009923A8" w:rsidP="009923A8">
      <w:pPr>
        <w:pageBreakBefore/>
        <w:rPr>
          <w:rFonts w:ascii="Times New Roman" w:hAnsi="Times New Roman" w:cs="Times New Roman"/>
          <w:b/>
          <w:bCs/>
          <w:sz w:val="28"/>
          <w:szCs w:val="28"/>
        </w:rPr>
      </w:pPr>
    </w:p>
    <w:p w14:paraId="4C018387" w14:textId="77777777" w:rsidR="009923A8" w:rsidRDefault="009923A8" w:rsidP="009923A8">
      <w:pPr>
        <w:pageBreakBefore/>
        <w:rPr>
          <w:rFonts w:ascii="Times New Roman" w:hAnsi="Times New Roman" w:cs="Times New Roman"/>
          <w:b/>
          <w:bCs/>
          <w:sz w:val="28"/>
          <w:szCs w:val="28"/>
        </w:rPr>
      </w:pPr>
    </w:p>
    <w:p w14:paraId="711F9F5E" w14:textId="77777777" w:rsidR="00A22148" w:rsidRPr="00A22148" w:rsidRDefault="009923A8" w:rsidP="009923A8">
      <w:pPr>
        <w:pageBreakBefore/>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A22148" w:rsidRPr="00A22148">
        <w:rPr>
          <w:rFonts w:ascii="Times New Roman" w:hAnsi="Times New Roman" w:cs="Times New Roman"/>
          <w:b/>
          <w:bCs/>
          <w:sz w:val="28"/>
          <w:szCs w:val="28"/>
        </w:rPr>
        <w:t>СОДЕРЖАНИЕ</w:t>
      </w:r>
    </w:p>
    <w:p w14:paraId="6531C45E" w14:textId="77777777" w:rsidR="00A22148" w:rsidRPr="00A22148" w:rsidRDefault="00A22148" w:rsidP="00A22148">
      <w:pPr>
        <w:spacing w:before="100" w:beforeAutospacing="1" w:after="100" w:afterAutospacing="1"/>
        <w:jc w:val="center"/>
        <w:rPr>
          <w:rFonts w:ascii="Times New Roman" w:hAnsi="Times New Roman" w:cs="Times New Roman"/>
          <w:b/>
          <w:sz w:val="28"/>
          <w:szCs w:val="28"/>
        </w:rPr>
      </w:pPr>
    </w:p>
    <w:p w14:paraId="414747A7" w14:textId="77777777" w:rsidR="00A22148" w:rsidRPr="00A22148" w:rsidRDefault="00A22148" w:rsidP="00A22148">
      <w:pPr>
        <w:spacing w:before="100" w:beforeAutospacing="1" w:after="100" w:afterAutospacing="1"/>
        <w:rPr>
          <w:rStyle w:val="FontStyle12"/>
          <w:bCs w:val="0"/>
          <w:i w:val="0"/>
          <w:iCs w:val="0"/>
          <w:sz w:val="28"/>
          <w:szCs w:val="28"/>
        </w:rPr>
      </w:pPr>
      <w:r w:rsidRPr="00A22148">
        <w:rPr>
          <w:rStyle w:val="FontStyle12"/>
          <w:sz w:val="28"/>
          <w:szCs w:val="28"/>
        </w:rPr>
        <w:t>ВВЕДЕНИЕ</w:t>
      </w:r>
    </w:p>
    <w:p w14:paraId="6694B505" w14:textId="77777777" w:rsidR="00A22148" w:rsidRPr="00A22148" w:rsidRDefault="00A22148" w:rsidP="00A22148">
      <w:pPr>
        <w:pStyle w:val="1"/>
        <w:spacing w:before="0" w:after="0"/>
        <w:jc w:val="left"/>
        <w:rPr>
          <w:rFonts w:cs="Times New Roman"/>
          <w:sz w:val="28"/>
          <w:szCs w:val="28"/>
        </w:rPr>
      </w:pPr>
      <w:r w:rsidRPr="00A22148">
        <w:rPr>
          <w:rFonts w:cs="Times New Roman"/>
          <w:sz w:val="28"/>
          <w:szCs w:val="28"/>
        </w:rPr>
        <w:t>I. МЕТОДИЧЕСКИЕ РЕКОМЕНДАЦИИ ПО ПОДГОТОВКЕ ВЫПУСКНОЙ КВАЛИФИКАЦИОННОЙ РАБОТЫ</w:t>
      </w:r>
    </w:p>
    <w:p w14:paraId="71F17B79" w14:textId="77777777" w:rsidR="00A22148" w:rsidRPr="00A22148" w:rsidRDefault="00A22148" w:rsidP="00A22148">
      <w:pPr>
        <w:pStyle w:val="2"/>
        <w:jc w:val="left"/>
        <w:rPr>
          <w:b w:val="0"/>
          <w:sz w:val="28"/>
        </w:rPr>
      </w:pPr>
      <w:r w:rsidRPr="00A22148">
        <w:rPr>
          <w:b w:val="0"/>
          <w:sz w:val="28"/>
        </w:rPr>
        <w:t xml:space="preserve">1.1.  Общие требования к выпускной квалификационной работе  </w:t>
      </w:r>
    </w:p>
    <w:p w14:paraId="581AB80F" w14:textId="77777777" w:rsidR="00A22148" w:rsidRPr="00A22148" w:rsidRDefault="00A22148" w:rsidP="00A22148">
      <w:pPr>
        <w:pStyle w:val="2"/>
        <w:jc w:val="left"/>
        <w:rPr>
          <w:b w:val="0"/>
          <w:sz w:val="28"/>
        </w:rPr>
      </w:pPr>
      <w:r w:rsidRPr="00A22148">
        <w:rPr>
          <w:b w:val="0"/>
          <w:sz w:val="28"/>
        </w:rPr>
        <w:t>1.2.  Выбор темы и закрепление научного руководителя выпускной квалификационной работы</w:t>
      </w:r>
    </w:p>
    <w:p w14:paraId="1413EEE5" w14:textId="77777777" w:rsidR="00A22148" w:rsidRPr="00A22148" w:rsidRDefault="00A22148" w:rsidP="00A22148">
      <w:pPr>
        <w:pStyle w:val="2"/>
        <w:spacing w:before="100" w:beforeAutospacing="1" w:after="100" w:afterAutospacing="1"/>
        <w:jc w:val="left"/>
        <w:rPr>
          <w:b w:val="0"/>
          <w:sz w:val="28"/>
        </w:rPr>
      </w:pPr>
      <w:r w:rsidRPr="00A22148">
        <w:rPr>
          <w:b w:val="0"/>
          <w:sz w:val="28"/>
        </w:rPr>
        <w:t xml:space="preserve">1.3.  Этапы выполнения и структура выпускной квалификационной работы </w:t>
      </w:r>
    </w:p>
    <w:p w14:paraId="5BC079B1" w14:textId="77777777" w:rsidR="00A22148" w:rsidRPr="00A22148" w:rsidRDefault="00A22148" w:rsidP="00A22148">
      <w:pPr>
        <w:pStyle w:val="2"/>
        <w:spacing w:before="100" w:beforeAutospacing="1" w:after="100" w:afterAutospacing="1"/>
        <w:jc w:val="left"/>
        <w:rPr>
          <w:b w:val="0"/>
          <w:sz w:val="28"/>
        </w:rPr>
      </w:pPr>
      <w:r w:rsidRPr="00A22148">
        <w:rPr>
          <w:b w:val="0"/>
          <w:sz w:val="28"/>
        </w:rPr>
        <w:t xml:space="preserve">1.4.  Порядок оформления выпускной квалификационной работы </w:t>
      </w:r>
    </w:p>
    <w:p w14:paraId="0209657A" w14:textId="77777777" w:rsidR="00A22148" w:rsidRPr="00A22148" w:rsidRDefault="00A22148" w:rsidP="00A22148">
      <w:pPr>
        <w:pStyle w:val="1"/>
        <w:jc w:val="left"/>
        <w:rPr>
          <w:rStyle w:val="FontStyle36"/>
          <w:b/>
          <w:bCs/>
          <w:sz w:val="28"/>
          <w:szCs w:val="28"/>
        </w:rPr>
      </w:pPr>
      <w:r w:rsidRPr="00A22148">
        <w:rPr>
          <w:rStyle w:val="FontStyle36"/>
          <w:sz w:val="28"/>
          <w:szCs w:val="28"/>
        </w:rPr>
        <w:t>II. ПОДГОТОВКА ВЫПУСКНОЙ КВАЛИФИКАЦИОННОЙ РАБОТЫ К ЗАЩИТЕ</w:t>
      </w:r>
    </w:p>
    <w:p w14:paraId="3D86BB8F" w14:textId="77777777" w:rsidR="00A22148" w:rsidRPr="00A22148" w:rsidRDefault="00A22148" w:rsidP="00A22148">
      <w:pPr>
        <w:rPr>
          <w:rFonts w:ascii="Times New Roman" w:hAnsi="Times New Roman" w:cs="Times New Roman"/>
          <w:sz w:val="28"/>
          <w:szCs w:val="28"/>
        </w:rPr>
      </w:pPr>
    </w:p>
    <w:p w14:paraId="74D6264E" w14:textId="77777777" w:rsidR="00A22148" w:rsidRPr="00A22148" w:rsidRDefault="00A22148" w:rsidP="00A22148">
      <w:pPr>
        <w:widowControl w:val="0"/>
        <w:rPr>
          <w:rStyle w:val="FontStyle36"/>
          <w:bCs w:val="0"/>
          <w:sz w:val="28"/>
          <w:szCs w:val="28"/>
        </w:rPr>
      </w:pPr>
      <w:r w:rsidRPr="00A22148">
        <w:rPr>
          <w:rStyle w:val="FontStyle36"/>
          <w:sz w:val="28"/>
          <w:szCs w:val="28"/>
        </w:rPr>
        <w:t xml:space="preserve">III. ПРОЦЕДУРА ЗАЩИТЫ ВЫПУСКНОЙ КВАЛИФИКАЦИОННОЙ РАБОТЫ </w:t>
      </w:r>
    </w:p>
    <w:p w14:paraId="56886882" w14:textId="77777777" w:rsidR="00A22148" w:rsidRPr="00A22148" w:rsidRDefault="00A22148" w:rsidP="00A22148">
      <w:pPr>
        <w:pStyle w:val="1"/>
        <w:jc w:val="left"/>
        <w:rPr>
          <w:rStyle w:val="FontStyle36"/>
          <w:b/>
          <w:bCs/>
          <w:sz w:val="28"/>
          <w:szCs w:val="28"/>
        </w:rPr>
      </w:pPr>
      <w:r w:rsidRPr="00A22148">
        <w:rPr>
          <w:rStyle w:val="FontStyle36"/>
          <w:sz w:val="28"/>
          <w:szCs w:val="28"/>
        </w:rPr>
        <w:t xml:space="preserve">IV. КРИТЕРИИ ОЦЕНКИ ВЫПУСКНОЙ КВАЛИФИКАЦИОННОЙ РАБОТЫ </w:t>
      </w:r>
    </w:p>
    <w:p w14:paraId="4A1E2BE7" w14:textId="77777777" w:rsidR="00A22148" w:rsidRPr="00A22148" w:rsidRDefault="00A22148" w:rsidP="00A22148">
      <w:pPr>
        <w:spacing w:before="100" w:beforeAutospacing="1" w:after="100" w:afterAutospacing="1"/>
        <w:rPr>
          <w:rFonts w:ascii="Times New Roman" w:hAnsi="Times New Roman" w:cs="Times New Roman"/>
          <w:b/>
          <w:sz w:val="28"/>
          <w:szCs w:val="28"/>
        </w:rPr>
      </w:pPr>
    </w:p>
    <w:p w14:paraId="02870D3F" w14:textId="77777777" w:rsidR="00A22148" w:rsidRDefault="00A22148" w:rsidP="009923A8">
      <w:pPr>
        <w:spacing w:after="0"/>
        <w:rPr>
          <w:rFonts w:ascii="Times New Roman" w:hAnsi="Times New Roman" w:cs="Times New Roman"/>
          <w:b/>
          <w:sz w:val="28"/>
          <w:szCs w:val="28"/>
        </w:rPr>
      </w:pPr>
    </w:p>
    <w:p w14:paraId="1213D293" w14:textId="77777777" w:rsidR="009923A8" w:rsidRDefault="009923A8" w:rsidP="009923A8">
      <w:pPr>
        <w:spacing w:after="0"/>
        <w:rPr>
          <w:rFonts w:ascii="Times New Roman" w:hAnsi="Times New Roman" w:cs="Times New Roman"/>
          <w:b/>
          <w:sz w:val="28"/>
          <w:szCs w:val="28"/>
        </w:rPr>
      </w:pPr>
    </w:p>
    <w:p w14:paraId="1D821D16" w14:textId="77777777" w:rsidR="009923A8" w:rsidRDefault="009923A8" w:rsidP="009923A8">
      <w:pPr>
        <w:spacing w:after="0"/>
        <w:rPr>
          <w:rFonts w:ascii="Times New Roman" w:hAnsi="Times New Roman" w:cs="Times New Roman"/>
          <w:b/>
          <w:sz w:val="28"/>
          <w:szCs w:val="28"/>
        </w:rPr>
      </w:pPr>
    </w:p>
    <w:p w14:paraId="23A28AA5" w14:textId="77777777" w:rsidR="009923A8" w:rsidRDefault="009923A8" w:rsidP="009923A8">
      <w:pPr>
        <w:spacing w:after="0"/>
        <w:rPr>
          <w:rFonts w:ascii="Times New Roman" w:hAnsi="Times New Roman" w:cs="Times New Roman"/>
          <w:b/>
          <w:sz w:val="28"/>
          <w:szCs w:val="28"/>
        </w:rPr>
      </w:pPr>
    </w:p>
    <w:p w14:paraId="2DAD9184" w14:textId="77777777" w:rsidR="009923A8" w:rsidRDefault="009923A8" w:rsidP="009923A8">
      <w:pPr>
        <w:spacing w:after="0"/>
        <w:rPr>
          <w:rFonts w:ascii="Times New Roman" w:hAnsi="Times New Roman" w:cs="Times New Roman"/>
          <w:b/>
          <w:sz w:val="28"/>
          <w:szCs w:val="28"/>
        </w:rPr>
      </w:pPr>
    </w:p>
    <w:p w14:paraId="76B449EB" w14:textId="77777777" w:rsidR="009923A8" w:rsidRDefault="009923A8" w:rsidP="009923A8">
      <w:pPr>
        <w:spacing w:after="0"/>
        <w:rPr>
          <w:rFonts w:ascii="Times New Roman" w:hAnsi="Times New Roman" w:cs="Times New Roman"/>
          <w:b/>
          <w:sz w:val="28"/>
          <w:szCs w:val="28"/>
        </w:rPr>
      </w:pPr>
    </w:p>
    <w:p w14:paraId="7D84BBD2" w14:textId="77777777" w:rsidR="009923A8" w:rsidRDefault="009923A8" w:rsidP="009923A8">
      <w:pPr>
        <w:spacing w:after="0"/>
        <w:rPr>
          <w:rFonts w:ascii="Times New Roman" w:hAnsi="Times New Roman" w:cs="Times New Roman"/>
          <w:b/>
          <w:sz w:val="28"/>
          <w:szCs w:val="28"/>
        </w:rPr>
      </w:pPr>
    </w:p>
    <w:p w14:paraId="68266671" w14:textId="77777777" w:rsidR="009923A8" w:rsidRDefault="009923A8" w:rsidP="009923A8">
      <w:pPr>
        <w:spacing w:after="0"/>
        <w:rPr>
          <w:rFonts w:ascii="Times New Roman" w:hAnsi="Times New Roman" w:cs="Times New Roman"/>
          <w:b/>
          <w:sz w:val="28"/>
          <w:szCs w:val="28"/>
        </w:rPr>
      </w:pPr>
    </w:p>
    <w:p w14:paraId="2434E055" w14:textId="77777777" w:rsidR="009923A8" w:rsidRDefault="009923A8" w:rsidP="009923A8">
      <w:pPr>
        <w:spacing w:after="0"/>
        <w:rPr>
          <w:rFonts w:ascii="Times New Roman" w:hAnsi="Times New Roman" w:cs="Times New Roman"/>
          <w:b/>
          <w:sz w:val="28"/>
          <w:szCs w:val="28"/>
        </w:rPr>
      </w:pPr>
    </w:p>
    <w:p w14:paraId="1B8EEA35" w14:textId="77777777" w:rsidR="009923A8" w:rsidRDefault="009923A8" w:rsidP="009923A8">
      <w:pPr>
        <w:spacing w:after="0"/>
        <w:rPr>
          <w:rFonts w:ascii="Times New Roman" w:hAnsi="Times New Roman" w:cs="Times New Roman"/>
          <w:b/>
          <w:sz w:val="28"/>
          <w:szCs w:val="28"/>
        </w:rPr>
      </w:pPr>
    </w:p>
    <w:p w14:paraId="54BBB81D" w14:textId="77777777" w:rsidR="009923A8" w:rsidRPr="009923A8" w:rsidRDefault="009923A8" w:rsidP="009923A8">
      <w:pPr>
        <w:spacing w:after="0"/>
        <w:rPr>
          <w:rFonts w:ascii="Times New Roman" w:hAnsi="Times New Roman" w:cs="Times New Roman"/>
          <w:sz w:val="28"/>
          <w:szCs w:val="28"/>
        </w:rPr>
      </w:pPr>
    </w:p>
    <w:p w14:paraId="4093079A" w14:textId="77777777" w:rsidR="00A22148" w:rsidRPr="00A22148" w:rsidRDefault="00A22148" w:rsidP="00533A18">
      <w:pPr>
        <w:pStyle w:val="1"/>
        <w:spacing w:before="0" w:after="0" w:line="360" w:lineRule="auto"/>
        <w:ind w:left="1789"/>
        <w:rPr>
          <w:rFonts w:cs="Times New Roman"/>
          <w:b w:val="0"/>
          <w:bCs w:val="0"/>
          <w:spacing w:val="10"/>
          <w:sz w:val="28"/>
          <w:szCs w:val="28"/>
        </w:rPr>
      </w:pPr>
      <w:r w:rsidRPr="00A22148">
        <w:rPr>
          <w:rFonts w:cs="Times New Roman"/>
          <w:sz w:val="28"/>
          <w:szCs w:val="28"/>
        </w:rPr>
        <w:lastRenderedPageBreak/>
        <w:t>МЕТОДИЧЕСКИЕ РЕКОМЕНДАЦИИ ПО ПОДГОТОВКЕ ВЫПУСКНОЙ</w:t>
      </w:r>
    </w:p>
    <w:p w14:paraId="63977B54" w14:textId="77777777" w:rsidR="00A22148" w:rsidRPr="00A22148" w:rsidRDefault="00A22148" w:rsidP="00533A18">
      <w:pPr>
        <w:pStyle w:val="1"/>
        <w:spacing w:before="0" w:after="0" w:line="360" w:lineRule="auto"/>
        <w:ind w:left="1789"/>
        <w:rPr>
          <w:rStyle w:val="FontStyle36"/>
          <w:sz w:val="28"/>
          <w:szCs w:val="28"/>
        </w:rPr>
      </w:pPr>
      <w:r w:rsidRPr="00A22148">
        <w:rPr>
          <w:rFonts w:cs="Times New Roman"/>
          <w:sz w:val="28"/>
          <w:szCs w:val="28"/>
        </w:rPr>
        <w:t>КВАЛИФИКАЦИОННОЙ РАБОТЫ</w:t>
      </w:r>
    </w:p>
    <w:p w14:paraId="4563444B" w14:textId="77777777" w:rsidR="00A22148" w:rsidRPr="00A22148" w:rsidRDefault="00A22148" w:rsidP="009923A8">
      <w:pPr>
        <w:spacing w:line="360" w:lineRule="auto"/>
        <w:jc w:val="both"/>
        <w:rPr>
          <w:rFonts w:ascii="Times New Roman" w:hAnsi="Times New Roman" w:cs="Times New Roman"/>
          <w:sz w:val="28"/>
          <w:szCs w:val="28"/>
        </w:rPr>
      </w:pPr>
    </w:p>
    <w:p w14:paraId="0C3FD7FA" w14:textId="77777777" w:rsidR="00A22148" w:rsidRPr="00A22148" w:rsidRDefault="00A22148" w:rsidP="009923A8">
      <w:pPr>
        <w:pStyle w:val="afd"/>
        <w:spacing w:line="360" w:lineRule="auto"/>
        <w:ind w:firstLine="567"/>
        <w:rPr>
          <w:sz w:val="28"/>
          <w:szCs w:val="28"/>
        </w:rPr>
      </w:pPr>
      <w:r w:rsidRPr="00A22148">
        <w:rPr>
          <w:sz w:val="28"/>
          <w:szCs w:val="28"/>
        </w:rPr>
        <w:t xml:space="preserve">Выпускник Омской гуманитарной академии, обучающийся по направлению подготовки </w:t>
      </w:r>
      <w:proofErr w:type="gramStart"/>
      <w:r w:rsidRPr="00A22148">
        <w:rPr>
          <w:sz w:val="28"/>
          <w:szCs w:val="28"/>
        </w:rPr>
        <w:t>44.03.01  Педагогическое</w:t>
      </w:r>
      <w:proofErr w:type="gramEnd"/>
      <w:r w:rsidRPr="00A22148">
        <w:rPr>
          <w:sz w:val="28"/>
          <w:szCs w:val="28"/>
        </w:rPr>
        <w:t xml:space="preserve"> образование, не имеющий академической задолженности и в полном объеме выполнивший учебный план или индивидуальный учебный план по направлению подготовки «Начальное общее образование»  допускается к защите выпускной квалификационной работы.</w:t>
      </w:r>
    </w:p>
    <w:p w14:paraId="084D466C" w14:textId="77777777" w:rsidR="00A22148" w:rsidRPr="00A22148" w:rsidRDefault="00A22148" w:rsidP="009923A8">
      <w:pPr>
        <w:spacing w:line="360" w:lineRule="auto"/>
        <w:jc w:val="both"/>
        <w:rPr>
          <w:rFonts w:ascii="Times New Roman" w:hAnsi="Times New Roman" w:cs="Times New Roman"/>
          <w:sz w:val="28"/>
          <w:szCs w:val="28"/>
        </w:rPr>
      </w:pPr>
    </w:p>
    <w:p w14:paraId="17936458" w14:textId="77777777" w:rsidR="00A22148" w:rsidRPr="00A22148" w:rsidRDefault="00A22148" w:rsidP="009923A8">
      <w:pPr>
        <w:spacing w:line="360" w:lineRule="auto"/>
        <w:jc w:val="both"/>
        <w:rPr>
          <w:rFonts w:ascii="Times New Roman" w:hAnsi="Times New Roman" w:cs="Times New Roman"/>
          <w:b/>
          <w:bCs/>
          <w:sz w:val="28"/>
          <w:szCs w:val="28"/>
        </w:rPr>
      </w:pPr>
      <w:r w:rsidRPr="00A22148">
        <w:rPr>
          <w:rFonts w:ascii="Times New Roman" w:hAnsi="Times New Roman" w:cs="Times New Roman"/>
          <w:b/>
          <w:bCs/>
          <w:sz w:val="28"/>
          <w:szCs w:val="28"/>
        </w:rPr>
        <w:t>ПОДГОТОВКА К НАПИСАНИЮ ВКР</w:t>
      </w:r>
    </w:p>
    <w:p w14:paraId="0C7D45E9" w14:textId="77777777" w:rsidR="00A22148" w:rsidRPr="00A22148" w:rsidRDefault="00A22148" w:rsidP="009923A8">
      <w:pPr>
        <w:spacing w:line="360" w:lineRule="auto"/>
        <w:jc w:val="both"/>
        <w:rPr>
          <w:rFonts w:ascii="Times New Roman" w:hAnsi="Times New Roman" w:cs="Times New Roman"/>
          <w:sz w:val="28"/>
          <w:szCs w:val="28"/>
        </w:rPr>
      </w:pPr>
    </w:p>
    <w:p w14:paraId="3CEFA920"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Подготовка и написание ВКР состоит из нескольких этапов:</w:t>
      </w:r>
    </w:p>
    <w:p w14:paraId="51381447" w14:textId="77777777" w:rsidR="00A22148" w:rsidRPr="00A22148" w:rsidRDefault="00A22148" w:rsidP="009923A8">
      <w:pPr>
        <w:spacing w:line="360" w:lineRule="auto"/>
        <w:jc w:val="both"/>
        <w:rPr>
          <w:rFonts w:ascii="Times New Roman" w:hAnsi="Times New Roman" w:cs="Times New Roman"/>
          <w:sz w:val="28"/>
          <w:szCs w:val="28"/>
        </w:rPr>
      </w:pPr>
    </w:p>
    <w:p w14:paraId="6F6ED7F5"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1. Выбор темы и ее согласование с научным руководителем.</w:t>
      </w:r>
    </w:p>
    <w:p w14:paraId="0A5FCEFD"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2. Составление плана выполнения ВКР</w:t>
      </w:r>
    </w:p>
    <w:p w14:paraId="1894727D"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3. Поиск необходимых источников и литературы, их структурирование по вопросам</w:t>
      </w:r>
    </w:p>
    <w:p w14:paraId="11F8F031"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4. Составление библиографии, ознакомление с законодательными актами, нормативными документами, другими источниками и литературой, относящимися к теме выпускной квалификационной работы.</w:t>
      </w:r>
    </w:p>
    <w:p w14:paraId="162345EB"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5. Сбор необходимого статистического материала. </w:t>
      </w:r>
    </w:p>
    <w:p w14:paraId="623E1219"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6. Обработка и анализ полученной информации с применением современных математико-статистических методов.</w:t>
      </w:r>
    </w:p>
    <w:p w14:paraId="02493F19"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lastRenderedPageBreak/>
        <w:t>7. Обоснование структуры ВКР.</w:t>
      </w:r>
    </w:p>
    <w:p w14:paraId="4F0658C7"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8. Написание текста ВКР в соответствии со структурой работы</w:t>
      </w:r>
    </w:p>
    <w:p w14:paraId="4188BB10"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9. Формулирование выводов.</w:t>
      </w:r>
    </w:p>
    <w:p w14:paraId="357D2D74"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10. Оформление ВКР в соответствии с установленными требованиями.</w:t>
      </w:r>
    </w:p>
    <w:p w14:paraId="1E459069"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11.Передача написанной и оформленной работы для рецензирования научному руководителю и рецензентам</w:t>
      </w:r>
    </w:p>
    <w:p w14:paraId="6DC1DABE"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12. Подготовка презентации ВКР на защите.</w:t>
      </w:r>
    </w:p>
    <w:p w14:paraId="40F1999E" w14:textId="77777777" w:rsidR="00A22148" w:rsidRPr="00A22148" w:rsidRDefault="00A22148" w:rsidP="009923A8">
      <w:pPr>
        <w:spacing w:line="360" w:lineRule="auto"/>
        <w:jc w:val="both"/>
        <w:rPr>
          <w:rFonts w:ascii="Times New Roman" w:hAnsi="Times New Roman" w:cs="Times New Roman"/>
          <w:sz w:val="28"/>
          <w:szCs w:val="28"/>
        </w:rPr>
      </w:pPr>
    </w:p>
    <w:p w14:paraId="0F9F2023" w14:textId="77777777" w:rsidR="00A22148" w:rsidRPr="00A22148" w:rsidRDefault="00A22148" w:rsidP="009923A8">
      <w:pPr>
        <w:spacing w:line="360" w:lineRule="auto"/>
        <w:jc w:val="both"/>
        <w:rPr>
          <w:rFonts w:ascii="Times New Roman" w:hAnsi="Times New Roman" w:cs="Times New Roman"/>
          <w:i/>
          <w:sz w:val="28"/>
          <w:szCs w:val="28"/>
        </w:rPr>
      </w:pPr>
      <w:r w:rsidRPr="00A22148">
        <w:rPr>
          <w:rFonts w:ascii="Times New Roman" w:hAnsi="Times New Roman" w:cs="Times New Roman"/>
          <w:b/>
          <w:sz w:val="28"/>
          <w:szCs w:val="28"/>
        </w:rPr>
        <w:t xml:space="preserve">ОБРАТИТЬ </w:t>
      </w:r>
      <w:proofErr w:type="spellStart"/>
      <w:proofErr w:type="gramStart"/>
      <w:r w:rsidRPr="00A22148">
        <w:rPr>
          <w:rFonts w:ascii="Times New Roman" w:hAnsi="Times New Roman" w:cs="Times New Roman"/>
          <w:b/>
          <w:sz w:val="28"/>
          <w:szCs w:val="28"/>
        </w:rPr>
        <w:t>ВНИМАНИЕ!</w:t>
      </w:r>
      <w:r w:rsidRPr="00A22148">
        <w:rPr>
          <w:rFonts w:ascii="Times New Roman" w:hAnsi="Times New Roman" w:cs="Times New Roman"/>
          <w:i/>
          <w:sz w:val="28"/>
          <w:szCs w:val="28"/>
        </w:rPr>
        <w:t>Студент</w:t>
      </w:r>
      <w:proofErr w:type="spellEnd"/>
      <w:proofErr w:type="gramEnd"/>
      <w:r w:rsidRPr="00A22148">
        <w:rPr>
          <w:rFonts w:ascii="Times New Roman" w:hAnsi="Times New Roman" w:cs="Times New Roman"/>
          <w:i/>
          <w:sz w:val="28"/>
          <w:szCs w:val="28"/>
        </w:rPr>
        <w:t>, не представивший ВКР в срок на кафедру, считается не допущенным к защите на ГЭК, и его защита может быть отложена на год.</w:t>
      </w:r>
    </w:p>
    <w:p w14:paraId="66A09B1B" w14:textId="77777777" w:rsidR="00A22148" w:rsidRPr="00A22148" w:rsidRDefault="00A22148" w:rsidP="009923A8">
      <w:pPr>
        <w:spacing w:line="360" w:lineRule="auto"/>
        <w:jc w:val="both"/>
        <w:rPr>
          <w:rFonts w:ascii="Times New Roman" w:hAnsi="Times New Roman" w:cs="Times New Roman"/>
          <w:b/>
          <w:sz w:val="28"/>
          <w:szCs w:val="28"/>
        </w:rPr>
      </w:pPr>
    </w:p>
    <w:p w14:paraId="3A6B4415"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b/>
          <w:bCs/>
          <w:sz w:val="28"/>
          <w:szCs w:val="28"/>
        </w:rPr>
        <w:t>Порядок выбора темы ВКР и ее утверждения</w:t>
      </w:r>
    </w:p>
    <w:p w14:paraId="401FBB56" w14:textId="77777777" w:rsidR="00A22148" w:rsidRPr="00A22148" w:rsidRDefault="00A22148" w:rsidP="009923A8">
      <w:pPr>
        <w:spacing w:line="360" w:lineRule="auto"/>
        <w:jc w:val="both"/>
        <w:rPr>
          <w:rFonts w:ascii="Times New Roman" w:hAnsi="Times New Roman" w:cs="Times New Roman"/>
          <w:sz w:val="28"/>
          <w:szCs w:val="28"/>
        </w:rPr>
      </w:pPr>
    </w:p>
    <w:p w14:paraId="1C62A6B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Выпускная квалификационная работа представляет собой выполненную обучающимся работу, демонстрирующую уровень подготовленности выпускника к самостоятельной профессиональной деятельности. </w:t>
      </w:r>
    </w:p>
    <w:p w14:paraId="0FA17C9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Перечень тем выпускных квалификационных работ обучающихся ежегодно обновляется и утверждается на заседании кафедры </w:t>
      </w:r>
      <w:r w:rsidRPr="00A22148">
        <w:rPr>
          <w:rFonts w:ascii="Times New Roman" w:hAnsi="Times New Roman" w:cs="Times New Roman"/>
          <w:color w:val="000000"/>
          <w:sz w:val="28"/>
          <w:szCs w:val="28"/>
        </w:rPr>
        <w:t>Педагогики, психологии и социальной работы</w:t>
      </w:r>
      <w:r w:rsidRPr="00A22148">
        <w:rPr>
          <w:rFonts w:ascii="Times New Roman" w:hAnsi="Times New Roman" w:cs="Times New Roman"/>
          <w:sz w:val="28"/>
          <w:szCs w:val="28"/>
        </w:rPr>
        <w:t>, не позднее 1 сентября. Темы выпускных квалификационных работ соответствуют профилю образовательной программы высшего образования.</w:t>
      </w:r>
    </w:p>
    <w:p w14:paraId="4136623C"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Примерная тематика ВКР содержится в разделе «Список примерных тем выпускных квалификационных работ» данных Методических </w:t>
      </w:r>
      <w:r w:rsidRPr="00A22148">
        <w:rPr>
          <w:rFonts w:ascii="Times New Roman" w:hAnsi="Times New Roman" w:cs="Times New Roman"/>
          <w:sz w:val="28"/>
          <w:szCs w:val="28"/>
        </w:rPr>
        <w:lastRenderedPageBreak/>
        <w:t xml:space="preserve">рекомендаций и методических рекомендациях по выполнению преддипломной практики. </w:t>
      </w:r>
    </w:p>
    <w:p w14:paraId="5E637169" w14:textId="77777777" w:rsidR="00A22148" w:rsidRPr="00A22148" w:rsidRDefault="00A22148" w:rsidP="009923A8">
      <w:pPr>
        <w:pStyle w:val="afc"/>
        <w:shd w:val="clear" w:color="auto" w:fill="FFFFFF"/>
        <w:spacing w:line="360" w:lineRule="auto"/>
        <w:ind w:firstLine="709"/>
        <w:jc w:val="both"/>
        <w:rPr>
          <w:sz w:val="28"/>
          <w:szCs w:val="28"/>
        </w:rPr>
      </w:pPr>
      <w:r w:rsidRPr="00A22148">
        <w:rPr>
          <w:bCs/>
          <w:sz w:val="28"/>
          <w:szCs w:val="28"/>
        </w:rPr>
        <w:t xml:space="preserve">Темы выпускных </w:t>
      </w:r>
      <w:proofErr w:type="gramStart"/>
      <w:r w:rsidRPr="00A22148">
        <w:rPr>
          <w:bCs/>
          <w:sz w:val="28"/>
          <w:szCs w:val="28"/>
        </w:rPr>
        <w:t>квалификационных  работ</w:t>
      </w:r>
      <w:proofErr w:type="gramEnd"/>
      <w:r w:rsidRPr="00A22148">
        <w:rPr>
          <w:bCs/>
          <w:sz w:val="28"/>
          <w:szCs w:val="28"/>
        </w:rPr>
        <w:t xml:space="preserve"> представляются кафедрой педагогики, психологии и социальной работы на основании их актуальности, учета проблематики современных научно-педагогических исследований и разнообразия интересов студентов в области педагогической теории и практики воспитательной работы, непосредственной связи с возможным практическим применением знаний выпускников в соответствии со специализацией.</w:t>
      </w:r>
    </w:p>
    <w:p w14:paraId="2802AC47" w14:textId="77777777" w:rsidR="00A22148" w:rsidRPr="00A22148" w:rsidRDefault="00A22148" w:rsidP="009923A8">
      <w:pPr>
        <w:pStyle w:val="afc"/>
        <w:shd w:val="clear" w:color="auto" w:fill="FFFFFF"/>
        <w:spacing w:line="360" w:lineRule="auto"/>
        <w:ind w:firstLine="709"/>
        <w:jc w:val="both"/>
        <w:rPr>
          <w:sz w:val="28"/>
          <w:szCs w:val="28"/>
        </w:rPr>
      </w:pPr>
      <w:r w:rsidRPr="00A22148">
        <w:rPr>
          <w:bCs/>
          <w:sz w:val="28"/>
          <w:szCs w:val="28"/>
        </w:rPr>
        <w:t xml:space="preserve">Темы выпускных квалификационных работ выпускники выбирают самостоятельно, руководствуясь своими научными интересами, практическим опытом, знаниями специальной профессиональной литературы по избираемой проблеме. </w:t>
      </w:r>
    </w:p>
    <w:p w14:paraId="0997DF30" w14:textId="77777777" w:rsidR="00A22148" w:rsidRPr="00A22148" w:rsidRDefault="00A22148" w:rsidP="009923A8">
      <w:pPr>
        <w:pStyle w:val="afc"/>
        <w:spacing w:line="360" w:lineRule="auto"/>
        <w:ind w:firstLine="709"/>
        <w:jc w:val="both"/>
        <w:rPr>
          <w:sz w:val="28"/>
          <w:szCs w:val="28"/>
        </w:rPr>
      </w:pPr>
      <w:r w:rsidRPr="00A22148">
        <w:rPr>
          <w:sz w:val="28"/>
          <w:szCs w:val="28"/>
        </w:rPr>
        <w:t xml:space="preserve">Одним из основополагающих требований к выпускной работе является интерес самого студента к выбранной теме и ее актуальность, т.е. важность и своевременность исследуемой темы применительно к настоящему периоду. Опыт показывает, что правильно выбранная тема и объект исследования в значительной мере обеспечивают успешное выполнение выпускной квалификационной работы. </w:t>
      </w:r>
      <w:proofErr w:type="gramStart"/>
      <w:r w:rsidRPr="00A22148">
        <w:rPr>
          <w:sz w:val="28"/>
          <w:szCs w:val="28"/>
        </w:rPr>
        <w:t>Студентам  необходимо</w:t>
      </w:r>
      <w:proofErr w:type="gramEnd"/>
      <w:r w:rsidRPr="00A22148">
        <w:rPr>
          <w:sz w:val="28"/>
          <w:szCs w:val="28"/>
        </w:rPr>
        <w:t xml:space="preserve"> стремиться к тому, чтобы выбранная тема способствовала максимальному использованию полученных в </w:t>
      </w:r>
      <w:proofErr w:type="spellStart"/>
      <w:r w:rsidRPr="00A22148">
        <w:rPr>
          <w:sz w:val="28"/>
          <w:szCs w:val="28"/>
        </w:rPr>
        <w:t>ОмГА</w:t>
      </w:r>
      <w:proofErr w:type="spellEnd"/>
      <w:r w:rsidRPr="00A22148">
        <w:rPr>
          <w:sz w:val="28"/>
          <w:szCs w:val="28"/>
        </w:rPr>
        <w:t xml:space="preserve"> знаний и накопленного практического опыта. Такой подход создает хорошие предпосылки для достижения наилучших результатов.</w:t>
      </w:r>
    </w:p>
    <w:p w14:paraId="2259DB2D" w14:textId="77777777" w:rsidR="00A22148" w:rsidRPr="00A22148" w:rsidRDefault="00A22148" w:rsidP="009923A8">
      <w:pPr>
        <w:pStyle w:val="afc"/>
        <w:shd w:val="clear" w:color="auto" w:fill="FFFFFF"/>
        <w:spacing w:line="360" w:lineRule="auto"/>
        <w:ind w:firstLine="709"/>
        <w:jc w:val="both"/>
        <w:rPr>
          <w:sz w:val="28"/>
          <w:szCs w:val="28"/>
        </w:rPr>
      </w:pPr>
      <w:r w:rsidRPr="00A22148">
        <w:rPr>
          <w:bCs/>
          <w:sz w:val="28"/>
          <w:szCs w:val="28"/>
        </w:rPr>
        <w:t>Тема ВКР может быть и инициативной, выдвинутой самим студентом</w:t>
      </w:r>
      <w:r w:rsidRPr="00A22148">
        <w:rPr>
          <w:sz w:val="28"/>
          <w:szCs w:val="28"/>
        </w:rPr>
        <w:t xml:space="preserve"> по согласованию с научным руководителем</w:t>
      </w:r>
      <w:r w:rsidRPr="00A22148">
        <w:rPr>
          <w:bCs/>
          <w:sz w:val="28"/>
          <w:szCs w:val="28"/>
        </w:rPr>
        <w:t>, с необходимым обоснованием целесообразности ее разработки. В этом случае тема утверждается на заседании кафедры.</w:t>
      </w:r>
    </w:p>
    <w:p w14:paraId="6C3A23AA" w14:textId="77777777" w:rsidR="00A22148" w:rsidRPr="00A22148" w:rsidRDefault="00A22148" w:rsidP="009923A8">
      <w:pPr>
        <w:pStyle w:val="afc"/>
        <w:shd w:val="clear" w:color="auto" w:fill="FFFFFF"/>
        <w:spacing w:line="360" w:lineRule="auto"/>
        <w:ind w:firstLine="709"/>
        <w:jc w:val="both"/>
        <w:rPr>
          <w:sz w:val="28"/>
          <w:szCs w:val="28"/>
        </w:rPr>
      </w:pPr>
      <w:r w:rsidRPr="00A22148">
        <w:rPr>
          <w:bCs/>
          <w:sz w:val="28"/>
          <w:szCs w:val="28"/>
        </w:rPr>
        <w:t xml:space="preserve">Разработка одной и той же темы </w:t>
      </w:r>
      <w:proofErr w:type="gramStart"/>
      <w:r w:rsidRPr="00A22148">
        <w:rPr>
          <w:bCs/>
          <w:sz w:val="28"/>
          <w:szCs w:val="28"/>
        </w:rPr>
        <w:t>ВКР  несколькими</w:t>
      </w:r>
      <w:proofErr w:type="gramEnd"/>
      <w:r w:rsidRPr="00A22148">
        <w:rPr>
          <w:bCs/>
          <w:sz w:val="28"/>
          <w:szCs w:val="28"/>
        </w:rPr>
        <w:t xml:space="preserve"> студентами не допускается.</w:t>
      </w:r>
    </w:p>
    <w:p w14:paraId="0D771431"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bCs/>
          <w:sz w:val="28"/>
          <w:szCs w:val="28"/>
        </w:rPr>
        <w:lastRenderedPageBreak/>
        <w:t>Тема ВКР должна быть сформулирована профессионально грамотно. Это значит, что в названии должны быть представлены как объект исследования, так и его предмет. Сама же формулировка, по возможности, должна отражать его проблему и состоять не более чем из 7-9 слов</w:t>
      </w:r>
      <w:r w:rsidRPr="00A22148">
        <w:rPr>
          <w:rFonts w:ascii="Times New Roman" w:hAnsi="Times New Roman" w:cs="Times New Roman"/>
          <w:sz w:val="28"/>
          <w:szCs w:val="28"/>
        </w:rPr>
        <w:t>.</w:t>
      </w:r>
    </w:p>
    <w:p w14:paraId="2C4E50C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b/>
          <w:sz w:val="28"/>
          <w:szCs w:val="28"/>
        </w:rPr>
        <w:t xml:space="preserve">НЕ </w:t>
      </w:r>
      <w:proofErr w:type="spellStart"/>
      <w:proofErr w:type="gramStart"/>
      <w:r w:rsidRPr="00A22148">
        <w:rPr>
          <w:rFonts w:ascii="Times New Roman" w:hAnsi="Times New Roman" w:cs="Times New Roman"/>
          <w:b/>
          <w:sz w:val="28"/>
          <w:szCs w:val="28"/>
        </w:rPr>
        <w:t>РЕКОМЕНДУЕТСЯ!</w:t>
      </w:r>
      <w:r w:rsidRPr="00A22148">
        <w:rPr>
          <w:rFonts w:ascii="Times New Roman" w:hAnsi="Times New Roman" w:cs="Times New Roman"/>
          <w:i/>
          <w:sz w:val="28"/>
          <w:szCs w:val="28"/>
        </w:rPr>
        <w:t>Выбирать</w:t>
      </w:r>
      <w:proofErr w:type="spellEnd"/>
      <w:proofErr w:type="gramEnd"/>
      <w:r w:rsidRPr="00A22148">
        <w:rPr>
          <w:rFonts w:ascii="Times New Roman" w:hAnsi="Times New Roman" w:cs="Times New Roman"/>
          <w:i/>
          <w:sz w:val="28"/>
          <w:szCs w:val="28"/>
        </w:rPr>
        <w:t xml:space="preserve"> тему, которая не интересна данному студенту, а также использовать сомнительные материалы, предлагаемые в качестве курсовых работ и дипломных работ в сети интернет</w:t>
      </w:r>
      <w:r w:rsidRPr="00A22148">
        <w:rPr>
          <w:rFonts w:ascii="Times New Roman" w:hAnsi="Times New Roman" w:cs="Times New Roman"/>
          <w:sz w:val="28"/>
          <w:szCs w:val="28"/>
        </w:rPr>
        <w:t>.</w:t>
      </w:r>
    </w:p>
    <w:p w14:paraId="537DA5E1"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Выбрав тему выпускной квалификационной работы, студент подает заявление на имя заведующего выпускающей кафедрой (кафедра </w:t>
      </w:r>
      <w:r w:rsidRPr="00A22148">
        <w:rPr>
          <w:rFonts w:ascii="Times New Roman" w:hAnsi="Times New Roman" w:cs="Times New Roman"/>
          <w:color w:val="000000"/>
          <w:sz w:val="28"/>
          <w:szCs w:val="28"/>
        </w:rPr>
        <w:t>Педагогики, психологии и социальной работы</w:t>
      </w:r>
      <w:r w:rsidRPr="00A22148">
        <w:rPr>
          <w:rFonts w:ascii="Times New Roman" w:hAnsi="Times New Roman" w:cs="Times New Roman"/>
          <w:sz w:val="28"/>
          <w:szCs w:val="28"/>
        </w:rPr>
        <w:t>) (Приложение А). После рассмотрения заявления на заседании кафедры тема ВКР утверждается и закрепляется соответствующим протоколом.</w:t>
      </w:r>
    </w:p>
    <w:p w14:paraId="16517C70"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b/>
          <w:sz w:val="28"/>
          <w:szCs w:val="28"/>
        </w:rPr>
        <w:t xml:space="preserve">ОБРАТИТЬ </w:t>
      </w:r>
      <w:proofErr w:type="spellStart"/>
      <w:proofErr w:type="gramStart"/>
      <w:r w:rsidRPr="00A22148">
        <w:rPr>
          <w:rFonts w:ascii="Times New Roman" w:hAnsi="Times New Roman" w:cs="Times New Roman"/>
          <w:b/>
          <w:sz w:val="28"/>
          <w:szCs w:val="28"/>
        </w:rPr>
        <w:t>ВНИМАНИЕ!</w:t>
      </w:r>
      <w:r w:rsidRPr="00A22148">
        <w:rPr>
          <w:rFonts w:ascii="Times New Roman" w:hAnsi="Times New Roman" w:cs="Times New Roman"/>
          <w:i/>
          <w:sz w:val="28"/>
          <w:szCs w:val="28"/>
        </w:rPr>
        <w:t>Студенты</w:t>
      </w:r>
      <w:proofErr w:type="spellEnd"/>
      <w:proofErr w:type="gramEnd"/>
      <w:r w:rsidRPr="00A22148">
        <w:rPr>
          <w:rFonts w:ascii="Times New Roman" w:hAnsi="Times New Roman" w:cs="Times New Roman"/>
          <w:i/>
          <w:sz w:val="28"/>
          <w:szCs w:val="28"/>
        </w:rPr>
        <w:t xml:space="preserve">, не выбравшие (или не утвердившие) тему ВКР в течение указанных сроков,  подвергаются дисциплинарным взысканиям. </w:t>
      </w:r>
    </w:p>
    <w:p w14:paraId="4F1F840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Выпускающая кафедра назначает научного руководителя из числа профессоров, доцентов, старших преподавателей. В порядке исключения руководителями могут быть назначены высококвалифицированные специалисты учреждений и предприятий, старшие научные сотрудники академии.</w:t>
      </w:r>
    </w:p>
    <w:p w14:paraId="07196C0C"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Кафедра может назначить консультанта </w:t>
      </w:r>
      <w:proofErr w:type="gramStart"/>
      <w:r w:rsidRPr="00A22148">
        <w:rPr>
          <w:rFonts w:ascii="Times New Roman" w:hAnsi="Times New Roman" w:cs="Times New Roman"/>
          <w:sz w:val="28"/>
          <w:szCs w:val="28"/>
        </w:rPr>
        <w:t>ВКР  из</w:t>
      </w:r>
      <w:proofErr w:type="gramEnd"/>
      <w:r w:rsidRPr="00A22148">
        <w:rPr>
          <w:rFonts w:ascii="Times New Roman" w:hAnsi="Times New Roman" w:cs="Times New Roman"/>
          <w:sz w:val="28"/>
          <w:szCs w:val="28"/>
        </w:rPr>
        <w:t xml:space="preserve"> числа опытных преподавателей или практических работников, которые являются специалистами в той или иной сфере исследований. В качестве консультантов могут выступать преподаватели кафедр иностранного языка, если ВКР выполняется на иностранном языке.</w:t>
      </w:r>
    </w:p>
    <w:p w14:paraId="7552B7DC"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 xml:space="preserve">Тема выпускной квалификационной работы и научный руководитель (при необходимости и научный консультант) для каждого выпускника </w:t>
      </w:r>
      <w:r w:rsidRPr="00A22148">
        <w:rPr>
          <w:rFonts w:ascii="Times New Roman" w:hAnsi="Times New Roman" w:cs="Times New Roman"/>
          <w:sz w:val="28"/>
          <w:szCs w:val="28"/>
        </w:rPr>
        <w:lastRenderedPageBreak/>
        <w:t xml:space="preserve">утверждается на заседании выпускающей кафедры не позднее, чем за 6 месяцев до защиты. </w:t>
      </w:r>
    </w:p>
    <w:p w14:paraId="01647946"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Закрепление за обучающимися тем выпускных квалификационных работ, назначение руководителей, консультантов и рецензентов осуществляется приказом.</w:t>
      </w:r>
    </w:p>
    <w:p w14:paraId="068D19C5" w14:textId="77777777" w:rsidR="00A22148" w:rsidRPr="00A22148" w:rsidRDefault="00A22148" w:rsidP="009923A8">
      <w:pPr>
        <w:spacing w:line="360" w:lineRule="auto"/>
        <w:ind w:firstLine="708"/>
        <w:jc w:val="both"/>
        <w:rPr>
          <w:rFonts w:ascii="Times New Roman" w:hAnsi="Times New Roman" w:cs="Times New Roman"/>
          <w:i/>
          <w:sz w:val="28"/>
          <w:szCs w:val="28"/>
        </w:rPr>
      </w:pPr>
      <w:r w:rsidRPr="00A22148">
        <w:rPr>
          <w:rFonts w:ascii="Times New Roman" w:hAnsi="Times New Roman" w:cs="Times New Roman"/>
          <w:b/>
          <w:sz w:val="28"/>
          <w:szCs w:val="28"/>
        </w:rPr>
        <w:t xml:space="preserve">ОБРАТИТЬ </w:t>
      </w:r>
      <w:proofErr w:type="spellStart"/>
      <w:proofErr w:type="gramStart"/>
      <w:r w:rsidRPr="00A22148">
        <w:rPr>
          <w:rFonts w:ascii="Times New Roman" w:hAnsi="Times New Roman" w:cs="Times New Roman"/>
          <w:b/>
          <w:sz w:val="28"/>
          <w:szCs w:val="28"/>
        </w:rPr>
        <w:t>ВНИМАНИЕ!</w:t>
      </w:r>
      <w:r w:rsidRPr="00A22148">
        <w:rPr>
          <w:rFonts w:ascii="Times New Roman" w:hAnsi="Times New Roman" w:cs="Times New Roman"/>
          <w:i/>
          <w:sz w:val="28"/>
          <w:szCs w:val="28"/>
        </w:rPr>
        <w:t>После</w:t>
      </w:r>
      <w:proofErr w:type="spellEnd"/>
      <w:proofErr w:type="gramEnd"/>
      <w:r w:rsidRPr="00A22148">
        <w:rPr>
          <w:rFonts w:ascii="Times New Roman" w:hAnsi="Times New Roman" w:cs="Times New Roman"/>
          <w:i/>
          <w:sz w:val="28"/>
          <w:szCs w:val="28"/>
        </w:rPr>
        <w:t xml:space="preserve"> издания приказа выбор студентами тем, изменения в названии ВКР, выбор других научных руководителей, консультантов и рецензентов допускаются в исключительных случаях по представлению заведующего кафедрой. </w:t>
      </w:r>
    </w:p>
    <w:p w14:paraId="6E225BE7" w14:textId="77777777" w:rsidR="00A22148" w:rsidRPr="00A22148" w:rsidRDefault="00A22148" w:rsidP="009923A8">
      <w:pPr>
        <w:spacing w:line="360" w:lineRule="auto"/>
        <w:ind w:firstLine="708"/>
        <w:jc w:val="both"/>
        <w:rPr>
          <w:rFonts w:ascii="Times New Roman" w:hAnsi="Times New Roman" w:cs="Times New Roman"/>
          <w:b/>
          <w:bCs/>
          <w:sz w:val="28"/>
          <w:szCs w:val="28"/>
        </w:rPr>
      </w:pPr>
    </w:p>
    <w:p w14:paraId="372CA13E" w14:textId="77777777" w:rsidR="00A22148" w:rsidRPr="00A22148" w:rsidRDefault="00A22148" w:rsidP="009923A8">
      <w:pPr>
        <w:spacing w:line="360" w:lineRule="auto"/>
        <w:ind w:firstLine="708"/>
        <w:jc w:val="both"/>
        <w:rPr>
          <w:rFonts w:ascii="Times New Roman" w:hAnsi="Times New Roman" w:cs="Times New Roman"/>
          <w:b/>
          <w:bCs/>
          <w:sz w:val="28"/>
          <w:szCs w:val="28"/>
        </w:rPr>
      </w:pPr>
      <w:r w:rsidRPr="00A22148">
        <w:rPr>
          <w:rFonts w:ascii="Times New Roman" w:hAnsi="Times New Roman" w:cs="Times New Roman"/>
          <w:b/>
          <w:bCs/>
          <w:sz w:val="28"/>
          <w:szCs w:val="28"/>
        </w:rPr>
        <w:t>Организация и планирование выполнения ВКР</w:t>
      </w:r>
    </w:p>
    <w:p w14:paraId="4632868A" w14:textId="77777777" w:rsidR="00A22148" w:rsidRPr="00A22148" w:rsidRDefault="00A22148" w:rsidP="009923A8">
      <w:pPr>
        <w:spacing w:line="360" w:lineRule="auto"/>
        <w:ind w:firstLine="708"/>
        <w:jc w:val="both"/>
        <w:rPr>
          <w:rFonts w:ascii="Times New Roman" w:hAnsi="Times New Roman" w:cs="Times New Roman"/>
          <w:sz w:val="28"/>
          <w:szCs w:val="28"/>
        </w:rPr>
      </w:pPr>
    </w:p>
    <w:p w14:paraId="1B602CC2"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Студент вместе с научным руководителем формирует целевое направление работы, определяет, какие вопросы должны быть проработаны, на что следует обратить особое внимание. Результатом этой деятельности является заполнение бланка задания (Приложение В)</w:t>
      </w:r>
    </w:p>
    <w:p w14:paraId="53A1D309"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 xml:space="preserve">После окончательного формулирования темы ВКР студент при помощи научного руководителя разрабатывает подробный план выполнения работы. </w:t>
      </w:r>
    </w:p>
    <w:p w14:paraId="0229E1D5"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i/>
          <w:iCs/>
          <w:sz w:val="28"/>
          <w:szCs w:val="28"/>
        </w:rPr>
        <w:t xml:space="preserve">План </w:t>
      </w:r>
      <w:r w:rsidRPr="00A22148">
        <w:rPr>
          <w:rFonts w:ascii="Times New Roman" w:hAnsi="Times New Roman" w:cs="Times New Roman"/>
          <w:sz w:val="28"/>
          <w:szCs w:val="28"/>
        </w:rPr>
        <w:t xml:space="preserve">– это содержание работы в виде краткого перечня основных вопросов в их зависимости, соподчиненности и структуре. План ВКР студент составляет </w:t>
      </w:r>
      <w:r w:rsidRPr="00A22148">
        <w:rPr>
          <w:rFonts w:ascii="Times New Roman" w:hAnsi="Times New Roman" w:cs="Times New Roman"/>
          <w:b/>
          <w:sz w:val="28"/>
          <w:szCs w:val="28"/>
        </w:rPr>
        <w:t xml:space="preserve">самостоятельно </w:t>
      </w:r>
      <w:r w:rsidRPr="00A22148">
        <w:rPr>
          <w:rFonts w:ascii="Times New Roman" w:hAnsi="Times New Roman" w:cs="Times New Roman"/>
          <w:sz w:val="28"/>
          <w:szCs w:val="28"/>
        </w:rPr>
        <w:t xml:space="preserve">в соответствии с избранной темой работы. При этом учитывается: разработанность проблемы в учебной и научной литературе; ее роль и место в научных направлениях исследований; возможность раскрытия содержания работы на практических материалах и т.п. Студент </w:t>
      </w:r>
      <w:r w:rsidRPr="00A22148">
        <w:rPr>
          <w:rFonts w:ascii="Times New Roman" w:hAnsi="Times New Roman" w:cs="Times New Roman"/>
          <w:b/>
          <w:sz w:val="28"/>
          <w:szCs w:val="28"/>
        </w:rPr>
        <w:t>согласовывает</w:t>
      </w:r>
      <w:r w:rsidRPr="00A22148">
        <w:rPr>
          <w:rFonts w:ascii="Times New Roman" w:hAnsi="Times New Roman" w:cs="Times New Roman"/>
          <w:sz w:val="28"/>
          <w:szCs w:val="28"/>
        </w:rPr>
        <w:t xml:space="preserve"> план работы с научным руководителем. Развернутый план позволяет составить каркас работы, внутренность которого необходимо заполнить конкретными изысканиями как теоретического, так и </w:t>
      </w:r>
      <w:r w:rsidRPr="00A22148">
        <w:rPr>
          <w:rFonts w:ascii="Times New Roman" w:hAnsi="Times New Roman" w:cs="Times New Roman"/>
          <w:sz w:val="28"/>
          <w:szCs w:val="28"/>
        </w:rPr>
        <w:lastRenderedPageBreak/>
        <w:t>практического характера. При составлении плана необходимо обратить внимание на соблюдение логической последовательности изложения, краткости и точности формулировок, исключающих их неоднозначное толкование, отсутствие повторов, стройное композиционное построение излагаемого материала. Выполняя план, следует ознакомиться с источниками и литературой разных авторов, посвященных данной проблеме, используя различные источники найти доказательную базу для своей гипотезы (концепции), провести при необходимости эмпирические исследования.</w:t>
      </w:r>
    </w:p>
    <w:p w14:paraId="1BC94887"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План ВКР отражает специфику темы. В ходе его формирования получают свое конкретное выражение общая направленность темы, перечень рассматриваемых вопросов, наименование глав, уточняется список литературы, определяются объекты и предмет исследования, источники получения статистической или исходной практической информации. В процессе составления плана предопределяется теоретический уровень и прикладное значение работы в целом в случае, если она имеет практическую направленность.</w:t>
      </w:r>
    </w:p>
    <w:p w14:paraId="13F0139A"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План ВКР в дальнейшем может уточняться в зависимости от хода исследования проблемы, наличия литературного и фактического материала. План должен отражать основные ключевые проблемы выбранной темы и может содержать от 3 до 5 вопросов, подлежащих рассмотрению. Эти вопросы могут быть разбиты на более мелкие в соответствии с принятыми нормами рубрикации. Разбивка на вопросы в дальнейшем позволит сформулировать заголовки будущих глав и разделов в тексте работы.</w:t>
      </w:r>
    </w:p>
    <w:p w14:paraId="7C2CBA08"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 xml:space="preserve">Научный руководитель утверждает график выполнения работы (Приложение Г), который предусматривает встречи с научным руководителем не реже раза в месяц. Ответственность за выполнение и соблюдение плана и графика лежит на студенте. В случае невозможности связаться с научным руководителем в течение длительного срока (месяц и более) студенту необходимо обратиться к руководству кафедры, которое </w:t>
      </w:r>
      <w:r w:rsidRPr="00A22148">
        <w:rPr>
          <w:rFonts w:ascii="Times New Roman" w:hAnsi="Times New Roman" w:cs="Times New Roman"/>
          <w:sz w:val="28"/>
          <w:szCs w:val="28"/>
        </w:rPr>
        <w:lastRenderedPageBreak/>
        <w:t>должно помочь в организации такой встречи или предложить смену научного руководителя. По договоренности студента с научным руководителем допускается переписка между ними через электронную почту или иные средства электронной коммуникации.</w:t>
      </w:r>
    </w:p>
    <w:p w14:paraId="5AE9C2DC" w14:textId="77777777" w:rsidR="00A22148" w:rsidRPr="00A22148" w:rsidRDefault="00A22148" w:rsidP="009923A8">
      <w:pPr>
        <w:pStyle w:val="afc"/>
        <w:shd w:val="clear" w:color="auto" w:fill="FFFFFF"/>
        <w:spacing w:line="360" w:lineRule="auto"/>
        <w:jc w:val="both"/>
        <w:rPr>
          <w:sz w:val="28"/>
          <w:szCs w:val="28"/>
        </w:rPr>
      </w:pPr>
      <w:r w:rsidRPr="00A22148">
        <w:rPr>
          <w:b/>
          <w:bCs/>
          <w:sz w:val="28"/>
          <w:szCs w:val="28"/>
        </w:rPr>
        <w:t>Последовательность подготовки выпускной квалификационной работы:</w:t>
      </w:r>
    </w:p>
    <w:p w14:paraId="54E558CC"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определение темы, обоснование ее актуальности и обсуждение с научным руководителем;</w:t>
      </w:r>
    </w:p>
    <w:p w14:paraId="7D8C7301"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получение задания на выполнение выпускной квалификационной работы от научного руководителя;</w:t>
      </w:r>
    </w:p>
    <w:p w14:paraId="1024F8F5"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составление предварительного и развернутого планов исследования, согласование их с руководителем;</w:t>
      </w:r>
    </w:p>
    <w:p w14:paraId="756F91C3"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составление плана-</w:t>
      </w:r>
      <w:proofErr w:type="gramStart"/>
      <w:r w:rsidRPr="00A22148">
        <w:rPr>
          <w:sz w:val="28"/>
          <w:szCs w:val="28"/>
        </w:rPr>
        <w:t>графика  подготовки</w:t>
      </w:r>
      <w:proofErr w:type="gramEnd"/>
      <w:r w:rsidRPr="00A22148">
        <w:rPr>
          <w:sz w:val="28"/>
          <w:szCs w:val="28"/>
        </w:rPr>
        <w:t xml:space="preserve"> ВКР, который облегчает контроль над ходом выполнения исследования и помогает студенту самостоятельно и осознанно выполнять ВКР, рационально распределять время, отводимое на ее подготовку. </w:t>
      </w:r>
      <w:proofErr w:type="spellStart"/>
      <w:r w:rsidRPr="00A22148">
        <w:rPr>
          <w:sz w:val="28"/>
          <w:szCs w:val="28"/>
        </w:rPr>
        <w:t>Впроцессе</w:t>
      </w:r>
      <w:proofErr w:type="spellEnd"/>
      <w:r w:rsidRPr="00A22148">
        <w:rPr>
          <w:sz w:val="28"/>
          <w:szCs w:val="28"/>
        </w:rPr>
        <w:t xml:space="preserve"> со</w:t>
      </w:r>
      <w:r w:rsidRPr="00A22148">
        <w:rPr>
          <w:spacing w:val="1"/>
          <w:sz w:val="28"/>
          <w:szCs w:val="28"/>
        </w:rPr>
        <w:t>ставления плана студент должен обдумать всю «стратегию» пред</w:t>
      </w:r>
      <w:r w:rsidRPr="00A22148">
        <w:rPr>
          <w:sz w:val="28"/>
          <w:szCs w:val="28"/>
        </w:rPr>
        <w:t xml:space="preserve">стоящей работы, привести в систему возникающие у него новые </w:t>
      </w:r>
      <w:r w:rsidRPr="00A22148">
        <w:rPr>
          <w:spacing w:val="1"/>
          <w:sz w:val="28"/>
          <w:szCs w:val="28"/>
        </w:rPr>
        <w:t>мысли, замыслы, предложения, календарный рабочий план под</w:t>
      </w:r>
      <w:r w:rsidRPr="00A22148">
        <w:rPr>
          <w:sz w:val="28"/>
          <w:szCs w:val="28"/>
        </w:rPr>
        <w:t>писывается студентом и утверждается руководителем ВКР;</w:t>
      </w:r>
    </w:p>
    <w:p w14:paraId="5437DFF9"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выработка цели, задач и замысла ВКР;</w:t>
      </w:r>
    </w:p>
    <w:p w14:paraId="7E98304A"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изучение опыта рассмотрения выбранной психологической проблемы, состояния дел по исследуемой проблематике;</w:t>
      </w:r>
    </w:p>
    <w:p w14:paraId="2F81891C"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анализ литературы по избранной проблеме, знакомство с фактическими и статистическими материалами;</w:t>
      </w:r>
    </w:p>
    <w:p w14:paraId="1775C553"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сбор эмпирического материала, подготовка и проведение констатирующего этапа опытной работы с целью получения представления о состоянии исследуемого предмета;</w:t>
      </w:r>
    </w:p>
    <w:p w14:paraId="1C1FC5F0"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обработка и анализ полученной информации;</w:t>
      </w:r>
    </w:p>
    <w:p w14:paraId="09F9584A"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выявление связей, отношений и корреляций;</w:t>
      </w:r>
    </w:p>
    <w:p w14:paraId="3DBCC907"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lastRenderedPageBreak/>
        <w:t>проведение экспериментальной работы или разработка и обоснование рекомендательной части в виде описания путей и условий, программ, технологий, методов решения заявленной проблемы;</w:t>
      </w:r>
    </w:p>
    <w:p w14:paraId="0E78E996"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обобщение собранного материала, формулировка выводов и выработка рекомендаций по использованию результатов работы;</w:t>
      </w:r>
    </w:p>
    <w:p w14:paraId="4FA5E360"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оформление текста в соответствии с требованиями, предъявляемыми к выпускным квалификационным работам, литературное оформление работы;</w:t>
      </w:r>
    </w:p>
    <w:p w14:paraId="2A10C972"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ознакомление руководителя с содержанием работы и его доработка с учетом замечаний и предложений руководителя;</w:t>
      </w:r>
    </w:p>
    <w:p w14:paraId="610CDFA5"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получение отзыва научного руководителя;</w:t>
      </w:r>
    </w:p>
    <w:p w14:paraId="45ECB6DA"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передача ВКР методисту учебной группы для регистрации (не позднее, чем за месяц до защиты) и последующего рецензирования;</w:t>
      </w:r>
    </w:p>
    <w:p w14:paraId="252F90FB"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ознакомление с рецензией на ВКР;</w:t>
      </w:r>
    </w:p>
    <w:p w14:paraId="2CD9A11C"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подготовка доклада, презентации, иллюстративного и раздаточного материала для членов экзаменационной комиссии;</w:t>
      </w:r>
    </w:p>
    <w:p w14:paraId="3406844B" w14:textId="77777777" w:rsidR="00A22148" w:rsidRPr="00A22148" w:rsidRDefault="00A22148" w:rsidP="00BE5C1B">
      <w:pPr>
        <w:pStyle w:val="afc"/>
        <w:numPr>
          <w:ilvl w:val="0"/>
          <w:numId w:val="11"/>
        </w:numPr>
        <w:shd w:val="clear" w:color="auto" w:fill="FFFFFF"/>
        <w:tabs>
          <w:tab w:val="left" w:pos="0"/>
          <w:tab w:val="left" w:pos="900"/>
        </w:tabs>
        <w:spacing w:line="360" w:lineRule="auto"/>
        <w:ind w:left="0"/>
        <w:jc w:val="both"/>
        <w:rPr>
          <w:sz w:val="28"/>
          <w:szCs w:val="28"/>
        </w:rPr>
      </w:pPr>
      <w:r w:rsidRPr="00A22148">
        <w:rPr>
          <w:sz w:val="28"/>
          <w:szCs w:val="28"/>
        </w:rPr>
        <w:t>защита ВКР на заседании Государственной аттестационной комиссии.</w:t>
      </w:r>
    </w:p>
    <w:p w14:paraId="790DF1E8" w14:textId="77777777" w:rsidR="00A22148" w:rsidRPr="00A22148" w:rsidRDefault="00A22148" w:rsidP="009923A8">
      <w:pPr>
        <w:pStyle w:val="afc"/>
        <w:spacing w:line="360" w:lineRule="auto"/>
        <w:ind w:firstLine="540"/>
        <w:jc w:val="both"/>
        <w:rPr>
          <w:sz w:val="28"/>
          <w:szCs w:val="28"/>
        </w:rPr>
      </w:pPr>
      <w:r w:rsidRPr="00A22148">
        <w:rPr>
          <w:sz w:val="28"/>
          <w:szCs w:val="28"/>
        </w:rPr>
        <w:t>При выполнении выпускной квалификационной работы следует планировать этапы:</w:t>
      </w:r>
    </w:p>
    <w:p w14:paraId="2706481F" w14:textId="77777777" w:rsidR="00A22148" w:rsidRPr="00A22148" w:rsidRDefault="00A22148" w:rsidP="009923A8">
      <w:pPr>
        <w:pStyle w:val="afc"/>
        <w:spacing w:line="360" w:lineRule="auto"/>
        <w:ind w:firstLine="540"/>
        <w:jc w:val="both"/>
        <w:rPr>
          <w:sz w:val="28"/>
          <w:szCs w:val="28"/>
        </w:rPr>
      </w:pPr>
      <w:r w:rsidRPr="00A22148">
        <w:rPr>
          <w:sz w:val="28"/>
          <w:szCs w:val="28"/>
        </w:rPr>
        <w:t>1 этап – установочный состоит в выборе темы и определении методологического аппарата исследования. В результате выполнения первого этапа автор составляет два документа: план исследования и структура работы или план изложения, который близок к оглавлению.</w:t>
      </w:r>
    </w:p>
    <w:p w14:paraId="37098409" w14:textId="77777777" w:rsidR="00A22148" w:rsidRPr="00A22148" w:rsidRDefault="00A22148" w:rsidP="009923A8">
      <w:pPr>
        <w:pStyle w:val="afc"/>
        <w:spacing w:line="360" w:lineRule="auto"/>
        <w:ind w:firstLine="540"/>
        <w:jc w:val="both"/>
        <w:rPr>
          <w:sz w:val="28"/>
          <w:szCs w:val="28"/>
        </w:rPr>
      </w:pPr>
      <w:r w:rsidRPr="00A22148">
        <w:rPr>
          <w:sz w:val="28"/>
          <w:szCs w:val="28"/>
        </w:rPr>
        <w:t xml:space="preserve">2 этап – выполнятся собственно поисковая часть работы с учетом составленного плана исследования и с использованием выбранных методов, методик, технологий: работа ведется </w:t>
      </w:r>
      <w:proofErr w:type="gramStart"/>
      <w:r w:rsidRPr="00A22148">
        <w:rPr>
          <w:sz w:val="28"/>
          <w:szCs w:val="28"/>
        </w:rPr>
        <w:t>на теоретическом и практическим уровнях</w:t>
      </w:r>
      <w:proofErr w:type="gramEnd"/>
      <w:r w:rsidRPr="00A22148">
        <w:rPr>
          <w:sz w:val="28"/>
          <w:szCs w:val="28"/>
        </w:rPr>
        <w:t>; результаты систематизируются и обобщаются,</w:t>
      </w:r>
    </w:p>
    <w:p w14:paraId="031B1EA5" w14:textId="77777777" w:rsidR="00A22148" w:rsidRPr="00A22148" w:rsidRDefault="00A22148" w:rsidP="009923A8">
      <w:pPr>
        <w:pStyle w:val="afc"/>
        <w:spacing w:line="360" w:lineRule="auto"/>
        <w:ind w:firstLine="540"/>
        <w:jc w:val="both"/>
        <w:rPr>
          <w:sz w:val="28"/>
          <w:szCs w:val="28"/>
        </w:rPr>
      </w:pPr>
      <w:r w:rsidRPr="00A22148">
        <w:rPr>
          <w:sz w:val="28"/>
          <w:szCs w:val="28"/>
        </w:rPr>
        <w:t>3 этап - систематизация материалов, написание текста и оформление работы и полученных результатов исследования.</w:t>
      </w:r>
    </w:p>
    <w:p w14:paraId="42735D75" w14:textId="77777777" w:rsidR="00A22148" w:rsidRPr="00A22148" w:rsidRDefault="00A22148" w:rsidP="009923A8">
      <w:pPr>
        <w:pStyle w:val="afc"/>
        <w:spacing w:line="360" w:lineRule="auto"/>
        <w:ind w:firstLine="540"/>
        <w:jc w:val="both"/>
        <w:rPr>
          <w:sz w:val="28"/>
          <w:szCs w:val="28"/>
        </w:rPr>
      </w:pPr>
      <w:r w:rsidRPr="00A22148">
        <w:rPr>
          <w:sz w:val="28"/>
          <w:szCs w:val="28"/>
        </w:rPr>
        <w:lastRenderedPageBreak/>
        <w:t>Следующие этапы связаны с подготовкой выпускной квалификационной работы к защите и самой процедурой защиты</w:t>
      </w:r>
    </w:p>
    <w:p w14:paraId="5ED53037" w14:textId="77777777" w:rsidR="00A22148" w:rsidRPr="00A22148" w:rsidRDefault="00A22148" w:rsidP="009923A8">
      <w:pPr>
        <w:pStyle w:val="afc"/>
        <w:spacing w:line="360" w:lineRule="auto"/>
        <w:ind w:firstLine="540"/>
        <w:jc w:val="both"/>
        <w:rPr>
          <w:sz w:val="28"/>
          <w:szCs w:val="28"/>
        </w:rPr>
      </w:pPr>
      <w:r w:rsidRPr="00A22148">
        <w:rPr>
          <w:sz w:val="28"/>
          <w:szCs w:val="28"/>
        </w:rPr>
        <w:t>4 этап - предоставление работы на кафедру.</w:t>
      </w:r>
    </w:p>
    <w:p w14:paraId="33A78F3D" w14:textId="77777777" w:rsidR="00A22148" w:rsidRPr="00A22148" w:rsidRDefault="00A22148" w:rsidP="009923A8">
      <w:pPr>
        <w:pStyle w:val="afc"/>
        <w:spacing w:line="360" w:lineRule="auto"/>
        <w:ind w:firstLine="540"/>
        <w:jc w:val="both"/>
        <w:rPr>
          <w:sz w:val="28"/>
          <w:szCs w:val="28"/>
        </w:rPr>
      </w:pPr>
      <w:r w:rsidRPr="00A22148">
        <w:rPr>
          <w:sz w:val="28"/>
          <w:szCs w:val="28"/>
        </w:rPr>
        <w:t>5 этап – защита ВКР на заседании ГЭК.</w:t>
      </w:r>
    </w:p>
    <w:p w14:paraId="3E2EE828" w14:textId="77777777" w:rsidR="00A22148" w:rsidRPr="00A22148" w:rsidRDefault="00A22148" w:rsidP="009923A8">
      <w:pPr>
        <w:pStyle w:val="afc"/>
        <w:spacing w:line="360" w:lineRule="auto"/>
        <w:ind w:firstLine="540"/>
        <w:jc w:val="both"/>
        <w:rPr>
          <w:sz w:val="28"/>
          <w:szCs w:val="28"/>
        </w:rPr>
      </w:pPr>
      <w:r w:rsidRPr="00A22148">
        <w:rPr>
          <w:sz w:val="28"/>
          <w:szCs w:val="28"/>
        </w:rPr>
        <w:t>Этапы исследования взаимосвязаны, предыдущий этап определяет содержание и успешность последующего этапа.</w:t>
      </w:r>
    </w:p>
    <w:p w14:paraId="288D2DEF" w14:textId="77777777" w:rsidR="00A22148" w:rsidRPr="00A22148" w:rsidRDefault="00A22148" w:rsidP="009923A8">
      <w:pPr>
        <w:pStyle w:val="afc"/>
        <w:spacing w:line="360" w:lineRule="auto"/>
        <w:ind w:firstLine="540"/>
        <w:jc w:val="both"/>
        <w:rPr>
          <w:sz w:val="28"/>
          <w:szCs w:val="28"/>
        </w:rPr>
      </w:pPr>
      <w:r w:rsidRPr="00A22148">
        <w:rPr>
          <w:sz w:val="28"/>
          <w:szCs w:val="28"/>
        </w:rPr>
        <w:t>Заведующий кафедрой организует проверку хода выполнения выпускной квалификационной работы и устанавливает не менее трех контрольных сроков отчетности выпускников о ходе выполнения работы.</w:t>
      </w:r>
    </w:p>
    <w:p w14:paraId="4B27F6C6" w14:textId="77777777" w:rsidR="00A22148" w:rsidRPr="00A22148" w:rsidRDefault="00A22148" w:rsidP="009923A8">
      <w:pPr>
        <w:spacing w:line="360" w:lineRule="auto"/>
        <w:jc w:val="both"/>
        <w:rPr>
          <w:rFonts w:ascii="Times New Roman" w:hAnsi="Times New Roman" w:cs="Times New Roman"/>
          <w:b/>
          <w:bCs/>
          <w:sz w:val="28"/>
          <w:szCs w:val="28"/>
        </w:rPr>
      </w:pPr>
    </w:p>
    <w:p w14:paraId="5732F8AC" w14:textId="77777777" w:rsidR="00A22148" w:rsidRPr="00A22148" w:rsidRDefault="00A22148" w:rsidP="009923A8">
      <w:pPr>
        <w:spacing w:line="360" w:lineRule="auto"/>
        <w:jc w:val="both"/>
        <w:rPr>
          <w:rFonts w:ascii="Times New Roman" w:hAnsi="Times New Roman" w:cs="Times New Roman"/>
          <w:b/>
          <w:bCs/>
          <w:sz w:val="28"/>
          <w:szCs w:val="28"/>
        </w:rPr>
      </w:pPr>
      <w:r w:rsidRPr="00A22148">
        <w:rPr>
          <w:rFonts w:ascii="Times New Roman" w:hAnsi="Times New Roman" w:cs="Times New Roman"/>
          <w:b/>
          <w:bCs/>
          <w:sz w:val="28"/>
          <w:szCs w:val="28"/>
        </w:rPr>
        <w:t>Обязанности и ответственность научного руководителя</w:t>
      </w:r>
    </w:p>
    <w:p w14:paraId="597ACA28" w14:textId="77777777" w:rsidR="00A22148" w:rsidRPr="00A22148" w:rsidRDefault="00A22148" w:rsidP="009923A8">
      <w:pPr>
        <w:spacing w:line="360" w:lineRule="auto"/>
        <w:jc w:val="both"/>
        <w:rPr>
          <w:rFonts w:ascii="Times New Roman" w:hAnsi="Times New Roman" w:cs="Times New Roman"/>
          <w:sz w:val="28"/>
          <w:szCs w:val="28"/>
        </w:rPr>
      </w:pPr>
    </w:p>
    <w:p w14:paraId="56AA3B0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В процессе выполнения ВКР студент должен показать не только определенный объем знаний, но и навыки вести самостоятельную научную работу в соответствии с тем компетенциями, которые он освоил в течение всего времени обучения в вузе по данному профилю. Студент системно работает над избранной темой в тесном контакте с научным руководителем. Регулярные встречи с научным руководителем обеспечивают формирование исследовательских навыков и умений пользоваться методами научных исследований. </w:t>
      </w:r>
    </w:p>
    <w:p w14:paraId="5BA7FF0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На этапе подготовки выпускной квалификационной работы научный руководитель советует, как приступить к рассмотрению темы, корректирует план работы и оказывает помощь в подборе литературы, источников получения информации, а также определении периода, за который целесообразно собрать информацию.</w:t>
      </w:r>
    </w:p>
    <w:p w14:paraId="56EF3D7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В ходе выполнения работы научный руководитель дает рекомендации по сбору фактического материала, разработке или подбору форм для сбора информации, методике ее обобщения, систематизации, обработки и </w:t>
      </w:r>
      <w:r w:rsidRPr="00A22148">
        <w:rPr>
          <w:rFonts w:ascii="Times New Roman" w:hAnsi="Times New Roman" w:cs="Times New Roman"/>
          <w:sz w:val="28"/>
          <w:szCs w:val="28"/>
        </w:rPr>
        <w:lastRenderedPageBreak/>
        <w:t>использования при написании ВКР. На этом этапе руководитель выступает как оппонент, указывая обучающемуся на недостатки аргументации, композиции, стиля и предлагает способы их устранения.</w:t>
      </w:r>
    </w:p>
    <w:p w14:paraId="3316694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полноту содержания ВКР, работу студента в процессе выполнения работы и его отношение к своим обязанностям при работе над темой исследования.</w:t>
      </w:r>
    </w:p>
    <w:p w14:paraId="7DD1C19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Таким образом, воспитательная составляющая компетентностного подхода к учебному процессу и выполнению ВКР заключается в обязанностях и ответственности научного руководителя, которые реализуются в его функциях.</w:t>
      </w:r>
    </w:p>
    <w:p w14:paraId="72FC1D1C" w14:textId="77777777" w:rsidR="00A22148" w:rsidRPr="00A22148" w:rsidRDefault="00A22148" w:rsidP="009923A8">
      <w:pPr>
        <w:pStyle w:val="afc"/>
        <w:shd w:val="clear" w:color="auto" w:fill="FFFFFF"/>
        <w:tabs>
          <w:tab w:val="left" w:pos="709"/>
          <w:tab w:val="left" w:pos="3216"/>
          <w:tab w:val="left" w:pos="5213"/>
          <w:tab w:val="left" w:pos="5923"/>
        </w:tabs>
        <w:spacing w:line="360" w:lineRule="auto"/>
        <w:ind w:firstLine="709"/>
        <w:jc w:val="both"/>
        <w:rPr>
          <w:sz w:val="28"/>
          <w:szCs w:val="28"/>
        </w:rPr>
      </w:pPr>
      <w:r w:rsidRPr="00A22148">
        <w:rPr>
          <w:bCs/>
          <w:sz w:val="28"/>
          <w:szCs w:val="28"/>
        </w:rPr>
        <w:t xml:space="preserve">Каждому студенту назначается научный </w:t>
      </w:r>
      <w:proofErr w:type="spellStart"/>
      <w:r w:rsidRPr="00A22148">
        <w:rPr>
          <w:bCs/>
          <w:sz w:val="28"/>
          <w:szCs w:val="28"/>
        </w:rPr>
        <w:t>руководительиз</w:t>
      </w:r>
      <w:proofErr w:type="spellEnd"/>
      <w:r w:rsidRPr="00A22148">
        <w:rPr>
          <w:bCs/>
          <w:sz w:val="28"/>
          <w:szCs w:val="28"/>
        </w:rPr>
        <w:t xml:space="preserve"> числа преподавателей кафедры </w:t>
      </w:r>
      <w:r w:rsidRPr="00A22148">
        <w:rPr>
          <w:sz w:val="28"/>
          <w:szCs w:val="28"/>
        </w:rPr>
        <w:t xml:space="preserve">педагогики, психологии и социальной </w:t>
      </w:r>
      <w:proofErr w:type="gramStart"/>
      <w:r w:rsidRPr="00A22148">
        <w:rPr>
          <w:sz w:val="28"/>
          <w:szCs w:val="28"/>
        </w:rPr>
        <w:t xml:space="preserve">работы  </w:t>
      </w:r>
      <w:proofErr w:type="spellStart"/>
      <w:r w:rsidRPr="00A22148">
        <w:rPr>
          <w:sz w:val="28"/>
          <w:szCs w:val="28"/>
        </w:rPr>
        <w:t>ОмГА</w:t>
      </w:r>
      <w:proofErr w:type="spellEnd"/>
      <w:proofErr w:type="gramEnd"/>
      <w:r w:rsidRPr="00A22148">
        <w:rPr>
          <w:bCs/>
          <w:sz w:val="28"/>
          <w:szCs w:val="28"/>
        </w:rPr>
        <w:t xml:space="preserve">, преподавателей других вузов или специалистов-практиков, не являющихся сотрудниками </w:t>
      </w:r>
      <w:proofErr w:type="spellStart"/>
      <w:r w:rsidRPr="00A22148">
        <w:rPr>
          <w:bCs/>
          <w:sz w:val="28"/>
          <w:szCs w:val="28"/>
        </w:rPr>
        <w:t>ОмГА</w:t>
      </w:r>
      <w:proofErr w:type="spellEnd"/>
      <w:r w:rsidRPr="00A22148">
        <w:rPr>
          <w:bCs/>
          <w:sz w:val="28"/>
          <w:szCs w:val="28"/>
        </w:rPr>
        <w:t xml:space="preserve">. В случае, если </w:t>
      </w:r>
      <w:proofErr w:type="gramStart"/>
      <w:r w:rsidRPr="00A22148">
        <w:rPr>
          <w:bCs/>
          <w:sz w:val="28"/>
          <w:szCs w:val="28"/>
        </w:rPr>
        <w:t>ВКР  разрабатывается</w:t>
      </w:r>
      <w:proofErr w:type="gramEnd"/>
      <w:r w:rsidRPr="00A22148">
        <w:rPr>
          <w:bCs/>
          <w:sz w:val="28"/>
          <w:szCs w:val="28"/>
        </w:rPr>
        <w:t xml:space="preserve"> на предприятии, организации, образовательном учреждении и т.д., руководителем может назначаться специалист от соответствующего предприятия, организации, учреждения. </w:t>
      </w:r>
    </w:p>
    <w:p w14:paraId="4CF5ACFD" w14:textId="77777777" w:rsidR="00A22148" w:rsidRPr="00A22148" w:rsidRDefault="00A22148" w:rsidP="009923A8">
      <w:pPr>
        <w:pStyle w:val="afc"/>
        <w:shd w:val="clear" w:color="auto" w:fill="FFFFFF"/>
        <w:spacing w:line="360" w:lineRule="auto"/>
        <w:ind w:firstLine="709"/>
        <w:jc w:val="both"/>
        <w:rPr>
          <w:sz w:val="28"/>
          <w:szCs w:val="28"/>
        </w:rPr>
      </w:pPr>
      <w:r w:rsidRPr="00A22148">
        <w:rPr>
          <w:bCs/>
          <w:sz w:val="28"/>
          <w:szCs w:val="28"/>
        </w:rPr>
        <w:t xml:space="preserve">Руководитель ВКР, как правило, должен иметь ученую степень (звание) или являться специалистом-практиком в данной области. </w:t>
      </w:r>
    </w:p>
    <w:p w14:paraId="07FA3C75" w14:textId="77777777" w:rsidR="00A22148" w:rsidRPr="00A22148" w:rsidRDefault="00A22148" w:rsidP="009923A8">
      <w:pPr>
        <w:pStyle w:val="afc"/>
        <w:shd w:val="clear" w:color="auto" w:fill="FFFFFF"/>
        <w:tabs>
          <w:tab w:val="left" w:pos="2472"/>
        </w:tabs>
        <w:spacing w:line="360" w:lineRule="auto"/>
        <w:ind w:firstLine="709"/>
        <w:jc w:val="both"/>
        <w:rPr>
          <w:sz w:val="28"/>
          <w:szCs w:val="28"/>
        </w:rPr>
      </w:pPr>
      <w:r w:rsidRPr="00A22148">
        <w:rPr>
          <w:sz w:val="28"/>
          <w:szCs w:val="28"/>
        </w:rPr>
        <w:t>В процессе подготовки ВКР студентом большая функциональная обязанность ложится на научного руководителя. Научное руководство ВКР включает:</w:t>
      </w:r>
    </w:p>
    <w:p w14:paraId="25EE001D" w14:textId="77777777" w:rsidR="00A22148" w:rsidRPr="00A22148" w:rsidRDefault="00A22148" w:rsidP="00BE5C1B">
      <w:pPr>
        <w:pStyle w:val="afc"/>
        <w:numPr>
          <w:ilvl w:val="0"/>
          <w:numId w:val="38"/>
        </w:numPr>
        <w:shd w:val="clear" w:color="auto" w:fill="FFFFFF"/>
        <w:tabs>
          <w:tab w:val="left" w:pos="2472"/>
        </w:tabs>
        <w:spacing w:line="360" w:lineRule="auto"/>
        <w:jc w:val="both"/>
        <w:rPr>
          <w:sz w:val="28"/>
          <w:szCs w:val="28"/>
        </w:rPr>
      </w:pPr>
      <w:r w:rsidRPr="00A22148">
        <w:rPr>
          <w:sz w:val="28"/>
          <w:szCs w:val="28"/>
        </w:rPr>
        <w:t xml:space="preserve">выяснение степени подготовленности студента к разработке выбранной темы; </w:t>
      </w:r>
    </w:p>
    <w:p w14:paraId="36872770" w14:textId="77777777" w:rsidR="00A22148" w:rsidRPr="00A22148" w:rsidRDefault="00A22148" w:rsidP="00BE5C1B">
      <w:pPr>
        <w:pStyle w:val="afc"/>
        <w:numPr>
          <w:ilvl w:val="0"/>
          <w:numId w:val="38"/>
        </w:numPr>
        <w:shd w:val="clear" w:color="auto" w:fill="FFFFFF"/>
        <w:tabs>
          <w:tab w:val="left" w:pos="2472"/>
        </w:tabs>
        <w:spacing w:line="360" w:lineRule="auto"/>
        <w:jc w:val="both"/>
        <w:rPr>
          <w:sz w:val="28"/>
          <w:szCs w:val="28"/>
        </w:rPr>
      </w:pPr>
      <w:r w:rsidRPr="00A22148">
        <w:rPr>
          <w:sz w:val="28"/>
          <w:szCs w:val="28"/>
        </w:rPr>
        <w:t xml:space="preserve">разработка задания на подготовку ВКР, которое оформляется на специальном бланке, где указывается цели и содержание работы по главам; задание подписывается руководителем, студентом-дипломником и </w:t>
      </w:r>
      <w:r w:rsidRPr="00A22148">
        <w:rPr>
          <w:sz w:val="28"/>
          <w:szCs w:val="28"/>
        </w:rPr>
        <w:lastRenderedPageBreak/>
        <w:t>утверждается заведующим кафедрой педагогики, психологии и социальной работы;</w:t>
      </w:r>
    </w:p>
    <w:p w14:paraId="7A00B16D" w14:textId="77777777" w:rsidR="00A22148" w:rsidRPr="00A22148" w:rsidRDefault="00A22148" w:rsidP="00BE5C1B">
      <w:pPr>
        <w:pStyle w:val="afc"/>
        <w:numPr>
          <w:ilvl w:val="0"/>
          <w:numId w:val="38"/>
        </w:numPr>
        <w:shd w:val="clear" w:color="auto" w:fill="FFFFFF"/>
        <w:tabs>
          <w:tab w:val="left" w:pos="2472"/>
        </w:tabs>
        <w:spacing w:line="360" w:lineRule="auto"/>
        <w:jc w:val="both"/>
        <w:rPr>
          <w:sz w:val="28"/>
          <w:szCs w:val="28"/>
        </w:rPr>
      </w:pPr>
      <w:r w:rsidRPr="00A22148">
        <w:rPr>
          <w:sz w:val="28"/>
          <w:szCs w:val="28"/>
        </w:rPr>
        <w:t>помощь студенту в определении цели, задач и замысла ВКР;</w:t>
      </w:r>
    </w:p>
    <w:p w14:paraId="07A39637" w14:textId="77777777" w:rsidR="00A22148" w:rsidRPr="00A22148" w:rsidRDefault="00A22148" w:rsidP="00BE5C1B">
      <w:pPr>
        <w:pStyle w:val="afc"/>
        <w:numPr>
          <w:ilvl w:val="0"/>
          <w:numId w:val="38"/>
        </w:numPr>
        <w:shd w:val="clear" w:color="auto" w:fill="FFFFFF"/>
        <w:spacing w:line="360" w:lineRule="auto"/>
        <w:jc w:val="both"/>
        <w:rPr>
          <w:sz w:val="28"/>
          <w:szCs w:val="28"/>
        </w:rPr>
      </w:pPr>
      <w:r w:rsidRPr="00A22148">
        <w:rPr>
          <w:sz w:val="28"/>
          <w:szCs w:val="28"/>
        </w:rPr>
        <w:t>оказание студенту помощи в разработке графика выполнения работы;</w:t>
      </w:r>
    </w:p>
    <w:p w14:paraId="29C679F3" w14:textId="77777777" w:rsidR="00A22148" w:rsidRPr="00A22148" w:rsidRDefault="00A22148" w:rsidP="00BE5C1B">
      <w:pPr>
        <w:pStyle w:val="afc"/>
        <w:numPr>
          <w:ilvl w:val="0"/>
          <w:numId w:val="38"/>
        </w:numPr>
        <w:shd w:val="clear" w:color="auto" w:fill="FFFFFF"/>
        <w:tabs>
          <w:tab w:val="left" w:pos="2472"/>
        </w:tabs>
        <w:spacing w:line="360" w:lineRule="auto"/>
        <w:jc w:val="both"/>
        <w:rPr>
          <w:sz w:val="28"/>
          <w:szCs w:val="28"/>
        </w:rPr>
      </w:pPr>
      <w:r w:rsidRPr="00A22148">
        <w:rPr>
          <w:sz w:val="28"/>
          <w:szCs w:val="28"/>
        </w:rPr>
        <w:t>рекомендации по использованию обязательной и дополнительной литературы, получению информации из других источников;</w:t>
      </w:r>
    </w:p>
    <w:p w14:paraId="3E411B12" w14:textId="77777777" w:rsidR="00A22148" w:rsidRPr="00A22148" w:rsidRDefault="00A22148" w:rsidP="00BE5C1B">
      <w:pPr>
        <w:pStyle w:val="afc"/>
        <w:numPr>
          <w:ilvl w:val="0"/>
          <w:numId w:val="38"/>
        </w:numPr>
        <w:shd w:val="clear" w:color="auto" w:fill="FFFFFF"/>
        <w:tabs>
          <w:tab w:val="left" w:pos="2472"/>
        </w:tabs>
        <w:spacing w:line="360" w:lineRule="auto"/>
        <w:jc w:val="both"/>
        <w:rPr>
          <w:sz w:val="28"/>
          <w:szCs w:val="28"/>
        </w:rPr>
      </w:pPr>
      <w:r w:rsidRPr="00A22148">
        <w:rPr>
          <w:sz w:val="28"/>
          <w:szCs w:val="28"/>
        </w:rPr>
        <w:t>проведение в ходе подготовки ВКР регулярных встреч и консультаций по структуре и объему разделов, содержанию, стилю написания и оформления работы;</w:t>
      </w:r>
    </w:p>
    <w:p w14:paraId="62B8596E" w14:textId="77777777" w:rsidR="00A22148" w:rsidRPr="00A22148" w:rsidRDefault="00A22148" w:rsidP="00BE5C1B">
      <w:pPr>
        <w:pStyle w:val="afc"/>
        <w:numPr>
          <w:ilvl w:val="0"/>
          <w:numId w:val="38"/>
        </w:numPr>
        <w:shd w:val="clear" w:color="auto" w:fill="FFFFFF"/>
        <w:tabs>
          <w:tab w:val="left" w:pos="2472"/>
        </w:tabs>
        <w:spacing w:line="360" w:lineRule="auto"/>
        <w:jc w:val="both"/>
        <w:rPr>
          <w:sz w:val="28"/>
          <w:szCs w:val="28"/>
        </w:rPr>
      </w:pPr>
      <w:r w:rsidRPr="00A22148">
        <w:rPr>
          <w:sz w:val="28"/>
          <w:szCs w:val="28"/>
        </w:rPr>
        <w:t xml:space="preserve">своевременное информирование заведующего кафедрой о случаях значительного отклонения от графика подготовки </w:t>
      </w:r>
      <w:proofErr w:type="gramStart"/>
      <w:r w:rsidRPr="00A22148">
        <w:rPr>
          <w:sz w:val="28"/>
          <w:szCs w:val="28"/>
        </w:rPr>
        <w:t>ВКР  или</w:t>
      </w:r>
      <w:proofErr w:type="gramEnd"/>
      <w:r w:rsidRPr="00A22148">
        <w:rPr>
          <w:sz w:val="28"/>
          <w:szCs w:val="28"/>
        </w:rPr>
        <w:t xml:space="preserve"> других проблемах, способных поставить под вопрос завершение работы в установленный срок;</w:t>
      </w:r>
    </w:p>
    <w:p w14:paraId="554BAD46" w14:textId="77777777" w:rsidR="00A22148" w:rsidRPr="00A22148" w:rsidRDefault="00A22148" w:rsidP="00BE5C1B">
      <w:pPr>
        <w:pStyle w:val="afc"/>
        <w:numPr>
          <w:ilvl w:val="0"/>
          <w:numId w:val="38"/>
        </w:numPr>
        <w:shd w:val="clear" w:color="auto" w:fill="FFFFFF"/>
        <w:tabs>
          <w:tab w:val="left" w:pos="2472"/>
        </w:tabs>
        <w:spacing w:line="360" w:lineRule="auto"/>
        <w:jc w:val="both"/>
        <w:rPr>
          <w:sz w:val="28"/>
          <w:szCs w:val="28"/>
        </w:rPr>
      </w:pPr>
      <w:r w:rsidRPr="00A22148">
        <w:rPr>
          <w:sz w:val="28"/>
          <w:szCs w:val="28"/>
        </w:rPr>
        <w:t>определение степени готовности ВКР;</w:t>
      </w:r>
    </w:p>
    <w:p w14:paraId="534327E0" w14:textId="77777777" w:rsidR="00A22148" w:rsidRPr="00A22148" w:rsidRDefault="00A22148" w:rsidP="00BE5C1B">
      <w:pPr>
        <w:pStyle w:val="afc"/>
        <w:numPr>
          <w:ilvl w:val="0"/>
          <w:numId w:val="38"/>
        </w:numPr>
        <w:shd w:val="clear" w:color="auto" w:fill="FFFFFF"/>
        <w:tabs>
          <w:tab w:val="left" w:pos="2472"/>
        </w:tabs>
        <w:spacing w:line="360" w:lineRule="auto"/>
        <w:jc w:val="both"/>
        <w:rPr>
          <w:sz w:val="28"/>
          <w:szCs w:val="28"/>
        </w:rPr>
      </w:pPr>
      <w:r w:rsidRPr="00A22148">
        <w:rPr>
          <w:sz w:val="28"/>
          <w:szCs w:val="28"/>
        </w:rPr>
        <w:t>рецензирование выполненной работы, указания по устранению недостатков, неточностей;</w:t>
      </w:r>
    </w:p>
    <w:p w14:paraId="525DA739" w14:textId="77777777" w:rsidR="00A22148" w:rsidRPr="00A22148" w:rsidRDefault="00A22148" w:rsidP="00BE5C1B">
      <w:pPr>
        <w:pStyle w:val="afc"/>
        <w:numPr>
          <w:ilvl w:val="0"/>
          <w:numId w:val="38"/>
        </w:numPr>
        <w:shd w:val="clear" w:color="auto" w:fill="FFFFFF"/>
        <w:tabs>
          <w:tab w:val="left" w:pos="2472"/>
        </w:tabs>
        <w:spacing w:line="360" w:lineRule="auto"/>
        <w:jc w:val="both"/>
        <w:rPr>
          <w:sz w:val="28"/>
          <w:szCs w:val="28"/>
        </w:rPr>
      </w:pPr>
      <w:r w:rsidRPr="00A22148">
        <w:rPr>
          <w:sz w:val="28"/>
          <w:szCs w:val="28"/>
        </w:rPr>
        <w:t xml:space="preserve">написание отзыва с выводом о возможности допуска к </w:t>
      </w:r>
      <w:proofErr w:type="gramStart"/>
      <w:r w:rsidRPr="00A22148">
        <w:rPr>
          <w:sz w:val="28"/>
          <w:szCs w:val="28"/>
        </w:rPr>
        <w:t>защите,.</w:t>
      </w:r>
      <w:proofErr w:type="gramEnd"/>
    </w:p>
    <w:p w14:paraId="6DE5104B" w14:textId="77777777" w:rsidR="00A22148" w:rsidRPr="00A22148" w:rsidRDefault="00A22148" w:rsidP="009923A8">
      <w:pPr>
        <w:pStyle w:val="afc"/>
        <w:shd w:val="clear" w:color="auto" w:fill="FFFFFF"/>
        <w:tabs>
          <w:tab w:val="left" w:pos="2472"/>
        </w:tabs>
        <w:spacing w:line="360" w:lineRule="auto"/>
        <w:ind w:firstLine="709"/>
        <w:jc w:val="both"/>
        <w:rPr>
          <w:sz w:val="28"/>
          <w:szCs w:val="28"/>
        </w:rPr>
      </w:pPr>
      <w:r w:rsidRPr="00A22148">
        <w:rPr>
          <w:sz w:val="28"/>
          <w:szCs w:val="28"/>
        </w:rPr>
        <w:t xml:space="preserve">Научный руководитель должен обеспечить систематическое руководство и консультации. И как показывает практика, наибольший эффект приносит просмотр работы по главам, что позволяет обеспечить и самостоятельность студента в подготовке </w:t>
      </w:r>
      <w:proofErr w:type="gramStart"/>
      <w:r w:rsidRPr="00A22148">
        <w:rPr>
          <w:sz w:val="28"/>
          <w:szCs w:val="28"/>
        </w:rPr>
        <w:t>ВКР  и</w:t>
      </w:r>
      <w:proofErr w:type="gramEnd"/>
      <w:r w:rsidRPr="00A22148">
        <w:rPr>
          <w:sz w:val="28"/>
          <w:szCs w:val="28"/>
        </w:rPr>
        <w:t xml:space="preserve"> своевременность внесения корректив в работу, и реализацию новых идей.</w:t>
      </w:r>
    </w:p>
    <w:p w14:paraId="07AEFE3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Научный руководитель обязан проверить текст ВКР на предмет нарушения академических норм написания письменных работ (</w:t>
      </w:r>
      <w:r w:rsidRPr="00A22148">
        <w:rPr>
          <w:rFonts w:ascii="Times New Roman" w:hAnsi="Times New Roman" w:cs="Times New Roman"/>
          <w:b/>
          <w:sz w:val="28"/>
          <w:szCs w:val="28"/>
        </w:rPr>
        <w:t>плагиат, фальсификация, подлог</w:t>
      </w:r>
      <w:r w:rsidRPr="00A22148">
        <w:rPr>
          <w:rFonts w:ascii="Times New Roman" w:hAnsi="Times New Roman" w:cs="Times New Roman"/>
          <w:sz w:val="28"/>
          <w:szCs w:val="28"/>
        </w:rPr>
        <w:t>).</w:t>
      </w:r>
    </w:p>
    <w:p w14:paraId="5F5C40B3" w14:textId="77777777" w:rsidR="00A22148" w:rsidRPr="00A22148" w:rsidRDefault="00A22148" w:rsidP="009923A8">
      <w:pPr>
        <w:spacing w:line="360" w:lineRule="auto"/>
        <w:ind w:firstLine="708"/>
        <w:jc w:val="both"/>
        <w:rPr>
          <w:rFonts w:ascii="Times New Roman" w:hAnsi="Times New Roman" w:cs="Times New Roman"/>
          <w:i/>
          <w:sz w:val="28"/>
          <w:szCs w:val="28"/>
        </w:rPr>
      </w:pPr>
      <w:r w:rsidRPr="00A22148">
        <w:rPr>
          <w:rFonts w:ascii="Times New Roman" w:hAnsi="Times New Roman" w:cs="Times New Roman"/>
          <w:b/>
          <w:sz w:val="28"/>
          <w:szCs w:val="28"/>
        </w:rPr>
        <w:t>ОБРАТИТЬ ВНИМАНИЕ</w:t>
      </w:r>
      <w:r w:rsidRPr="00A22148">
        <w:rPr>
          <w:rFonts w:ascii="Times New Roman" w:hAnsi="Times New Roman" w:cs="Times New Roman"/>
          <w:sz w:val="28"/>
          <w:szCs w:val="28"/>
        </w:rPr>
        <w:t xml:space="preserve">! </w:t>
      </w:r>
      <w:r w:rsidRPr="00A22148">
        <w:rPr>
          <w:rFonts w:ascii="Times New Roman" w:hAnsi="Times New Roman" w:cs="Times New Roman"/>
          <w:i/>
          <w:sz w:val="28"/>
          <w:szCs w:val="28"/>
        </w:rPr>
        <w:t xml:space="preserve">Плагиат – это нарушение правил цитирования (авторских прав), когда чужой текст выдается автором работы за свой. Парафраза без ссылки на источник или литературу приравнивается к плагиату. </w:t>
      </w:r>
    </w:p>
    <w:p w14:paraId="712B0B5C" w14:textId="77777777" w:rsidR="00A22148" w:rsidRPr="00A22148" w:rsidRDefault="00A22148" w:rsidP="009923A8">
      <w:pPr>
        <w:spacing w:line="360" w:lineRule="auto"/>
        <w:ind w:firstLine="708"/>
        <w:jc w:val="both"/>
        <w:rPr>
          <w:rFonts w:ascii="Times New Roman" w:hAnsi="Times New Roman" w:cs="Times New Roman"/>
          <w:i/>
          <w:sz w:val="28"/>
          <w:szCs w:val="28"/>
        </w:rPr>
      </w:pPr>
      <w:r w:rsidRPr="00A22148">
        <w:rPr>
          <w:rFonts w:ascii="Times New Roman" w:hAnsi="Times New Roman" w:cs="Times New Roman"/>
          <w:i/>
          <w:sz w:val="28"/>
          <w:szCs w:val="28"/>
        </w:rPr>
        <w:lastRenderedPageBreak/>
        <w:t xml:space="preserve">Подлог – это сдача работы, написанной другим человеком (студентом предыдущих курсов, студентом другого вуза, и т.д.) в качестве своей. </w:t>
      </w:r>
    </w:p>
    <w:p w14:paraId="1B5FBDB0" w14:textId="77777777" w:rsidR="00A22148" w:rsidRPr="00A22148" w:rsidRDefault="00A22148" w:rsidP="009923A8">
      <w:pPr>
        <w:spacing w:line="360" w:lineRule="auto"/>
        <w:ind w:firstLine="708"/>
        <w:jc w:val="both"/>
        <w:rPr>
          <w:rFonts w:ascii="Times New Roman" w:hAnsi="Times New Roman" w:cs="Times New Roman"/>
          <w:i/>
          <w:sz w:val="28"/>
          <w:szCs w:val="28"/>
        </w:rPr>
      </w:pPr>
      <w:r w:rsidRPr="00A22148">
        <w:rPr>
          <w:rFonts w:ascii="Times New Roman" w:hAnsi="Times New Roman" w:cs="Times New Roman"/>
          <w:i/>
          <w:sz w:val="28"/>
          <w:szCs w:val="28"/>
        </w:rPr>
        <w:t>Фальсификация – это подделка статистических данных, умышленное их искажение, использование одних данных вместо других, искажение результатов расчетов.</w:t>
      </w:r>
    </w:p>
    <w:p w14:paraId="42FCC6C1" w14:textId="77777777" w:rsidR="00A22148" w:rsidRPr="00A22148" w:rsidRDefault="00A22148" w:rsidP="009923A8">
      <w:pPr>
        <w:spacing w:line="360" w:lineRule="auto"/>
        <w:ind w:firstLine="708"/>
        <w:jc w:val="both"/>
        <w:rPr>
          <w:rFonts w:ascii="Times New Roman" w:hAnsi="Times New Roman" w:cs="Times New Roman"/>
          <w:i/>
          <w:sz w:val="28"/>
          <w:szCs w:val="28"/>
        </w:rPr>
      </w:pPr>
      <w:r w:rsidRPr="00A22148">
        <w:rPr>
          <w:rFonts w:ascii="Times New Roman" w:hAnsi="Times New Roman" w:cs="Times New Roman"/>
          <w:i/>
          <w:sz w:val="28"/>
          <w:szCs w:val="28"/>
        </w:rPr>
        <w:t xml:space="preserve"> Работы, не соответствующие требованиям, к защите не допускаются.</w:t>
      </w:r>
    </w:p>
    <w:p w14:paraId="7661AE54" w14:textId="77777777" w:rsidR="00A22148" w:rsidRPr="00A22148" w:rsidRDefault="00A22148" w:rsidP="009923A8">
      <w:pPr>
        <w:spacing w:line="360" w:lineRule="auto"/>
        <w:jc w:val="both"/>
        <w:rPr>
          <w:rFonts w:ascii="Times New Roman" w:hAnsi="Times New Roman" w:cs="Times New Roman"/>
          <w:sz w:val="28"/>
          <w:szCs w:val="28"/>
        </w:rPr>
      </w:pPr>
    </w:p>
    <w:p w14:paraId="1C69D30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После получения окончательного варианта ВКР научный руководитель является экспертом и составляет письменный отзыв, в котором всесторонне характеризует ВКР, указывая:</w:t>
      </w:r>
    </w:p>
    <w:p w14:paraId="22D0F5BB" w14:textId="77777777" w:rsidR="00A22148" w:rsidRPr="00A22148" w:rsidRDefault="00A22148" w:rsidP="00BE5C1B">
      <w:pPr>
        <w:numPr>
          <w:ilvl w:val="0"/>
          <w:numId w:val="3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актуальность темы исследования;</w:t>
      </w:r>
    </w:p>
    <w:p w14:paraId="456FC007" w14:textId="77777777" w:rsidR="00A22148" w:rsidRPr="00A22148" w:rsidRDefault="00A22148" w:rsidP="00BE5C1B">
      <w:pPr>
        <w:numPr>
          <w:ilvl w:val="0"/>
          <w:numId w:val="3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соответствие содержания работы теме;</w:t>
      </w:r>
    </w:p>
    <w:p w14:paraId="6B26B61D" w14:textId="77777777" w:rsidR="00A22148" w:rsidRPr="00A22148" w:rsidRDefault="00A22148" w:rsidP="00BE5C1B">
      <w:pPr>
        <w:numPr>
          <w:ilvl w:val="0"/>
          <w:numId w:val="3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степень самостоятельности в раскрытии темы;</w:t>
      </w:r>
    </w:p>
    <w:p w14:paraId="4725741D" w14:textId="77777777" w:rsidR="00A22148" w:rsidRPr="00A22148" w:rsidRDefault="00A22148" w:rsidP="00BE5C1B">
      <w:pPr>
        <w:numPr>
          <w:ilvl w:val="0"/>
          <w:numId w:val="3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уровень теоретической разработки темы;</w:t>
      </w:r>
    </w:p>
    <w:p w14:paraId="02E466DD" w14:textId="77777777" w:rsidR="00A22148" w:rsidRPr="00A22148" w:rsidRDefault="00A22148" w:rsidP="00BE5C1B">
      <w:pPr>
        <w:numPr>
          <w:ilvl w:val="0"/>
          <w:numId w:val="3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умение работать с литературой, производить расчеты, анализировать, обобщать, делать научные и практические выводы;</w:t>
      </w:r>
    </w:p>
    <w:p w14:paraId="0F4AD619" w14:textId="77777777" w:rsidR="00A22148" w:rsidRPr="00A22148" w:rsidRDefault="00A22148" w:rsidP="00BE5C1B">
      <w:pPr>
        <w:numPr>
          <w:ilvl w:val="0"/>
          <w:numId w:val="3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ценность и обоснованность выводов;</w:t>
      </w:r>
    </w:p>
    <w:p w14:paraId="45043E32" w14:textId="77777777" w:rsidR="00A22148" w:rsidRPr="00A22148" w:rsidRDefault="00A22148" w:rsidP="00BE5C1B">
      <w:pPr>
        <w:numPr>
          <w:ilvl w:val="0"/>
          <w:numId w:val="3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практическую ценность полученных результатов;</w:t>
      </w:r>
    </w:p>
    <w:p w14:paraId="4ED2EF16" w14:textId="77777777" w:rsidR="00A22148" w:rsidRPr="00A22148" w:rsidRDefault="00A22148" w:rsidP="00BE5C1B">
      <w:pPr>
        <w:numPr>
          <w:ilvl w:val="0"/>
          <w:numId w:val="3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логичность, четкость, грамотность изложения материала;</w:t>
      </w:r>
    </w:p>
    <w:p w14:paraId="0D2B008D" w14:textId="77777777" w:rsidR="00A22148" w:rsidRPr="00A22148" w:rsidRDefault="00A22148" w:rsidP="00BE5C1B">
      <w:pPr>
        <w:numPr>
          <w:ilvl w:val="0"/>
          <w:numId w:val="3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соответствие правилам оформления;</w:t>
      </w:r>
    </w:p>
    <w:p w14:paraId="45C0E7BB" w14:textId="77777777" w:rsidR="00A22148" w:rsidRPr="00A22148" w:rsidRDefault="00A22148" w:rsidP="00BE5C1B">
      <w:pPr>
        <w:numPr>
          <w:ilvl w:val="0"/>
          <w:numId w:val="3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оценку качества работы обучающегося в период подготовки ВКР и соответствие работы требованиям федерального государственного образовательного стандарта.</w:t>
      </w:r>
    </w:p>
    <w:p w14:paraId="1486C7D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В отзыве научный руководитель отмечает положительные стороны работы и обращает внимание на имеющиеся в работе и отмеченные ранее недостатки, не устраненные обучающимся. Также им могут быть даны </w:t>
      </w:r>
      <w:r w:rsidRPr="00A22148">
        <w:rPr>
          <w:rFonts w:ascii="Times New Roman" w:hAnsi="Times New Roman" w:cs="Times New Roman"/>
          <w:sz w:val="28"/>
          <w:szCs w:val="28"/>
        </w:rPr>
        <w:lastRenderedPageBreak/>
        <w:t>рекомендации к публикации работы, внедрению ее результатов, представлению работы на конкурс.</w:t>
      </w:r>
    </w:p>
    <w:p w14:paraId="11ADC4A6"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Если ВКР выполнена на иностранном языке, отзыв консультанта представляется на языке выполнения выпускной квалификационной работы с обязательным приложением перевода на русский язык. </w:t>
      </w:r>
    </w:p>
    <w:p w14:paraId="525DCE99"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 xml:space="preserve">Подписывая выпускную квалификационную работу, научный руководитель дает гарантию, что работа написана и оформлена в соответствии с требованиями </w:t>
      </w:r>
      <w:proofErr w:type="spellStart"/>
      <w:r w:rsidRPr="00A22148">
        <w:rPr>
          <w:rFonts w:ascii="Times New Roman" w:hAnsi="Times New Roman" w:cs="Times New Roman"/>
          <w:sz w:val="28"/>
          <w:szCs w:val="28"/>
        </w:rPr>
        <w:t>ОмГА</w:t>
      </w:r>
      <w:proofErr w:type="spellEnd"/>
      <w:r w:rsidRPr="00A22148">
        <w:rPr>
          <w:rFonts w:ascii="Times New Roman" w:hAnsi="Times New Roman" w:cs="Times New Roman"/>
          <w:sz w:val="28"/>
          <w:szCs w:val="28"/>
        </w:rPr>
        <w:t>. Если представленная студентом работа, по мнению руководителя, не соответствует необходимым требованиям, то он вправе не ставить свою подпись и не допускать работу к защите.</w:t>
      </w:r>
    </w:p>
    <w:p w14:paraId="73CBA98E" w14:textId="77777777" w:rsidR="00A22148" w:rsidRPr="00A22148" w:rsidRDefault="00A22148" w:rsidP="009923A8">
      <w:pPr>
        <w:spacing w:line="360" w:lineRule="auto"/>
        <w:jc w:val="both"/>
        <w:rPr>
          <w:rFonts w:ascii="Times New Roman" w:hAnsi="Times New Roman" w:cs="Times New Roman"/>
          <w:sz w:val="28"/>
          <w:szCs w:val="28"/>
        </w:rPr>
      </w:pPr>
    </w:p>
    <w:p w14:paraId="6734B4F4" w14:textId="77777777" w:rsidR="00A22148" w:rsidRPr="00A22148" w:rsidRDefault="00A22148" w:rsidP="009923A8">
      <w:pPr>
        <w:spacing w:line="360" w:lineRule="auto"/>
        <w:jc w:val="both"/>
        <w:rPr>
          <w:rFonts w:ascii="Times New Roman" w:hAnsi="Times New Roman" w:cs="Times New Roman"/>
          <w:b/>
          <w:bCs/>
          <w:sz w:val="28"/>
          <w:szCs w:val="28"/>
        </w:rPr>
      </w:pPr>
      <w:r w:rsidRPr="00A22148">
        <w:rPr>
          <w:rFonts w:ascii="Times New Roman" w:hAnsi="Times New Roman" w:cs="Times New Roman"/>
          <w:b/>
          <w:bCs/>
          <w:sz w:val="28"/>
          <w:szCs w:val="28"/>
        </w:rPr>
        <w:t>СТРУКТУРА И СОДЕРЖАНИЕ ВКР</w:t>
      </w:r>
    </w:p>
    <w:p w14:paraId="6C0EE4F5" w14:textId="77777777" w:rsidR="00A22148" w:rsidRPr="00A22148" w:rsidRDefault="00A22148" w:rsidP="009923A8">
      <w:pPr>
        <w:spacing w:line="360" w:lineRule="auto"/>
        <w:jc w:val="both"/>
        <w:rPr>
          <w:rFonts w:ascii="Times New Roman" w:hAnsi="Times New Roman" w:cs="Times New Roman"/>
          <w:sz w:val="28"/>
          <w:szCs w:val="28"/>
        </w:rPr>
      </w:pPr>
    </w:p>
    <w:p w14:paraId="12726F90" w14:textId="77777777" w:rsidR="00A22148" w:rsidRPr="00A22148" w:rsidRDefault="00A22148" w:rsidP="009923A8">
      <w:pPr>
        <w:spacing w:line="360" w:lineRule="auto"/>
        <w:ind w:firstLine="360"/>
        <w:jc w:val="both"/>
        <w:rPr>
          <w:rFonts w:ascii="Times New Roman" w:hAnsi="Times New Roman" w:cs="Times New Roman"/>
          <w:sz w:val="28"/>
          <w:szCs w:val="28"/>
        </w:rPr>
      </w:pPr>
      <w:r w:rsidRPr="00A22148">
        <w:rPr>
          <w:rFonts w:ascii="Times New Roman" w:hAnsi="Times New Roman" w:cs="Times New Roman"/>
          <w:sz w:val="28"/>
          <w:szCs w:val="28"/>
        </w:rPr>
        <w:t>Выпускная квалификационная работа бакалавра должна иметь следующую структуру представления материалов:</w:t>
      </w:r>
    </w:p>
    <w:p w14:paraId="4B2E91CC" w14:textId="77777777" w:rsidR="00A22148" w:rsidRPr="00A22148" w:rsidRDefault="00A22148" w:rsidP="009923A8">
      <w:pPr>
        <w:spacing w:line="360" w:lineRule="auto"/>
        <w:ind w:firstLine="360"/>
        <w:jc w:val="both"/>
        <w:rPr>
          <w:rFonts w:ascii="Times New Roman" w:hAnsi="Times New Roman" w:cs="Times New Roman"/>
          <w:sz w:val="28"/>
          <w:szCs w:val="28"/>
        </w:rPr>
      </w:pPr>
    </w:p>
    <w:p w14:paraId="549C1893" w14:textId="77777777" w:rsidR="00A22148" w:rsidRPr="00A22148" w:rsidRDefault="00A22148" w:rsidP="00BE5C1B">
      <w:pPr>
        <w:numPr>
          <w:ilvl w:val="0"/>
          <w:numId w:val="8"/>
        </w:numPr>
        <w:spacing w:after="0" w:line="360" w:lineRule="auto"/>
        <w:ind w:left="357" w:hanging="357"/>
        <w:jc w:val="both"/>
        <w:rPr>
          <w:rFonts w:ascii="Times New Roman" w:hAnsi="Times New Roman" w:cs="Times New Roman"/>
          <w:sz w:val="28"/>
          <w:szCs w:val="28"/>
        </w:rPr>
      </w:pPr>
      <w:r w:rsidRPr="00A22148">
        <w:rPr>
          <w:rFonts w:ascii="Times New Roman" w:hAnsi="Times New Roman" w:cs="Times New Roman"/>
          <w:sz w:val="28"/>
          <w:szCs w:val="28"/>
        </w:rPr>
        <w:t>титульный лист, оформленный в соответствии с установленными требованиями (Приложение Б);</w:t>
      </w:r>
    </w:p>
    <w:p w14:paraId="0367949A" w14:textId="77777777" w:rsidR="00A22148" w:rsidRPr="00A22148" w:rsidRDefault="00A22148" w:rsidP="00BE5C1B">
      <w:pPr>
        <w:numPr>
          <w:ilvl w:val="0"/>
          <w:numId w:val="8"/>
        </w:numPr>
        <w:spacing w:after="0" w:line="360" w:lineRule="auto"/>
        <w:ind w:left="357" w:hanging="357"/>
        <w:jc w:val="both"/>
        <w:rPr>
          <w:rFonts w:ascii="Times New Roman" w:hAnsi="Times New Roman" w:cs="Times New Roman"/>
          <w:sz w:val="28"/>
          <w:szCs w:val="28"/>
        </w:rPr>
      </w:pPr>
      <w:r w:rsidRPr="00A22148">
        <w:rPr>
          <w:rFonts w:ascii="Times New Roman" w:hAnsi="Times New Roman" w:cs="Times New Roman"/>
          <w:sz w:val="28"/>
          <w:szCs w:val="28"/>
        </w:rPr>
        <w:t>задание на выпускную квалификационную работу (Приложение В);</w:t>
      </w:r>
    </w:p>
    <w:p w14:paraId="37BC7937" w14:textId="77777777" w:rsidR="00A22148" w:rsidRPr="00A22148" w:rsidRDefault="00A22148" w:rsidP="00BE5C1B">
      <w:pPr>
        <w:numPr>
          <w:ilvl w:val="0"/>
          <w:numId w:val="8"/>
        </w:numPr>
        <w:spacing w:after="0" w:line="360" w:lineRule="auto"/>
        <w:ind w:left="426" w:hanging="426"/>
        <w:jc w:val="both"/>
        <w:rPr>
          <w:rFonts w:ascii="Times New Roman" w:hAnsi="Times New Roman" w:cs="Times New Roman"/>
          <w:sz w:val="28"/>
          <w:szCs w:val="28"/>
        </w:rPr>
      </w:pPr>
      <w:r w:rsidRPr="00A22148">
        <w:rPr>
          <w:rFonts w:ascii="Times New Roman" w:hAnsi="Times New Roman" w:cs="Times New Roman"/>
          <w:bCs/>
          <w:spacing w:val="-2"/>
          <w:sz w:val="28"/>
          <w:szCs w:val="28"/>
        </w:rPr>
        <w:t xml:space="preserve">график выполнения выпускной квалификационной работы         </w:t>
      </w:r>
      <w:proofErr w:type="gramStart"/>
      <w:r w:rsidRPr="00A22148">
        <w:rPr>
          <w:rFonts w:ascii="Times New Roman" w:hAnsi="Times New Roman" w:cs="Times New Roman"/>
          <w:bCs/>
          <w:spacing w:val="-2"/>
          <w:sz w:val="28"/>
          <w:szCs w:val="28"/>
        </w:rPr>
        <w:t xml:space="preserve">   (</w:t>
      </w:r>
      <w:proofErr w:type="gramEnd"/>
      <w:r w:rsidRPr="00A22148">
        <w:rPr>
          <w:rFonts w:ascii="Times New Roman" w:hAnsi="Times New Roman" w:cs="Times New Roman"/>
          <w:bCs/>
          <w:spacing w:val="-2"/>
          <w:sz w:val="28"/>
          <w:szCs w:val="28"/>
        </w:rPr>
        <w:t>Приложение Г);</w:t>
      </w:r>
    </w:p>
    <w:p w14:paraId="5482FF55" w14:textId="77777777" w:rsidR="00A22148" w:rsidRPr="00A22148" w:rsidRDefault="00A22148" w:rsidP="00BE5C1B">
      <w:pPr>
        <w:numPr>
          <w:ilvl w:val="0"/>
          <w:numId w:val="8"/>
        </w:numPr>
        <w:spacing w:after="0" w:line="360" w:lineRule="auto"/>
        <w:ind w:left="357" w:hanging="357"/>
        <w:jc w:val="both"/>
        <w:rPr>
          <w:rFonts w:ascii="Times New Roman" w:hAnsi="Times New Roman" w:cs="Times New Roman"/>
          <w:sz w:val="28"/>
          <w:szCs w:val="28"/>
        </w:rPr>
      </w:pPr>
      <w:r w:rsidRPr="00A22148">
        <w:rPr>
          <w:rFonts w:ascii="Times New Roman" w:hAnsi="Times New Roman" w:cs="Times New Roman"/>
          <w:sz w:val="28"/>
          <w:szCs w:val="28"/>
        </w:rPr>
        <w:t>аннотация;</w:t>
      </w:r>
    </w:p>
    <w:p w14:paraId="408A3D3D" w14:textId="77777777" w:rsidR="00A22148" w:rsidRPr="00A22148" w:rsidRDefault="00A22148" w:rsidP="00BE5C1B">
      <w:pPr>
        <w:numPr>
          <w:ilvl w:val="0"/>
          <w:numId w:val="8"/>
        </w:numPr>
        <w:spacing w:after="0" w:line="360" w:lineRule="auto"/>
        <w:ind w:left="357" w:hanging="357"/>
        <w:jc w:val="both"/>
        <w:rPr>
          <w:rFonts w:ascii="Times New Roman" w:hAnsi="Times New Roman" w:cs="Times New Roman"/>
          <w:sz w:val="28"/>
          <w:szCs w:val="28"/>
        </w:rPr>
      </w:pPr>
      <w:r w:rsidRPr="00A22148">
        <w:rPr>
          <w:rFonts w:ascii="Times New Roman" w:hAnsi="Times New Roman" w:cs="Times New Roman"/>
          <w:sz w:val="28"/>
          <w:szCs w:val="28"/>
        </w:rPr>
        <w:t>лист с заголовком «содержание», оформленный в соответствии с установленными требованиями;</w:t>
      </w:r>
    </w:p>
    <w:p w14:paraId="125C3371" w14:textId="77777777" w:rsidR="00A22148" w:rsidRPr="00A22148" w:rsidRDefault="00A22148" w:rsidP="00BE5C1B">
      <w:pPr>
        <w:numPr>
          <w:ilvl w:val="0"/>
          <w:numId w:val="8"/>
        </w:numPr>
        <w:spacing w:after="0" w:line="360" w:lineRule="auto"/>
        <w:ind w:left="357" w:hanging="357"/>
        <w:jc w:val="both"/>
        <w:rPr>
          <w:rFonts w:ascii="Times New Roman" w:hAnsi="Times New Roman" w:cs="Times New Roman"/>
          <w:sz w:val="28"/>
          <w:szCs w:val="28"/>
        </w:rPr>
      </w:pPr>
      <w:r w:rsidRPr="00A22148">
        <w:rPr>
          <w:rFonts w:ascii="Times New Roman" w:hAnsi="Times New Roman" w:cs="Times New Roman"/>
          <w:sz w:val="28"/>
          <w:szCs w:val="28"/>
        </w:rPr>
        <w:t>введение;</w:t>
      </w:r>
    </w:p>
    <w:p w14:paraId="762E2733" w14:textId="77777777" w:rsidR="00A22148" w:rsidRPr="00A22148" w:rsidRDefault="00A22148" w:rsidP="00BE5C1B">
      <w:pPr>
        <w:numPr>
          <w:ilvl w:val="0"/>
          <w:numId w:val="8"/>
        </w:numPr>
        <w:spacing w:after="0" w:line="360" w:lineRule="auto"/>
        <w:ind w:left="357" w:hanging="357"/>
        <w:jc w:val="both"/>
        <w:rPr>
          <w:rFonts w:ascii="Times New Roman" w:hAnsi="Times New Roman" w:cs="Times New Roman"/>
          <w:sz w:val="28"/>
          <w:szCs w:val="28"/>
        </w:rPr>
      </w:pPr>
      <w:r w:rsidRPr="00A22148">
        <w:rPr>
          <w:rFonts w:ascii="Times New Roman" w:hAnsi="Times New Roman" w:cs="Times New Roman"/>
          <w:sz w:val="28"/>
          <w:szCs w:val="28"/>
        </w:rPr>
        <w:t>разделы (главы) и подразделы;</w:t>
      </w:r>
    </w:p>
    <w:p w14:paraId="63A2D5B9" w14:textId="77777777" w:rsidR="00A22148" w:rsidRPr="00A22148" w:rsidRDefault="00A22148" w:rsidP="00BE5C1B">
      <w:pPr>
        <w:numPr>
          <w:ilvl w:val="0"/>
          <w:numId w:val="8"/>
        </w:numPr>
        <w:spacing w:after="0" w:line="360" w:lineRule="auto"/>
        <w:ind w:left="357" w:hanging="357"/>
        <w:jc w:val="both"/>
        <w:rPr>
          <w:rFonts w:ascii="Times New Roman" w:hAnsi="Times New Roman" w:cs="Times New Roman"/>
          <w:sz w:val="28"/>
          <w:szCs w:val="28"/>
        </w:rPr>
      </w:pPr>
      <w:r w:rsidRPr="00A22148">
        <w:rPr>
          <w:rFonts w:ascii="Times New Roman" w:hAnsi="Times New Roman" w:cs="Times New Roman"/>
          <w:sz w:val="28"/>
          <w:szCs w:val="28"/>
        </w:rPr>
        <w:t>выводы после каждого раздела (главы);</w:t>
      </w:r>
    </w:p>
    <w:p w14:paraId="78EE0055" w14:textId="77777777" w:rsidR="00A22148" w:rsidRPr="00A22148" w:rsidRDefault="00A22148" w:rsidP="00BE5C1B">
      <w:pPr>
        <w:numPr>
          <w:ilvl w:val="0"/>
          <w:numId w:val="8"/>
        </w:numPr>
        <w:spacing w:after="0" w:line="360" w:lineRule="auto"/>
        <w:ind w:left="357" w:hanging="357"/>
        <w:jc w:val="both"/>
        <w:rPr>
          <w:rFonts w:ascii="Times New Roman" w:hAnsi="Times New Roman" w:cs="Times New Roman"/>
          <w:sz w:val="28"/>
          <w:szCs w:val="28"/>
        </w:rPr>
      </w:pPr>
      <w:r w:rsidRPr="00A22148">
        <w:rPr>
          <w:rFonts w:ascii="Times New Roman" w:hAnsi="Times New Roman" w:cs="Times New Roman"/>
          <w:sz w:val="28"/>
          <w:szCs w:val="28"/>
        </w:rPr>
        <w:lastRenderedPageBreak/>
        <w:t>заключение;</w:t>
      </w:r>
    </w:p>
    <w:p w14:paraId="5D8FACD2" w14:textId="77777777" w:rsidR="00A22148" w:rsidRPr="00A22148" w:rsidRDefault="00A22148" w:rsidP="00BE5C1B">
      <w:pPr>
        <w:numPr>
          <w:ilvl w:val="0"/>
          <w:numId w:val="8"/>
        </w:numPr>
        <w:spacing w:after="0" w:line="360" w:lineRule="auto"/>
        <w:ind w:left="357" w:hanging="357"/>
        <w:jc w:val="both"/>
        <w:rPr>
          <w:rFonts w:ascii="Times New Roman" w:hAnsi="Times New Roman" w:cs="Times New Roman"/>
          <w:sz w:val="28"/>
          <w:szCs w:val="28"/>
        </w:rPr>
      </w:pPr>
      <w:r w:rsidRPr="00A22148">
        <w:rPr>
          <w:rFonts w:ascii="Times New Roman" w:hAnsi="Times New Roman" w:cs="Times New Roman"/>
          <w:sz w:val="28"/>
          <w:szCs w:val="28"/>
        </w:rPr>
        <w:t>список использованных источников;</w:t>
      </w:r>
    </w:p>
    <w:p w14:paraId="6BE5DC83" w14:textId="77777777" w:rsidR="00A22148" w:rsidRPr="00A22148" w:rsidRDefault="00A22148" w:rsidP="00BE5C1B">
      <w:pPr>
        <w:numPr>
          <w:ilvl w:val="0"/>
          <w:numId w:val="8"/>
        </w:numPr>
        <w:spacing w:after="0" w:line="360" w:lineRule="auto"/>
        <w:ind w:left="357" w:hanging="357"/>
        <w:jc w:val="both"/>
        <w:rPr>
          <w:rFonts w:ascii="Times New Roman" w:hAnsi="Times New Roman" w:cs="Times New Roman"/>
          <w:sz w:val="28"/>
          <w:szCs w:val="28"/>
        </w:rPr>
      </w:pPr>
      <w:r w:rsidRPr="00A22148">
        <w:rPr>
          <w:rFonts w:ascii="Times New Roman" w:hAnsi="Times New Roman" w:cs="Times New Roman"/>
          <w:sz w:val="28"/>
          <w:szCs w:val="28"/>
        </w:rPr>
        <w:t>приложения (в случаях необходимости).</w:t>
      </w:r>
    </w:p>
    <w:p w14:paraId="6C4980D4" w14:textId="77777777" w:rsidR="00A22148" w:rsidRPr="00A22148" w:rsidRDefault="00A22148" w:rsidP="009923A8">
      <w:pPr>
        <w:spacing w:line="360" w:lineRule="auto"/>
        <w:ind w:left="720"/>
        <w:jc w:val="both"/>
        <w:rPr>
          <w:rFonts w:ascii="Times New Roman" w:hAnsi="Times New Roman" w:cs="Times New Roman"/>
          <w:sz w:val="28"/>
          <w:szCs w:val="28"/>
        </w:rPr>
      </w:pPr>
    </w:p>
    <w:p w14:paraId="5AE02CF1" w14:textId="77777777" w:rsidR="00A22148" w:rsidRPr="00A22148" w:rsidRDefault="00A22148" w:rsidP="009923A8">
      <w:pPr>
        <w:spacing w:line="360" w:lineRule="auto"/>
        <w:ind w:firstLine="357"/>
        <w:jc w:val="both"/>
        <w:rPr>
          <w:rFonts w:ascii="Times New Roman" w:hAnsi="Times New Roman" w:cs="Times New Roman"/>
          <w:sz w:val="28"/>
          <w:szCs w:val="28"/>
        </w:rPr>
      </w:pPr>
      <w:r w:rsidRPr="00A22148">
        <w:rPr>
          <w:rFonts w:ascii="Times New Roman" w:hAnsi="Times New Roman" w:cs="Times New Roman"/>
          <w:sz w:val="28"/>
          <w:szCs w:val="28"/>
        </w:rPr>
        <w:t>К содержанию ВКР предъявляются следующие требования:</w:t>
      </w:r>
    </w:p>
    <w:p w14:paraId="6528F0FD" w14:textId="77777777" w:rsidR="00A22148" w:rsidRPr="00A22148" w:rsidRDefault="00A22148" w:rsidP="00BE5C1B">
      <w:pPr>
        <w:numPr>
          <w:ilvl w:val="0"/>
          <w:numId w:val="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соответствие содержания сформулированной теме;</w:t>
      </w:r>
    </w:p>
    <w:p w14:paraId="6EB21923" w14:textId="77777777" w:rsidR="00A22148" w:rsidRPr="00A22148" w:rsidRDefault="00A22148" w:rsidP="00BE5C1B">
      <w:pPr>
        <w:numPr>
          <w:ilvl w:val="0"/>
          <w:numId w:val="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полнота развития темы (тема должна быть раскрыта так, чтобы не было упущено главное);</w:t>
      </w:r>
    </w:p>
    <w:p w14:paraId="417B3DE3" w14:textId="77777777" w:rsidR="00A22148" w:rsidRPr="00A22148" w:rsidRDefault="00A22148" w:rsidP="00BE5C1B">
      <w:pPr>
        <w:numPr>
          <w:ilvl w:val="0"/>
          <w:numId w:val="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четкость и логическая последовательность изложения материала;</w:t>
      </w:r>
    </w:p>
    <w:p w14:paraId="30021624" w14:textId="77777777" w:rsidR="00A22148" w:rsidRPr="00A22148" w:rsidRDefault="00A22148" w:rsidP="00BE5C1B">
      <w:pPr>
        <w:numPr>
          <w:ilvl w:val="0"/>
          <w:numId w:val="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конкретность изложения полученных результатов, их анализа и теоретических положений;</w:t>
      </w:r>
    </w:p>
    <w:p w14:paraId="5B183366" w14:textId="77777777" w:rsidR="00A22148" w:rsidRPr="00A22148" w:rsidRDefault="00A22148" w:rsidP="00BE5C1B">
      <w:pPr>
        <w:numPr>
          <w:ilvl w:val="0"/>
          <w:numId w:val="9"/>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обоснованность выводов, рекомендаций и предложений.</w:t>
      </w:r>
    </w:p>
    <w:p w14:paraId="4A78C578"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163C5846"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В соответствии с планом ВКР должна быть разделена на отдельные логически связанные части, снабженные короткими и ясными заголовками, отражающими смысл излагаемого в них материала.</w:t>
      </w:r>
    </w:p>
    <w:p w14:paraId="24133A71"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Основные требования к стилю изложения содержания работы:</w:t>
      </w:r>
    </w:p>
    <w:p w14:paraId="10B5BFB2"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использование научного языка;</w:t>
      </w:r>
    </w:p>
    <w:p w14:paraId="2787BD72"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строгое определение понятий;</w:t>
      </w:r>
    </w:p>
    <w:p w14:paraId="1D7B9795"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соблюдение единообразия терминологии и условных обозначений;</w:t>
      </w:r>
    </w:p>
    <w:p w14:paraId="2972E873"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стилистически правильное и понятное построение отдельных фраз, предложений и текста в целом;</w:t>
      </w:r>
    </w:p>
    <w:p w14:paraId="384C5BE5" w14:textId="77777777" w:rsidR="00A22148" w:rsidRPr="00A22148" w:rsidRDefault="00A22148" w:rsidP="00BE5C1B">
      <w:pPr>
        <w:numPr>
          <w:ilvl w:val="0"/>
          <w:numId w:val="5"/>
        </w:numPr>
        <w:spacing w:before="100" w:beforeAutospacing="1" w:after="100" w:afterAutospacing="1" w:line="360" w:lineRule="auto"/>
        <w:jc w:val="both"/>
        <w:rPr>
          <w:rFonts w:ascii="Times New Roman" w:hAnsi="Times New Roman" w:cs="Times New Roman"/>
          <w:sz w:val="28"/>
          <w:szCs w:val="28"/>
        </w:rPr>
      </w:pPr>
      <w:r w:rsidRPr="00A22148">
        <w:rPr>
          <w:rFonts w:ascii="Times New Roman" w:hAnsi="Times New Roman" w:cs="Times New Roman"/>
          <w:sz w:val="28"/>
          <w:szCs w:val="28"/>
        </w:rPr>
        <w:t>краткость и точность формулировок, исключающая возможность неоднозначного их толкования;</w:t>
      </w:r>
    </w:p>
    <w:p w14:paraId="646E2B0B"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точность и лаконичность изложения мысли</w:t>
      </w:r>
    </w:p>
    <w:p w14:paraId="71763071"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lastRenderedPageBreak/>
        <w:t>- отсутствие орфографических, пунктуационных и стилистических ошибок в тексте;</w:t>
      </w:r>
    </w:p>
    <w:p w14:paraId="5E2D4B05"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использование общепринятых сокращений слов и аббревиатур;</w:t>
      </w:r>
    </w:p>
    <w:p w14:paraId="0AA3F548"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наличие в тексте работы ссылок на используемые источники и литературу, которые должны присутствовать в общем списке источников и литературы.</w:t>
      </w:r>
    </w:p>
    <w:p w14:paraId="4F05854D" w14:textId="77777777" w:rsidR="00A22148" w:rsidRPr="00A22148" w:rsidRDefault="00A22148" w:rsidP="009923A8">
      <w:pPr>
        <w:spacing w:line="360" w:lineRule="auto"/>
        <w:jc w:val="both"/>
        <w:rPr>
          <w:rFonts w:ascii="Times New Roman" w:hAnsi="Times New Roman" w:cs="Times New Roman"/>
          <w:sz w:val="28"/>
          <w:szCs w:val="28"/>
        </w:rPr>
      </w:pPr>
    </w:p>
    <w:p w14:paraId="21D7B304" w14:textId="77777777" w:rsidR="00A22148" w:rsidRPr="00A22148" w:rsidRDefault="00A22148" w:rsidP="009923A8">
      <w:pPr>
        <w:spacing w:line="360" w:lineRule="auto"/>
        <w:jc w:val="both"/>
        <w:rPr>
          <w:rFonts w:ascii="Times New Roman" w:hAnsi="Times New Roman" w:cs="Times New Roman"/>
          <w:b/>
          <w:sz w:val="28"/>
          <w:szCs w:val="28"/>
        </w:rPr>
      </w:pPr>
      <w:r w:rsidRPr="00A22148">
        <w:rPr>
          <w:rFonts w:ascii="Times New Roman" w:hAnsi="Times New Roman" w:cs="Times New Roman"/>
          <w:b/>
          <w:sz w:val="28"/>
          <w:szCs w:val="28"/>
        </w:rPr>
        <w:t>НЕ РЕКОМЕНДУЕТСЯ!</w:t>
      </w:r>
    </w:p>
    <w:p w14:paraId="6AFB6456" w14:textId="77777777" w:rsidR="00A22148" w:rsidRPr="00A22148" w:rsidRDefault="00A22148" w:rsidP="009923A8">
      <w:pPr>
        <w:spacing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 употребление неясных терминов, противоречивых определений и иностранных слов без определенной надобности;</w:t>
      </w:r>
    </w:p>
    <w:p w14:paraId="494526CF" w14:textId="77777777" w:rsidR="00A22148" w:rsidRPr="00A22148" w:rsidRDefault="00A22148" w:rsidP="009923A8">
      <w:pPr>
        <w:spacing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 использование трафаретных выражений и двусмысленных слов;</w:t>
      </w:r>
    </w:p>
    <w:p w14:paraId="7CEEBEDE" w14:textId="77777777" w:rsidR="00A22148" w:rsidRPr="00A22148" w:rsidRDefault="00A22148" w:rsidP="009923A8">
      <w:pPr>
        <w:spacing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 наличие повторов текста, цитат, отдельных предложений;</w:t>
      </w:r>
    </w:p>
    <w:p w14:paraId="6E1D4B86" w14:textId="77777777" w:rsidR="00A22148" w:rsidRPr="00A22148" w:rsidRDefault="00A22148" w:rsidP="009923A8">
      <w:pPr>
        <w:spacing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 перегруженность текста цитатами, статистическими данными, рисунками, таблицами.</w:t>
      </w:r>
    </w:p>
    <w:p w14:paraId="74E73DB3" w14:textId="77777777" w:rsidR="00A22148" w:rsidRPr="00A22148" w:rsidRDefault="00A22148" w:rsidP="009923A8">
      <w:pPr>
        <w:spacing w:line="360" w:lineRule="auto"/>
        <w:jc w:val="both"/>
        <w:rPr>
          <w:rFonts w:ascii="Times New Roman" w:hAnsi="Times New Roman" w:cs="Times New Roman"/>
          <w:sz w:val="28"/>
          <w:szCs w:val="28"/>
        </w:rPr>
      </w:pPr>
    </w:p>
    <w:p w14:paraId="6636FD20" w14:textId="77777777" w:rsidR="00A22148" w:rsidRPr="00A22148" w:rsidRDefault="00A22148" w:rsidP="009923A8">
      <w:pPr>
        <w:spacing w:line="360" w:lineRule="auto"/>
        <w:ind w:firstLine="709"/>
        <w:jc w:val="both"/>
        <w:rPr>
          <w:rFonts w:ascii="Times New Roman" w:hAnsi="Times New Roman" w:cs="Times New Roman"/>
          <w:b/>
          <w:bCs/>
          <w:iCs/>
          <w:sz w:val="28"/>
          <w:szCs w:val="28"/>
        </w:rPr>
      </w:pPr>
      <w:r w:rsidRPr="00A22148">
        <w:rPr>
          <w:rFonts w:ascii="Times New Roman" w:hAnsi="Times New Roman" w:cs="Times New Roman"/>
          <w:b/>
          <w:bCs/>
          <w:iCs/>
          <w:sz w:val="28"/>
          <w:szCs w:val="28"/>
        </w:rPr>
        <w:t>Объем и содержание ВКР</w:t>
      </w:r>
    </w:p>
    <w:p w14:paraId="6699B3A0"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t>Структура выпускной квалификационной работы состоит, как пра</w:t>
      </w:r>
      <w:r w:rsidRPr="00A22148">
        <w:rPr>
          <w:rFonts w:ascii="Times New Roman" w:hAnsi="Times New Roman" w:cs="Times New Roman"/>
          <w:sz w:val="28"/>
          <w:szCs w:val="28"/>
        </w:rPr>
        <w:softHyphen/>
        <w:t>вило, из введения, двух глав, заключения, списка использованных источников и приложений. В каждой главе выделяются 2-3 пункта. В некоторых случаях пункты включают в себя подпункты.</w:t>
      </w:r>
    </w:p>
    <w:p w14:paraId="318CFCC2"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t>В процессе работы возможно уточнение плана (расширение отдельных глав, пунктов или, наоборот, их сокращение).</w:t>
      </w:r>
    </w:p>
    <w:p w14:paraId="08C96D14"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t xml:space="preserve">Все изменения в плане согласовываются с научным руководителем. </w:t>
      </w:r>
    </w:p>
    <w:p w14:paraId="326A607F"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t xml:space="preserve">Поскольку непосредственное руководство выпускной квалификационной </w:t>
      </w:r>
      <w:proofErr w:type="gramStart"/>
      <w:r w:rsidRPr="00A22148">
        <w:rPr>
          <w:rFonts w:ascii="Times New Roman" w:hAnsi="Times New Roman" w:cs="Times New Roman"/>
          <w:sz w:val="28"/>
          <w:szCs w:val="28"/>
        </w:rPr>
        <w:t>работой  осуществляет</w:t>
      </w:r>
      <w:proofErr w:type="gramEnd"/>
      <w:r w:rsidRPr="00A22148">
        <w:rPr>
          <w:rFonts w:ascii="Times New Roman" w:hAnsi="Times New Roman" w:cs="Times New Roman"/>
          <w:sz w:val="28"/>
          <w:szCs w:val="28"/>
        </w:rPr>
        <w:t xml:space="preserve"> научный руководитель, то он </w:t>
      </w:r>
      <w:r w:rsidRPr="00A22148">
        <w:rPr>
          <w:rFonts w:ascii="Times New Roman" w:hAnsi="Times New Roman" w:cs="Times New Roman"/>
          <w:sz w:val="28"/>
          <w:szCs w:val="28"/>
        </w:rPr>
        <w:lastRenderedPageBreak/>
        <w:t>контролирует все стадии исследования: сбор материалов, их обобщение и анализ, написание и оформление работы – вплоть до ее защиты.</w:t>
      </w:r>
    </w:p>
    <w:p w14:paraId="3604C5DF"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t>Достаточные представления об основных проблемах и вопросах темы студент получает в ходе изучения и подбора необходимого материала для написания работы, который должен быть осмыслен и критически оценен.</w:t>
      </w:r>
    </w:p>
    <w:p w14:paraId="7027DEC4"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t>Эффективность сбора практического материала для выполнения квалификационной работы в значительной степени зависит от понимания студен</w:t>
      </w:r>
      <w:r w:rsidRPr="00A22148">
        <w:rPr>
          <w:rFonts w:ascii="Times New Roman" w:hAnsi="Times New Roman" w:cs="Times New Roman"/>
          <w:sz w:val="28"/>
          <w:szCs w:val="28"/>
        </w:rPr>
        <w:softHyphen/>
        <w:t>том предмета своего исследования. В процессе отбора материала, у студента вырабатывается научно-исследовательский подход к изучаемой проблеме.</w:t>
      </w:r>
    </w:p>
    <w:p w14:paraId="4499EE7A"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t>Сбор практического материала зависит, прежде всего, от выбранной студентом темы выпускной квалификационной работы.</w:t>
      </w:r>
    </w:p>
    <w:p w14:paraId="605EA01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Общий объем выпускной квалификационной работы должен составлять 60-65 страниц машинописного текста, напечатанного через полтора интервала шрифтом Times New </w:t>
      </w:r>
      <w:proofErr w:type="spellStart"/>
      <w:r w:rsidRPr="00A22148">
        <w:rPr>
          <w:rFonts w:ascii="Times New Roman" w:hAnsi="Times New Roman" w:cs="Times New Roman"/>
          <w:sz w:val="28"/>
          <w:szCs w:val="28"/>
        </w:rPr>
        <w:t>Roman</w:t>
      </w:r>
      <w:proofErr w:type="spellEnd"/>
      <w:r w:rsidRPr="00A22148">
        <w:rPr>
          <w:rFonts w:ascii="Times New Roman" w:hAnsi="Times New Roman" w:cs="Times New Roman"/>
          <w:sz w:val="28"/>
          <w:szCs w:val="28"/>
        </w:rPr>
        <w:t xml:space="preserve"> кегль 14 (включая титульный лист, лист содержания, список источников и литературы). </w:t>
      </w:r>
    </w:p>
    <w:p w14:paraId="2930E0DC"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b/>
          <w:sz w:val="28"/>
          <w:szCs w:val="28"/>
        </w:rPr>
        <w:t xml:space="preserve">ОБРАТИТЬ ВНИМАНИЕ! </w:t>
      </w:r>
      <w:r w:rsidRPr="00A22148">
        <w:rPr>
          <w:rFonts w:ascii="Times New Roman" w:hAnsi="Times New Roman" w:cs="Times New Roman"/>
          <w:i/>
          <w:sz w:val="28"/>
          <w:szCs w:val="28"/>
        </w:rPr>
        <w:t>Приложения в общий объем работы не входят.</w:t>
      </w:r>
    </w:p>
    <w:p w14:paraId="532F227A" w14:textId="77777777" w:rsidR="00A22148" w:rsidRPr="00A22148" w:rsidRDefault="00A22148" w:rsidP="009923A8">
      <w:pPr>
        <w:pStyle w:val="af9"/>
        <w:spacing w:after="0" w:line="360" w:lineRule="auto"/>
        <w:ind w:firstLine="709"/>
        <w:jc w:val="both"/>
        <w:rPr>
          <w:sz w:val="28"/>
          <w:szCs w:val="28"/>
        </w:rPr>
      </w:pPr>
      <w:r w:rsidRPr="00A22148">
        <w:rPr>
          <w:i/>
          <w:sz w:val="28"/>
          <w:szCs w:val="28"/>
        </w:rPr>
        <w:t>Аннотация</w:t>
      </w:r>
      <w:r w:rsidRPr="00A22148">
        <w:rPr>
          <w:sz w:val="28"/>
          <w:szCs w:val="28"/>
        </w:rPr>
        <w:t xml:space="preserve"> должна содержать: тему работы, сведения об объеме (количестве страниц), количестве иллюстраций и таблиц, количестве использованных источников, перечень ключевых слов; текст аннотации (содержит формулировку задач, основных полученных результатов, краткую характеристику их новизны и актуальности). Ключевые слова в совокупности дают представление о содержании. Ключевыми словами являются слова или словосочетания из текста работы, которые несут существенную смысловую нагрузку с точки зрения информационного поиска. Перечень включает от 5 до 15 ключевых слов (словосочетаний) в именительном падеже, напечатанных в строку через запятые прописными буквами. </w:t>
      </w:r>
    </w:p>
    <w:p w14:paraId="524A71E5" w14:textId="77777777" w:rsidR="00A22148" w:rsidRPr="00A22148" w:rsidRDefault="00A22148" w:rsidP="009923A8">
      <w:pPr>
        <w:pStyle w:val="af9"/>
        <w:spacing w:after="0" w:line="360" w:lineRule="auto"/>
        <w:ind w:firstLine="709"/>
        <w:jc w:val="both"/>
        <w:rPr>
          <w:sz w:val="28"/>
          <w:szCs w:val="28"/>
        </w:rPr>
      </w:pPr>
      <w:r w:rsidRPr="00A22148">
        <w:rPr>
          <w:sz w:val="28"/>
          <w:szCs w:val="28"/>
        </w:rPr>
        <w:lastRenderedPageBreak/>
        <w:t>Объем аннотации не должен превышать 1 страницы.</w:t>
      </w:r>
    </w:p>
    <w:p w14:paraId="0D00344A"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5BE2A30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СОДЕРЖАНИЕ (лист) включает: введение, наименования разделов (глав), подразделов (параграфов), выводы после глав, заключение, список источников и литературы, приложения с указанием номера их начальной страницы. При оформлении заголовков разделов (глав) и подразделов слово «глава…» и «раздел» не пишется. Структура работы по объему (примерно): введение – 2-3 стр., заключение – 2-3 стр., выводы после глав – 1стр., список использованных источников и литературы – 1-2 стр., остальной объем распределяется равномерно между главами.</w:t>
      </w:r>
    </w:p>
    <w:p w14:paraId="2095C4A0" w14:textId="77777777" w:rsidR="00A22148" w:rsidRPr="00A22148" w:rsidRDefault="00A22148" w:rsidP="009923A8">
      <w:pPr>
        <w:pStyle w:val="2"/>
        <w:spacing w:before="0" w:after="0" w:line="360" w:lineRule="auto"/>
        <w:ind w:firstLine="709"/>
        <w:jc w:val="both"/>
        <w:rPr>
          <w:sz w:val="28"/>
        </w:rPr>
      </w:pPr>
    </w:p>
    <w:p w14:paraId="2CA4E99F" w14:textId="77777777" w:rsidR="00A22148" w:rsidRPr="00A22148" w:rsidRDefault="00A22148" w:rsidP="009923A8">
      <w:pPr>
        <w:pStyle w:val="2"/>
        <w:spacing w:before="0" w:after="0" w:line="360" w:lineRule="auto"/>
        <w:ind w:firstLine="709"/>
        <w:jc w:val="both"/>
        <w:rPr>
          <w:sz w:val="28"/>
        </w:rPr>
      </w:pPr>
      <w:r w:rsidRPr="00A22148">
        <w:rPr>
          <w:sz w:val="28"/>
        </w:rPr>
        <w:t>Работа над разделом «введение»</w:t>
      </w:r>
    </w:p>
    <w:p w14:paraId="4DA334C7" w14:textId="77777777" w:rsidR="00A22148" w:rsidRPr="00A22148" w:rsidRDefault="00A22148" w:rsidP="009923A8">
      <w:pPr>
        <w:pStyle w:val="af9"/>
        <w:spacing w:after="0" w:line="360" w:lineRule="auto"/>
        <w:ind w:firstLine="709"/>
        <w:jc w:val="both"/>
        <w:rPr>
          <w:sz w:val="28"/>
          <w:szCs w:val="28"/>
        </w:rPr>
      </w:pPr>
    </w:p>
    <w:p w14:paraId="092CA318" w14:textId="77777777" w:rsidR="00A22148" w:rsidRPr="00A22148" w:rsidRDefault="00A22148" w:rsidP="009923A8">
      <w:pPr>
        <w:pStyle w:val="af5"/>
        <w:spacing w:line="360" w:lineRule="auto"/>
        <w:ind w:left="0" w:firstLine="709"/>
        <w:jc w:val="both"/>
        <w:rPr>
          <w:b/>
          <w:sz w:val="28"/>
          <w:szCs w:val="28"/>
        </w:rPr>
      </w:pPr>
      <w:r w:rsidRPr="00A22148">
        <w:rPr>
          <w:sz w:val="28"/>
          <w:szCs w:val="28"/>
        </w:rPr>
        <w:t>Выпускная квалификационная работа начинается с раздела «Введение». Содержание данного раздела может несколько отличаться в зависимости от того, является ли работа реферативной или содержит описание эмпирического исследования. Во введении обосновывается актуальность, формулируется цель, объект, предмет, гипотеза, задачи, теоретическая база исследования, используемые методы, практическая база исследования, общая характеристика структуры работы</w:t>
      </w:r>
      <w:r w:rsidRPr="00A22148">
        <w:rPr>
          <w:b/>
          <w:sz w:val="28"/>
          <w:szCs w:val="28"/>
        </w:rPr>
        <w:t>.</w:t>
      </w:r>
      <w:r w:rsidRPr="00A22148">
        <w:rPr>
          <w:sz w:val="28"/>
          <w:szCs w:val="28"/>
        </w:rPr>
        <w:t xml:space="preserve">  Общий объем введения составляет 3 - 5 страниц. Каждый из перечисленных пунктов описывается, начиная с нового абзаца, но не нумеруется и не оформляется в виде заглавия. Однако полезно ключевые слова выделять подчеркиванием, или жирным шрифтом, или курсивом, но не заключать в кавычки.</w:t>
      </w:r>
    </w:p>
    <w:p w14:paraId="1079794F"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1. </w:t>
      </w:r>
      <w:r w:rsidRPr="00A22148">
        <w:rPr>
          <w:rFonts w:ascii="Times New Roman" w:hAnsi="Times New Roman" w:cs="Times New Roman"/>
          <w:b/>
          <w:i/>
          <w:sz w:val="28"/>
          <w:szCs w:val="28"/>
        </w:rPr>
        <w:t>Актуальность</w:t>
      </w:r>
      <w:r w:rsidRPr="00A22148">
        <w:rPr>
          <w:rFonts w:ascii="Times New Roman" w:hAnsi="Times New Roman" w:cs="Times New Roman"/>
          <w:i/>
          <w:sz w:val="28"/>
          <w:szCs w:val="28"/>
        </w:rPr>
        <w:t>.</w:t>
      </w:r>
      <w:r w:rsidRPr="00A22148">
        <w:rPr>
          <w:rFonts w:ascii="Times New Roman" w:hAnsi="Times New Roman" w:cs="Times New Roman"/>
          <w:sz w:val="28"/>
          <w:szCs w:val="28"/>
        </w:rPr>
        <w:t xml:space="preserve"> При описании актуальности исследования желательно придерживаться следующей логики:</w:t>
      </w:r>
    </w:p>
    <w:p w14:paraId="1F2F77E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а) показать актуальность направления исследования;</w:t>
      </w:r>
    </w:p>
    <w:p w14:paraId="7B17DF9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б) выделить специфику, показать необходимость исследования темы;</w:t>
      </w:r>
    </w:p>
    <w:p w14:paraId="5DE880CF"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в) охарактеризовать актуальность как для науки, так и для практики;</w:t>
      </w:r>
    </w:p>
    <w:p w14:paraId="3BA27BD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г) показать, какие задачи стоят перед практикой обучения и воспитания и перед педагогической наукой в аспекте избранного Вами направления в конкретных социально-экономических условиях развития общества;</w:t>
      </w:r>
    </w:p>
    <w:p w14:paraId="6374A2A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д) сформулировать, что сделано Вашими предшественниками и кем (в самом общем, конспективном положении, указать ФИО ученых и практиков);</w:t>
      </w:r>
    </w:p>
    <w:p w14:paraId="0C9063B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е) указать, что осталось нераскрытым, что предстоит сделать Вам;</w:t>
      </w:r>
    </w:p>
    <w:p w14:paraId="1A4F34A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ж) сформулировать противоречие.</w:t>
      </w:r>
    </w:p>
    <w:p w14:paraId="6BA3F98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i/>
          <w:sz w:val="28"/>
          <w:szCs w:val="28"/>
        </w:rPr>
        <w:t xml:space="preserve">Противоречие </w:t>
      </w:r>
      <w:proofErr w:type="gramStart"/>
      <w:r w:rsidRPr="00A22148">
        <w:rPr>
          <w:rFonts w:ascii="Times New Roman" w:hAnsi="Times New Roman" w:cs="Times New Roman"/>
          <w:sz w:val="28"/>
          <w:szCs w:val="28"/>
        </w:rPr>
        <w:t>- это</w:t>
      </w:r>
      <w:proofErr w:type="gramEnd"/>
      <w:r w:rsidRPr="00A22148">
        <w:rPr>
          <w:rFonts w:ascii="Times New Roman" w:hAnsi="Times New Roman" w:cs="Times New Roman"/>
          <w:sz w:val="28"/>
          <w:szCs w:val="28"/>
        </w:rPr>
        <w:t xml:space="preserve"> взаимодействие между взаимоисключающими, но при этом </w:t>
      </w:r>
      <w:proofErr w:type="spellStart"/>
      <w:r w:rsidRPr="00A22148">
        <w:rPr>
          <w:rFonts w:ascii="Times New Roman" w:hAnsi="Times New Roman" w:cs="Times New Roman"/>
          <w:sz w:val="28"/>
          <w:szCs w:val="28"/>
        </w:rPr>
        <w:t>взаимообусловливающими</w:t>
      </w:r>
      <w:proofErr w:type="spellEnd"/>
      <w:r w:rsidRPr="00A22148">
        <w:rPr>
          <w:rFonts w:ascii="Times New Roman" w:hAnsi="Times New Roman" w:cs="Times New Roman"/>
          <w:sz w:val="28"/>
          <w:szCs w:val="28"/>
        </w:rPr>
        <w:t xml:space="preserve"> и взаимопроникающими друг в друга противоположностями внутри единого объекта и его состояния. </w:t>
      </w:r>
      <w:r w:rsidRPr="00A22148">
        <w:rPr>
          <w:rFonts w:ascii="Times New Roman" w:hAnsi="Times New Roman" w:cs="Times New Roman"/>
          <w:b/>
          <w:sz w:val="28"/>
          <w:szCs w:val="28"/>
        </w:rPr>
        <w:t>Обратите внимание</w:t>
      </w:r>
      <w:r w:rsidRPr="00A22148">
        <w:rPr>
          <w:rFonts w:ascii="Times New Roman" w:hAnsi="Times New Roman" w:cs="Times New Roman"/>
          <w:sz w:val="28"/>
          <w:szCs w:val="28"/>
        </w:rPr>
        <w:t>! Противоположные стороны выявленного противоречия относятся либо к практике, либо к теории (только в одном каком-то аспекте).</w:t>
      </w:r>
    </w:p>
    <w:p w14:paraId="0CA9A55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i/>
          <w:sz w:val="28"/>
          <w:szCs w:val="28"/>
          <w:u w:val="single"/>
        </w:rPr>
        <w:t xml:space="preserve">Примеры: </w:t>
      </w:r>
    </w:p>
    <w:p w14:paraId="6338ABAF" w14:textId="77777777" w:rsidR="00A22148" w:rsidRPr="00A22148" w:rsidRDefault="00A22148" w:rsidP="00BE5C1B">
      <w:pPr>
        <w:numPr>
          <w:ilvl w:val="0"/>
          <w:numId w:val="12"/>
        </w:numPr>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t>противоречие между педагогическими требованиями и профессиональной деятельностью преподавателей, с одной стороны, и отсутствием специальной психолого-педагогической подготовки этой категории педагогов - с другой. Сформулированное противоречие относится к практике обучения;</w:t>
      </w:r>
    </w:p>
    <w:p w14:paraId="101F3171" w14:textId="77777777" w:rsidR="00A22148" w:rsidRPr="00A22148" w:rsidRDefault="00A22148" w:rsidP="00BE5C1B">
      <w:pPr>
        <w:numPr>
          <w:ilvl w:val="0"/>
          <w:numId w:val="12"/>
        </w:numPr>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t>неправильный пример: противоречие между общественной потребностью в осуществлении профессиональной консультации учащихся и недостаточной ее научной разработкой. Здесь одна часть противоречия относится к практике воспитания, другая - к теории;</w:t>
      </w:r>
    </w:p>
    <w:p w14:paraId="17B87FDD" w14:textId="77777777" w:rsidR="00A22148" w:rsidRPr="00A22148" w:rsidRDefault="00A22148" w:rsidP="009923A8">
      <w:pPr>
        <w:spacing w:line="360" w:lineRule="auto"/>
        <w:ind w:firstLine="709"/>
        <w:jc w:val="both"/>
        <w:rPr>
          <w:rFonts w:ascii="Times New Roman" w:hAnsi="Times New Roman" w:cs="Times New Roman"/>
          <w:sz w:val="28"/>
          <w:szCs w:val="28"/>
          <w:u w:val="single"/>
        </w:rPr>
      </w:pPr>
      <w:r w:rsidRPr="00A22148">
        <w:rPr>
          <w:rFonts w:ascii="Times New Roman" w:hAnsi="Times New Roman" w:cs="Times New Roman"/>
          <w:sz w:val="28"/>
          <w:szCs w:val="28"/>
        </w:rPr>
        <w:t>3) выделить проблему исследования.</w:t>
      </w:r>
    </w:p>
    <w:p w14:paraId="1C0E0386"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i/>
          <w:sz w:val="28"/>
          <w:szCs w:val="28"/>
        </w:rPr>
        <w:t>Проблема</w:t>
      </w:r>
      <w:r w:rsidRPr="00A22148">
        <w:rPr>
          <w:rFonts w:ascii="Times New Roman" w:hAnsi="Times New Roman" w:cs="Times New Roman"/>
          <w:sz w:val="28"/>
          <w:szCs w:val="28"/>
        </w:rPr>
        <w:t xml:space="preserve"> </w:t>
      </w:r>
      <w:proofErr w:type="gramStart"/>
      <w:r w:rsidRPr="00A22148">
        <w:rPr>
          <w:rFonts w:ascii="Times New Roman" w:hAnsi="Times New Roman" w:cs="Times New Roman"/>
          <w:sz w:val="28"/>
          <w:szCs w:val="28"/>
        </w:rPr>
        <w:t>- это</w:t>
      </w:r>
      <w:proofErr w:type="gramEnd"/>
      <w:r w:rsidRPr="00A22148">
        <w:rPr>
          <w:rFonts w:ascii="Times New Roman" w:hAnsi="Times New Roman" w:cs="Times New Roman"/>
          <w:sz w:val="28"/>
          <w:szCs w:val="28"/>
        </w:rPr>
        <w:t xml:space="preserve"> объективно возникающий в ходе развития познания вопрос или целостный комплекс вопросов, решение которых представляет </w:t>
      </w:r>
      <w:r w:rsidRPr="00A22148">
        <w:rPr>
          <w:rFonts w:ascii="Times New Roman" w:hAnsi="Times New Roman" w:cs="Times New Roman"/>
          <w:sz w:val="28"/>
          <w:szCs w:val="28"/>
        </w:rPr>
        <w:lastRenderedPageBreak/>
        <w:t xml:space="preserve">существенный практический или теоретический интерес (Философско-энциклопедический словарь). Проблема логически вытекает из противоречия, из которого вычленяется то, что имеет отношение только к науке. Поставить проблему, значит ответить на </w:t>
      </w:r>
      <w:proofErr w:type="gramStart"/>
      <w:r w:rsidRPr="00A22148">
        <w:rPr>
          <w:rFonts w:ascii="Times New Roman" w:hAnsi="Times New Roman" w:cs="Times New Roman"/>
          <w:sz w:val="28"/>
          <w:szCs w:val="28"/>
        </w:rPr>
        <w:t>вопрос :</w:t>
      </w:r>
      <w:proofErr w:type="gramEnd"/>
      <w:r w:rsidRPr="00A22148">
        <w:rPr>
          <w:rFonts w:ascii="Times New Roman" w:hAnsi="Times New Roman" w:cs="Times New Roman"/>
          <w:sz w:val="28"/>
          <w:szCs w:val="28"/>
        </w:rPr>
        <w:t xml:space="preserve"> “Что надо изучить из того, что раньше не было изучено?” Чаще всего проблема формулируется в виде вопроса. </w:t>
      </w:r>
      <w:r w:rsidRPr="00A22148">
        <w:rPr>
          <w:rFonts w:ascii="Times New Roman" w:hAnsi="Times New Roman" w:cs="Times New Roman"/>
          <w:i/>
          <w:sz w:val="28"/>
          <w:szCs w:val="28"/>
        </w:rPr>
        <w:t>Например: “Каковы условия, необходимые и достаточные для ...?”</w:t>
      </w:r>
    </w:p>
    <w:p w14:paraId="60A9F50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и) сформулировать тему исследования.</w:t>
      </w:r>
    </w:p>
    <w:p w14:paraId="732A2D70" w14:textId="77777777" w:rsidR="00A22148" w:rsidRPr="00A22148" w:rsidRDefault="00A22148" w:rsidP="009923A8">
      <w:pPr>
        <w:spacing w:line="360" w:lineRule="auto"/>
        <w:ind w:firstLine="709"/>
        <w:jc w:val="both"/>
        <w:rPr>
          <w:rFonts w:ascii="Times New Roman" w:hAnsi="Times New Roman" w:cs="Times New Roman"/>
          <w:sz w:val="28"/>
          <w:szCs w:val="28"/>
          <w:u w:val="single"/>
        </w:rPr>
      </w:pPr>
    </w:p>
    <w:p w14:paraId="341E135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2</w:t>
      </w:r>
      <w:r w:rsidRPr="00A22148">
        <w:rPr>
          <w:rFonts w:ascii="Times New Roman" w:hAnsi="Times New Roman" w:cs="Times New Roman"/>
          <w:b/>
          <w:sz w:val="28"/>
          <w:szCs w:val="28"/>
        </w:rPr>
        <w:t xml:space="preserve">. </w:t>
      </w:r>
      <w:r w:rsidRPr="00A22148">
        <w:rPr>
          <w:rFonts w:ascii="Times New Roman" w:hAnsi="Times New Roman" w:cs="Times New Roman"/>
          <w:b/>
          <w:i/>
          <w:sz w:val="28"/>
          <w:szCs w:val="28"/>
        </w:rPr>
        <w:t>Цель</w:t>
      </w:r>
      <w:r w:rsidRPr="00A22148">
        <w:rPr>
          <w:rFonts w:ascii="Times New Roman" w:hAnsi="Times New Roman" w:cs="Times New Roman"/>
          <w:sz w:val="28"/>
          <w:szCs w:val="28"/>
        </w:rPr>
        <w:t xml:space="preserve"> исследования - это то, чего Вы в самом общем виде хотите достичь в итоге работы над </w:t>
      </w:r>
      <w:proofErr w:type="gramStart"/>
      <w:r w:rsidRPr="00A22148">
        <w:rPr>
          <w:rFonts w:ascii="Times New Roman" w:hAnsi="Times New Roman" w:cs="Times New Roman"/>
          <w:sz w:val="28"/>
          <w:szCs w:val="28"/>
        </w:rPr>
        <w:t>выпускным  проектом</w:t>
      </w:r>
      <w:proofErr w:type="gramEnd"/>
      <w:r w:rsidRPr="00A22148">
        <w:rPr>
          <w:rFonts w:ascii="Times New Roman" w:hAnsi="Times New Roman" w:cs="Times New Roman"/>
          <w:sz w:val="28"/>
          <w:szCs w:val="28"/>
        </w:rPr>
        <w:t xml:space="preserve">. Цель исследования обычно коррелируют с его проблемой. </w:t>
      </w:r>
    </w:p>
    <w:p w14:paraId="00D952AB"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i/>
          <w:sz w:val="28"/>
          <w:szCs w:val="28"/>
        </w:rPr>
        <w:t xml:space="preserve">Наиболее </w:t>
      </w:r>
      <w:proofErr w:type="spellStart"/>
      <w:r w:rsidRPr="00A22148">
        <w:rPr>
          <w:rFonts w:ascii="Times New Roman" w:hAnsi="Times New Roman" w:cs="Times New Roman"/>
          <w:i/>
          <w:sz w:val="28"/>
          <w:szCs w:val="28"/>
        </w:rPr>
        <w:t>употребимы</w:t>
      </w:r>
      <w:proofErr w:type="spellEnd"/>
      <w:r w:rsidRPr="00A22148">
        <w:rPr>
          <w:rFonts w:ascii="Times New Roman" w:hAnsi="Times New Roman" w:cs="Times New Roman"/>
          <w:i/>
          <w:sz w:val="28"/>
          <w:szCs w:val="28"/>
        </w:rPr>
        <w:t xml:space="preserve"> следующие формулировки цели: </w:t>
      </w:r>
    </w:p>
    <w:p w14:paraId="2C451DF9" w14:textId="77777777" w:rsidR="00A22148" w:rsidRPr="00A22148" w:rsidRDefault="00A22148" w:rsidP="00BE5C1B">
      <w:pPr>
        <w:numPr>
          <w:ilvl w:val="0"/>
          <w:numId w:val="37"/>
        </w:numPr>
        <w:spacing w:after="0"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 xml:space="preserve">разработка педагогических (научно-методических, организационно-педагогических и т.д.) основ формирования (воспитания, развития) у кого-либо чего-либо; </w:t>
      </w:r>
    </w:p>
    <w:p w14:paraId="729BA79B" w14:textId="77777777" w:rsidR="00A22148" w:rsidRPr="00A22148" w:rsidRDefault="00A22148" w:rsidP="00BE5C1B">
      <w:pPr>
        <w:numPr>
          <w:ilvl w:val="0"/>
          <w:numId w:val="37"/>
        </w:numPr>
        <w:spacing w:after="0"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 xml:space="preserve">выявление, обоснование и </w:t>
      </w:r>
      <w:proofErr w:type="gramStart"/>
      <w:r w:rsidRPr="00A22148">
        <w:rPr>
          <w:rFonts w:ascii="Times New Roman" w:hAnsi="Times New Roman" w:cs="Times New Roman"/>
          <w:i/>
          <w:sz w:val="28"/>
          <w:szCs w:val="28"/>
        </w:rPr>
        <w:t>опытная  проверка</w:t>
      </w:r>
      <w:proofErr w:type="gramEnd"/>
      <w:r w:rsidRPr="00A22148">
        <w:rPr>
          <w:rFonts w:ascii="Times New Roman" w:hAnsi="Times New Roman" w:cs="Times New Roman"/>
          <w:i/>
          <w:sz w:val="28"/>
          <w:szCs w:val="28"/>
        </w:rPr>
        <w:t xml:space="preserve"> педагогических (дидактических, методических, организационно-педагогических ...) условий формирования (воспитания, развития)...;</w:t>
      </w:r>
    </w:p>
    <w:p w14:paraId="5879DBF5" w14:textId="77777777" w:rsidR="00A22148" w:rsidRPr="00A22148" w:rsidRDefault="00A22148" w:rsidP="00BE5C1B">
      <w:pPr>
        <w:numPr>
          <w:ilvl w:val="0"/>
          <w:numId w:val="37"/>
        </w:numPr>
        <w:spacing w:after="0"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 xml:space="preserve"> обоснование содержания, форм, методов и средств...; </w:t>
      </w:r>
    </w:p>
    <w:p w14:paraId="55F824CA" w14:textId="77777777" w:rsidR="00A22148" w:rsidRPr="00A22148" w:rsidRDefault="00A22148" w:rsidP="00BE5C1B">
      <w:pPr>
        <w:numPr>
          <w:ilvl w:val="0"/>
          <w:numId w:val="37"/>
        </w:numPr>
        <w:spacing w:after="0"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определение и разработка педагогических средств...;</w:t>
      </w:r>
    </w:p>
    <w:p w14:paraId="2BA82A9B" w14:textId="77777777" w:rsidR="00A22148" w:rsidRPr="00A22148" w:rsidRDefault="00A22148" w:rsidP="00BE5C1B">
      <w:pPr>
        <w:numPr>
          <w:ilvl w:val="0"/>
          <w:numId w:val="37"/>
        </w:numPr>
        <w:spacing w:after="0"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 xml:space="preserve">разработка теоретической модели...; </w:t>
      </w:r>
    </w:p>
    <w:p w14:paraId="6D775240" w14:textId="77777777" w:rsidR="00A22148" w:rsidRPr="00A22148" w:rsidRDefault="00A22148" w:rsidP="00BE5C1B">
      <w:pPr>
        <w:numPr>
          <w:ilvl w:val="0"/>
          <w:numId w:val="37"/>
        </w:numPr>
        <w:spacing w:after="0"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педагогическое обоснование чего-либо...</w:t>
      </w:r>
    </w:p>
    <w:p w14:paraId="159B4834"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sz w:val="28"/>
          <w:szCs w:val="28"/>
        </w:rPr>
        <w:t xml:space="preserve">Цели ВКР по истории педагогики также формулируются примерно одинаково: охарактеризовать педагогическую концепцию </w:t>
      </w:r>
      <w:r w:rsidRPr="00A22148">
        <w:rPr>
          <w:rFonts w:ascii="Times New Roman" w:hAnsi="Times New Roman" w:cs="Times New Roman"/>
          <w:i/>
          <w:sz w:val="28"/>
          <w:szCs w:val="28"/>
        </w:rPr>
        <w:t xml:space="preserve">(ФИО), </w:t>
      </w:r>
      <w:proofErr w:type="spellStart"/>
      <w:r w:rsidRPr="00A22148">
        <w:rPr>
          <w:rFonts w:ascii="Times New Roman" w:hAnsi="Times New Roman" w:cs="Times New Roman"/>
          <w:i/>
          <w:sz w:val="28"/>
          <w:szCs w:val="28"/>
        </w:rPr>
        <w:t>показатьее</w:t>
      </w:r>
      <w:proofErr w:type="spellEnd"/>
      <w:r w:rsidRPr="00A22148">
        <w:rPr>
          <w:rFonts w:ascii="Times New Roman" w:hAnsi="Times New Roman" w:cs="Times New Roman"/>
          <w:i/>
          <w:sz w:val="28"/>
          <w:szCs w:val="28"/>
        </w:rPr>
        <w:t xml:space="preserve"> историческую значимость и роль в развитии современной системы образования, или проанализировать и обобщить теоретический и </w:t>
      </w:r>
      <w:r w:rsidRPr="00A22148">
        <w:rPr>
          <w:rFonts w:ascii="Times New Roman" w:hAnsi="Times New Roman" w:cs="Times New Roman"/>
          <w:i/>
          <w:sz w:val="28"/>
          <w:szCs w:val="28"/>
        </w:rPr>
        <w:lastRenderedPageBreak/>
        <w:t>практический опыт педагогов такого-то периода по тому-то направлению, определить его значение для развития образования на современном этапе.</w:t>
      </w:r>
    </w:p>
    <w:p w14:paraId="012DBC8D"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Аналогично в ВКР по сравнительной педагогике: </w:t>
      </w:r>
      <w:r w:rsidRPr="00A22148">
        <w:rPr>
          <w:rFonts w:ascii="Times New Roman" w:hAnsi="Times New Roman" w:cs="Times New Roman"/>
          <w:i/>
          <w:sz w:val="28"/>
          <w:szCs w:val="28"/>
        </w:rPr>
        <w:t>анализ теорий, содержания, организационных форм и методов того-то в таких-то учебных заведениях такой-то страны, или выявление возможностей использования</w:t>
      </w:r>
      <w:r w:rsidRPr="00A22148">
        <w:rPr>
          <w:rFonts w:ascii="Times New Roman" w:hAnsi="Times New Roman" w:cs="Times New Roman"/>
          <w:sz w:val="28"/>
          <w:szCs w:val="28"/>
        </w:rPr>
        <w:t xml:space="preserve"> опыта в отечественном образовании.</w:t>
      </w:r>
    </w:p>
    <w:p w14:paraId="52A70F8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Нежелательно использовать в формулировке цели исследования термины “меры”, “пути” (пути совершенствования, обосновать пути эффективности и т.д.), это делает цель расплывчатой, не конкретной. Также некорректность формулировки цели исследования отмечается в случае подмены цели научного исследования целями практическими (например, совершенствование процесса обучения алгебре...”, “сформировать у детей представления о ...” и т.д.).</w:t>
      </w:r>
    </w:p>
    <w:p w14:paraId="6E0C0250"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5DC1B2E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3. </w:t>
      </w:r>
      <w:r w:rsidRPr="00A22148">
        <w:rPr>
          <w:rFonts w:ascii="Times New Roman" w:hAnsi="Times New Roman" w:cs="Times New Roman"/>
          <w:b/>
          <w:i/>
          <w:sz w:val="28"/>
          <w:szCs w:val="28"/>
        </w:rPr>
        <w:t>Объект</w:t>
      </w:r>
      <w:r w:rsidRPr="00A22148">
        <w:rPr>
          <w:rFonts w:ascii="Times New Roman" w:hAnsi="Times New Roman" w:cs="Times New Roman"/>
          <w:sz w:val="28"/>
          <w:szCs w:val="28"/>
        </w:rPr>
        <w:t xml:space="preserve"> исследования </w:t>
      </w:r>
      <w:proofErr w:type="gramStart"/>
      <w:r w:rsidRPr="00A22148">
        <w:rPr>
          <w:rFonts w:ascii="Times New Roman" w:hAnsi="Times New Roman" w:cs="Times New Roman"/>
          <w:sz w:val="28"/>
          <w:szCs w:val="28"/>
        </w:rPr>
        <w:t>- это</w:t>
      </w:r>
      <w:proofErr w:type="gramEnd"/>
      <w:r w:rsidRPr="00A22148">
        <w:rPr>
          <w:rFonts w:ascii="Times New Roman" w:hAnsi="Times New Roman" w:cs="Times New Roman"/>
          <w:sz w:val="28"/>
          <w:szCs w:val="28"/>
        </w:rPr>
        <w:t xml:space="preserve"> часть практики, которую Вы исследуете. Для того чтобы определить объект исследования, необходимо ответить на вопрос: “Что рассматривается?” Чаще всего объект исследования лежит в области учебно-воспитательного процесса.</w:t>
      </w:r>
    </w:p>
    <w:p w14:paraId="6AF9C4F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b/>
          <w:i/>
          <w:sz w:val="28"/>
          <w:szCs w:val="28"/>
        </w:rPr>
        <w:t>Предмет</w:t>
      </w:r>
      <w:r w:rsidRPr="00A22148">
        <w:rPr>
          <w:rFonts w:ascii="Times New Roman" w:hAnsi="Times New Roman" w:cs="Times New Roman"/>
          <w:sz w:val="28"/>
          <w:szCs w:val="28"/>
        </w:rPr>
        <w:t xml:space="preserve"> исследования </w:t>
      </w:r>
      <w:proofErr w:type="gramStart"/>
      <w:r w:rsidRPr="00A22148">
        <w:rPr>
          <w:rFonts w:ascii="Times New Roman" w:hAnsi="Times New Roman" w:cs="Times New Roman"/>
          <w:sz w:val="28"/>
          <w:szCs w:val="28"/>
        </w:rPr>
        <w:t>- это</w:t>
      </w:r>
      <w:proofErr w:type="gramEnd"/>
      <w:r w:rsidRPr="00A22148">
        <w:rPr>
          <w:rFonts w:ascii="Times New Roman" w:hAnsi="Times New Roman" w:cs="Times New Roman"/>
          <w:sz w:val="28"/>
          <w:szCs w:val="28"/>
        </w:rPr>
        <w:t xml:space="preserve"> часть объекта, та сторона, тот аспект, с которой рассматривается объект. Грамотно сформулированный предмет исследования чаще всего коррелирует его темой.</w:t>
      </w:r>
    </w:p>
    <w:p w14:paraId="0B05877B" w14:textId="77777777" w:rsidR="00A22148" w:rsidRPr="00A22148" w:rsidRDefault="00A22148" w:rsidP="009923A8">
      <w:pPr>
        <w:spacing w:line="360" w:lineRule="auto"/>
        <w:ind w:firstLine="709"/>
        <w:jc w:val="both"/>
        <w:rPr>
          <w:rFonts w:ascii="Times New Roman" w:hAnsi="Times New Roman" w:cs="Times New Roman"/>
          <w:i/>
          <w:sz w:val="28"/>
          <w:szCs w:val="28"/>
          <w:u w:val="single"/>
        </w:rPr>
      </w:pPr>
      <w:r w:rsidRPr="00A22148">
        <w:rPr>
          <w:rFonts w:ascii="Times New Roman" w:hAnsi="Times New Roman" w:cs="Times New Roman"/>
          <w:i/>
          <w:sz w:val="28"/>
          <w:szCs w:val="28"/>
        </w:rPr>
        <w:t>Примеры</w:t>
      </w:r>
      <w:r w:rsidRPr="00A22148">
        <w:rPr>
          <w:rFonts w:ascii="Times New Roman" w:hAnsi="Times New Roman" w:cs="Times New Roman"/>
          <w:sz w:val="28"/>
          <w:szCs w:val="28"/>
        </w:rPr>
        <w:t>:</w:t>
      </w:r>
    </w:p>
    <w:p w14:paraId="6E2B2E0E" w14:textId="77777777" w:rsidR="00A22148" w:rsidRPr="00A22148" w:rsidRDefault="00A22148" w:rsidP="00BE5C1B">
      <w:pPr>
        <w:numPr>
          <w:ilvl w:val="0"/>
          <w:numId w:val="13"/>
        </w:numPr>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t>тема: “Развитие творчества младших школьников в обучении с применением компьютера”; объект - учебно-воспитательный процесс в начальной школе, ориентированный на развитие творчества учащихся, предмет - способы развития творчества младших школьников в обучении с применением компьютера.</w:t>
      </w:r>
    </w:p>
    <w:p w14:paraId="0992CE05" w14:textId="77777777" w:rsidR="00A22148" w:rsidRPr="00A22148" w:rsidRDefault="00A22148" w:rsidP="00BE5C1B">
      <w:pPr>
        <w:numPr>
          <w:ilvl w:val="0"/>
          <w:numId w:val="13"/>
        </w:numPr>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lastRenderedPageBreak/>
        <w:t>тема: “Развитие познавательного интереса слабоуспевающих учащихся на занятиях по математике”; объект - процесс формирования познавательного интереса учащихся при обучении математике; предмет - нетрадиционные формы и методы обучения математике, направленные на формирование познавательного интереса слабоуспевающих учащихся.</w:t>
      </w:r>
    </w:p>
    <w:p w14:paraId="5FF63DE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Основными ошибками при определении объекта и предмета исследования являются следующие:</w:t>
      </w:r>
    </w:p>
    <w:p w14:paraId="04B1A794" w14:textId="77777777" w:rsidR="00A22148" w:rsidRPr="00A22148" w:rsidRDefault="00A22148" w:rsidP="00BE5C1B">
      <w:pPr>
        <w:numPr>
          <w:ilvl w:val="1"/>
          <w:numId w:val="13"/>
        </w:numPr>
        <w:tabs>
          <w:tab w:val="num" w:pos="-2127"/>
        </w:tabs>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объект исследования относится к области другой науки. Например, объект исследования – процесс восприятия художественного образа детьми. Это скорее область психологии, чем педагогики;</w:t>
      </w:r>
    </w:p>
    <w:p w14:paraId="2E769862" w14:textId="77777777" w:rsidR="00A22148" w:rsidRPr="00A22148" w:rsidRDefault="00A22148" w:rsidP="00BE5C1B">
      <w:pPr>
        <w:numPr>
          <w:ilvl w:val="1"/>
          <w:numId w:val="13"/>
        </w:numPr>
        <w:tabs>
          <w:tab w:val="num" w:pos="-2127"/>
        </w:tabs>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в качестве объекта исследования выбираются учащиеся или студенты, что не верно, не соответствует определению объекта педагогического исследования.</w:t>
      </w:r>
    </w:p>
    <w:p w14:paraId="16C0A33F"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774371D7" w14:textId="77777777" w:rsidR="00A22148" w:rsidRPr="00A22148" w:rsidRDefault="00A22148" w:rsidP="009923A8">
      <w:pPr>
        <w:spacing w:line="360" w:lineRule="auto"/>
        <w:ind w:firstLine="709"/>
        <w:jc w:val="both"/>
        <w:rPr>
          <w:rFonts w:ascii="Times New Roman" w:hAnsi="Times New Roman" w:cs="Times New Roman"/>
          <w:b/>
          <w:i/>
          <w:sz w:val="28"/>
          <w:szCs w:val="28"/>
        </w:rPr>
      </w:pPr>
      <w:r w:rsidRPr="00A22148">
        <w:rPr>
          <w:rFonts w:ascii="Times New Roman" w:hAnsi="Times New Roman" w:cs="Times New Roman"/>
          <w:sz w:val="28"/>
          <w:szCs w:val="28"/>
        </w:rPr>
        <w:t xml:space="preserve">4. </w:t>
      </w:r>
      <w:r w:rsidRPr="00A22148">
        <w:rPr>
          <w:rFonts w:ascii="Times New Roman" w:hAnsi="Times New Roman" w:cs="Times New Roman"/>
          <w:b/>
          <w:i/>
          <w:sz w:val="28"/>
          <w:szCs w:val="28"/>
        </w:rPr>
        <w:t>Гипотеза исследования.</w:t>
      </w:r>
    </w:p>
    <w:p w14:paraId="717329A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Гипотеза </w:t>
      </w:r>
      <w:proofErr w:type="gramStart"/>
      <w:r w:rsidRPr="00A22148">
        <w:rPr>
          <w:rFonts w:ascii="Times New Roman" w:hAnsi="Times New Roman" w:cs="Times New Roman"/>
          <w:sz w:val="28"/>
          <w:szCs w:val="28"/>
        </w:rPr>
        <w:t>- это научное предположение</w:t>
      </w:r>
      <w:proofErr w:type="gramEnd"/>
      <w:r w:rsidRPr="00A22148">
        <w:rPr>
          <w:rFonts w:ascii="Times New Roman" w:hAnsi="Times New Roman" w:cs="Times New Roman"/>
          <w:sz w:val="28"/>
          <w:szCs w:val="28"/>
        </w:rPr>
        <w:t>, допущение, истинное значение которого неопределенно. Формулируя гипотезу, Вы строите предположение о том, каким образом   Вы намерены достичь поставленной цели исследования. Выделяют различные типы научных гипотез. Представим некоторые из них.</w:t>
      </w:r>
    </w:p>
    <w:p w14:paraId="6A12093D" w14:textId="77777777" w:rsidR="00A22148" w:rsidRPr="00A22148" w:rsidRDefault="00A22148" w:rsidP="00BE5C1B">
      <w:pPr>
        <w:numPr>
          <w:ilvl w:val="0"/>
          <w:numId w:val="14"/>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научное предположение (теоретически обоснованное предсказание);</w:t>
      </w:r>
    </w:p>
    <w:p w14:paraId="50F96910" w14:textId="77777777" w:rsidR="00A22148" w:rsidRPr="00A22148" w:rsidRDefault="00A22148" w:rsidP="00BE5C1B">
      <w:pPr>
        <w:numPr>
          <w:ilvl w:val="0"/>
          <w:numId w:val="14"/>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эмпирическое предположение (связь между воздействием и результатом, если..., то...);</w:t>
      </w:r>
    </w:p>
    <w:p w14:paraId="0B4066FA" w14:textId="77777777" w:rsidR="00A22148" w:rsidRPr="00A22148" w:rsidRDefault="00A22148" w:rsidP="00BE5C1B">
      <w:pPr>
        <w:numPr>
          <w:ilvl w:val="0"/>
          <w:numId w:val="14"/>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рабочая гипотеза (первоначальный план, который мы намечаем, чтобы сделать то-то и то-то);</w:t>
      </w:r>
    </w:p>
    <w:p w14:paraId="40BB4855" w14:textId="77777777" w:rsidR="00A22148" w:rsidRPr="00A22148" w:rsidRDefault="00A22148" w:rsidP="00BE5C1B">
      <w:pPr>
        <w:numPr>
          <w:ilvl w:val="0"/>
          <w:numId w:val="14"/>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нулевая гипотеза (что-то делаю, но не знаю, что получится) и др.</w:t>
      </w:r>
    </w:p>
    <w:p w14:paraId="6BD2B19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Гипотезы бывают описательные и объяснительные.</w:t>
      </w:r>
    </w:p>
    <w:p w14:paraId="0CF4612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 xml:space="preserve">В описательной гипотезе связь между причиной и следствием описывается, при этом условия, факторы, диктующие обязательность поступления следствия не раскрываются. Такая гипотеза не обладает свойством </w:t>
      </w:r>
      <w:proofErr w:type="spellStart"/>
      <w:r w:rsidRPr="00A22148">
        <w:rPr>
          <w:rFonts w:ascii="Times New Roman" w:hAnsi="Times New Roman" w:cs="Times New Roman"/>
          <w:sz w:val="28"/>
          <w:szCs w:val="28"/>
        </w:rPr>
        <w:t>прогностичности</w:t>
      </w:r>
      <w:proofErr w:type="spellEnd"/>
      <w:r w:rsidRPr="00A22148">
        <w:rPr>
          <w:rFonts w:ascii="Times New Roman" w:hAnsi="Times New Roman" w:cs="Times New Roman"/>
          <w:sz w:val="28"/>
          <w:szCs w:val="28"/>
        </w:rPr>
        <w:t>.</w:t>
      </w:r>
    </w:p>
    <w:p w14:paraId="163FC08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Описательная гипотеза предполагает описание причин и возможных следствий изучаемых явлений. Например: «Эффективность совершенствования социально-значимых умений речевого общения руководителей школ (</w:t>
      </w:r>
      <w:r w:rsidRPr="00A22148">
        <w:rPr>
          <w:rFonts w:ascii="Times New Roman" w:hAnsi="Times New Roman" w:cs="Times New Roman"/>
          <w:b/>
          <w:sz w:val="28"/>
          <w:szCs w:val="28"/>
        </w:rPr>
        <w:t>следствие</w:t>
      </w:r>
      <w:r w:rsidRPr="00A22148">
        <w:rPr>
          <w:rFonts w:ascii="Times New Roman" w:hAnsi="Times New Roman" w:cs="Times New Roman"/>
          <w:sz w:val="28"/>
          <w:szCs w:val="28"/>
        </w:rPr>
        <w:t>) может быть существенно повышена, если в ее основе будет находиться модель учебного процесса, основывающегося на учете взаимосвязи типичных ситуаций педагогического и профессионального общений, социально-значимых умений и комплекса упражнений (</w:t>
      </w:r>
      <w:r w:rsidRPr="00A22148">
        <w:rPr>
          <w:rFonts w:ascii="Times New Roman" w:hAnsi="Times New Roman" w:cs="Times New Roman"/>
          <w:b/>
          <w:sz w:val="28"/>
          <w:szCs w:val="28"/>
        </w:rPr>
        <w:t>причины</w:t>
      </w:r>
      <w:r w:rsidRPr="00A22148">
        <w:rPr>
          <w:rFonts w:ascii="Times New Roman" w:hAnsi="Times New Roman" w:cs="Times New Roman"/>
          <w:sz w:val="28"/>
          <w:szCs w:val="28"/>
        </w:rPr>
        <w:t>)»</w:t>
      </w:r>
      <w:r w:rsidRPr="00A22148">
        <w:rPr>
          <w:rStyle w:val="a7"/>
          <w:rFonts w:ascii="Times New Roman" w:hAnsi="Times New Roman" w:cs="Times New Roman"/>
          <w:sz w:val="28"/>
          <w:szCs w:val="28"/>
        </w:rPr>
        <w:footnoteReference w:id="2"/>
      </w:r>
      <w:r w:rsidRPr="00A22148">
        <w:rPr>
          <w:rFonts w:ascii="Times New Roman" w:hAnsi="Times New Roman" w:cs="Times New Roman"/>
          <w:sz w:val="28"/>
          <w:szCs w:val="28"/>
        </w:rPr>
        <w:t>.</w:t>
      </w:r>
    </w:p>
    <w:p w14:paraId="26CAC19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В объяснительной гипотезе раскрываются те условия, факторы, при соблюдении которых следствие наступит обязательно. Такая гипотеза носит прогностический характер. В объяснительной гипотезе дается пояснение возможных следствий из определенных причин, а также характеризуются условия, при которых эти следствия обязательно будут реализованы. Проще говоря, объяснительная гипотеза строится на предположении: если сделать то-то и то-то (условия, причина), то в изучаемом объекте произойдут такие-то изменения (следствия).</w:t>
      </w:r>
    </w:p>
    <w:p w14:paraId="4B713B3C"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Свойства научной гипотезы.</w:t>
      </w:r>
    </w:p>
    <w:p w14:paraId="51FA38EC" w14:textId="77777777" w:rsidR="00A22148" w:rsidRPr="00A22148" w:rsidRDefault="00A22148" w:rsidP="00BE5C1B">
      <w:pPr>
        <w:numPr>
          <w:ilvl w:val="1"/>
          <w:numId w:val="15"/>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Гипотеза должна соответствовать осмысленным фактам.</w:t>
      </w:r>
    </w:p>
    <w:p w14:paraId="0766A48F" w14:textId="77777777" w:rsidR="00A22148" w:rsidRPr="00A22148" w:rsidRDefault="00A22148" w:rsidP="00BE5C1B">
      <w:pPr>
        <w:numPr>
          <w:ilvl w:val="1"/>
          <w:numId w:val="15"/>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Гипотеза должна быть эмпирически проверяемой.</w:t>
      </w:r>
    </w:p>
    <w:p w14:paraId="07C3A7DE" w14:textId="77777777" w:rsidR="00A22148" w:rsidRPr="00A22148" w:rsidRDefault="00A22148" w:rsidP="00BE5C1B">
      <w:pPr>
        <w:numPr>
          <w:ilvl w:val="1"/>
          <w:numId w:val="15"/>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Гипотеза должна соответствовать существующему достоверному     знанию.</w:t>
      </w:r>
    </w:p>
    <w:p w14:paraId="780B9FAD" w14:textId="77777777" w:rsidR="00A22148" w:rsidRPr="00A22148" w:rsidRDefault="00A22148" w:rsidP="00BE5C1B">
      <w:pPr>
        <w:numPr>
          <w:ilvl w:val="1"/>
          <w:numId w:val="15"/>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Гипотеза должна быть принципиально опровергаемой.</w:t>
      </w:r>
    </w:p>
    <w:p w14:paraId="70F99A3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Проверка гипотезы:</w:t>
      </w:r>
    </w:p>
    <w:p w14:paraId="329F3A08" w14:textId="77777777" w:rsidR="00A22148" w:rsidRPr="00A22148" w:rsidRDefault="00A22148" w:rsidP="00BE5C1B">
      <w:pPr>
        <w:numPr>
          <w:ilvl w:val="1"/>
          <w:numId w:val="16"/>
        </w:numPr>
        <w:tabs>
          <w:tab w:val="num" w:pos="-3119"/>
        </w:tabs>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с помощью теоретического обоснования;</w:t>
      </w:r>
    </w:p>
    <w:p w14:paraId="218201FA" w14:textId="77777777" w:rsidR="00A22148" w:rsidRPr="00A22148" w:rsidRDefault="00A22148" w:rsidP="00BE5C1B">
      <w:pPr>
        <w:numPr>
          <w:ilvl w:val="1"/>
          <w:numId w:val="16"/>
        </w:numPr>
        <w:tabs>
          <w:tab w:val="num" w:pos="-3119"/>
        </w:tabs>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на основе передового педагогического опыта;</w:t>
      </w:r>
    </w:p>
    <w:p w14:paraId="139288B9" w14:textId="77777777" w:rsidR="00A22148" w:rsidRPr="00A22148" w:rsidRDefault="00A22148" w:rsidP="00BE5C1B">
      <w:pPr>
        <w:numPr>
          <w:ilvl w:val="1"/>
          <w:numId w:val="16"/>
        </w:numPr>
        <w:tabs>
          <w:tab w:val="num" w:pos="-3119"/>
        </w:tabs>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экспериментально.</w:t>
      </w:r>
    </w:p>
    <w:p w14:paraId="7793DDD2"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В ВКР по истории педагогики, сравнительной педагогике формулировка гипотезы не обязательна.</w:t>
      </w:r>
    </w:p>
    <w:p w14:paraId="7EB1BF7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Приведем примеры удачно выстроенных гипотез.</w:t>
      </w:r>
    </w:p>
    <w:p w14:paraId="040B33F1"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i/>
          <w:sz w:val="28"/>
          <w:szCs w:val="28"/>
        </w:rPr>
        <w:t>1) Подготовка школьников к обоснованному выбору профессии будет результативной, если:</w:t>
      </w:r>
    </w:p>
    <w:p w14:paraId="3CD453D5"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i/>
          <w:sz w:val="28"/>
          <w:szCs w:val="28"/>
        </w:rPr>
        <w:t xml:space="preserve">- организовать целенаправленное профессиональное просвещение учащихся с использованием методики модульного отражения </w:t>
      </w:r>
      <w:proofErr w:type="spellStart"/>
      <w:r w:rsidRPr="00A22148">
        <w:rPr>
          <w:rFonts w:ascii="Times New Roman" w:hAnsi="Times New Roman" w:cs="Times New Roman"/>
          <w:i/>
          <w:sz w:val="28"/>
          <w:szCs w:val="28"/>
        </w:rPr>
        <w:t>профессиоведческой</w:t>
      </w:r>
      <w:proofErr w:type="spellEnd"/>
      <w:r w:rsidRPr="00A22148">
        <w:rPr>
          <w:rFonts w:ascii="Times New Roman" w:hAnsi="Times New Roman" w:cs="Times New Roman"/>
          <w:i/>
          <w:sz w:val="28"/>
          <w:szCs w:val="28"/>
        </w:rPr>
        <w:t xml:space="preserve"> информации;</w:t>
      </w:r>
    </w:p>
    <w:p w14:paraId="38A0DD7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i/>
          <w:sz w:val="28"/>
          <w:szCs w:val="28"/>
        </w:rPr>
        <w:t>- включать школьников в творческую деятельность по решению реальных социально значимых задач в предпочитаемых ими сфер производства и обслуживания.</w:t>
      </w:r>
    </w:p>
    <w:p w14:paraId="0E5CAB7F"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Основной ошибкой неудачной формулировки гипотез является их очевидный характер, т.е.  авторы работ утверждают, что если хорошо учить и воспитывать, то и результаты будут хорошими.</w:t>
      </w:r>
    </w:p>
    <w:p w14:paraId="142BE063"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i/>
          <w:sz w:val="28"/>
          <w:szCs w:val="28"/>
        </w:rPr>
        <w:t xml:space="preserve">Пример неудачно сформулированной </w:t>
      </w:r>
      <w:proofErr w:type="spellStart"/>
      <w:r w:rsidRPr="00A22148">
        <w:rPr>
          <w:rFonts w:ascii="Times New Roman" w:hAnsi="Times New Roman" w:cs="Times New Roman"/>
          <w:i/>
          <w:sz w:val="28"/>
          <w:szCs w:val="28"/>
        </w:rPr>
        <w:t>гипотезы:“соединение</w:t>
      </w:r>
      <w:proofErr w:type="spellEnd"/>
      <w:r w:rsidRPr="00A22148">
        <w:rPr>
          <w:rFonts w:ascii="Times New Roman" w:hAnsi="Times New Roman" w:cs="Times New Roman"/>
          <w:i/>
          <w:sz w:val="28"/>
          <w:szCs w:val="28"/>
        </w:rPr>
        <w:t xml:space="preserve"> обучения с производительным трудом выступает важным средством воспитания социальной активности старшеклассников, если: осуществляется связь теоретических знаний с производительным трудом:</w:t>
      </w:r>
    </w:p>
    <w:p w14:paraId="724BE0BF"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i/>
          <w:sz w:val="28"/>
          <w:szCs w:val="28"/>
        </w:rPr>
        <w:t xml:space="preserve">в процессе производительного труда обогащается социальный опыт учащихся; педагогически целенаправленно строятся отношения старшеклассников к результатам труда; в процессе трудовой деятельности раскрываются научные основы техники и технологии современного производства”. </w:t>
      </w:r>
    </w:p>
    <w:p w14:paraId="63F9F4B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Как видно, эти утверждения носят очевидный характер, вряд ли против них что-то можно возразить.</w:t>
      </w:r>
    </w:p>
    <w:p w14:paraId="072E486F" w14:textId="77777777" w:rsidR="00A22148" w:rsidRPr="00A22148" w:rsidRDefault="00A22148" w:rsidP="009923A8">
      <w:pPr>
        <w:spacing w:line="360" w:lineRule="auto"/>
        <w:ind w:firstLine="709"/>
        <w:jc w:val="both"/>
        <w:rPr>
          <w:rFonts w:ascii="Times New Roman" w:hAnsi="Times New Roman" w:cs="Times New Roman"/>
          <w:b/>
          <w:i/>
          <w:sz w:val="28"/>
          <w:szCs w:val="28"/>
        </w:rPr>
      </w:pPr>
      <w:r w:rsidRPr="00A22148">
        <w:rPr>
          <w:rFonts w:ascii="Times New Roman" w:hAnsi="Times New Roman" w:cs="Times New Roman"/>
          <w:sz w:val="28"/>
          <w:szCs w:val="28"/>
        </w:rPr>
        <w:t xml:space="preserve">5. Сформулированные цель и гипотеза исследования </w:t>
      </w:r>
      <w:proofErr w:type="spellStart"/>
      <w:r w:rsidRPr="00A22148">
        <w:rPr>
          <w:rFonts w:ascii="Times New Roman" w:hAnsi="Times New Roman" w:cs="Times New Roman"/>
          <w:sz w:val="28"/>
          <w:szCs w:val="28"/>
        </w:rPr>
        <w:t>логически</w:t>
      </w:r>
      <w:r w:rsidRPr="00A22148">
        <w:rPr>
          <w:rFonts w:ascii="Times New Roman" w:hAnsi="Times New Roman" w:cs="Times New Roman"/>
          <w:b/>
          <w:i/>
          <w:sz w:val="28"/>
          <w:szCs w:val="28"/>
        </w:rPr>
        <w:t>определяют</w:t>
      </w:r>
      <w:proofErr w:type="spellEnd"/>
      <w:r w:rsidRPr="00A22148">
        <w:rPr>
          <w:rFonts w:ascii="Times New Roman" w:hAnsi="Times New Roman" w:cs="Times New Roman"/>
          <w:b/>
          <w:i/>
          <w:sz w:val="28"/>
          <w:szCs w:val="28"/>
        </w:rPr>
        <w:t xml:space="preserve"> его задачи. </w:t>
      </w:r>
    </w:p>
    <w:p w14:paraId="159D7B0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Под задачей в гносеологии (науке о познании) понимается данная в определенных конкретных условиях цель деятельности. Задачи исследования выступают как частные, сравнительно самостоятельные цели исследования в конкретных условиях проверки сформулированной гипотезы. </w:t>
      </w:r>
    </w:p>
    <w:p w14:paraId="558597E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Чаще всего задачи формируются в 2х вариантах.</w:t>
      </w:r>
    </w:p>
    <w:p w14:paraId="01225DE1"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Первый – простой – когда задачи формулируются как относительно самостоятельные, законченные этапы исследования.</w:t>
      </w:r>
    </w:p>
    <w:p w14:paraId="1E78411B"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sz w:val="28"/>
          <w:szCs w:val="28"/>
        </w:rPr>
        <w:t xml:space="preserve">Пример: </w:t>
      </w:r>
      <w:r w:rsidRPr="00A22148">
        <w:rPr>
          <w:rFonts w:ascii="Times New Roman" w:hAnsi="Times New Roman" w:cs="Times New Roman"/>
          <w:i/>
          <w:sz w:val="28"/>
          <w:szCs w:val="28"/>
        </w:rPr>
        <w:t>тема “Персональный компьютер как средство коррекции знаний по математике”:</w:t>
      </w:r>
    </w:p>
    <w:p w14:paraId="06665D6A" w14:textId="77777777" w:rsidR="00A22148" w:rsidRPr="00A22148" w:rsidRDefault="00A22148" w:rsidP="00BE5C1B">
      <w:pPr>
        <w:numPr>
          <w:ilvl w:val="0"/>
          <w:numId w:val="17"/>
        </w:numPr>
        <w:tabs>
          <w:tab w:val="num" w:pos="-1843"/>
        </w:tabs>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t>выявить особенности коррекции математических знаний как части учебного процесса;</w:t>
      </w:r>
    </w:p>
    <w:p w14:paraId="201A57C1" w14:textId="77777777" w:rsidR="00A22148" w:rsidRPr="00A22148" w:rsidRDefault="00A22148" w:rsidP="00BE5C1B">
      <w:pPr>
        <w:numPr>
          <w:ilvl w:val="0"/>
          <w:numId w:val="17"/>
        </w:numPr>
        <w:tabs>
          <w:tab w:val="num" w:pos="-1843"/>
        </w:tabs>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t>выявить возможности персонального компьютера в управлении деятельностью ученика в процессе коррекции знаний по математике;</w:t>
      </w:r>
    </w:p>
    <w:p w14:paraId="2DA557B3" w14:textId="77777777" w:rsidR="00A22148" w:rsidRPr="00A22148" w:rsidRDefault="00A22148" w:rsidP="00BE5C1B">
      <w:pPr>
        <w:numPr>
          <w:ilvl w:val="0"/>
          <w:numId w:val="17"/>
        </w:numPr>
        <w:tabs>
          <w:tab w:val="num" w:pos="-1843"/>
        </w:tabs>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t>разработать педагогическое программное средство по одной из тем школьной программы и методику его использования;</w:t>
      </w:r>
    </w:p>
    <w:p w14:paraId="3B224249" w14:textId="77777777" w:rsidR="00A22148" w:rsidRPr="00A22148" w:rsidRDefault="00A22148" w:rsidP="00BE5C1B">
      <w:pPr>
        <w:numPr>
          <w:ilvl w:val="0"/>
          <w:numId w:val="17"/>
        </w:numPr>
        <w:tabs>
          <w:tab w:val="num" w:pos="-1843"/>
        </w:tabs>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t xml:space="preserve">проверить </w:t>
      </w:r>
      <w:proofErr w:type="gramStart"/>
      <w:r w:rsidRPr="00A22148">
        <w:rPr>
          <w:rFonts w:ascii="Times New Roman" w:hAnsi="Times New Roman" w:cs="Times New Roman"/>
          <w:i/>
          <w:sz w:val="28"/>
          <w:szCs w:val="28"/>
        </w:rPr>
        <w:t>результативность  разработанной</w:t>
      </w:r>
      <w:proofErr w:type="gramEnd"/>
      <w:r w:rsidRPr="00A22148">
        <w:rPr>
          <w:rFonts w:ascii="Times New Roman" w:hAnsi="Times New Roman" w:cs="Times New Roman"/>
          <w:i/>
          <w:sz w:val="28"/>
          <w:szCs w:val="28"/>
        </w:rPr>
        <w:t xml:space="preserve"> методики опытным путем</w:t>
      </w:r>
    </w:p>
    <w:p w14:paraId="2C55BAF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Второй вариант, более сложный и строгий, является предпочтительным. Здесь задачи выступают как отдельные </w:t>
      </w:r>
      <w:proofErr w:type="spellStart"/>
      <w:r w:rsidRPr="00A22148">
        <w:rPr>
          <w:rFonts w:ascii="Times New Roman" w:hAnsi="Times New Roman" w:cs="Times New Roman"/>
          <w:sz w:val="28"/>
          <w:szCs w:val="28"/>
        </w:rPr>
        <w:t>подпроблемы</w:t>
      </w:r>
      <w:proofErr w:type="spellEnd"/>
      <w:r w:rsidRPr="00A22148">
        <w:rPr>
          <w:rFonts w:ascii="Times New Roman" w:hAnsi="Times New Roman" w:cs="Times New Roman"/>
          <w:sz w:val="28"/>
          <w:szCs w:val="28"/>
        </w:rPr>
        <w:t xml:space="preserve"> общей проблемы исследования и как частные цели по отношению к общей цели ВКР.</w:t>
      </w:r>
    </w:p>
    <w:p w14:paraId="6FF20F4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Пример:</w:t>
      </w:r>
      <w:r w:rsidRPr="00A22148">
        <w:rPr>
          <w:rFonts w:ascii="Times New Roman" w:hAnsi="Times New Roman" w:cs="Times New Roman"/>
          <w:i/>
          <w:sz w:val="28"/>
          <w:szCs w:val="28"/>
        </w:rPr>
        <w:t xml:space="preserve"> тема “Формирование готовности школьников к выбору профессии</w:t>
      </w:r>
      <w:r w:rsidRPr="00A22148">
        <w:rPr>
          <w:rFonts w:ascii="Times New Roman" w:hAnsi="Times New Roman" w:cs="Times New Roman"/>
          <w:sz w:val="28"/>
          <w:szCs w:val="28"/>
        </w:rPr>
        <w:t>”.</w:t>
      </w:r>
    </w:p>
    <w:p w14:paraId="34414BE5" w14:textId="77777777" w:rsidR="00A22148" w:rsidRPr="00A22148" w:rsidRDefault="00A22148" w:rsidP="009923A8">
      <w:pPr>
        <w:spacing w:line="360" w:lineRule="auto"/>
        <w:ind w:firstLine="709"/>
        <w:jc w:val="both"/>
        <w:rPr>
          <w:rFonts w:ascii="Times New Roman" w:hAnsi="Times New Roman" w:cs="Times New Roman"/>
          <w:i/>
          <w:sz w:val="28"/>
          <w:szCs w:val="28"/>
        </w:rPr>
      </w:pPr>
      <w:r w:rsidRPr="00A22148">
        <w:rPr>
          <w:rFonts w:ascii="Times New Roman" w:hAnsi="Times New Roman" w:cs="Times New Roman"/>
          <w:i/>
          <w:sz w:val="28"/>
          <w:szCs w:val="28"/>
        </w:rPr>
        <w:lastRenderedPageBreak/>
        <w:t>Задачи:</w:t>
      </w:r>
    </w:p>
    <w:p w14:paraId="48096B14" w14:textId="77777777" w:rsidR="00A22148" w:rsidRPr="00A22148" w:rsidRDefault="00A22148" w:rsidP="00BE5C1B">
      <w:pPr>
        <w:numPr>
          <w:ilvl w:val="0"/>
          <w:numId w:val="18"/>
        </w:numPr>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t>охарактеризовать сущность понятия готовности к выбору профессии, выявить его критерии и уровни сформированности у учащихся 8-9 классов;</w:t>
      </w:r>
    </w:p>
    <w:p w14:paraId="2C5DC4C5" w14:textId="77777777" w:rsidR="00A22148" w:rsidRPr="00A22148" w:rsidRDefault="00A22148" w:rsidP="00BE5C1B">
      <w:pPr>
        <w:numPr>
          <w:ilvl w:val="0"/>
          <w:numId w:val="18"/>
        </w:numPr>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t xml:space="preserve">определить и опытным </w:t>
      </w:r>
      <w:proofErr w:type="gramStart"/>
      <w:r w:rsidRPr="00A22148">
        <w:rPr>
          <w:rFonts w:ascii="Times New Roman" w:hAnsi="Times New Roman" w:cs="Times New Roman"/>
          <w:i/>
          <w:sz w:val="28"/>
          <w:szCs w:val="28"/>
        </w:rPr>
        <w:t>путем  проверить</w:t>
      </w:r>
      <w:proofErr w:type="gramEnd"/>
      <w:r w:rsidRPr="00A22148">
        <w:rPr>
          <w:rFonts w:ascii="Times New Roman" w:hAnsi="Times New Roman" w:cs="Times New Roman"/>
          <w:i/>
          <w:sz w:val="28"/>
          <w:szCs w:val="28"/>
        </w:rPr>
        <w:t xml:space="preserve"> возможности курса «Трудовое обучение» в формировании у школьников готовности к выбору профессии;</w:t>
      </w:r>
    </w:p>
    <w:p w14:paraId="24527FA0" w14:textId="77777777" w:rsidR="00A22148" w:rsidRPr="00A22148" w:rsidRDefault="00A22148" w:rsidP="00BE5C1B">
      <w:pPr>
        <w:numPr>
          <w:ilvl w:val="0"/>
          <w:numId w:val="18"/>
        </w:numPr>
        <w:spacing w:after="0" w:line="360" w:lineRule="auto"/>
        <w:ind w:left="0" w:firstLine="709"/>
        <w:contextualSpacing/>
        <w:jc w:val="both"/>
        <w:rPr>
          <w:rFonts w:ascii="Times New Roman" w:hAnsi="Times New Roman" w:cs="Times New Roman"/>
          <w:i/>
          <w:sz w:val="28"/>
          <w:szCs w:val="28"/>
        </w:rPr>
      </w:pPr>
      <w:r w:rsidRPr="00A22148">
        <w:rPr>
          <w:rFonts w:ascii="Times New Roman" w:hAnsi="Times New Roman" w:cs="Times New Roman"/>
          <w:i/>
          <w:sz w:val="28"/>
          <w:szCs w:val="28"/>
        </w:rPr>
        <w:t>обосновать содержание профориентационной работы;</w:t>
      </w:r>
    </w:p>
    <w:p w14:paraId="0BF6F099" w14:textId="77777777" w:rsidR="00A22148" w:rsidRPr="00A22148" w:rsidRDefault="00A22148" w:rsidP="00BE5C1B">
      <w:pPr>
        <w:numPr>
          <w:ilvl w:val="0"/>
          <w:numId w:val="18"/>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i/>
          <w:sz w:val="28"/>
          <w:szCs w:val="28"/>
        </w:rPr>
        <w:t>определить формы и методы профориентации.</w:t>
      </w:r>
    </w:p>
    <w:p w14:paraId="1B78DE66"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06F8A71B" w14:textId="77777777" w:rsidR="00A22148" w:rsidRPr="00A22148" w:rsidRDefault="00A22148" w:rsidP="009923A8">
      <w:pPr>
        <w:spacing w:line="360" w:lineRule="auto"/>
        <w:ind w:firstLine="709"/>
        <w:jc w:val="both"/>
        <w:rPr>
          <w:rFonts w:ascii="Times New Roman" w:hAnsi="Times New Roman" w:cs="Times New Roman"/>
          <w:b/>
          <w:sz w:val="28"/>
          <w:szCs w:val="28"/>
        </w:rPr>
      </w:pPr>
      <w:r w:rsidRPr="00A22148">
        <w:rPr>
          <w:rFonts w:ascii="Times New Roman" w:hAnsi="Times New Roman" w:cs="Times New Roman"/>
          <w:sz w:val="28"/>
          <w:szCs w:val="28"/>
        </w:rPr>
        <w:t xml:space="preserve">6. </w:t>
      </w:r>
      <w:r w:rsidRPr="00A22148">
        <w:rPr>
          <w:rFonts w:ascii="Times New Roman" w:hAnsi="Times New Roman" w:cs="Times New Roman"/>
          <w:b/>
          <w:i/>
          <w:sz w:val="28"/>
          <w:szCs w:val="28"/>
        </w:rPr>
        <w:t>Теоретическая и методологическая база исследования</w:t>
      </w:r>
      <w:r w:rsidRPr="00A22148">
        <w:rPr>
          <w:rFonts w:ascii="Times New Roman" w:hAnsi="Times New Roman" w:cs="Times New Roman"/>
          <w:b/>
          <w:sz w:val="28"/>
          <w:szCs w:val="28"/>
        </w:rPr>
        <w:t>.</w:t>
      </w:r>
    </w:p>
    <w:p w14:paraId="0C2F6531"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Характеризуя методологические основы, необходимо выделять общую и частно-научную методологию. Общей методологией для педагогических исследований является философия. Непосредственное отношение к рассмотрению проблем обучения и воспитания имеют работы таких известных философов, как </w:t>
      </w:r>
      <w:proofErr w:type="spellStart"/>
      <w:r w:rsidRPr="00A22148">
        <w:rPr>
          <w:rFonts w:ascii="Times New Roman" w:hAnsi="Times New Roman" w:cs="Times New Roman"/>
          <w:sz w:val="28"/>
          <w:szCs w:val="28"/>
        </w:rPr>
        <w:t>А.С.Арсеньева</w:t>
      </w:r>
      <w:proofErr w:type="spellEnd"/>
      <w:r w:rsidRPr="00A22148">
        <w:rPr>
          <w:rFonts w:ascii="Times New Roman" w:hAnsi="Times New Roman" w:cs="Times New Roman"/>
          <w:sz w:val="28"/>
          <w:szCs w:val="28"/>
        </w:rPr>
        <w:t xml:space="preserve">, </w:t>
      </w:r>
      <w:proofErr w:type="spellStart"/>
      <w:r w:rsidRPr="00A22148">
        <w:rPr>
          <w:rFonts w:ascii="Times New Roman" w:hAnsi="Times New Roman" w:cs="Times New Roman"/>
          <w:sz w:val="28"/>
          <w:szCs w:val="28"/>
        </w:rPr>
        <w:t>Э.В.Безчеревных</w:t>
      </w:r>
      <w:proofErr w:type="spellEnd"/>
      <w:r w:rsidRPr="00A22148">
        <w:rPr>
          <w:rFonts w:ascii="Times New Roman" w:hAnsi="Times New Roman" w:cs="Times New Roman"/>
          <w:sz w:val="28"/>
          <w:szCs w:val="28"/>
        </w:rPr>
        <w:t xml:space="preserve">, Э.В. </w:t>
      </w:r>
      <w:proofErr w:type="spellStart"/>
      <w:r w:rsidRPr="00A22148">
        <w:rPr>
          <w:rFonts w:ascii="Times New Roman" w:hAnsi="Times New Roman" w:cs="Times New Roman"/>
          <w:sz w:val="28"/>
          <w:szCs w:val="28"/>
        </w:rPr>
        <w:t>Ильенкова</w:t>
      </w:r>
      <w:proofErr w:type="spellEnd"/>
      <w:r w:rsidRPr="00A22148">
        <w:rPr>
          <w:rFonts w:ascii="Times New Roman" w:hAnsi="Times New Roman" w:cs="Times New Roman"/>
          <w:sz w:val="28"/>
          <w:szCs w:val="28"/>
        </w:rPr>
        <w:t xml:space="preserve">, М.С. Кагана, </w:t>
      </w:r>
      <w:proofErr w:type="spellStart"/>
      <w:r w:rsidRPr="00A22148">
        <w:rPr>
          <w:rFonts w:ascii="Times New Roman" w:hAnsi="Times New Roman" w:cs="Times New Roman"/>
          <w:sz w:val="28"/>
          <w:szCs w:val="28"/>
        </w:rPr>
        <w:t>И.С.Кона</w:t>
      </w:r>
      <w:proofErr w:type="spellEnd"/>
      <w:r w:rsidRPr="00A22148">
        <w:rPr>
          <w:rFonts w:ascii="Times New Roman" w:hAnsi="Times New Roman" w:cs="Times New Roman"/>
          <w:sz w:val="28"/>
          <w:szCs w:val="28"/>
        </w:rPr>
        <w:t xml:space="preserve">, </w:t>
      </w:r>
      <w:proofErr w:type="spellStart"/>
      <w:r w:rsidRPr="00A22148">
        <w:rPr>
          <w:rFonts w:ascii="Times New Roman" w:hAnsi="Times New Roman" w:cs="Times New Roman"/>
          <w:sz w:val="28"/>
          <w:szCs w:val="28"/>
        </w:rPr>
        <w:t>Ф.Т.Михайлова</w:t>
      </w:r>
      <w:proofErr w:type="spellEnd"/>
      <w:r w:rsidRPr="00A22148">
        <w:rPr>
          <w:rFonts w:ascii="Times New Roman" w:hAnsi="Times New Roman" w:cs="Times New Roman"/>
          <w:sz w:val="28"/>
          <w:szCs w:val="28"/>
        </w:rPr>
        <w:t>, Э.Г. Юдина и др.</w:t>
      </w:r>
    </w:p>
    <w:p w14:paraId="1149CCFD"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Кроме того, для педагогических исследований методологическое значение имеют фундаментальные работы крупных психологов: </w:t>
      </w:r>
      <w:proofErr w:type="spellStart"/>
      <w:r w:rsidRPr="00A22148">
        <w:rPr>
          <w:rFonts w:ascii="Times New Roman" w:hAnsi="Times New Roman" w:cs="Times New Roman"/>
          <w:sz w:val="28"/>
          <w:szCs w:val="28"/>
        </w:rPr>
        <w:t>А.Н.Леонтьева</w:t>
      </w:r>
      <w:proofErr w:type="spellEnd"/>
      <w:r w:rsidRPr="00A22148">
        <w:rPr>
          <w:rFonts w:ascii="Times New Roman" w:hAnsi="Times New Roman" w:cs="Times New Roman"/>
          <w:sz w:val="28"/>
          <w:szCs w:val="28"/>
        </w:rPr>
        <w:t xml:space="preserve">, </w:t>
      </w:r>
      <w:proofErr w:type="spellStart"/>
      <w:r w:rsidRPr="00A22148">
        <w:rPr>
          <w:rFonts w:ascii="Times New Roman" w:hAnsi="Times New Roman" w:cs="Times New Roman"/>
          <w:sz w:val="28"/>
          <w:szCs w:val="28"/>
        </w:rPr>
        <w:t>С.Л.Рубинштейна</w:t>
      </w:r>
      <w:proofErr w:type="spellEnd"/>
      <w:r w:rsidRPr="00A22148">
        <w:rPr>
          <w:rFonts w:ascii="Times New Roman" w:hAnsi="Times New Roman" w:cs="Times New Roman"/>
          <w:sz w:val="28"/>
          <w:szCs w:val="28"/>
        </w:rPr>
        <w:t xml:space="preserve">, Л.С. Выготского, </w:t>
      </w:r>
      <w:proofErr w:type="spellStart"/>
      <w:r w:rsidRPr="00A22148">
        <w:rPr>
          <w:rFonts w:ascii="Times New Roman" w:hAnsi="Times New Roman" w:cs="Times New Roman"/>
          <w:sz w:val="28"/>
          <w:szCs w:val="28"/>
        </w:rPr>
        <w:t>В.В.Давыдова</w:t>
      </w:r>
      <w:proofErr w:type="spellEnd"/>
      <w:r w:rsidRPr="00A22148">
        <w:rPr>
          <w:rFonts w:ascii="Times New Roman" w:hAnsi="Times New Roman" w:cs="Times New Roman"/>
          <w:sz w:val="28"/>
          <w:szCs w:val="28"/>
        </w:rPr>
        <w:t xml:space="preserve">, </w:t>
      </w:r>
      <w:proofErr w:type="spellStart"/>
      <w:r w:rsidRPr="00A22148">
        <w:rPr>
          <w:rFonts w:ascii="Times New Roman" w:hAnsi="Times New Roman" w:cs="Times New Roman"/>
          <w:sz w:val="28"/>
          <w:szCs w:val="28"/>
        </w:rPr>
        <w:t>А.В.Петровского</w:t>
      </w:r>
      <w:proofErr w:type="spellEnd"/>
      <w:r w:rsidRPr="00A22148">
        <w:rPr>
          <w:rFonts w:ascii="Times New Roman" w:hAnsi="Times New Roman" w:cs="Times New Roman"/>
          <w:sz w:val="28"/>
          <w:szCs w:val="28"/>
        </w:rPr>
        <w:t>, Д.Б. Эльконина и др.</w:t>
      </w:r>
    </w:p>
    <w:p w14:paraId="5749C4A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Под частно-научной методологией понимается методология педагогики, т.е. совокупность принципов, методов и средств исследования и преобразования педагогической действительности. Это могут быть какие-то теории (теория развивающего обучения, теория формального образования и т.д.), концепции (концепция проблемного обучения, политехнического образования и т.д.), исследовательский подход (системный, целостный, </w:t>
      </w:r>
      <w:proofErr w:type="spellStart"/>
      <w:r w:rsidRPr="00A22148">
        <w:rPr>
          <w:rFonts w:ascii="Times New Roman" w:hAnsi="Times New Roman" w:cs="Times New Roman"/>
          <w:sz w:val="28"/>
          <w:szCs w:val="28"/>
        </w:rPr>
        <w:t>коплексный</w:t>
      </w:r>
      <w:proofErr w:type="spellEnd"/>
      <w:r w:rsidRPr="00A22148">
        <w:rPr>
          <w:rFonts w:ascii="Times New Roman" w:hAnsi="Times New Roman" w:cs="Times New Roman"/>
          <w:sz w:val="28"/>
          <w:szCs w:val="28"/>
        </w:rPr>
        <w:t>, личностно-деятельностный, культурологический и т.д.) и др.</w:t>
      </w:r>
    </w:p>
    <w:p w14:paraId="4409093D"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Ниже приведен перечень методов исследования, наиболее распространенных в педагогических исследованиях.</w:t>
      </w:r>
    </w:p>
    <w:p w14:paraId="29B43E3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Методы теоретического исследования: анализ, синтез, абстрагирование, конкретизация, аналогия, моделирование.</w:t>
      </w:r>
    </w:p>
    <w:p w14:paraId="02C330F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Методы эмпирического исследования: </w:t>
      </w:r>
      <w:proofErr w:type="gramStart"/>
      <w:r w:rsidRPr="00A22148">
        <w:rPr>
          <w:rFonts w:ascii="Times New Roman" w:hAnsi="Times New Roman" w:cs="Times New Roman"/>
          <w:sz w:val="28"/>
          <w:szCs w:val="28"/>
        </w:rPr>
        <w:t>изучение  литературы</w:t>
      </w:r>
      <w:proofErr w:type="gramEnd"/>
      <w:r w:rsidRPr="00A22148">
        <w:rPr>
          <w:rFonts w:ascii="Times New Roman" w:hAnsi="Times New Roman" w:cs="Times New Roman"/>
          <w:sz w:val="28"/>
          <w:szCs w:val="28"/>
        </w:rPr>
        <w:t>, изучение результатов деятельности учащихся, наблюдение, анкетирование, опрос, беседа, интервьюирование, метод экспертных оценок, обследование, изучение и обобщение педагогического опыта, педагогический эксперимент.</w:t>
      </w:r>
    </w:p>
    <w:p w14:paraId="1539AEE0" w14:textId="77777777" w:rsidR="00A22148" w:rsidRPr="00A22148" w:rsidRDefault="00A22148" w:rsidP="009923A8">
      <w:pPr>
        <w:spacing w:line="360" w:lineRule="auto"/>
        <w:ind w:firstLine="709"/>
        <w:jc w:val="both"/>
        <w:rPr>
          <w:rFonts w:ascii="Times New Roman" w:hAnsi="Times New Roman" w:cs="Times New Roman"/>
          <w:b/>
          <w:i/>
          <w:sz w:val="28"/>
          <w:szCs w:val="28"/>
        </w:rPr>
      </w:pPr>
      <w:r w:rsidRPr="00A22148">
        <w:rPr>
          <w:rFonts w:ascii="Times New Roman" w:hAnsi="Times New Roman" w:cs="Times New Roman"/>
          <w:b/>
          <w:sz w:val="28"/>
          <w:szCs w:val="28"/>
        </w:rPr>
        <w:t>7.</w:t>
      </w:r>
      <w:r w:rsidRPr="00A22148">
        <w:rPr>
          <w:rFonts w:ascii="Times New Roman" w:hAnsi="Times New Roman" w:cs="Times New Roman"/>
          <w:b/>
          <w:i/>
          <w:sz w:val="28"/>
          <w:szCs w:val="28"/>
        </w:rPr>
        <w:t xml:space="preserve"> </w:t>
      </w:r>
      <w:proofErr w:type="spellStart"/>
      <w:r w:rsidRPr="00A22148">
        <w:rPr>
          <w:rFonts w:ascii="Times New Roman" w:hAnsi="Times New Roman" w:cs="Times New Roman"/>
          <w:b/>
          <w:i/>
          <w:sz w:val="28"/>
          <w:szCs w:val="28"/>
        </w:rPr>
        <w:t>Используемыеметоды</w:t>
      </w:r>
      <w:proofErr w:type="spellEnd"/>
    </w:p>
    <w:p w14:paraId="60F67DA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i/>
          <w:sz w:val="28"/>
          <w:szCs w:val="28"/>
        </w:rPr>
        <w:t>Методы исследования</w:t>
      </w:r>
      <w:r w:rsidRPr="00A22148">
        <w:rPr>
          <w:rFonts w:ascii="Times New Roman" w:hAnsi="Times New Roman" w:cs="Times New Roman"/>
          <w:b/>
          <w:sz w:val="28"/>
          <w:szCs w:val="28"/>
        </w:rPr>
        <w:t xml:space="preserve"> –</w:t>
      </w:r>
      <w:r w:rsidRPr="00A22148">
        <w:rPr>
          <w:rFonts w:ascii="Times New Roman" w:hAnsi="Times New Roman" w:cs="Times New Roman"/>
          <w:sz w:val="28"/>
          <w:szCs w:val="28"/>
        </w:rPr>
        <w:t xml:space="preserve"> это способы получения достоверных научных знаний, умений и данных в различных сферах жизнедеятельности. </w:t>
      </w:r>
    </w:p>
    <w:p w14:paraId="6B3E411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Методы условно делятся на две группы: эмпирические и теоретические.</w:t>
      </w:r>
    </w:p>
    <w:p w14:paraId="4E53BA4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i/>
          <w:sz w:val="28"/>
          <w:szCs w:val="28"/>
        </w:rPr>
        <w:t>Эмпирические методы</w:t>
      </w:r>
      <w:r w:rsidRPr="00A22148">
        <w:rPr>
          <w:rFonts w:ascii="Times New Roman" w:hAnsi="Times New Roman" w:cs="Times New Roman"/>
          <w:sz w:val="28"/>
          <w:szCs w:val="28"/>
        </w:rPr>
        <w:t xml:space="preserve"> (основанные на опыте) включают:</w:t>
      </w:r>
    </w:p>
    <w:p w14:paraId="7D1E85DE" w14:textId="77777777" w:rsidR="00A22148" w:rsidRPr="00A22148" w:rsidRDefault="00A22148" w:rsidP="00BE5C1B">
      <w:pPr>
        <w:numPr>
          <w:ilvl w:val="0"/>
          <w:numId w:val="19"/>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изучение литературы по теме квалификационной работы, нормативных и инструктивно-методических материалов;</w:t>
      </w:r>
    </w:p>
    <w:p w14:paraId="17027F73" w14:textId="77777777" w:rsidR="00A22148" w:rsidRPr="00A22148" w:rsidRDefault="00A22148" w:rsidP="00BE5C1B">
      <w:pPr>
        <w:numPr>
          <w:ilvl w:val="0"/>
          <w:numId w:val="19"/>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анализ научной литературы;</w:t>
      </w:r>
    </w:p>
    <w:p w14:paraId="55E02489" w14:textId="77777777" w:rsidR="00A22148" w:rsidRPr="00A22148" w:rsidRDefault="00A22148" w:rsidP="00BE5C1B">
      <w:pPr>
        <w:numPr>
          <w:ilvl w:val="0"/>
          <w:numId w:val="19"/>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наблюдение, опросы (интервью, анкетирование), тестирование;</w:t>
      </w:r>
    </w:p>
    <w:p w14:paraId="12E679BC" w14:textId="77777777" w:rsidR="00A22148" w:rsidRPr="00A22148" w:rsidRDefault="00A22148" w:rsidP="00BE5C1B">
      <w:pPr>
        <w:numPr>
          <w:ilvl w:val="0"/>
          <w:numId w:val="19"/>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изучение и обобщение опыта, отечественной и зарубежной практики и др.</w:t>
      </w:r>
    </w:p>
    <w:p w14:paraId="2ED8CC3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i/>
          <w:sz w:val="28"/>
          <w:szCs w:val="28"/>
        </w:rPr>
        <w:t>Теоретические методы</w:t>
      </w:r>
      <w:r w:rsidRPr="00A22148">
        <w:rPr>
          <w:rFonts w:ascii="Times New Roman" w:hAnsi="Times New Roman" w:cs="Times New Roman"/>
          <w:sz w:val="28"/>
          <w:szCs w:val="28"/>
        </w:rPr>
        <w:t xml:space="preserve"> включают:</w:t>
      </w:r>
    </w:p>
    <w:p w14:paraId="4E1FD058" w14:textId="77777777" w:rsidR="00A22148" w:rsidRPr="00A22148" w:rsidRDefault="00A22148" w:rsidP="00BE5C1B">
      <w:pPr>
        <w:numPr>
          <w:ilvl w:val="0"/>
          <w:numId w:val="20"/>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историко-генетический метод;</w:t>
      </w:r>
    </w:p>
    <w:p w14:paraId="3588A2CD" w14:textId="77777777" w:rsidR="00A22148" w:rsidRPr="00A22148" w:rsidRDefault="00A22148" w:rsidP="00BE5C1B">
      <w:pPr>
        <w:numPr>
          <w:ilvl w:val="0"/>
          <w:numId w:val="20"/>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моделирование;</w:t>
      </w:r>
    </w:p>
    <w:p w14:paraId="55DA5C5A" w14:textId="77777777" w:rsidR="00A22148" w:rsidRPr="00A22148" w:rsidRDefault="00A22148" w:rsidP="00BE5C1B">
      <w:pPr>
        <w:numPr>
          <w:ilvl w:val="0"/>
          <w:numId w:val="20"/>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сравнение;</w:t>
      </w:r>
    </w:p>
    <w:p w14:paraId="3515C648" w14:textId="77777777" w:rsidR="00A22148" w:rsidRPr="00A22148" w:rsidRDefault="00A22148" w:rsidP="00BE5C1B">
      <w:pPr>
        <w:numPr>
          <w:ilvl w:val="0"/>
          <w:numId w:val="20"/>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обобщение;</w:t>
      </w:r>
    </w:p>
    <w:p w14:paraId="1F648CFA" w14:textId="77777777" w:rsidR="00A22148" w:rsidRPr="00A22148" w:rsidRDefault="00A22148" w:rsidP="00BE5C1B">
      <w:pPr>
        <w:numPr>
          <w:ilvl w:val="0"/>
          <w:numId w:val="20"/>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абстрагирование;</w:t>
      </w:r>
    </w:p>
    <w:p w14:paraId="6F811DF9" w14:textId="77777777" w:rsidR="00A22148" w:rsidRPr="00A22148" w:rsidRDefault="00A22148" w:rsidP="00BE5C1B">
      <w:pPr>
        <w:numPr>
          <w:ilvl w:val="0"/>
          <w:numId w:val="20"/>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lastRenderedPageBreak/>
        <w:t>классификацию;</w:t>
      </w:r>
    </w:p>
    <w:p w14:paraId="4767BA6A" w14:textId="77777777" w:rsidR="00A22148" w:rsidRPr="00A22148" w:rsidRDefault="00A22148" w:rsidP="00BE5C1B">
      <w:pPr>
        <w:numPr>
          <w:ilvl w:val="0"/>
          <w:numId w:val="20"/>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систематизацию;</w:t>
      </w:r>
    </w:p>
    <w:p w14:paraId="71675024" w14:textId="77777777" w:rsidR="00A22148" w:rsidRPr="00A22148" w:rsidRDefault="00A22148" w:rsidP="00BE5C1B">
      <w:pPr>
        <w:numPr>
          <w:ilvl w:val="0"/>
          <w:numId w:val="20"/>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синтез;</w:t>
      </w:r>
    </w:p>
    <w:p w14:paraId="237A7AE7" w14:textId="77777777" w:rsidR="00A22148" w:rsidRPr="00A22148" w:rsidRDefault="00A22148" w:rsidP="00BE5C1B">
      <w:pPr>
        <w:numPr>
          <w:ilvl w:val="0"/>
          <w:numId w:val="20"/>
        </w:numPr>
        <w:spacing w:after="0" w:line="360" w:lineRule="auto"/>
        <w:ind w:left="0" w:firstLine="709"/>
        <w:contextualSpacing/>
        <w:jc w:val="both"/>
        <w:rPr>
          <w:rFonts w:ascii="Times New Roman" w:hAnsi="Times New Roman" w:cs="Times New Roman"/>
          <w:sz w:val="28"/>
          <w:szCs w:val="28"/>
        </w:rPr>
      </w:pPr>
      <w:r w:rsidRPr="00A22148">
        <w:rPr>
          <w:rFonts w:ascii="Times New Roman" w:hAnsi="Times New Roman" w:cs="Times New Roman"/>
          <w:sz w:val="28"/>
          <w:szCs w:val="28"/>
        </w:rPr>
        <w:t>аналогию и др.</w:t>
      </w:r>
    </w:p>
    <w:p w14:paraId="2CC9B34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Методы в этой части работы только перечисляются. Их полное описание и обоснование необходимости использования должно быть представлено во второй главе.</w:t>
      </w:r>
    </w:p>
    <w:p w14:paraId="50EF8FF2" w14:textId="77777777" w:rsidR="00A22148" w:rsidRPr="00A22148" w:rsidRDefault="00A22148" w:rsidP="009923A8">
      <w:pPr>
        <w:shd w:val="clear" w:color="auto" w:fill="FFFFFF"/>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8. В разделе </w:t>
      </w:r>
      <w:r w:rsidRPr="00A22148">
        <w:rPr>
          <w:rFonts w:ascii="Times New Roman" w:hAnsi="Times New Roman" w:cs="Times New Roman"/>
          <w:b/>
          <w:i/>
          <w:sz w:val="28"/>
          <w:szCs w:val="28"/>
        </w:rPr>
        <w:t xml:space="preserve">практическая база </w:t>
      </w:r>
      <w:proofErr w:type="spellStart"/>
      <w:r w:rsidRPr="00A22148">
        <w:rPr>
          <w:rFonts w:ascii="Times New Roman" w:hAnsi="Times New Roman" w:cs="Times New Roman"/>
          <w:b/>
          <w:i/>
          <w:sz w:val="28"/>
          <w:szCs w:val="28"/>
        </w:rPr>
        <w:t>исследования</w:t>
      </w:r>
      <w:r w:rsidRPr="00A22148">
        <w:rPr>
          <w:rFonts w:ascii="Times New Roman" w:hAnsi="Times New Roman" w:cs="Times New Roman"/>
          <w:sz w:val="28"/>
          <w:szCs w:val="28"/>
        </w:rPr>
        <w:t>необходимо</w:t>
      </w:r>
      <w:proofErr w:type="spellEnd"/>
      <w:r w:rsidRPr="00A22148">
        <w:rPr>
          <w:rFonts w:ascii="Times New Roman" w:hAnsi="Times New Roman" w:cs="Times New Roman"/>
          <w:sz w:val="28"/>
          <w:szCs w:val="28"/>
        </w:rPr>
        <w:t xml:space="preserve">   указать на базе каких организаций выполнялась выпускная квалификационная работа. </w:t>
      </w:r>
    </w:p>
    <w:p w14:paraId="1172190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9. В разделе </w:t>
      </w:r>
      <w:r w:rsidRPr="00A22148">
        <w:rPr>
          <w:rFonts w:ascii="Times New Roman" w:hAnsi="Times New Roman" w:cs="Times New Roman"/>
          <w:b/>
          <w:sz w:val="28"/>
          <w:szCs w:val="28"/>
        </w:rPr>
        <w:t>«</w:t>
      </w:r>
      <w:r w:rsidRPr="00A22148">
        <w:rPr>
          <w:rFonts w:ascii="Times New Roman" w:hAnsi="Times New Roman" w:cs="Times New Roman"/>
          <w:b/>
          <w:i/>
          <w:sz w:val="28"/>
          <w:szCs w:val="28"/>
        </w:rPr>
        <w:t xml:space="preserve">Практическая </w:t>
      </w:r>
      <w:proofErr w:type="spellStart"/>
      <w:proofErr w:type="gramStart"/>
      <w:r w:rsidRPr="00A22148">
        <w:rPr>
          <w:rFonts w:ascii="Times New Roman" w:hAnsi="Times New Roman" w:cs="Times New Roman"/>
          <w:b/>
          <w:i/>
          <w:sz w:val="28"/>
          <w:szCs w:val="28"/>
        </w:rPr>
        <w:t>значимость</w:t>
      </w:r>
      <w:r w:rsidRPr="00A22148">
        <w:rPr>
          <w:rFonts w:ascii="Times New Roman" w:hAnsi="Times New Roman" w:cs="Times New Roman"/>
          <w:b/>
          <w:sz w:val="28"/>
          <w:szCs w:val="28"/>
        </w:rPr>
        <w:t>»</w:t>
      </w:r>
      <w:r w:rsidRPr="00A22148">
        <w:rPr>
          <w:rFonts w:ascii="Times New Roman" w:hAnsi="Times New Roman" w:cs="Times New Roman"/>
          <w:sz w:val="28"/>
          <w:szCs w:val="28"/>
        </w:rPr>
        <w:t>Вы</w:t>
      </w:r>
      <w:proofErr w:type="spellEnd"/>
      <w:proofErr w:type="gramEnd"/>
      <w:r w:rsidRPr="00A22148">
        <w:rPr>
          <w:rFonts w:ascii="Times New Roman" w:hAnsi="Times New Roman" w:cs="Times New Roman"/>
          <w:sz w:val="28"/>
          <w:szCs w:val="28"/>
        </w:rPr>
        <w:t xml:space="preserve"> должны указать область практического применения полученных Вами результатов исследования, если она, разумеется, есть.</w:t>
      </w:r>
    </w:p>
    <w:p w14:paraId="6135BF8F"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xml:space="preserve">10. В конце введения раскрывается </w:t>
      </w:r>
      <w:r w:rsidRPr="00A22148">
        <w:rPr>
          <w:b/>
          <w:i/>
          <w:sz w:val="28"/>
          <w:szCs w:val="28"/>
        </w:rPr>
        <w:t>структура работы</w:t>
      </w:r>
      <w:r w:rsidRPr="00A22148">
        <w:rPr>
          <w:sz w:val="28"/>
          <w:szCs w:val="28"/>
        </w:rPr>
        <w:t xml:space="preserve"> (дается </w:t>
      </w:r>
      <w:proofErr w:type="gramStart"/>
      <w:r w:rsidRPr="00A22148">
        <w:rPr>
          <w:spacing w:val="-4"/>
          <w:sz w:val="28"/>
          <w:szCs w:val="28"/>
        </w:rPr>
        <w:t>краткий  перечень</w:t>
      </w:r>
      <w:proofErr w:type="gramEnd"/>
      <w:r w:rsidRPr="00A22148">
        <w:rPr>
          <w:spacing w:val="-4"/>
          <w:sz w:val="28"/>
          <w:szCs w:val="28"/>
        </w:rPr>
        <w:t xml:space="preserve"> ее структурных элементов).</w:t>
      </w:r>
    </w:p>
    <w:p w14:paraId="6602B161" w14:textId="77777777" w:rsidR="00A22148" w:rsidRPr="00A22148" w:rsidRDefault="00A22148" w:rsidP="009923A8">
      <w:pPr>
        <w:pStyle w:val="afc"/>
        <w:shd w:val="clear" w:color="auto" w:fill="FFFFFF"/>
        <w:spacing w:line="360" w:lineRule="auto"/>
        <w:ind w:firstLine="709"/>
        <w:jc w:val="both"/>
        <w:rPr>
          <w:sz w:val="28"/>
          <w:szCs w:val="28"/>
        </w:rPr>
      </w:pPr>
    </w:p>
    <w:p w14:paraId="105BCDAD" w14:textId="77777777" w:rsidR="00A22148" w:rsidRPr="00A22148" w:rsidRDefault="00A22148" w:rsidP="009923A8">
      <w:pPr>
        <w:pStyle w:val="2"/>
        <w:spacing w:before="0" w:after="0" w:line="360" w:lineRule="auto"/>
        <w:ind w:firstLine="709"/>
        <w:jc w:val="both"/>
        <w:rPr>
          <w:sz w:val="28"/>
        </w:rPr>
      </w:pPr>
      <w:bookmarkStart w:id="10" w:name="__RefHeading__3664_1480132808"/>
      <w:bookmarkStart w:id="11" w:name="_Toc335118041"/>
      <w:bookmarkEnd w:id="10"/>
      <w:r w:rsidRPr="00A22148">
        <w:rPr>
          <w:sz w:val="28"/>
        </w:rPr>
        <w:t>Работа над первой главой (Обзор литературы по проблеме)</w:t>
      </w:r>
      <w:bookmarkEnd w:id="11"/>
    </w:p>
    <w:p w14:paraId="2CEE2DDB" w14:textId="77777777" w:rsidR="00A22148" w:rsidRPr="00A22148" w:rsidRDefault="00A22148" w:rsidP="009923A8">
      <w:pPr>
        <w:pStyle w:val="afc"/>
        <w:shd w:val="clear" w:color="auto" w:fill="FFFFFF"/>
        <w:spacing w:line="360" w:lineRule="auto"/>
        <w:ind w:firstLine="709"/>
        <w:jc w:val="both"/>
        <w:rPr>
          <w:sz w:val="28"/>
          <w:szCs w:val="28"/>
        </w:rPr>
      </w:pPr>
    </w:p>
    <w:p w14:paraId="4861F364" w14:textId="77777777" w:rsidR="00A22148" w:rsidRPr="00A22148" w:rsidRDefault="00A22148" w:rsidP="009923A8">
      <w:pPr>
        <w:pStyle w:val="af9"/>
        <w:spacing w:after="0" w:line="360" w:lineRule="auto"/>
        <w:ind w:firstLine="709"/>
        <w:jc w:val="both"/>
        <w:rPr>
          <w:sz w:val="28"/>
          <w:szCs w:val="28"/>
        </w:rPr>
      </w:pPr>
      <w:r w:rsidRPr="00A22148">
        <w:rPr>
          <w:sz w:val="28"/>
          <w:szCs w:val="28"/>
        </w:rPr>
        <w:t>После «Введения» следует основная часть работы; она имеет несколько разделов. Объем этой части работы должен составлять 25-30 страниц. Следует избегать больших диспропорций в объеме отдельных разделов. Каждый раздел и подраздел этой части должен иметь заголовок, отражающий его тему и содержание.</w:t>
      </w:r>
    </w:p>
    <w:p w14:paraId="70C30C15" w14:textId="77777777" w:rsidR="00A22148" w:rsidRPr="00A22148" w:rsidRDefault="00A22148" w:rsidP="009923A8">
      <w:pPr>
        <w:pStyle w:val="af9"/>
        <w:spacing w:after="0" w:line="360" w:lineRule="auto"/>
        <w:ind w:firstLine="709"/>
        <w:jc w:val="both"/>
        <w:rPr>
          <w:sz w:val="28"/>
          <w:szCs w:val="28"/>
        </w:rPr>
      </w:pPr>
      <w:r w:rsidRPr="00A22148">
        <w:rPr>
          <w:sz w:val="28"/>
          <w:szCs w:val="28"/>
        </w:rPr>
        <w:t>Названия типа «Основная часть», «Литературный обзор», «Практическая часть» и т.д. не используются. Наиболее крупные разделы ВКР называются главами. Например: «Глава 1</w:t>
      </w:r>
      <w:r w:rsidRPr="00A22148">
        <w:rPr>
          <w:bCs/>
          <w:sz w:val="28"/>
          <w:szCs w:val="28"/>
        </w:rPr>
        <w:t xml:space="preserve">Современное </w:t>
      </w:r>
      <w:proofErr w:type="spellStart"/>
      <w:r w:rsidRPr="00A22148">
        <w:rPr>
          <w:bCs/>
          <w:sz w:val="28"/>
          <w:szCs w:val="28"/>
        </w:rPr>
        <w:t>состояние</w:t>
      </w:r>
      <w:r w:rsidRPr="00A22148">
        <w:rPr>
          <w:sz w:val="28"/>
          <w:szCs w:val="28"/>
        </w:rPr>
        <w:t>исследований</w:t>
      </w:r>
      <w:proofErr w:type="spellEnd"/>
      <w:r w:rsidRPr="00A22148">
        <w:rPr>
          <w:sz w:val="28"/>
          <w:szCs w:val="28"/>
        </w:rPr>
        <w:t xml:space="preserve"> …». Употребление символа параграф не допускается. Заголовок каждого раздела, обозначенного в «Содержании» в тексте работы печатается прописными буквами или жирным шрифтом, нумеруется соответствующим образом, располагается в середине строки и </w:t>
      </w:r>
      <w:r w:rsidRPr="00A22148">
        <w:rPr>
          <w:sz w:val="28"/>
          <w:szCs w:val="28"/>
        </w:rPr>
        <w:lastRenderedPageBreak/>
        <w:t xml:space="preserve">отделяется от предшествующего и последующего текста тройным интервалом. Точка в конце заголовка не ставится. Кавычки для выделения заголовков не используются. Переносы слов в заголовках не допускаются. </w:t>
      </w:r>
    </w:p>
    <w:p w14:paraId="05B369C8" w14:textId="77777777" w:rsidR="00A22148" w:rsidRPr="00A22148" w:rsidRDefault="00A22148" w:rsidP="009923A8">
      <w:pPr>
        <w:pStyle w:val="af9"/>
        <w:spacing w:after="0" w:line="360" w:lineRule="auto"/>
        <w:ind w:firstLine="709"/>
        <w:jc w:val="both"/>
        <w:rPr>
          <w:i/>
          <w:sz w:val="28"/>
          <w:szCs w:val="28"/>
        </w:rPr>
      </w:pPr>
      <w:r w:rsidRPr="00A22148">
        <w:rPr>
          <w:b/>
          <w:i/>
          <w:sz w:val="28"/>
          <w:szCs w:val="28"/>
        </w:rPr>
        <w:t xml:space="preserve">Все основные структурные части работы (введение, главы, заключение, выводы, список использованной литературы, </w:t>
      </w:r>
      <w:proofErr w:type="gramStart"/>
      <w:r w:rsidRPr="00A22148">
        <w:rPr>
          <w:b/>
          <w:i/>
          <w:sz w:val="28"/>
          <w:szCs w:val="28"/>
        </w:rPr>
        <w:t>приложение)  начинаются</w:t>
      </w:r>
      <w:proofErr w:type="gramEnd"/>
      <w:r w:rsidRPr="00A22148">
        <w:rPr>
          <w:b/>
          <w:i/>
          <w:sz w:val="28"/>
          <w:szCs w:val="28"/>
        </w:rPr>
        <w:t xml:space="preserve"> с новой страницы. Более мелкие подразделы начинать с новой страницы не рекомендуется. </w:t>
      </w:r>
    </w:p>
    <w:p w14:paraId="4EEDE3B7" w14:textId="77777777" w:rsidR="00A22148" w:rsidRPr="00A22148" w:rsidRDefault="00A22148" w:rsidP="009923A8">
      <w:pPr>
        <w:pStyle w:val="afc"/>
        <w:spacing w:line="360" w:lineRule="auto"/>
        <w:ind w:firstLine="709"/>
        <w:jc w:val="both"/>
        <w:rPr>
          <w:sz w:val="28"/>
          <w:szCs w:val="28"/>
        </w:rPr>
      </w:pPr>
      <w:r w:rsidRPr="00A22148">
        <w:rPr>
          <w:sz w:val="28"/>
          <w:szCs w:val="28"/>
        </w:rPr>
        <w:t>Теоретический анализ является важным этапом при подготовке выпускной работы. Обычно аналитический обзор является в тексте первой главой и включает в себя обзор литературы. При этом следует учитывать следующее:</w:t>
      </w:r>
    </w:p>
    <w:p w14:paraId="1745B6F4" w14:textId="77777777" w:rsidR="00A22148" w:rsidRPr="00A22148" w:rsidRDefault="00A22148" w:rsidP="00BE5C1B">
      <w:pPr>
        <w:pStyle w:val="afc"/>
        <w:numPr>
          <w:ilvl w:val="0"/>
          <w:numId w:val="21"/>
        </w:numPr>
        <w:tabs>
          <w:tab w:val="left" w:pos="0"/>
          <w:tab w:val="left" w:pos="900"/>
        </w:tabs>
        <w:spacing w:line="360" w:lineRule="auto"/>
        <w:jc w:val="both"/>
        <w:rPr>
          <w:sz w:val="28"/>
          <w:szCs w:val="28"/>
        </w:rPr>
      </w:pPr>
      <w:r w:rsidRPr="00A22148">
        <w:rPr>
          <w:sz w:val="28"/>
          <w:szCs w:val="28"/>
        </w:rPr>
        <w:t>Обзор источников и литературы по теме должен быть по возможности полным.</w:t>
      </w:r>
    </w:p>
    <w:p w14:paraId="68886F74" w14:textId="77777777" w:rsidR="00A22148" w:rsidRPr="00A22148" w:rsidRDefault="00A22148" w:rsidP="00BE5C1B">
      <w:pPr>
        <w:pStyle w:val="afc"/>
        <w:numPr>
          <w:ilvl w:val="0"/>
          <w:numId w:val="21"/>
        </w:numPr>
        <w:tabs>
          <w:tab w:val="left" w:pos="0"/>
          <w:tab w:val="left" w:pos="900"/>
        </w:tabs>
        <w:spacing w:line="360" w:lineRule="auto"/>
        <w:jc w:val="both"/>
        <w:rPr>
          <w:sz w:val="28"/>
          <w:szCs w:val="28"/>
        </w:rPr>
      </w:pPr>
      <w:r w:rsidRPr="00A22148">
        <w:rPr>
          <w:sz w:val="28"/>
          <w:szCs w:val="28"/>
        </w:rPr>
        <w:t>В результате обзора источники и литература должны быть систематизированы. В основу систематизации может быть положена хронологическая последовательность, принадлежность к научным школам и направлениям, либо другие критерии.</w:t>
      </w:r>
    </w:p>
    <w:p w14:paraId="5528938D" w14:textId="77777777" w:rsidR="00A22148" w:rsidRPr="00A22148" w:rsidRDefault="00A22148" w:rsidP="00BE5C1B">
      <w:pPr>
        <w:pStyle w:val="afc"/>
        <w:numPr>
          <w:ilvl w:val="0"/>
          <w:numId w:val="21"/>
        </w:numPr>
        <w:tabs>
          <w:tab w:val="left" w:pos="0"/>
          <w:tab w:val="left" w:pos="900"/>
        </w:tabs>
        <w:spacing w:line="360" w:lineRule="auto"/>
        <w:jc w:val="both"/>
        <w:rPr>
          <w:sz w:val="28"/>
          <w:szCs w:val="28"/>
        </w:rPr>
      </w:pPr>
      <w:r w:rsidRPr="00A22148">
        <w:rPr>
          <w:sz w:val="28"/>
          <w:szCs w:val="28"/>
        </w:rPr>
        <w:t>Взгляды наиболее видных ученых на данную проблему должны быть в основном и главном проанализированы и сопоставлены.</w:t>
      </w:r>
    </w:p>
    <w:p w14:paraId="10B15CF8" w14:textId="77777777" w:rsidR="00A22148" w:rsidRPr="00A22148" w:rsidRDefault="00A22148" w:rsidP="009923A8">
      <w:pPr>
        <w:pStyle w:val="afc"/>
        <w:spacing w:line="360" w:lineRule="auto"/>
        <w:ind w:firstLine="709"/>
        <w:jc w:val="both"/>
        <w:rPr>
          <w:sz w:val="28"/>
          <w:szCs w:val="28"/>
        </w:rPr>
      </w:pPr>
      <w:r w:rsidRPr="00A22148">
        <w:rPr>
          <w:sz w:val="28"/>
          <w:szCs w:val="28"/>
        </w:rPr>
        <w:t xml:space="preserve">В теоретической части излагаются и анализируются наиболее общие положения, касающиеся темы работы. Теоретический анализ предполагает полное и систематизированное изложение состояния вопроса, которому посвящена данная работа. Предметом анализа должны быть новые идеи и проблемы, возможные подходы к решению этих проблем, результаты предыдущих исследований по вопросу, которому посвящена данная работа, и по смежным вопросам (при необходимости), возможные пути решения задачи. </w:t>
      </w:r>
    </w:p>
    <w:p w14:paraId="7F485A46" w14:textId="77777777" w:rsidR="00A22148" w:rsidRPr="00A22148" w:rsidRDefault="00A22148" w:rsidP="009923A8">
      <w:pPr>
        <w:pStyle w:val="afc"/>
        <w:spacing w:line="360" w:lineRule="auto"/>
        <w:ind w:firstLine="600"/>
        <w:jc w:val="both"/>
        <w:rPr>
          <w:sz w:val="28"/>
          <w:szCs w:val="28"/>
        </w:rPr>
      </w:pPr>
      <w:r w:rsidRPr="00A22148">
        <w:rPr>
          <w:sz w:val="28"/>
          <w:szCs w:val="28"/>
        </w:rPr>
        <w:t xml:space="preserve">Анализировать материалы можно по хронологическому принципу, т.е. от более ранних этапов разработки проблемы к современному периоду, таким образом, раскрыв историю вопроса. Дальнейший анализ проблемы </w:t>
      </w:r>
      <w:r w:rsidRPr="00A22148">
        <w:rPr>
          <w:sz w:val="28"/>
          <w:szCs w:val="28"/>
        </w:rPr>
        <w:lastRenderedPageBreak/>
        <w:t xml:space="preserve">можно осуществлять по логическому принципу. </w:t>
      </w:r>
      <w:proofErr w:type="spellStart"/>
      <w:r w:rsidRPr="00A22148">
        <w:rPr>
          <w:sz w:val="28"/>
          <w:szCs w:val="28"/>
        </w:rPr>
        <w:t>Л.В.Куликов</w:t>
      </w:r>
      <w:proofErr w:type="spellEnd"/>
      <w:r w:rsidRPr="00A22148">
        <w:rPr>
          <w:sz w:val="28"/>
          <w:szCs w:val="28"/>
        </w:rPr>
        <w:t xml:space="preserve"> (2001) предлагает для этого следующую структуру.</w:t>
      </w:r>
    </w:p>
    <w:p w14:paraId="15BC3AE0" w14:textId="77777777" w:rsidR="00A22148" w:rsidRPr="00A22148" w:rsidRDefault="00A22148" w:rsidP="00BE5C1B">
      <w:pPr>
        <w:pStyle w:val="afc"/>
        <w:numPr>
          <w:ilvl w:val="0"/>
          <w:numId w:val="22"/>
        </w:numPr>
        <w:spacing w:line="360" w:lineRule="auto"/>
        <w:ind w:left="0"/>
        <w:jc w:val="both"/>
        <w:rPr>
          <w:sz w:val="28"/>
          <w:szCs w:val="28"/>
        </w:rPr>
      </w:pPr>
      <w:r w:rsidRPr="00A22148">
        <w:rPr>
          <w:sz w:val="28"/>
          <w:szCs w:val="28"/>
        </w:rPr>
        <w:t xml:space="preserve">Феноменологическое описание, то есть описание проявлений. Область проявлений, частота проявлений, временные, пространственные, </w:t>
      </w:r>
      <w:proofErr w:type="spellStart"/>
      <w:r w:rsidRPr="00A22148">
        <w:rPr>
          <w:sz w:val="28"/>
          <w:szCs w:val="28"/>
        </w:rPr>
        <w:t>интенсивностные</w:t>
      </w:r>
      <w:proofErr w:type="spellEnd"/>
      <w:r w:rsidRPr="00A22148">
        <w:rPr>
          <w:sz w:val="28"/>
          <w:szCs w:val="28"/>
        </w:rPr>
        <w:t xml:space="preserve">, </w:t>
      </w:r>
      <w:proofErr w:type="spellStart"/>
      <w:r w:rsidRPr="00A22148">
        <w:rPr>
          <w:sz w:val="28"/>
          <w:szCs w:val="28"/>
        </w:rPr>
        <w:t>модальностные</w:t>
      </w:r>
      <w:proofErr w:type="spellEnd"/>
      <w:r w:rsidRPr="00A22148">
        <w:rPr>
          <w:sz w:val="28"/>
          <w:szCs w:val="28"/>
        </w:rPr>
        <w:t xml:space="preserve"> (если они имеются у изучаемых явлений) характеристики.</w:t>
      </w:r>
    </w:p>
    <w:p w14:paraId="712B5832" w14:textId="77777777" w:rsidR="00A22148" w:rsidRPr="00A22148" w:rsidRDefault="00A22148" w:rsidP="00BE5C1B">
      <w:pPr>
        <w:pStyle w:val="afc"/>
        <w:numPr>
          <w:ilvl w:val="0"/>
          <w:numId w:val="22"/>
        </w:numPr>
        <w:spacing w:line="360" w:lineRule="auto"/>
        <w:ind w:left="0"/>
        <w:jc w:val="both"/>
        <w:rPr>
          <w:sz w:val="28"/>
          <w:szCs w:val="28"/>
        </w:rPr>
      </w:pPr>
      <w:r w:rsidRPr="00A22148">
        <w:rPr>
          <w:sz w:val="28"/>
          <w:szCs w:val="28"/>
        </w:rPr>
        <w:t>Место данного явления среди других психических явлений, то есть его взаимосвязи, взаимовлияния. Факторы, его обусловливающие. Явления, на которые оно оказывает влияние.</w:t>
      </w:r>
    </w:p>
    <w:p w14:paraId="26E3788B" w14:textId="77777777" w:rsidR="00A22148" w:rsidRPr="00A22148" w:rsidRDefault="00A22148" w:rsidP="00BE5C1B">
      <w:pPr>
        <w:pStyle w:val="afc"/>
        <w:numPr>
          <w:ilvl w:val="0"/>
          <w:numId w:val="22"/>
        </w:numPr>
        <w:spacing w:line="360" w:lineRule="auto"/>
        <w:ind w:left="0"/>
        <w:jc w:val="both"/>
        <w:rPr>
          <w:sz w:val="28"/>
          <w:szCs w:val="28"/>
        </w:rPr>
      </w:pPr>
      <w:r w:rsidRPr="00A22148">
        <w:rPr>
          <w:sz w:val="28"/>
          <w:szCs w:val="28"/>
        </w:rPr>
        <w:t xml:space="preserve">Рассмотрение с опорой на схему, соответствующую избранному вами подходу: системному, целостному, комплексному, средовому, ситуационному и т. д. Этот выбор должен быть сделан в ходе предшествующего методологического анализа. При любом подходе необходимо уделить внимание компонентному составу изучаемого явления, его структуре. Структура явления </w:t>
      </w:r>
      <w:proofErr w:type="gramStart"/>
      <w:r w:rsidRPr="00A22148">
        <w:rPr>
          <w:sz w:val="28"/>
          <w:szCs w:val="28"/>
        </w:rPr>
        <w:t>- это</w:t>
      </w:r>
      <w:proofErr w:type="gramEnd"/>
      <w:r w:rsidRPr="00A22148">
        <w:rPr>
          <w:sz w:val="28"/>
          <w:szCs w:val="28"/>
        </w:rPr>
        <w:t xml:space="preserve"> устойчивые связи между его компонентами, элементами. В психологии под структурой, чаще всего, понимается функциональная структура, то есть устойчивые взаимосвязи между отдельными функциями. Нередко отдельные функции объединяют в функциональные блоки и рассматривают взаимосвязи между блоками.</w:t>
      </w:r>
    </w:p>
    <w:p w14:paraId="7F942211" w14:textId="77777777" w:rsidR="00A22148" w:rsidRPr="00A22148" w:rsidRDefault="00A22148" w:rsidP="00BE5C1B">
      <w:pPr>
        <w:pStyle w:val="afc"/>
        <w:numPr>
          <w:ilvl w:val="0"/>
          <w:numId w:val="22"/>
        </w:numPr>
        <w:spacing w:line="360" w:lineRule="auto"/>
        <w:ind w:left="0"/>
        <w:jc w:val="both"/>
        <w:rPr>
          <w:sz w:val="28"/>
          <w:szCs w:val="28"/>
        </w:rPr>
      </w:pPr>
      <w:r w:rsidRPr="00A22148">
        <w:rPr>
          <w:sz w:val="28"/>
          <w:szCs w:val="28"/>
        </w:rPr>
        <w:t>Сущность, природа явления. Имеющиеся определения данного явления. Характеристика степени разнообразия в его понимании различными авторами.</w:t>
      </w:r>
    </w:p>
    <w:p w14:paraId="70EBE181" w14:textId="77777777" w:rsidR="00A22148" w:rsidRPr="00A22148" w:rsidRDefault="00A22148" w:rsidP="00BE5C1B">
      <w:pPr>
        <w:pStyle w:val="afc"/>
        <w:numPr>
          <w:ilvl w:val="0"/>
          <w:numId w:val="22"/>
        </w:numPr>
        <w:spacing w:line="360" w:lineRule="auto"/>
        <w:ind w:left="0"/>
        <w:jc w:val="both"/>
        <w:rPr>
          <w:sz w:val="28"/>
          <w:szCs w:val="28"/>
        </w:rPr>
      </w:pPr>
      <w:r w:rsidRPr="00A22148">
        <w:rPr>
          <w:sz w:val="28"/>
          <w:szCs w:val="28"/>
        </w:rPr>
        <w:t>Закономерности, которым подчиняется явление.</w:t>
      </w:r>
    </w:p>
    <w:p w14:paraId="24371178" w14:textId="77777777" w:rsidR="00A22148" w:rsidRPr="00A22148" w:rsidRDefault="00A22148" w:rsidP="00BE5C1B">
      <w:pPr>
        <w:pStyle w:val="afc"/>
        <w:numPr>
          <w:ilvl w:val="0"/>
          <w:numId w:val="22"/>
        </w:numPr>
        <w:spacing w:line="360" w:lineRule="auto"/>
        <w:ind w:left="0"/>
        <w:jc w:val="both"/>
        <w:rPr>
          <w:sz w:val="28"/>
          <w:szCs w:val="28"/>
        </w:rPr>
      </w:pPr>
      <w:r w:rsidRPr="00A22148">
        <w:rPr>
          <w:sz w:val="28"/>
          <w:szCs w:val="28"/>
        </w:rPr>
        <w:t>Прикладное, практическое использование психического явления (свойства, функции) или учет его характеристик.</w:t>
      </w:r>
    </w:p>
    <w:p w14:paraId="6FA5E8F4" w14:textId="77777777" w:rsidR="00A22148" w:rsidRPr="00A22148" w:rsidRDefault="00A22148" w:rsidP="009923A8">
      <w:pPr>
        <w:pStyle w:val="afc"/>
        <w:spacing w:line="360" w:lineRule="auto"/>
        <w:ind w:firstLine="525"/>
        <w:jc w:val="both"/>
        <w:rPr>
          <w:sz w:val="28"/>
          <w:szCs w:val="28"/>
        </w:rPr>
      </w:pPr>
      <w:r w:rsidRPr="00A22148">
        <w:rPr>
          <w:sz w:val="28"/>
          <w:szCs w:val="28"/>
        </w:rPr>
        <w:t>Разумеется, построение литературного обзора зависит от специфики рассматриваемого психического явления, его изученности и многих других факторов. Поэтому предложенную схему не всегда можно и нужно выдерживать.</w:t>
      </w:r>
    </w:p>
    <w:p w14:paraId="4AE6D9F7" w14:textId="77777777" w:rsidR="00A22148" w:rsidRPr="00A22148" w:rsidRDefault="00A22148" w:rsidP="009923A8">
      <w:pPr>
        <w:pStyle w:val="afc"/>
        <w:spacing w:line="360" w:lineRule="auto"/>
        <w:ind w:firstLine="525"/>
        <w:jc w:val="both"/>
        <w:rPr>
          <w:sz w:val="28"/>
          <w:szCs w:val="28"/>
        </w:rPr>
      </w:pPr>
      <w:r w:rsidRPr="00A22148">
        <w:rPr>
          <w:sz w:val="28"/>
          <w:szCs w:val="28"/>
        </w:rPr>
        <w:lastRenderedPageBreak/>
        <w:t xml:space="preserve">В литературном обзоре обязательно должны быть названы фамилии авторов, идеи или экспериментальные результаты которых вы пересказываете или обобщаете. </w:t>
      </w:r>
    </w:p>
    <w:p w14:paraId="1544C65A" w14:textId="77777777" w:rsidR="00A22148" w:rsidRPr="00A22148" w:rsidRDefault="00A22148" w:rsidP="009923A8">
      <w:pPr>
        <w:pStyle w:val="afc"/>
        <w:spacing w:line="360" w:lineRule="auto"/>
        <w:ind w:firstLine="525"/>
        <w:jc w:val="both"/>
        <w:rPr>
          <w:sz w:val="28"/>
          <w:szCs w:val="28"/>
        </w:rPr>
      </w:pPr>
      <w:r w:rsidRPr="00A22148">
        <w:rPr>
          <w:sz w:val="28"/>
          <w:szCs w:val="28"/>
        </w:rPr>
        <w:t>Завершить аналитическую часть работы желательно обоснованием выбранного направления вашей научной или научно-практической работы.</w:t>
      </w:r>
    </w:p>
    <w:p w14:paraId="0A7A3A93" w14:textId="77777777" w:rsidR="00A22148" w:rsidRPr="00A22148" w:rsidRDefault="00A22148" w:rsidP="009923A8">
      <w:pPr>
        <w:pStyle w:val="afc"/>
        <w:spacing w:line="360" w:lineRule="auto"/>
        <w:ind w:firstLine="525"/>
        <w:jc w:val="both"/>
        <w:rPr>
          <w:sz w:val="28"/>
          <w:szCs w:val="28"/>
        </w:rPr>
      </w:pPr>
      <w:r w:rsidRPr="00A22148">
        <w:rPr>
          <w:sz w:val="28"/>
          <w:szCs w:val="28"/>
        </w:rPr>
        <w:t xml:space="preserve">Обоснование выбранного направления должно показывать преимущества выбранного направления работы по сравнению с другими возможными направлениями. Рабочая гипотеза и практическое исследование должны опираться на содержание теоретической части. </w:t>
      </w:r>
    </w:p>
    <w:p w14:paraId="0E25BEA5" w14:textId="77777777" w:rsidR="00A22148" w:rsidRPr="00A22148" w:rsidRDefault="00A22148" w:rsidP="009923A8">
      <w:pPr>
        <w:pStyle w:val="afc"/>
        <w:spacing w:line="360" w:lineRule="auto"/>
        <w:ind w:firstLine="525"/>
        <w:jc w:val="both"/>
        <w:rPr>
          <w:sz w:val="28"/>
          <w:szCs w:val="28"/>
        </w:rPr>
      </w:pPr>
      <w:r w:rsidRPr="00A22148">
        <w:rPr>
          <w:sz w:val="28"/>
          <w:szCs w:val="28"/>
        </w:rPr>
        <w:t>В качестве выводов выделяются слабо изученные области и противоречивые данные, на которых и сосредотачивается дальнейшее исследование.</w:t>
      </w:r>
    </w:p>
    <w:p w14:paraId="590F7DFB"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Подбор литературы целесообразно начинать с изучения тех книг и пе</w:t>
      </w:r>
      <w:r w:rsidRPr="00A22148">
        <w:rPr>
          <w:sz w:val="28"/>
          <w:szCs w:val="28"/>
        </w:rPr>
        <w:softHyphen/>
        <w:t xml:space="preserve">риодических изданий, которые рекомендованы по изучаемым по специальности темам. Следует проанализировать, с какими уже изученными или </w:t>
      </w:r>
      <w:r w:rsidRPr="00A22148">
        <w:rPr>
          <w:spacing w:val="-1"/>
          <w:sz w:val="28"/>
          <w:szCs w:val="28"/>
        </w:rPr>
        <w:t xml:space="preserve">планируемыми к изучению темами наиболее близка тема выбранной работы. </w:t>
      </w:r>
      <w:r w:rsidRPr="00A22148">
        <w:rPr>
          <w:spacing w:val="-4"/>
          <w:sz w:val="28"/>
          <w:szCs w:val="28"/>
        </w:rPr>
        <w:t>Подбор книг и статей следует производить, с использованием имеющих</w:t>
      </w:r>
      <w:r w:rsidRPr="00A22148">
        <w:rPr>
          <w:spacing w:val="-4"/>
          <w:sz w:val="28"/>
          <w:szCs w:val="28"/>
        </w:rPr>
        <w:softHyphen/>
        <w:t xml:space="preserve">ся в библиотеках систематических каталогов </w:t>
      </w:r>
      <w:proofErr w:type="spellStart"/>
      <w:proofErr w:type="gramStart"/>
      <w:r w:rsidRPr="00A22148">
        <w:rPr>
          <w:spacing w:val="-4"/>
          <w:sz w:val="28"/>
          <w:szCs w:val="28"/>
        </w:rPr>
        <w:t>литературы,в</w:t>
      </w:r>
      <w:proofErr w:type="spellEnd"/>
      <w:proofErr w:type="gramEnd"/>
      <w:r w:rsidRPr="00A22148">
        <w:rPr>
          <w:spacing w:val="-4"/>
          <w:sz w:val="28"/>
          <w:szCs w:val="28"/>
        </w:rPr>
        <w:t xml:space="preserve"> которых названия произведений расположены по отраслям знания; алфавитных каталогов, в кото</w:t>
      </w:r>
      <w:r w:rsidRPr="00A22148">
        <w:rPr>
          <w:spacing w:val="-4"/>
          <w:sz w:val="28"/>
          <w:szCs w:val="28"/>
        </w:rPr>
        <w:softHyphen/>
      </w:r>
      <w:r w:rsidRPr="00A22148">
        <w:rPr>
          <w:sz w:val="28"/>
          <w:szCs w:val="28"/>
        </w:rPr>
        <w:t xml:space="preserve">рых карточки на книги расположены в алфавитном порядке фамилий авторов; предметных каталогов, содержащих названия произведений по конкретным </w:t>
      </w:r>
      <w:r w:rsidRPr="00A22148">
        <w:rPr>
          <w:spacing w:val="-4"/>
          <w:sz w:val="28"/>
          <w:szCs w:val="28"/>
        </w:rPr>
        <w:t>проблемам и специальностям, а также различные библиографические справоч</w:t>
      </w:r>
      <w:r w:rsidRPr="00A22148">
        <w:rPr>
          <w:spacing w:val="-4"/>
          <w:sz w:val="28"/>
          <w:szCs w:val="28"/>
        </w:rPr>
        <w:softHyphen/>
      </w:r>
      <w:r w:rsidRPr="00A22148">
        <w:rPr>
          <w:sz w:val="28"/>
          <w:szCs w:val="28"/>
        </w:rPr>
        <w:t xml:space="preserve">ные издания, сноски и ссылки в учебниках, монографиях, словарях и др. При изучении периодических изданий лучше всего использовать последние в году </w:t>
      </w:r>
      <w:r w:rsidRPr="00A22148">
        <w:rPr>
          <w:spacing w:val="-3"/>
          <w:sz w:val="28"/>
          <w:szCs w:val="28"/>
        </w:rPr>
        <w:t xml:space="preserve">номера журналов, где помещается указатель статей, опубликованных за год. </w:t>
      </w:r>
      <w:r w:rsidRPr="00A22148">
        <w:rPr>
          <w:sz w:val="28"/>
          <w:szCs w:val="28"/>
        </w:rPr>
        <w:t>При подборе литературы целесообразно использовать данные, получен</w:t>
      </w:r>
      <w:r w:rsidRPr="00A22148">
        <w:rPr>
          <w:spacing w:val="-3"/>
          <w:sz w:val="28"/>
          <w:szCs w:val="28"/>
        </w:rPr>
        <w:t>ные при помощи глобальной информационной сети Интернет.</w:t>
      </w:r>
    </w:p>
    <w:p w14:paraId="4260EF4F" w14:textId="77777777" w:rsidR="00A22148" w:rsidRPr="00A22148" w:rsidRDefault="00A22148" w:rsidP="009923A8">
      <w:pPr>
        <w:pStyle w:val="afc"/>
        <w:shd w:val="clear" w:color="auto" w:fill="FFFFFF"/>
        <w:spacing w:line="360" w:lineRule="auto"/>
        <w:ind w:firstLine="720"/>
        <w:jc w:val="both"/>
        <w:rPr>
          <w:sz w:val="28"/>
          <w:szCs w:val="28"/>
        </w:rPr>
      </w:pPr>
      <w:r w:rsidRPr="00A22148">
        <w:rPr>
          <w:sz w:val="28"/>
          <w:szCs w:val="28"/>
        </w:rPr>
        <w:t xml:space="preserve">При чтении нужно делать записи. Такие записи могут иметь форму выписок, тезисов или конспекта. Выписки и цитаты могут быть в виде </w:t>
      </w:r>
      <w:r w:rsidRPr="00A22148">
        <w:rPr>
          <w:sz w:val="28"/>
          <w:szCs w:val="28"/>
        </w:rPr>
        <w:lastRenderedPageBreak/>
        <w:t xml:space="preserve">прямой или косвенной речи. Прямые цитаты </w:t>
      </w:r>
      <w:proofErr w:type="gramStart"/>
      <w:r w:rsidRPr="00A22148">
        <w:rPr>
          <w:sz w:val="28"/>
          <w:szCs w:val="28"/>
        </w:rPr>
        <w:t>- это дословное воспроизведение отдельных фрагментов источника</w:t>
      </w:r>
      <w:proofErr w:type="gramEnd"/>
      <w:r w:rsidRPr="00A22148">
        <w:rPr>
          <w:sz w:val="28"/>
          <w:szCs w:val="28"/>
        </w:rPr>
        <w:t xml:space="preserve">, в которых содержатся основные мысли, наиболее важные факты, статистические данные. Прямое цитирование целесообразно использовать тогда, когда студент хочет подчеркнуть точную формулировку мысли автора. При этом текст заключается в кавычки с обязательным указанием в квадратных скобках номера книги в списке литературы и страниц, на которых находится цитируемый фрагмент. При использовании косвенных цитат мысли автора излагаются в пересказе. Большие отрывки текста, которые нецелесообразно цитировать в полном объеме, надо стараться записывать своими словами, сокращая формулировку и </w:t>
      </w:r>
      <w:proofErr w:type="gramStart"/>
      <w:r w:rsidRPr="00A22148">
        <w:rPr>
          <w:sz w:val="28"/>
          <w:szCs w:val="28"/>
        </w:rPr>
        <w:t>сжато</w:t>
      </w:r>
      <w:proofErr w:type="gramEnd"/>
      <w:r w:rsidRPr="00A22148">
        <w:rPr>
          <w:sz w:val="28"/>
          <w:szCs w:val="28"/>
        </w:rPr>
        <w:t xml:space="preserve"> излагая содержание. Информация из источника при этом передается в несколько измененном (переформулированном) виде. Это может касаться изменения или опускания отдельных слов или выражений для более краткого пересказа основной мысли или информации, содержащейся в источнике. В случае косвенных цитат текст пишется без кавычек. Но и в этом случае целесообразно в выписках или конспекте в квадратных скобках указывать номер книги в списке литературы и номера страниц, на которых эта информация содержится. Например: [3, с.245].</w:t>
      </w:r>
    </w:p>
    <w:p w14:paraId="1BC97D79" w14:textId="77777777" w:rsidR="00A22148" w:rsidRPr="00A22148" w:rsidRDefault="00A22148" w:rsidP="009923A8">
      <w:pPr>
        <w:pStyle w:val="afc"/>
        <w:shd w:val="clear" w:color="auto" w:fill="FFFFFF"/>
        <w:spacing w:line="360" w:lineRule="auto"/>
        <w:ind w:firstLine="720"/>
        <w:jc w:val="both"/>
        <w:rPr>
          <w:sz w:val="28"/>
          <w:szCs w:val="28"/>
        </w:rPr>
      </w:pPr>
      <w:r w:rsidRPr="00A22148">
        <w:rPr>
          <w:sz w:val="28"/>
          <w:szCs w:val="28"/>
        </w:rPr>
        <w:t>Тезисы как вид записи при чтении статьи (или книги) — это обычно сжатое изложение основных мыслей прочитанного текста, перечисление основных идей или каких-либо ключевых положений всего источника или его фрагмента. Тезисы позволяют обобщить материал, представить его суть в кратких формулировках.</w:t>
      </w:r>
    </w:p>
    <w:p w14:paraId="1BDF4148" w14:textId="77777777" w:rsidR="00A22148" w:rsidRPr="00A22148" w:rsidRDefault="00A22148" w:rsidP="009923A8">
      <w:pPr>
        <w:pStyle w:val="afc"/>
        <w:shd w:val="clear" w:color="auto" w:fill="FFFFFF"/>
        <w:spacing w:line="360" w:lineRule="auto"/>
        <w:ind w:firstLine="709"/>
        <w:jc w:val="both"/>
        <w:rPr>
          <w:sz w:val="28"/>
          <w:szCs w:val="28"/>
        </w:rPr>
      </w:pPr>
      <w:r w:rsidRPr="00A22148">
        <w:rPr>
          <w:spacing w:val="-5"/>
          <w:sz w:val="28"/>
          <w:szCs w:val="28"/>
        </w:rPr>
        <w:t xml:space="preserve">На основании произведенных записей составляется </w:t>
      </w:r>
      <w:r w:rsidRPr="00A22148">
        <w:rPr>
          <w:spacing w:val="-3"/>
          <w:sz w:val="28"/>
          <w:szCs w:val="28"/>
        </w:rPr>
        <w:t xml:space="preserve">список литературы, который согласовывается с научным руководителем </w:t>
      </w:r>
      <w:r w:rsidRPr="00A22148">
        <w:rPr>
          <w:spacing w:val="-5"/>
          <w:sz w:val="28"/>
          <w:szCs w:val="28"/>
        </w:rPr>
        <w:t>(о том, как правильно составить и оформить список литературы, смотри ниже)</w:t>
      </w:r>
      <w:r w:rsidRPr="00A22148">
        <w:rPr>
          <w:spacing w:val="-3"/>
          <w:sz w:val="28"/>
          <w:szCs w:val="28"/>
        </w:rPr>
        <w:t>.</w:t>
      </w:r>
    </w:p>
    <w:p w14:paraId="5ED83515" w14:textId="77777777" w:rsidR="00A22148" w:rsidRPr="00A22148" w:rsidRDefault="00A22148" w:rsidP="009923A8">
      <w:pPr>
        <w:pStyle w:val="afc"/>
        <w:shd w:val="clear" w:color="auto" w:fill="FFFFFF"/>
        <w:spacing w:line="360" w:lineRule="auto"/>
        <w:ind w:firstLine="709"/>
        <w:jc w:val="both"/>
        <w:rPr>
          <w:sz w:val="28"/>
          <w:szCs w:val="28"/>
        </w:rPr>
      </w:pPr>
      <w:r w:rsidRPr="00A22148">
        <w:rPr>
          <w:spacing w:val="-3"/>
          <w:sz w:val="28"/>
          <w:szCs w:val="28"/>
        </w:rPr>
        <w:t xml:space="preserve">Список литературы должен быть достаточно полным и характеризовать осведомленность студента в изучаемой проблеме. Объем списка литературы при написании ВКР содержит, как правило, не менее 55 источников. (Если </w:t>
      </w:r>
      <w:r w:rsidRPr="00A22148">
        <w:rPr>
          <w:spacing w:val="-3"/>
          <w:sz w:val="28"/>
          <w:szCs w:val="28"/>
        </w:rPr>
        <w:lastRenderedPageBreak/>
        <w:t>используется ряд фундаментальных источников, представляющих собой объемные монографии, список использованной литературы может быть уменьшен). Количество используемых источников характеризует объем проделанной студентом работы, поэтому служит важным критерием для ее оценки.</w:t>
      </w:r>
    </w:p>
    <w:p w14:paraId="27793CE0" w14:textId="77777777" w:rsidR="00A22148" w:rsidRPr="00A22148" w:rsidRDefault="00A22148" w:rsidP="009923A8">
      <w:pPr>
        <w:pStyle w:val="af9"/>
        <w:spacing w:after="0" w:line="360" w:lineRule="auto"/>
        <w:ind w:firstLine="709"/>
        <w:jc w:val="both"/>
        <w:rPr>
          <w:sz w:val="28"/>
          <w:szCs w:val="28"/>
        </w:rPr>
      </w:pPr>
      <w:r w:rsidRPr="00A22148">
        <w:rPr>
          <w:sz w:val="28"/>
          <w:szCs w:val="28"/>
        </w:rPr>
        <w:t>ВКР должна быть написана грамотно, соответствовать нормам литературного и профессионального языка, и выдержана в научном стиле. На это важно обратить особое внимание при использовании материала учебников, научно-популярных книг и статей, которые обычно пишутся в ином жанре. Для того чтобы освоить стилистику научной речи, студенту необходимо при чтении научных работ обращать внимание на язык, которым они пишутся.</w:t>
      </w:r>
    </w:p>
    <w:p w14:paraId="71211378" w14:textId="77777777" w:rsidR="00A22148" w:rsidRPr="00A22148" w:rsidRDefault="00A22148" w:rsidP="009923A8">
      <w:pPr>
        <w:pStyle w:val="afc"/>
        <w:shd w:val="clear" w:color="auto" w:fill="FFFFFF"/>
        <w:spacing w:line="360" w:lineRule="auto"/>
        <w:ind w:firstLine="709"/>
        <w:jc w:val="both"/>
        <w:rPr>
          <w:sz w:val="28"/>
          <w:szCs w:val="28"/>
        </w:rPr>
      </w:pPr>
    </w:p>
    <w:p w14:paraId="1CF4E858" w14:textId="77777777" w:rsidR="00A22148" w:rsidRPr="00A22148" w:rsidRDefault="00A22148" w:rsidP="009923A8">
      <w:pPr>
        <w:pStyle w:val="2"/>
        <w:spacing w:before="0" w:after="0" w:line="360" w:lineRule="auto"/>
        <w:ind w:firstLine="709"/>
        <w:jc w:val="both"/>
        <w:rPr>
          <w:sz w:val="28"/>
        </w:rPr>
      </w:pPr>
      <w:bookmarkStart w:id="12" w:name="__RefHeading__3666_1480132808"/>
      <w:bookmarkStart w:id="13" w:name="_Toc335118042"/>
      <w:bookmarkEnd w:id="12"/>
      <w:bookmarkEnd w:id="13"/>
      <w:r w:rsidRPr="00A22148">
        <w:rPr>
          <w:sz w:val="28"/>
        </w:rPr>
        <w:t>Работа над второй главой (Эмпирическая часть)</w:t>
      </w:r>
    </w:p>
    <w:p w14:paraId="7A823448" w14:textId="77777777" w:rsidR="00A22148" w:rsidRPr="00A22148" w:rsidRDefault="00A22148" w:rsidP="009923A8">
      <w:pPr>
        <w:pStyle w:val="afc"/>
        <w:shd w:val="clear" w:color="auto" w:fill="FFFFFF"/>
        <w:spacing w:line="360" w:lineRule="auto"/>
        <w:ind w:firstLine="709"/>
        <w:jc w:val="both"/>
        <w:rPr>
          <w:sz w:val="28"/>
          <w:szCs w:val="28"/>
        </w:rPr>
      </w:pPr>
    </w:p>
    <w:p w14:paraId="701CB6D3" w14:textId="77777777" w:rsidR="00A22148" w:rsidRPr="00A22148" w:rsidRDefault="00A22148" w:rsidP="009923A8">
      <w:pPr>
        <w:pStyle w:val="afc"/>
        <w:spacing w:line="360" w:lineRule="auto"/>
        <w:ind w:firstLine="709"/>
        <w:jc w:val="both"/>
        <w:rPr>
          <w:sz w:val="28"/>
          <w:szCs w:val="28"/>
        </w:rPr>
      </w:pPr>
      <w:r w:rsidRPr="00A22148">
        <w:rPr>
          <w:sz w:val="28"/>
          <w:szCs w:val="28"/>
        </w:rPr>
        <w:t>Практическую главу текста обычно составляют описание методов и методик исследования, содержание исследовательской работы, полученные результаты, их интерпретация.</w:t>
      </w:r>
    </w:p>
    <w:p w14:paraId="189EA27C" w14:textId="77777777" w:rsidR="00A22148" w:rsidRPr="00A22148" w:rsidRDefault="00A22148" w:rsidP="009923A8">
      <w:pPr>
        <w:pStyle w:val="afc"/>
        <w:spacing w:line="360" w:lineRule="auto"/>
        <w:ind w:firstLine="709"/>
        <w:jc w:val="both"/>
        <w:rPr>
          <w:sz w:val="28"/>
          <w:szCs w:val="28"/>
        </w:rPr>
      </w:pPr>
      <w:r w:rsidRPr="00A22148">
        <w:rPr>
          <w:sz w:val="28"/>
          <w:szCs w:val="28"/>
        </w:rPr>
        <w:t xml:space="preserve">Практическую часть состоит из: целей и задач собственно эмпирической части, предмета и объекта исследования </w:t>
      </w:r>
      <w:proofErr w:type="gramStart"/>
      <w:r w:rsidRPr="00A22148">
        <w:rPr>
          <w:sz w:val="28"/>
          <w:szCs w:val="28"/>
        </w:rPr>
        <w:t>параграфом,  перечня</w:t>
      </w:r>
      <w:proofErr w:type="gramEnd"/>
      <w:r w:rsidRPr="00A22148">
        <w:rPr>
          <w:sz w:val="28"/>
          <w:szCs w:val="28"/>
        </w:rPr>
        <w:t xml:space="preserve"> использованных методик, обоснования их выбора, результатов исследования и их интерпретации. Если в работе использовались известные (распространенные) методики, их подробно описывать не надо. Если применялась малоизвестная методика, необходимо поместить ее в приложении. В любом случае должны быть ссылки на источники информации.</w:t>
      </w:r>
    </w:p>
    <w:p w14:paraId="18CC1CD5" w14:textId="77777777" w:rsidR="00A22148" w:rsidRPr="00A22148" w:rsidRDefault="00A22148" w:rsidP="009923A8">
      <w:pPr>
        <w:pStyle w:val="afc"/>
        <w:spacing w:line="360" w:lineRule="auto"/>
        <w:ind w:firstLine="709"/>
        <w:jc w:val="both"/>
        <w:rPr>
          <w:sz w:val="28"/>
          <w:szCs w:val="28"/>
        </w:rPr>
      </w:pPr>
      <w:r w:rsidRPr="00A22148">
        <w:rPr>
          <w:sz w:val="28"/>
          <w:szCs w:val="28"/>
        </w:rPr>
        <w:t xml:space="preserve">При описании выборки испытуемых необходимо указать количество испытуемых; состав по полу; возрастные параметры - средний возраст, возраст самого младшего, самого старшего; профессиональный состав и другие социально-демографические характеристики; личностные </w:t>
      </w:r>
      <w:r w:rsidRPr="00A22148">
        <w:rPr>
          <w:sz w:val="28"/>
          <w:szCs w:val="28"/>
        </w:rPr>
        <w:lastRenderedPageBreak/>
        <w:t>особенности испытуемых. Указывается также время проведения, база, основные этапы исследования.</w:t>
      </w:r>
    </w:p>
    <w:p w14:paraId="697ACA2E" w14:textId="77777777" w:rsidR="00A22148" w:rsidRPr="00A22148" w:rsidRDefault="00A22148" w:rsidP="009923A8">
      <w:pPr>
        <w:pStyle w:val="afc"/>
        <w:spacing w:line="360" w:lineRule="auto"/>
        <w:ind w:firstLine="709"/>
        <w:jc w:val="both"/>
        <w:rPr>
          <w:sz w:val="28"/>
          <w:szCs w:val="28"/>
        </w:rPr>
      </w:pPr>
      <w:r w:rsidRPr="00A22148">
        <w:rPr>
          <w:sz w:val="28"/>
          <w:szCs w:val="28"/>
        </w:rPr>
        <w:t>В последующих разделах практической части должны быть последовательно и подробно изложен ход и содержание эмпирического исследования, дано описание результатов, в том числе результатов отрицательных.</w:t>
      </w:r>
    </w:p>
    <w:p w14:paraId="26AB2665" w14:textId="77777777" w:rsidR="00A22148" w:rsidRPr="00A22148" w:rsidRDefault="00A22148" w:rsidP="009923A8">
      <w:pPr>
        <w:pStyle w:val="afc"/>
        <w:spacing w:line="360" w:lineRule="auto"/>
        <w:ind w:firstLine="709"/>
        <w:jc w:val="both"/>
        <w:rPr>
          <w:sz w:val="28"/>
          <w:szCs w:val="28"/>
        </w:rPr>
      </w:pPr>
      <w:r w:rsidRPr="00A22148">
        <w:rPr>
          <w:sz w:val="28"/>
          <w:szCs w:val="28"/>
        </w:rPr>
        <w:t>В части, посвященной описанию опытной работы, должна указываться цель, задачи и описываться программа опытной работы, излагаться его сущность, оцениваться точность и достоверность полученных данных. Необходимо сопоставление результатов с теоретическими данными, а также данными других исследований; отсутствие такого сопоставления должно быть объяснено.</w:t>
      </w:r>
    </w:p>
    <w:p w14:paraId="0EECC8CF" w14:textId="77777777" w:rsidR="00A22148" w:rsidRPr="00A22148" w:rsidRDefault="00A22148" w:rsidP="009923A8">
      <w:pPr>
        <w:pStyle w:val="afc"/>
        <w:spacing w:line="360" w:lineRule="auto"/>
        <w:ind w:firstLine="709"/>
        <w:jc w:val="both"/>
        <w:rPr>
          <w:sz w:val="28"/>
          <w:szCs w:val="28"/>
        </w:rPr>
      </w:pPr>
      <w:r w:rsidRPr="00A22148">
        <w:rPr>
          <w:sz w:val="28"/>
          <w:szCs w:val="28"/>
        </w:rPr>
        <w:t>Необходимо описать все исследуемые признаки, а также процедуру их обработки. Начинать целесообразно с анализа первичных статистических данных. Практический анализ также должен включать сведения об уровнях значимости, достоверности сходства и различий.</w:t>
      </w:r>
    </w:p>
    <w:p w14:paraId="2CE0780E" w14:textId="77777777" w:rsidR="00A22148" w:rsidRPr="00A22148" w:rsidRDefault="00A22148" w:rsidP="009923A8">
      <w:pPr>
        <w:pStyle w:val="afc"/>
        <w:spacing w:line="360" w:lineRule="auto"/>
        <w:ind w:firstLine="709"/>
        <w:jc w:val="both"/>
        <w:rPr>
          <w:sz w:val="28"/>
          <w:szCs w:val="28"/>
        </w:rPr>
      </w:pPr>
      <w:r w:rsidRPr="00A22148">
        <w:rPr>
          <w:sz w:val="28"/>
          <w:szCs w:val="28"/>
        </w:rPr>
        <w:t xml:space="preserve">В работе должны быть представлены исходные данные, лучше в виде сводных таблиц. Наличие сводных таблиц результатов делает практический анализ и выводы по работе доказательными и обоснованными. Если таблицы громоздкие, их лучше дать в приложении. Туда же целесообразно поместить наиболее интересные или типичные протоколы или их копии, выдержки из протоколов, рисунки испытуемых и другие материалы. Нужно помнить, что и </w:t>
      </w:r>
      <w:proofErr w:type="gramStart"/>
      <w:r w:rsidRPr="00A22148">
        <w:rPr>
          <w:sz w:val="28"/>
          <w:szCs w:val="28"/>
        </w:rPr>
        <w:t>в таблицах</w:t>
      </w:r>
      <w:proofErr w:type="gramEnd"/>
      <w:r w:rsidRPr="00A22148">
        <w:rPr>
          <w:sz w:val="28"/>
          <w:szCs w:val="28"/>
        </w:rPr>
        <w:t xml:space="preserve"> и в тексте работы нельзя полностью указывать фамилии, имена испытуемых, их точное место работы, учебную группу и другие сведения, которые могут указать на конкретного человека. Соблюдая этические нормы и принципы работы, необходимо кодировать испытуемых, например, указывая только порядковый номер или инициалы.</w:t>
      </w:r>
    </w:p>
    <w:p w14:paraId="3A6A762C" w14:textId="77777777" w:rsidR="00A22148" w:rsidRPr="00A22148" w:rsidRDefault="00A22148" w:rsidP="009923A8">
      <w:pPr>
        <w:pStyle w:val="afc"/>
        <w:spacing w:line="360" w:lineRule="auto"/>
        <w:ind w:firstLine="709"/>
        <w:jc w:val="both"/>
        <w:rPr>
          <w:sz w:val="28"/>
          <w:szCs w:val="28"/>
        </w:rPr>
      </w:pPr>
      <w:r w:rsidRPr="00A22148">
        <w:rPr>
          <w:sz w:val="28"/>
          <w:szCs w:val="28"/>
        </w:rPr>
        <w:t xml:space="preserve">Результаты исследования необходимо интерпретировать, исходя из своей научной позиции (которая должна быть обозначена в теоретической </w:t>
      </w:r>
      <w:r w:rsidRPr="00A22148">
        <w:rPr>
          <w:sz w:val="28"/>
          <w:szCs w:val="28"/>
        </w:rPr>
        <w:lastRenderedPageBreak/>
        <w:t xml:space="preserve">части работы), а также используя знания, полученные в процессе изучения различных отраслей </w:t>
      </w:r>
      <w:proofErr w:type="gramStart"/>
      <w:r w:rsidRPr="00A22148">
        <w:rPr>
          <w:sz w:val="28"/>
          <w:szCs w:val="28"/>
        </w:rPr>
        <w:t>педагогической  науки</w:t>
      </w:r>
      <w:proofErr w:type="gramEnd"/>
      <w:r w:rsidRPr="00A22148">
        <w:rPr>
          <w:sz w:val="28"/>
          <w:szCs w:val="28"/>
        </w:rPr>
        <w:t>.</w:t>
      </w:r>
    </w:p>
    <w:p w14:paraId="21443B98" w14:textId="77777777" w:rsidR="00A22148" w:rsidRPr="00A22148" w:rsidRDefault="00A22148" w:rsidP="009923A8">
      <w:pPr>
        <w:pStyle w:val="afc"/>
        <w:spacing w:line="360" w:lineRule="auto"/>
        <w:ind w:firstLine="709"/>
        <w:jc w:val="both"/>
        <w:rPr>
          <w:sz w:val="28"/>
          <w:szCs w:val="28"/>
        </w:rPr>
      </w:pPr>
      <w:r w:rsidRPr="00A22148">
        <w:rPr>
          <w:sz w:val="28"/>
          <w:szCs w:val="28"/>
        </w:rPr>
        <w:t>Структура этой главы состоит из следующих элементов:</w:t>
      </w:r>
    </w:p>
    <w:p w14:paraId="51AF063E" w14:textId="77777777" w:rsidR="00A22148" w:rsidRPr="00A22148" w:rsidRDefault="00A22148" w:rsidP="009923A8">
      <w:pPr>
        <w:pStyle w:val="afc"/>
        <w:spacing w:line="360" w:lineRule="auto"/>
        <w:ind w:firstLine="709"/>
        <w:jc w:val="both"/>
        <w:rPr>
          <w:sz w:val="28"/>
          <w:szCs w:val="28"/>
        </w:rPr>
      </w:pPr>
      <w:r w:rsidRPr="00A22148">
        <w:rPr>
          <w:sz w:val="28"/>
          <w:szCs w:val="28"/>
        </w:rPr>
        <w:t>1. Описание программы эмпирического исследования, содержащей методологические, методические и организационные предпосылки научного исследования: замысел планируемого исследования, его цели, задачи, характеристика выборки (контингент и число обследуемых, их психологические и социально-психологические характеристики, демографические и социальные данные), описание методов, применяемых методик сбора, обработки и анализа психологических данных, этапы и процедуры исследования.</w:t>
      </w:r>
    </w:p>
    <w:p w14:paraId="428F5210" w14:textId="77777777" w:rsidR="00A22148" w:rsidRPr="00A22148" w:rsidRDefault="00A22148" w:rsidP="009923A8">
      <w:pPr>
        <w:pStyle w:val="afc"/>
        <w:spacing w:line="360" w:lineRule="auto"/>
        <w:ind w:firstLine="709"/>
        <w:jc w:val="both"/>
        <w:rPr>
          <w:sz w:val="28"/>
          <w:szCs w:val="28"/>
        </w:rPr>
      </w:pPr>
      <w:r w:rsidRPr="00A22148">
        <w:rPr>
          <w:sz w:val="28"/>
          <w:szCs w:val="28"/>
        </w:rPr>
        <w:t xml:space="preserve">2. Описание полученных результатов, способы обработки первичных данных: обоснование выбора методов математической статистики, описание количественных и качественных характеристик фактического материала исследования, упорядочение, классификация, группировка полученных данных в соответствии с исследовательскими гипотезами (представляется в виде таблиц, графиков, диаграмм с их описанием и объяснением), </w:t>
      </w:r>
    </w:p>
    <w:p w14:paraId="0F4C0BFA"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3. Интерпретация исследовательских данных и формулировка выводов: перевод полученных данных «с языка математики на язык педагогики», выявление связей и корреляций, проверка значимости и достоверности числовых характеристик, раскрытие значения полученных данных с точки зрения теории и практики, сопоставление их с уже имеющимися в теории  фактами.</w:t>
      </w:r>
    </w:p>
    <w:p w14:paraId="73743954" w14:textId="77777777" w:rsidR="00A22148" w:rsidRPr="00A22148" w:rsidRDefault="00A22148" w:rsidP="009923A8">
      <w:pPr>
        <w:pStyle w:val="afc"/>
        <w:spacing w:line="360" w:lineRule="auto"/>
        <w:ind w:firstLine="709"/>
        <w:jc w:val="both"/>
        <w:rPr>
          <w:sz w:val="28"/>
          <w:szCs w:val="28"/>
        </w:rPr>
      </w:pPr>
      <w:r w:rsidRPr="00A22148">
        <w:rPr>
          <w:sz w:val="28"/>
          <w:szCs w:val="28"/>
        </w:rPr>
        <w:t xml:space="preserve">Желательно, чтобы теоретическая и практическая части работы, а также их подразделы, были примерно соразмерны друг другу, как по структурному делению, так и по объему. Частым недостатком ВКР являются непропорционально большая по объему теоретическая часть работы и практическая глава, едва ли содержащая десяток страниц. В конце практической части необходимо сформулировать основные выводы на основе предшествующего изложения. Разделы должны быть соединены друг </w:t>
      </w:r>
      <w:r w:rsidRPr="00A22148">
        <w:rPr>
          <w:sz w:val="28"/>
          <w:szCs w:val="28"/>
        </w:rPr>
        <w:lastRenderedPageBreak/>
        <w:t xml:space="preserve">с другом последовательностью текста, логикой изложения, между ними не должно быть смысловых разрывов. </w:t>
      </w:r>
    </w:p>
    <w:p w14:paraId="4CC83E9B"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Одним из самых сильных способов эмпирической проверки гипотез выступает эмпирическое исследование. Будучи наиболее надежным методом проверки гипотез, он в то же время предъявляет наиболее жесткие требования, как к самим гипотезам, так и к инструментарию исследования.</w:t>
      </w:r>
    </w:p>
    <w:p w14:paraId="39169A26"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Формирующая часть исследования направлена на изучение педагогических явлений непосредственно в процессе активного формирования тех или иных психологических особенностей.</w:t>
      </w:r>
    </w:p>
    <w:p w14:paraId="3324757A"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Формирующий этап включает в себя:</w:t>
      </w:r>
    </w:p>
    <w:p w14:paraId="18BBA2B6"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xml:space="preserve">- подготовку опытной </w:t>
      </w:r>
      <w:proofErr w:type="gramStart"/>
      <w:r w:rsidRPr="00A22148">
        <w:rPr>
          <w:sz w:val="28"/>
          <w:szCs w:val="28"/>
        </w:rPr>
        <w:t>работы  (</w:t>
      </w:r>
      <w:proofErr w:type="gramEnd"/>
      <w:r w:rsidRPr="00A22148">
        <w:rPr>
          <w:sz w:val="28"/>
          <w:szCs w:val="28"/>
        </w:rPr>
        <w:t>планирование, разработка методов и средств проведения и наблюдения за ходом эмпирического исследования, разработка способов фиксации его результатов и т.д.);</w:t>
      </w:r>
    </w:p>
    <w:p w14:paraId="715DEE57"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описание программы исследования, независимых, зависимых и промежуточных переменных;</w:t>
      </w:r>
    </w:p>
    <w:p w14:paraId="3B8D71B9"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практическое осуществление исследования;</w:t>
      </w:r>
    </w:p>
    <w:p w14:paraId="3C509243"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представление результатов опытной работы, их описание и интерпретация;</w:t>
      </w:r>
    </w:p>
    <w:p w14:paraId="7A07D5D3"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выявление зависимостей между переменными;</w:t>
      </w:r>
    </w:p>
    <w:p w14:paraId="19A2F66B"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подтверждение (не подтверждение) гипотезы.</w:t>
      </w:r>
    </w:p>
    <w:p w14:paraId="1BD4169A"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Далее осуществляется разработка различных, наиболее оптимальных способов решения выделенной проблемы на основе применения психологических методов и технологий.</w:t>
      </w:r>
    </w:p>
    <w:p w14:paraId="3273E079"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xml:space="preserve">Схема эмпирического исследования может быть следующей: </w:t>
      </w:r>
    </w:p>
    <w:p w14:paraId="22774339"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xml:space="preserve">1). Измерение качеств испытуемых по определенным уровням и критериям. </w:t>
      </w:r>
    </w:p>
    <w:p w14:paraId="545A9D33"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2). Реализация технологий воздействия на изучаемый объект в целях повышения уровня или развития отстающих качеств, либо их коррекции.</w:t>
      </w:r>
    </w:p>
    <w:p w14:paraId="334D8FE9"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xml:space="preserve">3). Вторичное измерение качеств объекта после осуществления психологического или социально-психологического воздействия. </w:t>
      </w:r>
    </w:p>
    <w:p w14:paraId="4196A414"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lastRenderedPageBreak/>
        <w:t xml:space="preserve">4). Сравнение результатов первого и второго измерения. </w:t>
      </w:r>
    </w:p>
    <w:p w14:paraId="4B216337"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5). Выводы об эффективности осуществляемых воздействий.</w:t>
      </w:r>
    </w:p>
    <w:p w14:paraId="5AE8078D"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xml:space="preserve">В </w:t>
      </w:r>
      <w:proofErr w:type="gramStart"/>
      <w:r w:rsidRPr="00A22148">
        <w:rPr>
          <w:sz w:val="28"/>
          <w:szCs w:val="28"/>
        </w:rPr>
        <w:t>эмпирической  части</w:t>
      </w:r>
      <w:proofErr w:type="gramEnd"/>
      <w:r w:rsidRPr="00A22148">
        <w:rPr>
          <w:sz w:val="28"/>
          <w:szCs w:val="28"/>
        </w:rPr>
        <w:t xml:space="preserve"> содержатся конкретные разработки содержания и методов совершенствования воспитательной работы, методик проведения исследования, показываются пути решения поставленных проблем и задач, даются методические рекомендации по реализации полученных результатов в практику. Предлагаемые практические рекомендации должны быть адресными, т.е. предназначаться конкретным специалистам в исследованной практической области (педагогам, воспитателям и т.д.).</w:t>
      </w:r>
    </w:p>
    <w:p w14:paraId="12768C82" w14:textId="77777777" w:rsidR="00A22148" w:rsidRPr="00A22148" w:rsidRDefault="00A22148" w:rsidP="009923A8">
      <w:pPr>
        <w:pStyle w:val="afc"/>
        <w:spacing w:line="360" w:lineRule="auto"/>
        <w:ind w:firstLine="708"/>
        <w:jc w:val="both"/>
        <w:rPr>
          <w:sz w:val="28"/>
          <w:szCs w:val="28"/>
        </w:rPr>
      </w:pPr>
      <w:r w:rsidRPr="00A22148">
        <w:rPr>
          <w:sz w:val="28"/>
          <w:szCs w:val="28"/>
        </w:rPr>
        <w:t>Любое проведенное исследование заканчивается получением большого количества цифровых показателей. Первоначально необходимо определить на основе каких шкал было произведено оценивание. Известно четыре вида измерительных шкал:</w:t>
      </w:r>
    </w:p>
    <w:p w14:paraId="68F91A5C" w14:textId="77777777" w:rsidR="00A22148" w:rsidRPr="00A22148" w:rsidRDefault="00A22148" w:rsidP="009923A8">
      <w:pPr>
        <w:pStyle w:val="afc"/>
        <w:spacing w:line="360" w:lineRule="auto"/>
        <w:ind w:firstLine="708"/>
        <w:jc w:val="both"/>
        <w:rPr>
          <w:sz w:val="28"/>
          <w:szCs w:val="28"/>
        </w:rPr>
      </w:pPr>
      <w:r w:rsidRPr="00A22148">
        <w:rPr>
          <w:sz w:val="28"/>
          <w:szCs w:val="28"/>
        </w:rPr>
        <w:t>Номинальная шкала означает деление выборки по качественным характеристикам, не обладающими математическими свойствами.</w:t>
      </w:r>
    </w:p>
    <w:p w14:paraId="37753209" w14:textId="77777777" w:rsidR="00A22148" w:rsidRPr="00A22148" w:rsidRDefault="00A22148" w:rsidP="009923A8">
      <w:pPr>
        <w:pStyle w:val="afc"/>
        <w:spacing w:line="360" w:lineRule="auto"/>
        <w:ind w:firstLine="708"/>
        <w:jc w:val="both"/>
        <w:rPr>
          <w:sz w:val="28"/>
          <w:szCs w:val="28"/>
        </w:rPr>
      </w:pPr>
      <w:r w:rsidRPr="00A22148">
        <w:rPr>
          <w:sz w:val="28"/>
          <w:szCs w:val="28"/>
        </w:rPr>
        <w:t>Порядковая шкала позволяет приписать испытуемым ранги, в соответствии с тем номером, который он занимает в общем списке испытуемых по измеряемому качеству.</w:t>
      </w:r>
    </w:p>
    <w:p w14:paraId="260D4B5A" w14:textId="77777777" w:rsidR="00A22148" w:rsidRPr="00A22148" w:rsidRDefault="00A22148" w:rsidP="009923A8">
      <w:pPr>
        <w:pStyle w:val="afc"/>
        <w:spacing w:line="360" w:lineRule="auto"/>
        <w:ind w:firstLine="708"/>
        <w:jc w:val="both"/>
        <w:rPr>
          <w:sz w:val="28"/>
          <w:szCs w:val="28"/>
        </w:rPr>
      </w:pPr>
      <w:r w:rsidRPr="00A22148">
        <w:rPr>
          <w:sz w:val="28"/>
          <w:szCs w:val="28"/>
        </w:rPr>
        <w:t>Интервальная шкала используется в тех случаях, когда интервалы между всеми последовательными величинами равны между собой.</w:t>
      </w:r>
    </w:p>
    <w:p w14:paraId="67108B7E" w14:textId="77777777" w:rsidR="00A22148" w:rsidRPr="00A22148" w:rsidRDefault="00A22148" w:rsidP="009923A8">
      <w:pPr>
        <w:pStyle w:val="afc"/>
        <w:spacing w:line="360" w:lineRule="auto"/>
        <w:ind w:firstLine="708"/>
        <w:jc w:val="both"/>
        <w:rPr>
          <w:sz w:val="28"/>
          <w:szCs w:val="28"/>
        </w:rPr>
      </w:pPr>
      <w:r w:rsidRPr="00A22148">
        <w:rPr>
          <w:sz w:val="28"/>
          <w:szCs w:val="28"/>
        </w:rPr>
        <w:t>Шкала отношений может быть использована для оценивания, когда определена нулевая отметка – точка отсчета для шкалы.</w:t>
      </w:r>
    </w:p>
    <w:p w14:paraId="00C44BC6" w14:textId="77777777" w:rsidR="00A22148" w:rsidRPr="00A22148" w:rsidRDefault="00A22148" w:rsidP="009923A8">
      <w:pPr>
        <w:pStyle w:val="afc"/>
        <w:spacing w:line="360" w:lineRule="auto"/>
        <w:jc w:val="both"/>
        <w:rPr>
          <w:sz w:val="28"/>
          <w:szCs w:val="28"/>
        </w:rPr>
      </w:pPr>
      <w:r w:rsidRPr="00A22148">
        <w:rPr>
          <w:b/>
          <w:sz w:val="28"/>
          <w:szCs w:val="28"/>
        </w:rPr>
        <w:t>Краткая классификация задач и методов их статистического решения</w:t>
      </w:r>
    </w:p>
    <w:p w14:paraId="059BAD18" w14:textId="77777777" w:rsidR="00A22148" w:rsidRPr="00A22148" w:rsidRDefault="00A22148" w:rsidP="009923A8">
      <w:pPr>
        <w:pStyle w:val="afc"/>
        <w:spacing w:line="360" w:lineRule="auto"/>
        <w:jc w:val="both"/>
        <w:rPr>
          <w:sz w:val="28"/>
          <w:szCs w:val="28"/>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93"/>
        <w:gridCol w:w="1622"/>
        <w:gridCol w:w="6156"/>
      </w:tblGrid>
      <w:tr w:rsidR="00A22148" w:rsidRPr="00A22148" w14:paraId="3D965B7C" w14:textId="77777777" w:rsidTr="00A22148">
        <w:trPr>
          <w:cantSplit/>
        </w:trPr>
        <w:tc>
          <w:tcPr>
            <w:tcW w:w="0" w:type="auto"/>
            <w:tcBorders>
              <w:top w:val="single" w:sz="4" w:space="0" w:color="00000A"/>
              <w:left w:val="single" w:sz="4" w:space="0" w:color="00000A"/>
              <w:bottom w:val="single" w:sz="4" w:space="0" w:color="00000A"/>
              <w:right w:val="single" w:sz="4" w:space="0" w:color="00000A"/>
            </w:tcBorders>
            <w:hideMark/>
          </w:tcPr>
          <w:p w14:paraId="404C341B" w14:textId="77777777" w:rsidR="00A22148" w:rsidRPr="00A22148" w:rsidRDefault="00A22148" w:rsidP="009923A8">
            <w:pPr>
              <w:pStyle w:val="afc"/>
              <w:spacing w:line="360" w:lineRule="auto"/>
              <w:jc w:val="both"/>
              <w:rPr>
                <w:sz w:val="28"/>
                <w:szCs w:val="28"/>
              </w:rPr>
            </w:pPr>
            <w:r w:rsidRPr="00A22148">
              <w:rPr>
                <w:sz w:val="28"/>
                <w:szCs w:val="28"/>
              </w:rPr>
              <w:t>Задачи</w:t>
            </w:r>
          </w:p>
        </w:tc>
        <w:tc>
          <w:tcPr>
            <w:tcW w:w="0" w:type="auto"/>
            <w:tcBorders>
              <w:top w:val="single" w:sz="4" w:space="0" w:color="00000A"/>
              <w:left w:val="single" w:sz="4" w:space="0" w:color="00000A"/>
              <w:bottom w:val="single" w:sz="4" w:space="0" w:color="00000A"/>
              <w:right w:val="single" w:sz="4" w:space="0" w:color="00000A"/>
            </w:tcBorders>
            <w:hideMark/>
          </w:tcPr>
          <w:p w14:paraId="4677D299" w14:textId="77777777" w:rsidR="00A22148" w:rsidRPr="00A22148" w:rsidRDefault="00A22148" w:rsidP="009923A8">
            <w:pPr>
              <w:pStyle w:val="afc"/>
              <w:spacing w:line="360" w:lineRule="auto"/>
              <w:jc w:val="both"/>
              <w:rPr>
                <w:sz w:val="28"/>
                <w:szCs w:val="28"/>
              </w:rPr>
            </w:pPr>
            <w:r w:rsidRPr="00A22148">
              <w:rPr>
                <w:sz w:val="28"/>
                <w:szCs w:val="28"/>
              </w:rPr>
              <w:t>Условия</w:t>
            </w:r>
          </w:p>
        </w:tc>
        <w:tc>
          <w:tcPr>
            <w:tcW w:w="0" w:type="auto"/>
            <w:tcBorders>
              <w:top w:val="single" w:sz="4" w:space="0" w:color="00000A"/>
              <w:left w:val="single" w:sz="4" w:space="0" w:color="00000A"/>
              <w:bottom w:val="single" w:sz="4" w:space="0" w:color="00000A"/>
              <w:right w:val="single" w:sz="4" w:space="0" w:color="00000A"/>
            </w:tcBorders>
            <w:hideMark/>
          </w:tcPr>
          <w:p w14:paraId="7DD7098D" w14:textId="77777777" w:rsidR="00A22148" w:rsidRPr="00A22148" w:rsidRDefault="00A22148" w:rsidP="009923A8">
            <w:pPr>
              <w:pStyle w:val="afc"/>
              <w:spacing w:line="360" w:lineRule="auto"/>
              <w:jc w:val="both"/>
              <w:rPr>
                <w:sz w:val="28"/>
                <w:szCs w:val="28"/>
              </w:rPr>
            </w:pPr>
            <w:r w:rsidRPr="00A22148">
              <w:rPr>
                <w:sz w:val="28"/>
                <w:szCs w:val="28"/>
              </w:rPr>
              <w:t>Методы</w:t>
            </w:r>
          </w:p>
        </w:tc>
      </w:tr>
      <w:tr w:rsidR="00A22148" w:rsidRPr="00A22148" w14:paraId="288658BB" w14:textId="77777777" w:rsidTr="00A22148">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14:paraId="4C40883A" w14:textId="77777777" w:rsidR="00A22148" w:rsidRPr="00A22148" w:rsidRDefault="00A22148" w:rsidP="009923A8">
            <w:pPr>
              <w:pStyle w:val="afc"/>
              <w:spacing w:line="360" w:lineRule="auto"/>
              <w:jc w:val="both"/>
              <w:rPr>
                <w:sz w:val="28"/>
                <w:szCs w:val="28"/>
              </w:rPr>
            </w:pPr>
            <w:r w:rsidRPr="00A22148">
              <w:rPr>
                <w:sz w:val="28"/>
                <w:szCs w:val="28"/>
              </w:rPr>
              <w:t>1.Выявление различий в уровне исследуемог</w:t>
            </w:r>
            <w:r w:rsidRPr="00A22148">
              <w:rPr>
                <w:sz w:val="28"/>
                <w:szCs w:val="28"/>
              </w:rPr>
              <w:lastRenderedPageBreak/>
              <w:t>о признака</w:t>
            </w:r>
          </w:p>
        </w:tc>
        <w:tc>
          <w:tcPr>
            <w:tcW w:w="0" w:type="auto"/>
            <w:tcBorders>
              <w:top w:val="single" w:sz="4" w:space="0" w:color="00000A"/>
              <w:left w:val="single" w:sz="4" w:space="0" w:color="00000A"/>
              <w:bottom w:val="single" w:sz="4" w:space="0" w:color="00000A"/>
              <w:right w:val="single" w:sz="4" w:space="0" w:color="00000A"/>
            </w:tcBorders>
            <w:hideMark/>
          </w:tcPr>
          <w:p w14:paraId="62B6ED4A" w14:textId="77777777" w:rsidR="00A22148" w:rsidRPr="00A22148" w:rsidRDefault="00A22148" w:rsidP="009923A8">
            <w:pPr>
              <w:pStyle w:val="afc"/>
              <w:spacing w:line="360" w:lineRule="auto"/>
              <w:jc w:val="both"/>
              <w:rPr>
                <w:sz w:val="28"/>
                <w:szCs w:val="28"/>
              </w:rPr>
            </w:pPr>
            <w:r w:rsidRPr="00A22148">
              <w:rPr>
                <w:sz w:val="28"/>
                <w:szCs w:val="28"/>
              </w:rPr>
              <w:lastRenderedPageBreak/>
              <w:t>а)2 выборки испытуемых</w:t>
            </w:r>
          </w:p>
        </w:tc>
        <w:tc>
          <w:tcPr>
            <w:tcW w:w="0" w:type="auto"/>
            <w:tcBorders>
              <w:top w:val="single" w:sz="4" w:space="0" w:color="00000A"/>
              <w:left w:val="single" w:sz="4" w:space="0" w:color="00000A"/>
              <w:bottom w:val="single" w:sz="4" w:space="0" w:color="00000A"/>
              <w:right w:val="single" w:sz="4" w:space="0" w:color="00000A"/>
            </w:tcBorders>
            <w:hideMark/>
          </w:tcPr>
          <w:p w14:paraId="1EBA1005" w14:textId="77777777" w:rsidR="00A22148" w:rsidRPr="00A22148" w:rsidRDefault="00A22148" w:rsidP="00BE5C1B">
            <w:pPr>
              <w:pStyle w:val="afc"/>
              <w:numPr>
                <w:ilvl w:val="0"/>
                <w:numId w:val="23"/>
              </w:numPr>
              <w:spacing w:line="360" w:lineRule="auto"/>
              <w:jc w:val="both"/>
              <w:rPr>
                <w:sz w:val="28"/>
                <w:szCs w:val="28"/>
              </w:rPr>
            </w:pPr>
            <w:r w:rsidRPr="00A22148">
              <w:rPr>
                <w:sz w:val="28"/>
                <w:szCs w:val="28"/>
              </w:rPr>
              <w:t>Критерий Макнамары</w:t>
            </w:r>
          </w:p>
          <w:p w14:paraId="63054504" w14:textId="77777777" w:rsidR="00A22148" w:rsidRPr="00A22148" w:rsidRDefault="00A22148" w:rsidP="00BE5C1B">
            <w:pPr>
              <w:pStyle w:val="afc"/>
              <w:numPr>
                <w:ilvl w:val="0"/>
                <w:numId w:val="23"/>
              </w:numPr>
              <w:spacing w:line="360" w:lineRule="auto"/>
              <w:jc w:val="both"/>
              <w:rPr>
                <w:sz w:val="28"/>
                <w:szCs w:val="28"/>
              </w:rPr>
            </w:pPr>
            <w:r w:rsidRPr="00A22148">
              <w:rPr>
                <w:sz w:val="28"/>
                <w:szCs w:val="28"/>
                <w:lang w:val="en-US"/>
              </w:rPr>
              <w:t>Q</w:t>
            </w:r>
            <w:r w:rsidRPr="00A22148">
              <w:rPr>
                <w:sz w:val="28"/>
                <w:szCs w:val="28"/>
              </w:rPr>
              <w:t xml:space="preserve"> критерий Розенбаума</w:t>
            </w:r>
          </w:p>
          <w:p w14:paraId="5C3582F1" w14:textId="77777777" w:rsidR="00A22148" w:rsidRPr="00A22148" w:rsidRDefault="00A22148" w:rsidP="00BE5C1B">
            <w:pPr>
              <w:pStyle w:val="afc"/>
              <w:numPr>
                <w:ilvl w:val="0"/>
                <w:numId w:val="23"/>
              </w:numPr>
              <w:spacing w:line="360" w:lineRule="auto"/>
              <w:jc w:val="both"/>
              <w:rPr>
                <w:sz w:val="28"/>
                <w:szCs w:val="28"/>
              </w:rPr>
            </w:pPr>
            <w:r w:rsidRPr="00A22148">
              <w:rPr>
                <w:sz w:val="28"/>
                <w:szCs w:val="28"/>
                <w:lang w:val="en-US"/>
              </w:rPr>
              <w:t xml:space="preserve">U </w:t>
            </w:r>
            <w:r w:rsidRPr="00A22148">
              <w:rPr>
                <w:sz w:val="28"/>
                <w:szCs w:val="28"/>
              </w:rPr>
              <w:t>критерий Манна-Уитни</w:t>
            </w:r>
          </w:p>
          <w:p w14:paraId="0BED4540" w14:textId="77777777" w:rsidR="00A22148" w:rsidRPr="00A22148" w:rsidRDefault="00A22148" w:rsidP="00BE5C1B">
            <w:pPr>
              <w:pStyle w:val="afc"/>
              <w:numPr>
                <w:ilvl w:val="0"/>
                <w:numId w:val="23"/>
              </w:numPr>
              <w:spacing w:line="360" w:lineRule="auto"/>
              <w:jc w:val="both"/>
              <w:rPr>
                <w:sz w:val="28"/>
                <w:szCs w:val="28"/>
              </w:rPr>
            </w:pPr>
            <w:r w:rsidRPr="00A22148">
              <w:rPr>
                <w:sz w:val="28"/>
                <w:szCs w:val="28"/>
              </w:rPr>
              <w:t>Угловое преобразование Фишера</w:t>
            </w:r>
          </w:p>
        </w:tc>
      </w:tr>
      <w:tr w:rsidR="00A22148" w:rsidRPr="00A22148" w14:paraId="4F8D03F1" w14:textId="77777777" w:rsidTr="00A22148">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506C56A" w14:textId="77777777" w:rsidR="00A22148" w:rsidRPr="00A22148" w:rsidRDefault="00A22148" w:rsidP="009923A8">
            <w:pPr>
              <w:spacing w:line="360" w:lineRule="auto"/>
              <w:jc w:val="both"/>
              <w:rPr>
                <w:rFonts w:ascii="Times New Roman" w:hAnsi="Times New Roman" w:cs="Times New Roman"/>
                <w:sz w:val="28"/>
                <w:szCs w:val="28"/>
              </w:rPr>
            </w:pPr>
          </w:p>
        </w:tc>
        <w:tc>
          <w:tcPr>
            <w:tcW w:w="0" w:type="auto"/>
            <w:tcBorders>
              <w:top w:val="single" w:sz="4" w:space="0" w:color="00000A"/>
              <w:left w:val="single" w:sz="4" w:space="0" w:color="00000A"/>
              <w:bottom w:val="single" w:sz="4" w:space="0" w:color="00000A"/>
              <w:right w:val="single" w:sz="4" w:space="0" w:color="00000A"/>
            </w:tcBorders>
            <w:hideMark/>
          </w:tcPr>
          <w:p w14:paraId="2FD0584A" w14:textId="77777777" w:rsidR="00A22148" w:rsidRPr="00A22148" w:rsidRDefault="00A22148" w:rsidP="009923A8">
            <w:pPr>
              <w:pStyle w:val="afc"/>
              <w:spacing w:line="360" w:lineRule="auto"/>
              <w:jc w:val="both"/>
              <w:rPr>
                <w:sz w:val="28"/>
                <w:szCs w:val="28"/>
              </w:rPr>
            </w:pPr>
            <w:r w:rsidRPr="00A22148">
              <w:rPr>
                <w:sz w:val="28"/>
                <w:szCs w:val="28"/>
              </w:rPr>
              <w:t>б)3 и больше выборок испытуемых</w:t>
            </w:r>
          </w:p>
        </w:tc>
        <w:tc>
          <w:tcPr>
            <w:tcW w:w="0" w:type="auto"/>
            <w:tcBorders>
              <w:top w:val="single" w:sz="4" w:space="0" w:color="00000A"/>
              <w:left w:val="single" w:sz="4" w:space="0" w:color="00000A"/>
              <w:bottom w:val="single" w:sz="4" w:space="0" w:color="00000A"/>
              <w:right w:val="single" w:sz="4" w:space="0" w:color="00000A"/>
            </w:tcBorders>
            <w:hideMark/>
          </w:tcPr>
          <w:p w14:paraId="66D7CE1F" w14:textId="77777777" w:rsidR="00A22148" w:rsidRPr="00A22148" w:rsidRDefault="00A22148" w:rsidP="00BE5C1B">
            <w:pPr>
              <w:pStyle w:val="afc"/>
              <w:numPr>
                <w:ilvl w:val="0"/>
                <w:numId w:val="24"/>
              </w:numPr>
              <w:spacing w:line="360" w:lineRule="auto"/>
              <w:jc w:val="both"/>
              <w:rPr>
                <w:sz w:val="28"/>
                <w:szCs w:val="28"/>
              </w:rPr>
            </w:pPr>
            <w:r w:rsidRPr="00A22148">
              <w:rPr>
                <w:sz w:val="28"/>
                <w:szCs w:val="28"/>
                <w:lang w:val="en-US"/>
              </w:rPr>
              <w:t>S</w:t>
            </w:r>
            <w:r w:rsidRPr="00A22148">
              <w:rPr>
                <w:sz w:val="28"/>
                <w:szCs w:val="28"/>
              </w:rPr>
              <w:t xml:space="preserve"> критерий </w:t>
            </w:r>
            <w:proofErr w:type="spellStart"/>
            <w:r w:rsidRPr="00A22148">
              <w:rPr>
                <w:sz w:val="28"/>
                <w:szCs w:val="28"/>
              </w:rPr>
              <w:t>Джонкира</w:t>
            </w:r>
            <w:proofErr w:type="spellEnd"/>
          </w:p>
          <w:p w14:paraId="000B60CB" w14:textId="77777777" w:rsidR="00A22148" w:rsidRPr="00A22148" w:rsidRDefault="00A22148" w:rsidP="00BE5C1B">
            <w:pPr>
              <w:pStyle w:val="afc"/>
              <w:numPr>
                <w:ilvl w:val="0"/>
                <w:numId w:val="24"/>
              </w:numPr>
              <w:spacing w:line="360" w:lineRule="auto"/>
              <w:jc w:val="both"/>
              <w:rPr>
                <w:sz w:val="28"/>
                <w:szCs w:val="28"/>
              </w:rPr>
            </w:pPr>
            <w:r w:rsidRPr="00A22148">
              <w:rPr>
                <w:sz w:val="28"/>
                <w:szCs w:val="28"/>
              </w:rPr>
              <w:t xml:space="preserve">Н критерий </w:t>
            </w:r>
            <w:proofErr w:type="spellStart"/>
            <w:r w:rsidRPr="00A22148">
              <w:rPr>
                <w:sz w:val="28"/>
                <w:szCs w:val="28"/>
              </w:rPr>
              <w:t>Крускала-Уоллиса</w:t>
            </w:r>
            <w:proofErr w:type="spellEnd"/>
          </w:p>
        </w:tc>
      </w:tr>
      <w:tr w:rsidR="00A22148" w:rsidRPr="00A22148" w14:paraId="1F9481F3" w14:textId="77777777" w:rsidTr="00A22148">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14:paraId="6FDD173B" w14:textId="77777777" w:rsidR="00A22148" w:rsidRPr="00A22148" w:rsidRDefault="00A22148" w:rsidP="009923A8">
            <w:pPr>
              <w:pStyle w:val="afc"/>
              <w:spacing w:line="360" w:lineRule="auto"/>
              <w:jc w:val="both"/>
              <w:rPr>
                <w:sz w:val="28"/>
                <w:szCs w:val="28"/>
              </w:rPr>
            </w:pPr>
            <w:r w:rsidRPr="00A22148">
              <w:rPr>
                <w:sz w:val="28"/>
                <w:szCs w:val="28"/>
              </w:rPr>
              <w:t>2.Оценка сдвига значений исследуемого признака</w:t>
            </w:r>
          </w:p>
        </w:tc>
        <w:tc>
          <w:tcPr>
            <w:tcW w:w="0" w:type="auto"/>
            <w:tcBorders>
              <w:top w:val="single" w:sz="4" w:space="0" w:color="00000A"/>
              <w:left w:val="single" w:sz="4" w:space="0" w:color="00000A"/>
              <w:bottom w:val="single" w:sz="4" w:space="0" w:color="00000A"/>
              <w:right w:val="single" w:sz="4" w:space="0" w:color="00000A"/>
            </w:tcBorders>
            <w:hideMark/>
          </w:tcPr>
          <w:p w14:paraId="0FD12261" w14:textId="77777777" w:rsidR="00A22148" w:rsidRPr="00A22148" w:rsidRDefault="00A22148" w:rsidP="009923A8">
            <w:pPr>
              <w:pStyle w:val="afc"/>
              <w:spacing w:line="360" w:lineRule="auto"/>
              <w:jc w:val="both"/>
              <w:rPr>
                <w:sz w:val="28"/>
                <w:szCs w:val="28"/>
              </w:rPr>
            </w:pPr>
            <w:r w:rsidRPr="00A22148">
              <w:rPr>
                <w:sz w:val="28"/>
                <w:szCs w:val="28"/>
              </w:rPr>
              <w:t>а)2 замера на одной и той же выборке испытуемых</w:t>
            </w:r>
          </w:p>
        </w:tc>
        <w:tc>
          <w:tcPr>
            <w:tcW w:w="0" w:type="auto"/>
            <w:tcBorders>
              <w:top w:val="single" w:sz="4" w:space="0" w:color="00000A"/>
              <w:left w:val="single" w:sz="4" w:space="0" w:color="00000A"/>
              <w:bottom w:val="single" w:sz="4" w:space="0" w:color="00000A"/>
              <w:right w:val="single" w:sz="4" w:space="0" w:color="00000A"/>
            </w:tcBorders>
            <w:hideMark/>
          </w:tcPr>
          <w:p w14:paraId="6520A519" w14:textId="77777777" w:rsidR="00A22148" w:rsidRPr="00A22148" w:rsidRDefault="00A22148" w:rsidP="00BE5C1B">
            <w:pPr>
              <w:pStyle w:val="afc"/>
              <w:numPr>
                <w:ilvl w:val="0"/>
                <w:numId w:val="25"/>
              </w:numPr>
              <w:spacing w:line="360" w:lineRule="auto"/>
              <w:jc w:val="both"/>
              <w:rPr>
                <w:sz w:val="28"/>
                <w:szCs w:val="28"/>
              </w:rPr>
            </w:pPr>
            <w:r w:rsidRPr="00A22148">
              <w:rPr>
                <w:sz w:val="28"/>
                <w:szCs w:val="28"/>
              </w:rPr>
              <w:t xml:space="preserve">Т критерий </w:t>
            </w:r>
            <w:proofErr w:type="spellStart"/>
            <w:r w:rsidRPr="00A22148">
              <w:rPr>
                <w:sz w:val="28"/>
                <w:szCs w:val="28"/>
              </w:rPr>
              <w:t>Вилкоксона</w:t>
            </w:r>
            <w:proofErr w:type="spellEnd"/>
          </w:p>
          <w:p w14:paraId="306AA353" w14:textId="77777777" w:rsidR="00A22148" w:rsidRPr="00A22148" w:rsidRDefault="00A22148" w:rsidP="00BE5C1B">
            <w:pPr>
              <w:pStyle w:val="afc"/>
              <w:numPr>
                <w:ilvl w:val="0"/>
                <w:numId w:val="25"/>
              </w:numPr>
              <w:spacing w:line="360" w:lineRule="auto"/>
              <w:jc w:val="both"/>
              <w:rPr>
                <w:sz w:val="28"/>
                <w:szCs w:val="28"/>
              </w:rPr>
            </w:pPr>
            <w:r w:rsidRPr="00A22148">
              <w:rPr>
                <w:sz w:val="28"/>
                <w:szCs w:val="28"/>
                <w:lang w:val="en-US"/>
              </w:rPr>
              <w:t>G</w:t>
            </w:r>
            <w:r w:rsidRPr="00A22148">
              <w:rPr>
                <w:sz w:val="28"/>
                <w:szCs w:val="28"/>
              </w:rPr>
              <w:t xml:space="preserve"> критерий знаков</w:t>
            </w:r>
          </w:p>
          <w:p w14:paraId="06086892" w14:textId="77777777" w:rsidR="00A22148" w:rsidRPr="00A22148" w:rsidRDefault="00A22148" w:rsidP="00BE5C1B">
            <w:pPr>
              <w:pStyle w:val="afc"/>
              <w:numPr>
                <w:ilvl w:val="0"/>
                <w:numId w:val="25"/>
              </w:numPr>
              <w:spacing w:line="360" w:lineRule="auto"/>
              <w:jc w:val="both"/>
              <w:rPr>
                <w:sz w:val="28"/>
                <w:szCs w:val="28"/>
              </w:rPr>
            </w:pPr>
            <w:r w:rsidRPr="00A22148">
              <w:rPr>
                <w:sz w:val="28"/>
                <w:szCs w:val="28"/>
              </w:rPr>
              <w:t>Угловое преобразование Фишера</w:t>
            </w:r>
          </w:p>
          <w:p w14:paraId="0BA04C1C" w14:textId="77777777" w:rsidR="00A22148" w:rsidRPr="00A22148" w:rsidRDefault="00A22148" w:rsidP="00BE5C1B">
            <w:pPr>
              <w:pStyle w:val="afc"/>
              <w:numPr>
                <w:ilvl w:val="0"/>
                <w:numId w:val="25"/>
              </w:numPr>
              <w:spacing w:line="360" w:lineRule="auto"/>
              <w:jc w:val="both"/>
              <w:rPr>
                <w:sz w:val="28"/>
                <w:szCs w:val="28"/>
              </w:rPr>
            </w:pPr>
            <w:r w:rsidRPr="00A22148">
              <w:rPr>
                <w:sz w:val="28"/>
                <w:szCs w:val="28"/>
                <w:lang w:val="en-US"/>
              </w:rPr>
              <w:t>t</w:t>
            </w:r>
            <w:r w:rsidRPr="00A22148">
              <w:rPr>
                <w:sz w:val="28"/>
                <w:szCs w:val="28"/>
              </w:rPr>
              <w:t>-критерий Стьюдента</w:t>
            </w:r>
          </w:p>
        </w:tc>
      </w:tr>
      <w:tr w:rsidR="00A22148" w:rsidRPr="00A22148" w14:paraId="7A3B9212" w14:textId="77777777" w:rsidTr="00A22148">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F4A0E76" w14:textId="77777777" w:rsidR="00A22148" w:rsidRPr="00A22148" w:rsidRDefault="00A22148" w:rsidP="009923A8">
            <w:pPr>
              <w:spacing w:line="360" w:lineRule="auto"/>
              <w:jc w:val="both"/>
              <w:rPr>
                <w:rFonts w:ascii="Times New Roman" w:hAnsi="Times New Roman" w:cs="Times New Roman"/>
                <w:sz w:val="28"/>
                <w:szCs w:val="28"/>
              </w:rPr>
            </w:pPr>
          </w:p>
        </w:tc>
        <w:tc>
          <w:tcPr>
            <w:tcW w:w="0" w:type="auto"/>
            <w:tcBorders>
              <w:top w:val="single" w:sz="4" w:space="0" w:color="00000A"/>
              <w:left w:val="single" w:sz="4" w:space="0" w:color="00000A"/>
              <w:bottom w:val="single" w:sz="4" w:space="0" w:color="00000A"/>
              <w:right w:val="single" w:sz="4" w:space="0" w:color="00000A"/>
            </w:tcBorders>
            <w:hideMark/>
          </w:tcPr>
          <w:p w14:paraId="77198DC5" w14:textId="77777777" w:rsidR="00A22148" w:rsidRPr="00A22148" w:rsidRDefault="00A22148" w:rsidP="009923A8">
            <w:pPr>
              <w:pStyle w:val="afc"/>
              <w:spacing w:line="360" w:lineRule="auto"/>
              <w:jc w:val="both"/>
              <w:rPr>
                <w:sz w:val="28"/>
                <w:szCs w:val="28"/>
              </w:rPr>
            </w:pPr>
            <w:r w:rsidRPr="00A22148">
              <w:rPr>
                <w:sz w:val="28"/>
                <w:szCs w:val="28"/>
              </w:rPr>
              <w:t>б) 3 и более замеров на одной и той же выборке испытуемых</w:t>
            </w:r>
          </w:p>
        </w:tc>
        <w:tc>
          <w:tcPr>
            <w:tcW w:w="0" w:type="auto"/>
            <w:tcBorders>
              <w:top w:val="single" w:sz="4" w:space="0" w:color="00000A"/>
              <w:left w:val="single" w:sz="4" w:space="0" w:color="00000A"/>
              <w:bottom w:val="single" w:sz="4" w:space="0" w:color="00000A"/>
              <w:right w:val="single" w:sz="4" w:space="0" w:color="00000A"/>
            </w:tcBorders>
            <w:hideMark/>
          </w:tcPr>
          <w:p w14:paraId="2A60B4A8" w14:textId="77777777" w:rsidR="00A22148" w:rsidRPr="00A22148" w:rsidRDefault="00A22148" w:rsidP="00BE5C1B">
            <w:pPr>
              <w:pStyle w:val="afc"/>
              <w:numPr>
                <w:ilvl w:val="0"/>
                <w:numId w:val="26"/>
              </w:numPr>
              <w:spacing w:line="360" w:lineRule="auto"/>
              <w:jc w:val="both"/>
              <w:rPr>
                <w:sz w:val="28"/>
                <w:szCs w:val="28"/>
              </w:rPr>
            </w:pPr>
            <w:r w:rsidRPr="00A22148">
              <w:rPr>
                <w:sz w:val="28"/>
                <w:szCs w:val="28"/>
              </w:rPr>
              <w:t>Критерий Фридмана</w:t>
            </w:r>
          </w:p>
          <w:p w14:paraId="5AFF4EB2" w14:textId="77777777" w:rsidR="00A22148" w:rsidRPr="00A22148" w:rsidRDefault="00A22148" w:rsidP="00BE5C1B">
            <w:pPr>
              <w:pStyle w:val="afc"/>
              <w:numPr>
                <w:ilvl w:val="0"/>
                <w:numId w:val="26"/>
              </w:numPr>
              <w:spacing w:line="360" w:lineRule="auto"/>
              <w:jc w:val="both"/>
              <w:rPr>
                <w:sz w:val="28"/>
                <w:szCs w:val="28"/>
              </w:rPr>
            </w:pPr>
            <w:r w:rsidRPr="00A22148">
              <w:rPr>
                <w:sz w:val="28"/>
                <w:szCs w:val="28"/>
                <w:lang w:val="en-US"/>
              </w:rPr>
              <w:t>L</w:t>
            </w:r>
            <w:r w:rsidRPr="00A22148">
              <w:rPr>
                <w:sz w:val="28"/>
                <w:szCs w:val="28"/>
              </w:rPr>
              <w:t xml:space="preserve"> критерий тенденций Пейджа</w:t>
            </w:r>
          </w:p>
          <w:p w14:paraId="0F7AEF50" w14:textId="77777777" w:rsidR="00A22148" w:rsidRPr="00A22148" w:rsidRDefault="00A22148" w:rsidP="00BE5C1B">
            <w:pPr>
              <w:pStyle w:val="afc"/>
              <w:numPr>
                <w:ilvl w:val="0"/>
                <w:numId w:val="26"/>
              </w:numPr>
              <w:spacing w:line="360" w:lineRule="auto"/>
              <w:jc w:val="both"/>
              <w:rPr>
                <w:sz w:val="28"/>
                <w:szCs w:val="28"/>
              </w:rPr>
            </w:pPr>
            <w:r w:rsidRPr="00A22148">
              <w:rPr>
                <w:sz w:val="28"/>
                <w:szCs w:val="28"/>
                <w:lang w:val="en-US"/>
              </w:rPr>
              <w:t>t</w:t>
            </w:r>
            <w:r w:rsidRPr="00A22148">
              <w:rPr>
                <w:sz w:val="28"/>
                <w:szCs w:val="28"/>
              </w:rPr>
              <w:t>-критерий Стьюдента</w:t>
            </w:r>
          </w:p>
        </w:tc>
      </w:tr>
      <w:tr w:rsidR="00A22148" w:rsidRPr="00A22148" w14:paraId="0AEE9EB1" w14:textId="77777777" w:rsidTr="00A22148">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14:paraId="5A5FBDB7" w14:textId="77777777" w:rsidR="00A22148" w:rsidRPr="00A22148" w:rsidRDefault="00A22148" w:rsidP="009923A8">
            <w:pPr>
              <w:pStyle w:val="afc"/>
              <w:spacing w:line="360" w:lineRule="auto"/>
              <w:jc w:val="both"/>
              <w:rPr>
                <w:sz w:val="28"/>
                <w:szCs w:val="28"/>
              </w:rPr>
            </w:pPr>
            <w:r w:rsidRPr="00A22148">
              <w:rPr>
                <w:sz w:val="28"/>
                <w:szCs w:val="28"/>
              </w:rPr>
              <w:t>3.Выявление различий в распределении признака</w:t>
            </w:r>
          </w:p>
        </w:tc>
        <w:tc>
          <w:tcPr>
            <w:tcW w:w="0" w:type="auto"/>
            <w:tcBorders>
              <w:top w:val="single" w:sz="4" w:space="0" w:color="00000A"/>
              <w:left w:val="single" w:sz="4" w:space="0" w:color="00000A"/>
              <w:bottom w:val="single" w:sz="4" w:space="0" w:color="00000A"/>
              <w:right w:val="single" w:sz="4" w:space="0" w:color="00000A"/>
            </w:tcBorders>
            <w:hideMark/>
          </w:tcPr>
          <w:p w14:paraId="25FDF504" w14:textId="77777777" w:rsidR="00A22148" w:rsidRPr="00A22148" w:rsidRDefault="00A22148" w:rsidP="009923A8">
            <w:pPr>
              <w:pStyle w:val="afc"/>
              <w:spacing w:line="360" w:lineRule="auto"/>
              <w:jc w:val="both"/>
              <w:rPr>
                <w:sz w:val="28"/>
                <w:szCs w:val="28"/>
              </w:rPr>
            </w:pPr>
            <w:proofErr w:type="gramStart"/>
            <w:r w:rsidRPr="00A22148">
              <w:rPr>
                <w:sz w:val="28"/>
                <w:szCs w:val="28"/>
              </w:rPr>
              <w:t>а)при</w:t>
            </w:r>
            <w:proofErr w:type="gramEnd"/>
            <w:r w:rsidRPr="00A22148">
              <w:rPr>
                <w:sz w:val="28"/>
                <w:szCs w:val="28"/>
              </w:rPr>
              <w:t xml:space="preserve"> сопоставлении эмпирического  распределения с теоретическим</w:t>
            </w:r>
          </w:p>
        </w:tc>
        <w:tc>
          <w:tcPr>
            <w:tcW w:w="0" w:type="auto"/>
            <w:tcBorders>
              <w:top w:val="single" w:sz="4" w:space="0" w:color="00000A"/>
              <w:left w:val="single" w:sz="4" w:space="0" w:color="00000A"/>
              <w:bottom w:val="single" w:sz="4" w:space="0" w:color="00000A"/>
              <w:right w:val="single" w:sz="4" w:space="0" w:color="00000A"/>
            </w:tcBorders>
            <w:hideMark/>
          </w:tcPr>
          <w:p w14:paraId="1AAD64A2" w14:textId="77777777" w:rsidR="00A22148" w:rsidRPr="00A22148" w:rsidRDefault="00A22148" w:rsidP="00BE5C1B">
            <w:pPr>
              <w:pStyle w:val="afc"/>
              <w:numPr>
                <w:ilvl w:val="0"/>
                <w:numId w:val="27"/>
              </w:numPr>
              <w:spacing w:line="360" w:lineRule="auto"/>
              <w:jc w:val="both"/>
              <w:rPr>
                <w:sz w:val="28"/>
                <w:szCs w:val="28"/>
              </w:rPr>
            </w:pPr>
            <w:r w:rsidRPr="00A22148">
              <w:rPr>
                <w:sz w:val="28"/>
                <w:szCs w:val="28"/>
              </w:rPr>
              <w:t>Критерий Пирсона</w:t>
            </w:r>
          </w:p>
          <w:p w14:paraId="08FA6DF3" w14:textId="77777777" w:rsidR="00A22148" w:rsidRPr="00A22148" w:rsidRDefault="00A22148" w:rsidP="00BE5C1B">
            <w:pPr>
              <w:pStyle w:val="afc"/>
              <w:numPr>
                <w:ilvl w:val="0"/>
                <w:numId w:val="27"/>
              </w:numPr>
              <w:spacing w:line="360" w:lineRule="auto"/>
              <w:jc w:val="both"/>
              <w:rPr>
                <w:sz w:val="28"/>
                <w:szCs w:val="28"/>
              </w:rPr>
            </w:pPr>
            <w:r w:rsidRPr="00A22148">
              <w:rPr>
                <w:sz w:val="28"/>
                <w:szCs w:val="28"/>
              </w:rPr>
              <w:t>Критерий Колмогорова – Смирнова</w:t>
            </w:r>
          </w:p>
          <w:p w14:paraId="0A58C79E" w14:textId="77777777" w:rsidR="00A22148" w:rsidRPr="00A22148" w:rsidRDefault="00A22148" w:rsidP="00BE5C1B">
            <w:pPr>
              <w:pStyle w:val="afc"/>
              <w:numPr>
                <w:ilvl w:val="0"/>
                <w:numId w:val="27"/>
              </w:numPr>
              <w:spacing w:line="360" w:lineRule="auto"/>
              <w:jc w:val="both"/>
              <w:rPr>
                <w:sz w:val="28"/>
                <w:szCs w:val="28"/>
              </w:rPr>
            </w:pPr>
            <w:r w:rsidRPr="00A22148">
              <w:rPr>
                <w:sz w:val="28"/>
                <w:szCs w:val="28"/>
                <w:lang w:val="en-US"/>
              </w:rPr>
              <w:t>t</w:t>
            </w:r>
            <w:r w:rsidRPr="00A22148">
              <w:rPr>
                <w:sz w:val="28"/>
                <w:szCs w:val="28"/>
              </w:rPr>
              <w:t>-критерий Стьюдента</w:t>
            </w:r>
          </w:p>
        </w:tc>
      </w:tr>
      <w:tr w:rsidR="00A22148" w:rsidRPr="00A22148" w14:paraId="47767008" w14:textId="77777777" w:rsidTr="00A22148">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F4A98CE" w14:textId="77777777" w:rsidR="00A22148" w:rsidRPr="00A22148" w:rsidRDefault="00A22148" w:rsidP="009923A8">
            <w:pPr>
              <w:spacing w:line="360" w:lineRule="auto"/>
              <w:jc w:val="both"/>
              <w:rPr>
                <w:rFonts w:ascii="Times New Roman" w:hAnsi="Times New Roman" w:cs="Times New Roman"/>
                <w:sz w:val="28"/>
                <w:szCs w:val="28"/>
              </w:rPr>
            </w:pPr>
          </w:p>
        </w:tc>
        <w:tc>
          <w:tcPr>
            <w:tcW w:w="0" w:type="auto"/>
            <w:tcBorders>
              <w:top w:val="single" w:sz="4" w:space="0" w:color="00000A"/>
              <w:left w:val="single" w:sz="4" w:space="0" w:color="00000A"/>
              <w:bottom w:val="single" w:sz="4" w:space="0" w:color="00000A"/>
              <w:right w:val="single" w:sz="4" w:space="0" w:color="00000A"/>
            </w:tcBorders>
            <w:hideMark/>
          </w:tcPr>
          <w:p w14:paraId="6BD512FD" w14:textId="77777777" w:rsidR="00A22148" w:rsidRPr="00A22148" w:rsidRDefault="00A22148" w:rsidP="009923A8">
            <w:pPr>
              <w:pStyle w:val="afc"/>
              <w:spacing w:line="360" w:lineRule="auto"/>
              <w:jc w:val="both"/>
              <w:rPr>
                <w:sz w:val="28"/>
                <w:szCs w:val="28"/>
              </w:rPr>
            </w:pPr>
            <w:proofErr w:type="gramStart"/>
            <w:r w:rsidRPr="00A22148">
              <w:rPr>
                <w:sz w:val="28"/>
                <w:szCs w:val="28"/>
              </w:rPr>
              <w:t>б)при</w:t>
            </w:r>
            <w:proofErr w:type="gramEnd"/>
            <w:r w:rsidRPr="00A22148">
              <w:rPr>
                <w:sz w:val="28"/>
                <w:szCs w:val="28"/>
              </w:rPr>
              <w:t xml:space="preserve"> сопоставлении двух эмпирических распределений</w:t>
            </w:r>
          </w:p>
        </w:tc>
        <w:tc>
          <w:tcPr>
            <w:tcW w:w="0" w:type="auto"/>
            <w:tcBorders>
              <w:top w:val="single" w:sz="4" w:space="0" w:color="00000A"/>
              <w:left w:val="single" w:sz="4" w:space="0" w:color="00000A"/>
              <w:bottom w:val="single" w:sz="4" w:space="0" w:color="00000A"/>
              <w:right w:val="single" w:sz="4" w:space="0" w:color="00000A"/>
            </w:tcBorders>
            <w:hideMark/>
          </w:tcPr>
          <w:p w14:paraId="6846735C" w14:textId="77777777" w:rsidR="00A22148" w:rsidRPr="00A22148" w:rsidRDefault="00A22148" w:rsidP="00BE5C1B">
            <w:pPr>
              <w:pStyle w:val="afc"/>
              <w:numPr>
                <w:ilvl w:val="0"/>
                <w:numId w:val="28"/>
              </w:numPr>
              <w:spacing w:line="360" w:lineRule="auto"/>
              <w:jc w:val="both"/>
              <w:rPr>
                <w:sz w:val="28"/>
                <w:szCs w:val="28"/>
              </w:rPr>
            </w:pPr>
            <w:r w:rsidRPr="00A22148">
              <w:rPr>
                <w:sz w:val="28"/>
                <w:szCs w:val="28"/>
              </w:rPr>
              <w:t>Критерий Пирсона</w:t>
            </w:r>
          </w:p>
          <w:p w14:paraId="71C48F93" w14:textId="77777777" w:rsidR="00A22148" w:rsidRPr="00A22148" w:rsidRDefault="00A22148" w:rsidP="00BE5C1B">
            <w:pPr>
              <w:pStyle w:val="afc"/>
              <w:numPr>
                <w:ilvl w:val="0"/>
                <w:numId w:val="28"/>
              </w:numPr>
              <w:spacing w:line="360" w:lineRule="auto"/>
              <w:jc w:val="both"/>
              <w:rPr>
                <w:sz w:val="28"/>
                <w:szCs w:val="28"/>
              </w:rPr>
            </w:pPr>
            <w:r w:rsidRPr="00A22148">
              <w:rPr>
                <w:sz w:val="28"/>
                <w:szCs w:val="28"/>
              </w:rPr>
              <w:t>Критерий Колмогорова – Смирнова</w:t>
            </w:r>
          </w:p>
          <w:p w14:paraId="1CC4DD9C" w14:textId="77777777" w:rsidR="00A22148" w:rsidRPr="00A22148" w:rsidRDefault="00A22148" w:rsidP="00BE5C1B">
            <w:pPr>
              <w:pStyle w:val="afc"/>
              <w:numPr>
                <w:ilvl w:val="0"/>
                <w:numId w:val="28"/>
              </w:numPr>
              <w:spacing w:line="360" w:lineRule="auto"/>
              <w:jc w:val="both"/>
              <w:rPr>
                <w:sz w:val="28"/>
                <w:szCs w:val="28"/>
              </w:rPr>
            </w:pPr>
            <w:r w:rsidRPr="00A22148">
              <w:rPr>
                <w:sz w:val="28"/>
                <w:szCs w:val="28"/>
              </w:rPr>
              <w:t>Угловое преобразование Фишера</w:t>
            </w:r>
          </w:p>
        </w:tc>
      </w:tr>
      <w:tr w:rsidR="00A22148" w:rsidRPr="00A22148" w14:paraId="742C9ACE" w14:textId="77777777" w:rsidTr="00A22148">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14:paraId="25B4ABE3" w14:textId="77777777" w:rsidR="00A22148" w:rsidRPr="00A22148" w:rsidRDefault="00A22148" w:rsidP="009923A8">
            <w:pPr>
              <w:pStyle w:val="afc"/>
              <w:spacing w:line="360" w:lineRule="auto"/>
              <w:jc w:val="both"/>
              <w:rPr>
                <w:sz w:val="28"/>
                <w:szCs w:val="28"/>
              </w:rPr>
            </w:pPr>
            <w:r w:rsidRPr="00A22148">
              <w:rPr>
                <w:sz w:val="28"/>
                <w:szCs w:val="28"/>
              </w:rPr>
              <w:t>4.Выявление степени согласованности изменений</w:t>
            </w:r>
          </w:p>
        </w:tc>
        <w:tc>
          <w:tcPr>
            <w:tcW w:w="0" w:type="auto"/>
            <w:tcBorders>
              <w:top w:val="single" w:sz="4" w:space="0" w:color="00000A"/>
              <w:left w:val="single" w:sz="4" w:space="0" w:color="00000A"/>
              <w:bottom w:val="single" w:sz="4" w:space="0" w:color="00000A"/>
              <w:right w:val="single" w:sz="4" w:space="0" w:color="00000A"/>
            </w:tcBorders>
            <w:hideMark/>
          </w:tcPr>
          <w:p w14:paraId="1F32FA29" w14:textId="77777777" w:rsidR="00A22148" w:rsidRPr="00A22148" w:rsidRDefault="00A22148" w:rsidP="009923A8">
            <w:pPr>
              <w:pStyle w:val="afc"/>
              <w:spacing w:line="360" w:lineRule="auto"/>
              <w:jc w:val="both"/>
              <w:rPr>
                <w:sz w:val="28"/>
                <w:szCs w:val="28"/>
              </w:rPr>
            </w:pPr>
            <w:r w:rsidRPr="00A22148">
              <w:rPr>
                <w:sz w:val="28"/>
                <w:szCs w:val="28"/>
              </w:rPr>
              <w:t>а) двух признаков</w:t>
            </w:r>
          </w:p>
        </w:tc>
        <w:tc>
          <w:tcPr>
            <w:tcW w:w="0" w:type="auto"/>
            <w:tcBorders>
              <w:top w:val="single" w:sz="4" w:space="0" w:color="00000A"/>
              <w:left w:val="single" w:sz="4" w:space="0" w:color="00000A"/>
              <w:bottom w:val="single" w:sz="4" w:space="0" w:color="00000A"/>
              <w:right w:val="single" w:sz="4" w:space="0" w:color="00000A"/>
            </w:tcBorders>
            <w:hideMark/>
          </w:tcPr>
          <w:p w14:paraId="01B3B072" w14:textId="77777777" w:rsidR="00A22148" w:rsidRPr="00A22148" w:rsidRDefault="00A22148" w:rsidP="00BE5C1B">
            <w:pPr>
              <w:pStyle w:val="afc"/>
              <w:numPr>
                <w:ilvl w:val="0"/>
                <w:numId w:val="29"/>
              </w:numPr>
              <w:spacing w:line="360" w:lineRule="auto"/>
              <w:jc w:val="both"/>
              <w:rPr>
                <w:sz w:val="28"/>
                <w:szCs w:val="28"/>
              </w:rPr>
            </w:pPr>
            <w:r w:rsidRPr="00A22148">
              <w:rPr>
                <w:sz w:val="28"/>
                <w:szCs w:val="28"/>
              </w:rPr>
              <w:t>Коэффициент корреляции Пирсона</w:t>
            </w:r>
          </w:p>
          <w:p w14:paraId="6584A5B5" w14:textId="77777777" w:rsidR="00A22148" w:rsidRPr="00A22148" w:rsidRDefault="00A22148" w:rsidP="00BE5C1B">
            <w:pPr>
              <w:pStyle w:val="afc"/>
              <w:numPr>
                <w:ilvl w:val="0"/>
                <w:numId w:val="29"/>
              </w:numPr>
              <w:spacing w:line="360" w:lineRule="auto"/>
              <w:jc w:val="both"/>
              <w:rPr>
                <w:sz w:val="28"/>
                <w:szCs w:val="28"/>
              </w:rPr>
            </w:pPr>
            <w:r w:rsidRPr="00A22148">
              <w:rPr>
                <w:sz w:val="28"/>
                <w:szCs w:val="28"/>
              </w:rPr>
              <w:t xml:space="preserve">Коэффициент корреляции </w:t>
            </w:r>
            <w:proofErr w:type="spellStart"/>
            <w:r w:rsidRPr="00A22148">
              <w:rPr>
                <w:sz w:val="28"/>
                <w:szCs w:val="28"/>
              </w:rPr>
              <w:t>Кендалла</w:t>
            </w:r>
            <w:proofErr w:type="spellEnd"/>
          </w:p>
          <w:p w14:paraId="2CD5F59C" w14:textId="77777777" w:rsidR="00A22148" w:rsidRPr="00A22148" w:rsidRDefault="00A22148" w:rsidP="00BE5C1B">
            <w:pPr>
              <w:pStyle w:val="afc"/>
              <w:numPr>
                <w:ilvl w:val="0"/>
                <w:numId w:val="29"/>
              </w:numPr>
              <w:spacing w:line="360" w:lineRule="auto"/>
              <w:jc w:val="both"/>
              <w:rPr>
                <w:sz w:val="28"/>
                <w:szCs w:val="28"/>
              </w:rPr>
            </w:pPr>
            <w:r w:rsidRPr="00A22148">
              <w:rPr>
                <w:sz w:val="28"/>
                <w:szCs w:val="28"/>
                <w:lang w:val="en-US"/>
              </w:rPr>
              <w:t>R</w:t>
            </w:r>
            <w:r w:rsidRPr="00A22148">
              <w:rPr>
                <w:sz w:val="28"/>
                <w:szCs w:val="28"/>
              </w:rPr>
              <w:t>-</w:t>
            </w:r>
            <w:proofErr w:type="spellStart"/>
            <w:r w:rsidRPr="00A22148">
              <w:rPr>
                <w:sz w:val="28"/>
                <w:szCs w:val="28"/>
              </w:rPr>
              <w:t>бисериальный</w:t>
            </w:r>
            <w:proofErr w:type="spellEnd"/>
            <w:r w:rsidRPr="00A22148">
              <w:rPr>
                <w:sz w:val="28"/>
                <w:szCs w:val="28"/>
              </w:rPr>
              <w:t xml:space="preserve"> коэффициент  </w:t>
            </w:r>
          </w:p>
          <w:p w14:paraId="273C3EE2" w14:textId="77777777" w:rsidR="00A22148" w:rsidRPr="00A22148" w:rsidRDefault="00A22148" w:rsidP="009923A8">
            <w:pPr>
              <w:pStyle w:val="afc"/>
              <w:spacing w:line="360" w:lineRule="auto"/>
              <w:jc w:val="both"/>
              <w:rPr>
                <w:sz w:val="28"/>
                <w:szCs w:val="28"/>
              </w:rPr>
            </w:pPr>
            <w:r w:rsidRPr="00A22148">
              <w:rPr>
                <w:sz w:val="28"/>
                <w:szCs w:val="28"/>
              </w:rPr>
              <w:t>корреляции</w:t>
            </w:r>
          </w:p>
          <w:p w14:paraId="4D453C71" w14:textId="77777777" w:rsidR="00A22148" w:rsidRPr="00A22148" w:rsidRDefault="00A22148" w:rsidP="00BE5C1B">
            <w:pPr>
              <w:pStyle w:val="afc"/>
              <w:numPr>
                <w:ilvl w:val="0"/>
                <w:numId w:val="29"/>
              </w:numPr>
              <w:spacing w:line="360" w:lineRule="auto"/>
              <w:jc w:val="both"/>
              <w:rPr>
                <w:sz w:val="28"/>
                <w:szCs w:val="28"/>
              </w:rPr>
            </w:pPr>
            <w:r w:rsidRPr="00A22148">
              <w:rPr>
                <w:sz w:val="28"/>
                <w:szCs w:val="28"/>
              </w:rPr>
              <w:t>Корреляционное отношение Пирсона</w:t>
            </w:r>
          </w:p>
        </w:tc>
      </w:tr>
      <w:tr w:rsidR="00A22148" w:rsidRPr="00A22148" w14:paraId="12683750" w14:textId="77777777" w:rsidTr="00A22148">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E3BD648" w14:textId="77777777" w:rsidR="00A22148" w:rsidRPr="00A22148" w:rsidRDefault="00A22148" w:rsidP="009923A8">
            <w:pPr>
              <w:spacing w:line="360" w:lineRule="auto"/>
              <w:jc w:val="both"/>
              <w:rPr>
                <w:rFonts w:ascii="Times New Roman" w:hAnsi="Times New Roman" w:cs="Times New Roman"/>
                <w:sz w:val="28"/>
                <w:szCs w:val="28"/>
              </w:rPr>
            </w:pPr>
          </w:p>
        </w:tc>
        <w:tc>
          <w:tcPr>
            <w:tcW w:w="0" w:type="auto"/>
            <w:tcBorders>
              <w:top w:val="single" w:sz="4" w:space="0" w:color="00000A"/>
              <w:left w:val="single" w:sz="4" w:space="0" w:color="00000A"/>
              <w:bottom w:val="single" w:sz="4" w:space="0" w:color="00000A"/>
              <w:right w:val="single" w:sz="4" w:space="0" w:color="00000A"/>
            </w:tcBorders>
            <w:hideMark/>
          </w:tcPr>
          <w:p w14:paraId="08987555" w14:textId="77777777" w:rsidR="00A22148" w:rsidRPr="00A22148" w:rsidRDefault="00A22148" w:rsidP="009923A8">
            <w:pPr>
              <w:pStyle w:val="afc"/>
              <w:spacing w:line="360" w:lineRule="auto"/>
              <w:jc w:val="both"/>
              <w:rPr>
                <w:sz w:val="28"/>
                <w:szCs w:val="28"/>
              </w:rPr>
            </w:pPr>
            <w:r w:rsidRPr="00A22148">
              <w:rPr>
                <w:sz w:val="28"/>
                <w:szCs w:val="28"/>
              </w:rPr>
              <w:t>б) трех или большего числа признаков</w:t>
            </w:r>
          </w:p>
        </w:tc>
        <w:tc>
          <w:tcPr>
            <w:tcW w:w="0" w:type="auto"/>
            <w:tcBorders>
              <w:top w:val="single" w:sz="4" w:space="0" w:color="00000A"/>
              <w:left w:val="single" w:sz="4" w:space="0" w:color="00000A"/>
              <w:bottom w:val="single" w:sz="4" w:space="0" w:color="00000A"/>
              <w:right w:val="single" w:sz="4" w:space="0" w:color="00000A"/>
            </w:tcBorders>
            <w:hideMark/>
          </w:tcPr>
          <w:p w14:paraId="5BD9E404" w14:textId="77777777" w:rsidR="00A22148" w:rsidRPr="00A22148" w:rsidRDefault="00A22148" w:rsidP="00BE5C1B">
            <w:pPr>
              <w:pStyle w:val="afc"/>
              <w:numPr>
                <w:ilvl w:val="0"/>
                <w:numId w:val="29"/>
              </w:numPr>
              <w:spacing w:line="360" w:lineRule="auto"/>
              <w:jc w:val="both"/>
              <w:rPr>
                <w:sz w:val="28"/>
                <w:szCs w:val="28"/>
              </w:rPr>
            </w:pPr>
            <w:r w:rsidRPr="00A22148">
              <w:rPr>
                <w:sz w:val="28"/>
                <w:szCs w:val="28"/>
                <w:lang w:val="en-US"/>
              </w:rPr>
              <w:t>p</w:t>
            </w:r>
            <w:r w:rsidRPr="00A22148">
              <w:rPr>
                <w:sz w:val="28"/>
                <w:szCs w:val="28"/>
              </w:rPr>
              <w:t xml:space="preserve"> коэффициент ранговой корреляции </w:t>
            </w:r>
          </w:p>
          <w:p w14:paraId="510D58C0" w14:textId="77777777" w:rsidR="00A22148" w:rsidRPr="00A22148" w:rsidRDefault="00A22148" w:rsidP="00BE5C1B">
            <w:pPr>
              <w:pStyle w:val="afc"/>
              <w:numPr>
                <w:ilvl w:val="0"/>
                <w:numId w:val="29"/>
              </w:numPr>
              <w:spacing w:line="360" w:lineRule="auto"/>
              <w:jc w:val="both"/>
              <w:rPr>
                <w:sz w:val="28"/>
                <w:szCs w:val="28"/>
              </w:rPr>
            </w:pPr>
            <w:proofErr w:type="spellStart"/>
            <w:r w:rsidRPr="00A22148">
              <w:rPr>
                <w:sz w:val="28"/>
                <w:szCs w:val="28"/>
              </w:rPr>
              <w:t>Спирмена</w:t>
            </w:r>
            <w:proofErr w:type="spellEnd"/>
          </w:p>
          <w:p w14:paraId="08129BCA" w14:textId="77777777" w:rsidR="00A22148" w:rsidRPr="00A22148" w:rsidRDefault="00A22148" w:rsidP="00BE5C1B">
            <w:pPr>
              <w:pStyle w:val="afc"/>
              <w:numPr>
                <w:ilvl w:val="0"/>
                <w:numId w:val="29"/>
              </w:numPr>
              <w:spacing w:line="360" w:lineRule="auto"/>
              <w:jc w:val="both"/>
              <w:rPr>
                <w:sz w:val="28"/>
                <w:szCs w:val="28"/>
              </w:rPr>
            </w:pPr>
            <w:r w:rsidRPr="00A22148">
              <w:rPr>
                <w:sz w:val="28"/>
                <w:szCs w:val="28"/>
                <w:lang w:val="en-US"/>
              </w:rPr>
              <w:t>r</w:t>
            </w:r>
            <w:r w:rsidRPr="00A22148">
              <w:rPr>
                <w:sz w:val="28"/>
                <w:szCs w:val="28"/>
              </w:rPr>
              <w:t xml:space="preserve"> коэффициент корреляции Пирсона</w:t>
            </w:r>
          </w:p>
          <w:p w14:paraId="4CEF4649" w14:textId="77777777" w:rsidR="00A22148" w:rsidRPr="00A22148" w:rsidRDefault="00A22148" w:rsidP="00BE5C1B">
            <w:pPr>
              <w:pStyle w:val="afc"/>
              <w:numPr>
                <w:ilvl w:val="0"/>
                <w:numId w:val="29"/>
              </w:numPr>
              <w:spacing w:line="360" w:lineRule="auto"/>
              <w:jc w:val="both"/>
              <w:rPr>
                <w:sz w:val="28"/>
                <w:szCs w:val="28"/>
              </w:rPr>
            </w:pPr>
            <w:r w:rsidRPr="00A22148">
              <w:rPr>
                <w:sz w:val="28"/>
                <w:szCs w:val="28"/>
              </w:rPr>
              <w:t>Линейная и криволинейная регрессии</w:t>
            </w:r>
          </w:p>
        </w:tc>
      </w:tr>
      <w:tr w:rsidR="00A22148" w:rsidRPr="00A22148" w14:paraId="702556C7" w14:textId="77777777" w:rsidTr="00A22148">
        <w:trPr>
          <w:cantSplit/>
        </w:trPr>
        <w:tc>
          <w:tcPr>
            <w:tcW w:w="0" w:type="auto"/>
            <w:vMerge w:val="restart"/>
            <w:tcBorders>
              <w:top w:val="single" w:sz="4" w:space="0" w:color="00000A"/>
              <w:left w:val="single" w:sz="4" w:space="0" w:color="00000A"/>
              <w:bottom w:val="single" w:sz="4" w:space="0" w:color="00000A"/>
              <w:right w:val="single" w:sz="4" w:space="0" w:color="00000A"/>
            </w:tcBorders>
            <w:hideMark/>
          </w:tcPr>
          <w:p w14:paraId="431EB4E8" w14:textId="77777777" w:rsidR="00A22148" w:rsidRPr="00A22148" w:rsidRDefault="00A22148" w:rsidP="009923A8">
            <w:pPr>
              <w:pStyle w:val="afc"/>
              <w:spacing w:line="360" w:lineRule="auto"/>
              <w:jc w:val="both"/>
              <w:rPr>
                <w:sz w:val="28"/>
                <w:szCs w:val="28"/>
              </w:rPr>
            </w:pPr>
            <w:r w:rsidRPr="00A22148">
              <w:rPr>
                <w:sz w:val="28"/>
                <w:szCs w:val="28"/>
              </w:rPr>
              <w:t>5.Анализ изменений признака под влиянием контролируемых условий</w:t>
            </w:r>
          </w:p>
        </w:tc>
        <w:tc>
          <w:tcPr>
            <w:tcW w:w="0" w:type="auto"/>
            <w:tcBorders>
              <w:top w:val="single" w:sz="4" w:space="0" w:color="00000A"/>
              <w:left w:val="single" w:sz="4" w:space="0" w:color="00000A"/>
              <w:bottom w:val="single" w:sz="4" w:space="0" w:color="00000A"/>
              <w:right w:val="single" w:sz="4" w:space="0" w:color="00000A"/>
            </w:tcBorders>
            <w:hideMark/>
          </w:tcPr>
          <w:p w14:paraId="0C0EEEA4" w14:textId="77777777" w:rsidR="00A22148" w:rsidRPr="00A22148" w:rsidRDefault="00A22148" w:rsidP="009923A8">
            <w:pPr>
              <w:pStyle w:val="afc"/>
              <w:spacing w:line="360" w:lineRule="auto"/>
              <w:jc w:val="both"/>
              <w:rPr>
                <w:sz w:val="28"/>
                <w:szCs w:val="28"/>
              </w:rPr>
            </w:pPr>
            <w:r w:rsidRPr="00A22148">
              <w:rPr>
                <w:sz w:val="28"/>
                <w:szCs w:val="28"/>
              </w:rPr>
              <w:t>а) под влиянием одного фактора</w:t>
            </w:r>
          </w:p>
        </w:tc>
        <w:tc>
          <w:tcPr>
            <w:tcW w:w="0" w:type="auto"/>
            <w:tcBorders>
              <w:top w:val="single" w:sz="4" w:space="0" w:color="00000A"/>
              <w:left w:val="single" w:sz="4" w:space="0" w:color="00000A"/>
              <w:bottom w:val="single" w:sz="4" w:space="0" w:color="00000A"/>
              <w:right w:val="single" w:sz="4" w:space="0" w:color="00000A"/>
            </w:tcBorders>
            <w:hideMark/>
          </w:tcPr>
          <w:p w14:paraId="33E5D28F" w14:textId="77777777" w:rsidR="00A22148" w:rsidRPr="00A22148" w:rsidRDefault="00A22148" w:rsidP="00BE5C1B">
            <w:pPr>
              <w:pStyle w:val="afc"/>
              <w:numPr>
                <w:ilvl w:val="0"/>
                <w:numId w:val="30"/>
              </w:numPr>
              <w:spacing w:line="360" w:lineRule="auto"/>
              <w:jc w:val="both"/>
              <w:rPr>
                <w:sz w:val="28"/>
                <w:szCs w:val="28"/>
              </w:rPr>
            </w:pPr>
            <w:r w:rsidRPr="00A22148">
              <w:rPr>
                <w:sz w:val="28"/>
                <w:szCs w:val="28"/>
                <w:lang w:val="en-US"/>
              </w:rPr>
              <w:t>S</w:t>
            </w:r>
            <w:r w:rsidRPr="00A22148">
              <w:rPr>
                <w:sz w:val="28"/>
                <w:szCs w:val="28"/>
              </w:rPr>
              <w:t xml:space="preserve"> критерий </w:t>
            </w:r>
            <w:proofErr w:type="spellStart"/>
            <w:r w:rsidRPr="00A22148">
              <w:rPr>
                <w:sz w:val="28"/>
                <w:szCs w:val="28"/>
              </w:rPr>
              <w:t>Джонкира</w:t>
            </w:r>
            <w:proofErr w:type="spellEnd"/>
          </w:p>
          <w:p w14:paraId="12CB8EA5" w14:textId="77777777" w:rsidR="00A22148" w:rsidRPr="00A22148" w:rsidRDefault="00A22148" w:rsidP="00BE5C1B">
            <w:pPr>
              <w:pStyle w:val="afc"/>
              <w:numPr>
                <w:ilvl w:val="0"/>
                <w:numId w:val="30"/>
              </w:numPr>
              <w:spacing w:line="360" w:lineRule="auto"/>
              <w:jc w:val="both"/>
              <w:rPr>
                <w:sz w:val="28"/>
                <w:szCs w:val="28"/>
              </w:rPr>
            </w:pPr>
            <w:r w:rsidRPr="00A22148">
              <w:rPr>
                <w:sz w:val="28"/>
                <w:szCs w:val="28"/>
                <w:lang w:val="en-US"/>
              </w:rPr>
              <w:t>L</w:t>
            </w:r>
            <w:r w:rsidRPr="00A22148">
              <w:rPr>
                <w:sz w:val="28"/>
                <w:szCs w:val="28"/>
              </w:rPr>
              <w:t xml:space="preserve"> критерий тенденций Пейджа</w:t>
            </w:r>
          </w:p>
          <w:p w14:paraId="262C097D" w14:textId="77777777" w:rsidR="00A22148" w:rsidRPr="00A22148" w:rsidRDefault="00A22148" w:rsidP="00BE5C1B">
            <w:pPr>
              <w:pStyle w:val="afc"/>
              <w:numPr>
                <w:ilvl w:val="0"/>
                <w:numId w:val="30"/>
              </w:numPr>
              <w:spacing w:line="360" w:lineRule="auto"/>
              <w:jc w:val="both"/>
              <w:rPr>
                <w:sz w:val="28"/>
                <w:szCs w:val="28"/>
              </w:rPr>
            </w:pPr>
            <w:r w:rsidRPr="00A22148">
              <w:rPr>
                <w:sz w:val="28"/>
                <w:szCs w:val="28"/>
              </w:rPr>
              <w:t>Однофакторный дисперсионный</w:t>
            </w:r>
          </w:p>
          <w:p w14:paraId="0274C712" w14:textId="77777777" w:rsidR="00A22148" w:rsidRPr="00A22148" w:rsidRDefault="00A22148" w:rsidP="00BE5C1B">
            <w:pPr>
              <w:pStyle w:val="afc"/>
              <w:numPr>
                <w:ilvl w:val="4"/>
                <w:numId w:val="30"/>
              </w:numPr>
              <w:spacing w:line="360" w:lineRule="auto"/>
              <w:jc w:val="both"/>
              <w:rPr>
                <w:sz w:val="28"/>
                <w:szCs w:val="28"/>
              </w:rPr>
            </w:pPr>
            <w:r w:rsidRPr="00A22148">
              <w:rPr>
                <w:sz w:val="28"/>
                <w:szCs w:val="28"/>
              </w:rPr>
              <w:t>анализ</w:t>
            </w:r>
          </w:p>
          <w:p w14:paraId="5505BC07" w14:textId="77777777" w:rsidR="00A22148" w:rsidRPr="00A22148" w:rsidRDefault="00A22148" w:rsidP="00BE5C1B">
            <w:pPr>
              <w:pStyle w:val="afc"/>
              <w:numPr>
                <w:ilvl w:val="0"/>
                <w:numId w:val="30"/>
              </w:numPr>
              <w:spacing w:line="360" w:lineRule="auto"/>
              <w:jc w:val="both"/>
              <w:rPr>
                <w:sz w:val="28"/>
                <w:szCs w:val="28"/>
              </w:rPr>
            </w:pPr>
            <w:r w:rsidRPr="00A22148">
              <w:rPr>
                <w:sz w:val="28"/>
                <w:szCs w:val="28"/>
              </w:rPr>
              <w:t>Критерий Линка и Уоллеса</w:t>
            </w:r>
          </w:p>
          <w:p w14:paraId="580B451E" w14:textId="77777777" w:rsidR="00A22148" w:rsidRPr="00A22148" w:rsidRDefault="00A22148" w:rsidP="00BE5C1B">
            <w:pPr>
              <w:pStyle w:val="afc"/>
              <w:numPr>
                <w:ilvl w:val="0"/>
                <w:numId w:val="30"/>
              </w:numPr>
              <w:spacing w:line="360" w:lineRule="auto"/>
              <w:jc w:val="both"/>
              <w:rPr>
                <w:sz w:val="28"/>
                <w:szCs w:val="28"/>
              </w:rPr>
            </w:pPr>
            <w:r w:rsidRPr="00A22148">
              <w:rPr>
                <w:sz w:val="28"/>
                <w:szCs w:val="28"/>
              </w:rPr>
              <w:t xml:space="preserve">Критерий </w:t>
            </w:r>
            <w:proofErr w:type="spellStart"/>
            <w:r w:rsidRPr="00A22148">
              <w:rPr>
                <w:sz w:val="28"/>
                <w:szCs w:val="28"/>
              </w:rPr>
              <w:t>Немени</w:t>
            </w:r>
            <w:proofErr w:type="spellEnd"/>
          </w:p>
          <w:p w14:paraId="436761F2" w14:textId="77777777" w:rsidR="00A22148" w:rsidRPr="00A22148" w:rsidRDefault="00A22148" w:rsidP="00BE5C1B">
            <w:pPr>
              <w:pStyle w:val="afc"/>
              <w:numPr>
                <w:ilvl w:val="0"/>
                <w:numId w:val="30"/>
              </w:numPr>
              <w:spacing w:line="360" w:lineRule="auto"/>
              <w:jc w:val="both"/>
              <w:rPr>
                <w:sz w:val="28"/>
                <w:szCs w:val="28"/>
              </w:rPr>
            </w:pPr>
            <w:r w:rsidRPr="00A22148">
              <w:rPr>
                <w:sz w:val="28"/>
                <w:szCs w:val="28"/>
              </w:rPr>
              <w:t>Множественное сравнение независимых выборок</w:t>
            </w:r>
          </w:p>
        </w:tc>
      </w:tr>
      <w:tr w:rsidR="00A22148" w:rsidRPr="00A22148" w14:paraId="15F0E09A" w14:textId="77777777" w:rsidTr="00A22148">
        <w:trPr>
          <w:cantSplit/>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37F16A3" w14:textId="77777777" w:rsidR="00A22148" w:rsidRPr="00A22148" w:rsidRDefault="00A22148" w:rsidP="009923A8">
            <w:pPr>
              <w:spacing w:line="360" w:lineRule="auto"/>
              <w:jc w:val="both"/>
              <w:rPr>
                <w:rFonts w:ascii="Times New Roman" w:hAnsi="Times New Roman" w:cs="Times New Roman"/>
                <w:sz w:val="28"/>
                <w:szCs w:val="28"/>
              </w:rPr>
            </w:pPr>
          </w:p>
        </w:tc>
        <w:tc>
          <w:tcPr>
            <w:tcW w:w="0" w:type="auto"/>
            <w:tcBorders>
              <w:top w:val="single" w:sz="4" w:space="0" w:color="00000A"/>
              <w:left w:val="single" w:sz="4" w:space="0" w:color="00000A"/>
              <w:bottom w:val="single" w:sz="4" w:space="0" w:color="00000A"/>
              <w:right w:val="single" w:sz="4" w:space="0" w:color="00000A"/>
            </w:tcBorders>
            <w:hideMark/>
          </w:tcPr>
          <w:p w14:paraId="1D945F48" w14:textId="77777777" w:rsidR="00A22148" w:rsidRPr="00A22148" w:rsidRDefault="00A22148" w:rsidP="009923A8">
            <w:pPr>
              <w:pStyle w:val="afc"/>
              <w:spacing w:line="360" w:lineRule="auto"/>
              <w:jc w:val="both"/>
              <w:rPr>
                <w:sz w:val="28"/>
                <w:szCs w:val="28"/>
              </w:rPr>
            </w:pPr>
            <w:r w:rsidRPr="00A22148">
              <w:rPr>
                <w:sz w:val="28"/>
                <w:szCs w:val="28"/>
              </w:rPr>
              <w:t>б) под влиянием двух факторов одновременно</w:t>
            </w:r>
          </w:p>
        </w:tc>
        <w:tc>
          <w:tcPr>
            <w:tcW w:w="0" w:type="auto"/>
            <w:tcBorders>
              <w:top w:val="single" w:sz="4" w:space="0" w:color="00000A"/>
              <w:left w:val="single" w:sz="4" w:space="0" w:color="00000A"/>
              <w:bottom w:val="single" w:sz="4" w:space="0" w:color="00000A"/>
              <w:right w:val="single" w:sz="4" w:space="0" w:color="00000A"/>
            </w:tcBorders>
            <w:hideMark/>
          </w:tcPr>
          <w:p w14:paraId="60180E7E" w14:textId="77777777" w:rsidR="00A22148" w:rsidRPr="00A22148" w:rsidRDefault="00A22148" w:rsidP="00BE5C1B">
            <w:pPr>
              <w:pStyle w:val="afc"/>
              <w:numPr>
                <w:ilvl w:val="0"/>
                <w:numId w:val="31"/>
              </w:numPr>
              <w:spacing w:line="360" w:lineRule="auto"/>
              <w:jc w:val="both"/>
              <w:rPr>
                <w:sz w:val="28"/>
                <w:szCs w:val="28"/>
              </w:rPr>
            </w:pPr>
            <w:r w:rsidRPr="00A22148">
              <w:rPr>
                <w:sz w:val="28"/>
                <w:szCs w:val="28"/>
              </w:rPr>
              <w:t>Двухфакторный дисперсионный анализ</w:t>
            </w:r>
          </w:p>
        </w:tc>
      </w:tr>
    </w:tbl>
    <w:p w14:paraId="54E52BD7" w14:textId="77777777" w:rsidR="00A22148" w:rsidRPr="00A22148" w:rsidRDefault="00A22148" w:rsidP="009923A8">
      <w:pPr>
        <w:pStyle w:val="afc"/>
        <w:shd w:val="clear" w:color="auto" w:fill="FFFFFF"/>
        <w:spacing w:line="360" w:lineRule="auto"/>
        <w:ind w:firstLine="709"/>
        <w:jc w:val="both"/>
        <w:rPr>
          <w:sz w:val="28"/>
          <w:szCs w:val="28"/>
        </w:rPr>
      </w:pPr>
    </w:p>
    <w:p w14:paraId="76CFC446" w14:textId="77777777" w:rsidR="00A22148" w:rsidRPr="00A22148" w:rsidRDefault="00A22148" w:rsidP="009923A8">
      <w:pPr>
        <w:pStyle w:val="afc"/>
        <w:shd w:val="clear" w:color="auto" w:fill="FFFFFF"/>
        <w:spacing w:line="360" w:lineRule="auto"/>
        <w:ind w:firstLine="709"/>
        <w:jc w:val="both"/>
        <w:rPr>
          <w:sz w:val="28"/>
          <w:szCs w:val="28"/>
        </w:rPr>
      </w:pPr>
    </w:p>
    <w:p w14:paraId="1BA9A439" w14:textId="77777777" w:rsidR="00A22148" w:rsidRPr="00A22148" w:rsidRDefault="00A22148" w:rsidP="009923A8">
      <w:pPr>
        <w:pStyle w:val="afc"/>
        <w:shd w:val="clear" w:color="auto" w:fill="FFFFFF"/>
        <w:spacing w:line="360" w:lineRule="auto"/>
        <w:ind w:firstLine="709"/>
        <w:jc w:val="both"/>
        <w:rPr>
          <w:sz w:val="28"/>
          <w:szCs w:val="28"/>
        </w:rPr>
      </w:pPr>
      <w:r w:rsidRPr="00A22148">
        <w:rPr>
          <w:b/>
          <w:sz w:val="28"/>
          <w:szCs w:val="28"/>
        </w:rPr>
        <w:t>ОБРАТИТЬ ВНИМАНИЕ!</w:t>
      </w:r>
      <w:r w:rsidRPr="00A22148">
        <w:rPr>
          <w:sz w:val="28"/>
          <w:szCs w:val="28"/>
        </w:rPr>
        <w:t xml:space="preserve"> В выпускной квалификационной работе по педагогике рекомендуется избегать </w:t>
      </w:r>
      <w:proofErr w:type="gramStart"/>
      <w:r w:rsidRPr="00A22148">
        <w:rPr>
          <w:sz w:val="28"/>
          <w:szCs w:val="28"/>
        </w:rPr>
        <w:t>термина  «</w:t>
      </w:r>
      <w:proofErr w:type="gramEnd"/>
      <w:r w:rsidRPr="00A22148">
        <w:rPr>
          <w:sz w:val="28"/>
          <w:szCs w:val="28"/>
        </w:rPr>
        <w:t xml:space="preserve">эксперимент», обращаясь к терминам «эмпирическое исследование», «опытно-экспериментальная работа». При использовании терминов «опытно-экспериментальная работа» и «эффективность» (программы, комплекса и т.п.) необходимо использование для </w:t>
      </w:r>
      <w:proofErr w:type="gramStart"/>
      <w:r w:rsidRPr="00A22148">
        <w:rPr>
          <w:sz w:val="28"/>
          <w:szCs w:val="28"/>
        </w:rPr>
        <w:t>доказательства  эффективности</w:t>
      </w:r>
      <w:proofErr w:type="gramEnd"/>
      <w:r w:rsidRPr="00A22148">
        <w:rPr>
          <w:sz w:val="28"/>
          <w:szCs w:val="28"/>
        </w:rPr>
        <w:t xml:space="preserve"> результатов методов математической статистики. </w:t>
      </w:r>
    </w:p>
    <w:p w14:paraId="560DDCAC"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Текст 2-ой главы обязательно должен содержать данные результатов иссле</w:t>
      </w:r>
      <w:r w:rsidRPr="00A22148">
        <w:rPr>
          <w:sz w:val="28"/>
          <w:szCs w:val="28"/>
        </w:rPr>
        <w:softHyphen/>
        <w:t>дования в удобной для ознакомления форме (таблицы и рисунки) и их об</w:t>
      </w:r>
      <w:r w:rsidRPr="00A22148">
        <w:rPr>
          <w:sz w:val="28"/>
          <w:szCs w:val="28"/>
        </w:rPr>
        <w:softHyphen/>
      </w:r>
      <w:r w:rsidRPr="00A22148">
        <w:rPr>
          <w:spacing w:val="-2"/>
          <w:sz w:val="28"/>
          <w:szCs w:val="28"/>
        </w:rPr>
        <w:t xml:space="preserve">суждение, следующее непосредственно после каждой таблицы или рисунка. </w:t>
      </w:r>
    </w:p>
    <w:p w14:paraId="6CD794A3" w14:textId="77777777" w:rsidR="00A22148" w:rsidRPr="00A22148" w:rsidRDefault="00A22148" w:rsidP="009923A8">
      <w:pPr>
        <w:pStyle w:val="afc"/>
        <w:shd w:val="clear" w:color="auto" w:fill="FFFFFF"/>
        <w:spacing w:line="360" w:lineRule="auto"/>
        <w:ind w:firstLine="709"/>
        <w:jc w:val="both"/>
        <w:rPr>
          <w:spacing w:val="-3"/>
          <w:sz w:val="28"/>
          <w:szCs w:val="28"/>
        </w:rPr>
      </w:pPr>
      <w:r w:rsidRPr="00A22148">
        <w:rPr>
          <w:b/>
          <w:spacing w:val="-2"/>
          <w:sz w:val="28"/>
          <w:szCs w:val="28"/>
        </w:rPr>
        <w:t>Рисунки</w:t>
      </w:r>
      <w:r w:rsidRPr="00A22148">
        <w:rPr>
          <w:spacing w:val="-2"/>
          <w:sz w:val="28"/>
          <w:szCs w:val="28"/>
        </w:rPr>
        <w:t xml:space="preserve"> помещаются в тексте работы по ходу их упоминания</w:t>
      </w:r>
      <w:r w:rsidRPr="00A22148">
        <w:rPr>
          <w:spacing w:val="-6"/>
          <w:sz w:val="28"/>
          <w:szCs w:val="28"/>
        </w:rPr>
        <w:t xml:space="preserve">. На одном листе возможно размещение нескольких рисунков небольшого размера. Все рисунки </w:t>
      </w:r>
      <w:r w:rsidRPr="00A22148">
        <w:rPr>
          <w:spacing w:val="-5"/>
          <w:sz w:val="28"/>
          <w:szCs w:val="28"/>
        </w:rPr>
        <w:t xml:space="preserve">имеют общую сквозную нумерацию арабскими цифрами и обозначение </w:t>
      </w:r>
      <w:r w:rsidRPr="00A22148">
        <w:rPr>
          <w:spacing w:val="-3"/>
          <w:sz w:val="28"/>
          <w:szCs w:val="28"/>
        </w:rPr>
        <w:t>словом «Рисунок» (рисунок), например: Рисунок 1 Располагать название рисунка необходимо по центру, внизу под рисунком.</w:t>
      </w:r>
    </w:p>
    <w:p w14:paraId="256E2F79" w14:textId="77777777" w:rsidR="00A22148" w:rsidRPr="00A22148" w:rsidRDefault="00A22148" w:rsidP="009923A8">
      <w:pPr>
        <w:pStyle w:val="afc"/>
        <w:shd w:val="clear" w:color="auto" w:fill="FFFFFF"/>
        <w:spacing w:line="360" w:lineRule="auto"/>
        <w:ind w:firstLine="709"/>
        <w:jc w:val="both"/>
        <w:rPr>
          <w:rFonts w:eastAsia="Arial Unicode MS"/>
          <w:sz w:val="28"/>
          <w:szCs w:val="28"/>
          <w:shd w:val="clear" w:color="auto" w:fill="FFFFFF"/>
        </w:rPr>
      </w:pPr>
      <w:r w:rsidRPr="00A22148">
        <w:rPr>
          <w:rFonts w:eastAsia="Arial Unicode MS"/>
          <w:sz w:val="28"/>
          <w:szCs w:val="28"/>
          <w:shd w:val="clear" w:color="auto" w:fill="FFFFFF"/>
        </w:rPr>
        <w:t xml:space="preserve">Рисунки располагаются после текста, впервые содержащего информацию о них. Сквозная нумерация рисунков производится при помощи арабских цифр, но можно осуществлять нумерацию только в пределах главы или раздела. Так, номер рисунка складывается из номера, под которым находится раздел, и порядкового номера, принадлежащего иллюстрации. Цифры разделяются точкой (Например: Рисунок 2.2). Под рисунком следует </w:t>
      </w:r>
      <w:r w:rsidRPr="00A22148">
        <w:rPr>
          <w:rFonts w:eastAsia="Arial Unicode MS"/>
          <w:sz w:val="28"/>
          <w:szCs w:val="28"/>
          <w:shd w:val="clear" w:color="auto" w:fill="FFFFFF"/>
        </w:rPr>
        <w:lastRenderedPageBreak/>
        <w:t>расположить подпись к нему, размещаемую посередине строки. Прописать слово «Рисунок» необходимо полностью. </w:t>
      </w:r>
    </w:p>
    <w:p w14:paraId="0F1FEAFC" w14:textId="77777777" w:rsidR="00A22148" w:rsidRPr="00A22148" w:rsidRDefault="00A22148" w:rsidP="009923A8">
      <w:pPr>
        <w:pStyle w:val="afc"/>
        <w:shd w:val="clear" w:color="auto" w:fill="FFFFFF"/>
        <w:spacing w:line="360" w:lineRule="auto"/>
        <w:ind w:firstLine="709"/>
        <w:jc w:val="both"/>
        <w:rPr>
          <w:rFonts w:eastAsia="Arial Unicode MS"/>
          <w:sz w:val="28"/>
          <w:szCs w:val="28"/>
          <w:shd w:val="clear" w:color="auto" w:fill="FFFFFF"/>
        </w:rPr>
      </w:pPr>
      <w:r w:rsidRPr="00A22148">
        <w:rPr>
          <w:rFonts w:eastAsia="Arial Unicode MS"/>
          <w:sz w:val="28"/>
          <w:szCs w:val="28"/>
          <w:shd w:val="clear" w:color="auto" w:fill="FFFFFF"/>
        </w:rPr>
        <w:t>Если р</w:t>
      </w:r>
      <w:r w:rsidRPr="00A22148">
        <w:rPr>
          <w:rFonts w:eastAsia="Arial Unicode MS"/>
          <w:sz w:val="28"/>
          <w:szCs w:val="28"/>
        </w:rPr>
        <w:t xml:space="preserve">исунок заимствован из определённого источника, то курсивом под рисунком делается ссылка на использованный источник и указывается номер страницы. Например: </w:t>
      </w:r>
      <w:r w:rsidRPr="00A22148">
        <w:rPr>
          <w:color w:val="444444"/>
          <w:sz w:val="28"/>
          <w:szCs w:val="28"/>
        </w:rPr>
        <w:t> </w:t>
      </w:r>
    </w:p>
    <w:p w14:paraId="56867799" w14:textId="77777777" w:rsidR="00A22148" w:rsidRPr="00A22148" w:rsidRDefault="00A22148" w:rsidP="009923A8">
      <w:pPr>
        <w:shd w:val="clear" w:color="auto" w:fill="FFFFFF"/>
        <w:spacing w:after="150" w:line="360" w:lineRule="auto"/>
        <w:jc w:val="both"/>
        <w:rPr>
          <w:rFonts w:ascii="Times New Roman" w:hAnsi="Times New Roman" w:cs="Times New Roman"/>
          <w:sz w:val="28"/>
          <w:szCs w:val="28"/>
        </w:rPr>
      </w:pPr>
      <w:r w:rsidRPr="00A22148">
        <w:rPr>
          <w:rFonts w:ascii="Times New Roman" w:eastAsia="Arial Unicode MS" w:hAnsi="Times New Roman" w:cs="Times New Roman"/>
          <w:sz w:val="28"/>
          <w:szCs w:val="28"/>
        </w:rPr>
        <w:t>Рисунок 2.1 Динамика курса доллара США</w:t>
      </w:r>
    </w:p>
    <w:p w14:paraId="7FA70F4E" w14:textId="77777777" w:rsidR="00A22148" w:rsidRPr="00A22148" w:rsidRDefault="00A22148" w:rsidP="009923A8">
      <w:pPr>
        <w:shd w:val="clear" w:color="auto" w:fill="FFFFFF"/>
        <w:spacing w:after="150" w:line="360" w:lineRule="auto"/>
        <w:jc w:val="both"/>
        <w:rPr>
          <w:rFonts w:ascii="Times New Roman" w:hAnsi="Times New Roman" w:cs="Times New Roman"/>
          <w:sz w:val="28"/>
          <w:szCs w:val="28"/>
        </w:rPr>
      </w:pPr>
      <w:r w:rsidRPr="00A22148">
        <w:rPr>
          <w:rFonts w:ascii="Times New Roman" w:eastAsia="Arial Unicode MS" w:hAnsi="Times New Roman" w:cs="Times New Roman"/>
          <w:i/>
          <w:iCs/>
          <w:sz w:val="28"/>
          <w:szCs w:val="28"/>
        </w:rPr>
        <w:t xml:space="preserve">Источник: </w:t>
      </w:r>
      <w:proofErr w:type="spellStart"/>
      <w:r w:rsidRPr="00A22148">
        <w:rPr>
          <w:rFonts w:ascii="Times New Roman" w:eastAsia="Arial Unicode MS" w:hAnsi="Times New Roman" w:cs="Times New Roman"/>
          <w:i/>
          <w:iCs/>
          <w:sz w:val="28"/>
          <w:szCs w:val="28"/>
        </w:rPr>
        <w:t>Горделенко</w:t>
      </w:r>
      <w:proofErr w:type="spellEnd"/>
      <w:r w:rsidRPr="00A22148">
        <w:rPr>
          <w:rFonts w:ascii="Times New Roman" w:eastAsia="Arial Unicode MS" w:hAnsi="Times New Roman" w:cs="Times New Roman"/>
          <w:i/>
          <w:iCs/>
          <w:sz w:val="28"/>
          <w:szCs w:val="28"/>
        </w:rPr>
        <w:t xml:space="preserve"> </w:t>
      </w:r>
      <w:proofErr w:type="spellStart"/>
      <w:r w:rsidRPr="00A22148">
        <w:rPr>
          <w:rFonts w:ascii="Times New Roman" w:eastAsia="Arial Unicode MS" w:hAnsi="Times New Roman" w:cs="Times New Roman"/>
          <w:i/>
          <w:iCs/>
          <w:sz w:val="28"/>
          <w:szCs w:val="28"/>
        </w:rPr>
        <w:t>А.Б.Причины</w:t>
      </w:r>
      <w:proofErr w:type="spellEnd"/>
      <w:r w:rsidRPr="00A22148">
        <w:rPr>
          <w:rFonts w:ascii="Times New Roman" w:eastAsia="Arial Unicode MS" w:hAnsi="Times New Roman" w:cs="Times New Roman"/>
          <w:i/>
          <w:iCs/>
          <w:sz w:val="28"/>
          <w:szCs w:val="28"/>
        </w:rPr>
        <w:t xml:space="preserve"> падения рубля. М., 2014. С. 13</w:t>
      </w:r>
    </w:p>
    <w:p w14:paraId="470324A9" w14:textId="77777777" w:rsidR="00A22148" w:rsidRPr="00A22148" w:rsidRDefault="00A22148" w:rsidP="009923A8">
      <w:pPr>
        <w:pStyle w:val="afc"/>
        <w:shd w:val="clear" w:color="auto" w:fill="FFFFFF"/>
        <w:spacing w:line="360" w:lineRule="auto"/>
        <w:ind w:firstLine="709"/>
        <w:jc w:val="both"/>
        <w:rPr>
          <w:sz w:val="28"/>
          <w:szCs w:val="28"/>
        </w:rPr>
      </w:pPr>
      <w:r w:rsidRPr="00A22148">
        <w:rPr>
          <w:spacing w:val="-5"/>
          <w:sz w:val="28"/>
          <w:szCs w:val="28"/>
        </w:rPr>
        <w:t xml:space="preserve">На весь приведенный иллюстративный материал должны быть ссылки в </w:t>
      </w:r>
      <w:r w:rsidRPr="00A22148">
        <w:rPr>
          <w:spacing w:val="-4"/>
          <w:sz w:val="28"/>
          <w:szCs w:val="28"/>
        </w:rPr>
        <w:t xml:space="preserve">тексте работы. Не нужно пересказывать словами все содержание иллюстрации. </w:t>
      </w:r>
      <w:r w:rsidRPr="00A22148">
        <w:rPr>
          <w:spacing w:val="-3"/>
          <w:sz w:val="28"/>
          <w:szCs w:val="28"/>
        </w:rPr>
        <w:t>Словесный комментарий нужен для того, чтобы обратить внимание на наибо</w:t>
      </w:r>
      <w:r w:rsidRPr="00A22148">
        <w:rPr>
          <w:spacing w:val="-3"/>
          <w:sz w:val="28"/>
          <w:szCs w:val="28"/>
        </w:rPr>
        <w:softHyphen/>
      </w:r>
      <w:r w:rsidRPr="00A22148">
        <w:rPr>
          <w:spacing w:val="-5"/>
          <w:sz w:val="28"/>
          <w:szCs w:val="28"/>
        </w:rPr>
        <w:t xml:space="preserve">лее значимые данные, на факты, которые будут использованы автором для теоретических построений, и в конечном итоге, для обоснования выводов. При </w:t>
      </w:r>
      <w:r w:rsidRPr="00A22148">
        <w:rPr>
          <w:spacing w:val="-3"/>
          <w:sz w:val="28"/>
          <w:szCs w:val="28"/>
        </w:rPr>
        <w:t>ссылках на иллюстрации следует писать "...в соответствии с рисунком 2".</w:t>
      </w:r>
    </w:p>
    <w:p w14:paraId="5EA25503" w14:textId="77777777" w:rsidR="00A22148" w:rsidRPr="00A22148" w:rsidRDefault="00A22148" w:rsidP="009923A8">
      <w:pPr>
        <w:pStyle w:val="afc"/>
        <w:shd w:val="clear" w:color="auto" w:fill="FFFFFF"/>
        <w:spacing w:line="360" w:lineRule="auto"/>
        <w:ind w:firstLine="709"/>
        <w:jc w:val="both"/>
        <w:rPr>
          <w:sz w:val="28"/>
          <w:szCs w:val="28"/>
        </w:rPr>
      </w:pPr>
      <w:r w:rsidRPr="00A22148">
        <w:rPr>
          <w:spacing w:val="-6"/>
          <w:sz w:val="28"/>
          <w:szCs w:val="28"/>
        </w:rPr>
        <w:t xml:space="preserve">Цифровой материал оформляют в виде </w:t>
      </w:r>
      <w:r w:rsidRPr="00A22148">
        <w:rPr>
          <w:b/>
          <w:spacing w:val="-6"/>
          <w:sz w:val="28"/>
          <w:szCs w:val="28"/>
        </w:rPr>
        <w:t>таблиц</w:t>
      </w:r>
      <w:r w:rsidRPr="00A22148">
        <w:rPr>
          <w:i/>
          <w:spacing w:val="-6"/>
          <w:sz w:val="28"/>
          <w:szCs w:val="28"/>
        </w:rPr>
        <w:t>.</w:t>
      </w:r>
      <w:r w:rsidRPr="00A22148">
        <w:rPr>
          <w:spacing w:val="-6"/>
          <w:sz w:val="28"/>
          <w:szCs w:val="28"/>
        </w:rPr>
        <w:t xml:space="preserve"> Таблицы применяют для лучшей наглядности и удобства сравнения показателей, а также </w:t>
      </w:r>
      <w:r w:rsidRPr="00A22148">
        <w:rPr>
          <w:spacing w:val="-4"/>
          <w:sz w:val="28"/>
          <w:szCs w:val="28"/>
        </w:rPr>
        <w:t xml:space="preserve">сопоставимости информации, полученной из разных источников. </w:t>
      </w:r>
    </w:p>
    <w:p w14:paraId="14A44A54" w14:textId="77777777" w:rsidR="00A22148" w:rsidRPr="00A22148" w:rsidRDefault="00A22148" w:rsidP="009923A8">
      <w:pPr>
        <w:pStyle w:val="afc"/>
        <w:shd w:val="clear" w:color="auto" w:fill="FFFFFF"/>
        <w:spacing w:line="360" w:lineRule="auto"/>
        <w:ind w:firstLine="709"/>
        <w:jc w:val="both"/>
        <w:rPr>
          <w:rFonts w:eastAsia="Arial Unicode MS"/>
          <w:color w:val="444444"/>
          <w:sz w:val="28"/>
          <w:szCs w:val="28"/>
          <w:shd w:val="clear" w:color="auto" w:fill="FFFFFF"/>
        </w:rPr>
      </w:pPr>
      <w:r w:rsidRPr="00A22148">
        <w:rPr>
          <w:spacing w:val="-5"/>
          <w:sz w:val="28"/>
          <w:szCs w:val="28"/>
        </w:rPr>
        <w:t>На все таблицы должны быть ссылки в тексте работы. Порядок оформ</w:t>
      </w:r>
      <w:r w:rsidRPr="00A22148">
        <w:rPr>
          <w:spacing w:val="-5"/>
          <w:sz w:val="28"/>
          <w:szCs w:val="28"/>
        </w:rPr>
        <w:softHyphen/>
      </w:r>
      <w:r w:rsidRPr="00A22148">
        <w:rPr>
          <w:spacing w:val="-6"/>
          <w:sz w:val="28"/>
          <w:szCs w:val="28"/>
        </w:rPr>
        <w:t>ления по тексту ссылок на таблицы такой же, как и оформление ссылок на ил</w:t>
      </w:r>
      <w:r w:rsidRPr="00A22148">
        <w:rPr>
          <w:spacing w:val="-6"/>
          <w:sz w:val="28"/>
          <w:szCs w:val="28"/>
        </w:rPr>
        <w:softHyphen/>
      </w:r>
      <w:r w:rsidRPr="00A22148">
        <w:rPr>
          <w:spacing w:val="-5"/>
          <w:sz w:val="28"/>
          <w:szCs w:val="28"/>
        </w:rPr>
        <w:t xml:space="preserve">люстрации. Таблица, в зависимости от ее размера, помещается под текстом, в </w:t>
      </w:r>
      <w:r w:rsidRPr="00A22148">
        <w:rPr>
          <w:spacing w:val="-3"/>
          <w:sz w:val="28"/>
          <w:szCs w:val="28"/>
        </w:rPr>
        <w:t>котором впервые дана ссылка на нее, или на следующей странице. Если табли</w:t>
      </w:r>
      <w:r w:rsidRPr="00A22148">
        <w:rPr>
          <w:spacing w:val="-3"/>
          <w:sz w:val="28"/>
          <w:szCs w:val="28"/>
        </w:rPr>
        <w:softHyphen/>
      </w:r>
      <w:r w:rsidRPr="00A22148">
        <w:rPr>
          <w:spacing w:val="-4"/>
          <w:sz w:val="28"/>
          <w:szCs w:val="28"/>
        </w:rPr>
        <w:t xml:space="preserve">ца содержит больше данных, чем читатель может охватить одним </w:t>
      </w:r>
      <w:r w:rsidRPr="00A22148">
        <w:rPr>
          <w:spacing w:val="-5"/>
          <w:sz w:val="28"/>
          <w:szCs w:val="28"/>
        </w:rPr>
        <w:t>взглядом, то такую таблицу следует разбить на две отдельных. Нумерация таблиц осуществля</w:t>
      </w:r>
      <w:r w:rsidRPr="00A22148">
        <w:rPr>
          <w:spacing w:val="-5"/>
          <w:sz w:val="28"/>
          <w:szCs w:val="28"/>
        </w:rPr>
        <w:softHyphen/>
      </w:r>
      <w:r w:rsidRPr="00A22148">
        <w:rPr>
          <w:spacing w:val="-3"/>
          <w:sz w:val="28"/>
          <w:szCs w:val="28"/>
        </w:rPr>
        <w:t xml:space="preserve">ется аналогично нумерации иллюстраций. </w:t>
      </w:r>
      <w:r w:rsidRPr="00A22148">
        <w:rPr>
          <w:rFonts w:eastAsia="Arial Unicode MS"/>
          <w:sz w:val="28"/>
          <w:szCs w:val="28"/>
          <w:shd w:val="clear" w:color="auto" w:fill="FFFFFF"/>
        </w:rPr>
        <w:t>Таблицы можно нумеровать в рамках раздела: при этом номер таблицы начинается с номера раздела и заканчивается порядковым номером внутри раздела, которые разделяются точкой. Например: Таблица 2.3 Таблицы, которые включены в приложения, обозначаются отдельной нумерацией с употреблением арабских цифр, а впереди добавляется обозначение приложения (Таблица А.3).</w:t>
      </w:r>
      <w:r w:rsidRPr="00A22148">
        <w:rPr>
          <w:rFonts w:eastAsia="Arial Unicode MS"/>
          <w:color w:val="444444"/>
          <w:sz w:val="28"/>
          <w:szCs w:val="28"/>
          <w:shd w:val="clear" w:color="auto" w:fill="FFFFFF"/>
        </w:rPr>
        <w:t> </w:t>
      </w:r>
    </w:p>
    <w:p w14:paraId="7DC4441D" w14:textId="77777777" w:rsidR="00A22148" w:rsidRPr="00A22148" w:rsidRDefault="00A22148" w:rsidP="009923A8">
      <w:pPr>
        <w:pStyle w:val="afc"/>
        <w:shd w:val="clear" w:color="auto" w:fill="FFFFFF"/>
        <w:spacing w:line="360" w:lineRule="auto"/>
        <w:ind w:firstLine="709"/>
        <w:jc w:val="both"/>
        <w:rPr>
          <w:rFonts w:eastAsia="Arial Unicode MS"/>
          <w:sz w:val="28"/>
          <w:szCs w:val="28"/>
          <w:shd w:val="clear" w:color="auto" w:fill="FFFFFF"/>
        </w:rPr>
      </w:pPr>
      <w:r w:rsidRPr="00A22148">
        <w:rPr>
          <w:rFonts w:eastAsia="Arial Unicode MS"/>
          <w:sz w:val="28"/>
          <w:szCs w:val="28"/>
          <w:shd w:val="clear" w:color="auto" w:fill="FFFFFF"/>
        </w:rPr>
        <w:lastRenderedPageBreak/>
        <w:t>Над таблицей помещается её название без использования абзацного отступа. Название пишется в единой строчке, содержит номер (Например: Таблица 5 - Расходы компании). Точка в конце не ставится.</w:t>
      </w:r>
    </w:p>
    <w:p w14:paraId="6D76174D" w14:textId="77777777" w:rsidR="00A22148" w:rsidRPr="00A22148" w:rsidRDefault="00A22148" w:rsidP="009923A8">
      <w:pPr>
        <w:pStyle w:val="afc"/>
        <w:shd w:val="clear" w:color="auto" w:fill="FFFFFF"/>
        <w:spacing w:line="360" w:lineRule="auto"/>
        <w:ind w:firstLine="709"/>
        <w:jc w:val="both"/>
        <w:rPr>
          <w:rFonts w:eastAsia="Arial Unicode MS"/>
          <w:sz w:val="28"/>
          <w:szCs w:val="28"/>
          <w:shd w:val="clear" w:color="auto" w:fill="FFFFFF"/>
        </w:rPr>
      </w:pPr>
      <w:r w:rsidRPr="00A22148">
        <w:rPr>
          <w:sz w:val="28"/>
          <w:szCs w:val="28"/>
        </w:rPr>
        <w:t>Все таблицы должны быть в однотипном оформлении</w:t>
      </w:r>
      <w:r w:rsidRPr="00A22148">
        <w:rPr>
          <w:spacing w:val="-3"/>
          <w:sz w:val="28"/>
          <w:szCs w:val="28"/>
        </w:rPr>
        <w:t xml:space="preserve">. </w:t>
      </w:r>
      <w:r w:rsidRPr="00A22148">
        <w:rPr>
          <w:sz w:val="28"/>
          <w:szCs w:val="28"/>
        </w:rPr>
        <w:t xml:space="preserve">Заголовочная </w:t>
      </w:r>
      <w:r w:rsidRPr="00A22148">
        <w:rPr>
          <w:spacing w:val="-4"/>
          <w:sz w:val="28"/>
          <w:szCs w:val="28"/>
        </w:rPr>
        <w:t xml:space="preserve">часть каждой таблицы обычно состоит из </w:t>
      </w:r>
      <w:proofErr w:type="spellStart"/>
      <w:r w:rsidRPr="00A22148">
        <w:rPr>
          <w:bCs/>
          <w:spacing w:val="-4"/>
          <w:sz w:val="28"/>
          <w:szCs w:val="28"/>
        </w:rPr>
        <w:t>наименований</w:t>
      </w:r>
      <w:r w:rsidRPr="00A22148">
        <w:rPr>
          <w:spacing w:val="-4"/>
          <w:sz w:val="28"/>
          <w:szCs w:val="28"/>
        </w:rPr>
        <w:t>граф</w:t>
      </w:r>
      <w:proofErr w:type="spellEnd"/>
      <w:r w:rsidRPr="00A22148">
        <w:rPr>
          <w:spacing w:val="-4"/>
          <w:sz w:val="28"/>
          <w:szCs w:val="28"/>
        </w:rPr>
        <w:t xml:space="preserve"> (колонок), опре</w:t>
      </w:r>
      <w:r w:rsidRPr="00A22148">
        <w:rPr>
          <w:spacing w:val="-4"/>
          <w:sz w:val="28"/>
          <w:szCs w:val="28"/>
        </w:rPr>
        <w:softHyphen/>
        <w:t xml:space="preserve">деляющих их содержание, и отделяется от содержания граф утолщенной или </w:t>
      </w:r>
      <w:r w:rsidRPr="00A22148">
        <w:rPr>
          <w:spacing w:val="-5"/>
          <w:sz w:val="28"/>
          <w:szCs w:val="28"/>
        </w:rPr>
        <w:t xml:space="preserve">двойной горизонтальной линией. Заголовки </w:t>
      </w:r>
      <w:r w:rsidRPr="00A22148">
        <w:rPr>
          <w:bCs/>
          <w:spacing w:val="-5"/>
          <w:sz w:val="28"/>
          <w:szCs w:val="28"/>
        </w:rPr>
        <w:t>(названия)</w:t>
      </w:r>
      <w:r w:rsidRPr="00A22148">
        <w:rPr>
          <w:spacing w:val="-5"/>
          <w:sz w:val="28"/>
          <w:szCs w:val="28"/>
        </w:rPr>
        <w:t>граф должны быть крат</w:t>
      </w:r>
      <w:r w:rsidRPr="00A22148">
        <w:rPr>
          <w:spacing w:val="-5"/>
          <w:sz w:val="28"/>
          <w:szCs w:val="28"/>
        </w:rPr>
        <w:softHyphen/>
      </w:r>
      <w:r w:rsidRPr="00A22148">
        <w:rPr>
          <w:spacing w:val="-4"/>
          <w:sz w:val="28"/>
          <w:szCs w:val="28"/>
        </w:rPr>
        <w:t xml:space="preserve">кими, начинаться с прописных букв и указываться в единственном числе. При необходимости в подзаголовках последние начинаются с прописных букв, если </w:t>
      </w:r>
      <w:r w:rsidRPr="00A22148">
        <w:rPr>
          <w:spacing w:val="-3"/>
          <w:sz w:val="28"/>
          <w:szCs w:val="28"/>
        </w:rPr>
        <w:t xml:space="preserve">они имели самостоятельное значение. </w:t>
      </w:r>
      <w:r w:rsidRPr="00A22148">
        <w:rPr>
          <w:spacing w:val="-4"/>
          <w:sz w:val="28"/>
          <w:szCs w:val="28"/>
        </w:rPr>
        <w:t xml:space="preserve">В первой слева графе (колонке) обычно указывается </w:t>
      </w:r>
      <w:r w:rsidRPr="00A22148">
        <w:rPr>
          <w:spacing w:val="-3"/>
          <w:sz w:val="28"/>
          <w:szCs w:val="28"/>
        </w:rPr>
        <w:t>название соответствующих строк (горизонтальных рядов) таблицы, в после</w:t>
      </w:r>
      <w:r w:rsidRPr="00A22148">
        <w:rPr>
          <w:spacing w:val="-3"/>
          <w:sz w:val="28"/>
          <w:szCs w:val="28"/>
        </w:rPr>
        <w:softHyphen/>
      </w:r>
      <w:r w:rsidRPr="00A22148">
        <w:rPr>
          <w:spacing w:val="-1"/>
          <w:sz w:val="28"/>
          <w:szCs w:val="28"/>
        </w:rPr>
        <w:t>дующих графах даются заголовки помещаемых в них информационных дан</w:t>
      </w:r>
      <w:r w:rsidRPr="00A22148">
        <w:rPr>
          <w:spacing w:val="-1"/>
          <w:sz w:val="28"/>
          <w:szCs w:val="28"/>
        </w:rPr>
        <w:softHyphen/>
      </w:r>
      <w:r w:rsidRPr="00A22148">
        <w:rPr>
          <w:spacing w:val="-3"/>
          <w:sz w:val="28"/>
          <w:szCs w:val="28"/>
        </w:rPr>
        <w:t xml:space="preserve">ных. Заголовочная часть таблицы может подразделяться на дополнительные </w:t>
      </w:r>
      <w:r w:rsidRPr="00A22148">
        <w:rPr>
          <w:spacing w:val="-4"/>
          <w:sz w:val="28"/>
          <w:szCs w:val="28"/>
        </w:rPr>
        <w:t xml:space="preserve">участки (по горизонтали), в которых и помещаются подзаголовки граф. </w:t>
      </w:r>
      <w:r w:rsidRPr="00A22148">
        <w:rPr>
          <w:rFonts w:eastAsia="Arial Unicode MS"/>
          <w:sz w:val="28"/>
          <w:szCs w:val="28"/>
          <w:shd w:val="clear" w:color="auto" w:fill="FFFFFF"/>
        </w:rPr>
        <w:t xml:space="preserve">Осуществляя перенос таблицы на следующую страницу, её название </w:t>
      </w:r>
      <w:proofErr w:type="gramStart"/>
      <w:r w:rsidRPr="00A22148">
        <w:rPr>
          <w:rFonts w:eastAsia="Arial Unicode MS"/>
          <w:sz w:val="28"/>
          <w:szCs w:val="28"/>
          <w:shd w:val="clear" w:color="auto" w:fill="FFFFFF"/>
        </w:rPr>
        <w:t>размещают  только</w:t>
      </w:r>
      <w:proofErr w:type="gramEnd"/>
      <w:r w:rsidRPr="00A22148">
        <w:rPr>
          <w:rFonts w:eastAsia="Arial Unicode MS"/>
          <w:sz w:val="28"/>
          <w:szCs w:val="28"/>
          <w:shd w:val="clear" w:color="auto" w:fill="FFFFFF"/>
        </w:rPr>
        <w:t xml:space="preserve"> над первой частью, не проводя при этом нижнюю горизонтальную черту, ограничивающую её первую часть. Слева над частями таблицы должна быть фраза «Продолжение» и номер таблицы (Например: Продолжение таблицы 12).</w:t>
      </w:r>
    </w:p>
    <w:p w14:paraId="6668CE18" w14:textId="77777777" w:rsidR="00A22148" w:rsidRPr="00A22148" w:rsidRDefault="00A22148" w:rsidP="009923A8">
      <w:pPr>
        <w:pStyle w:val="af9"/>
        <w:shd w:val="clear" w:color="auto" w:fill="FFFFFF"/>
        <w:spacing w:after="150" w:line="360" w:lineRule="auto"/>
        <w:contextualSpacing/>
        <w:jc w:val="both"/>
        <w:rPr>
          <w:rFonts w:eastAsia="Arial Unicode MS"/>
          <w:sz w:val="28"/>
          <w:szCs w:val="28"/>
        </w:rPr>
      </w:pPr>
      <w:r w:rsidRPr="00A22148">
        <w:rPr>
          <w:rFonts w:eastAsia="Arial Unicode MS"/>
          <w:sz w:val="28"/>
          <w:szCs w:val="28"/>
        </w:rPr>
        <w:t>Примеры по оформлению таблиц:</w:t>
      </w:r>
    </w:p>
    <w:p w14:paraId="5DB768ED" w14:textId="77777777" w:rsidR="00A22148" w:rsidRPr="00A22148" w:rsidRDefault="00A22148" w:rsidP="00BE5C1B">
      <w:pPr>
        <w:pStyle w:val="af9"/>
        <w:numPr>
          <w:ilvl w:val="3"/>
          <w:numId w:val="22"/>
        </w:numPr>
        <w:shd w:val="clear" w:color="auto" w:fill="FFFFFF"/>
        <w:spacing w:after="150" w:line="360" w:lineRule="auto"/>
        <w:contextualSpacing/>
        <w:jc w:val="both"/>
        <w:rPr>
          <w:sz w:val="28"/>
          <w:szCs w:val="28"/>
        </w:rPr>
      </w:pPr>
      <w:r w:rsidRPr="00A22148">
        <w:rPr>
          <w:rFonts w:eastAsia="Arial Unicode MS"/>
          <w:sz w:val="28"/>
          <w:szCs w:val="28"/>
        </w:rPr>
        <w:t>Таблица, составленная самостоятельно. Здесь необходимо курсивом под таблицей разместить фразу «Рассчитано по», таким образом, приводятся основные источники, по которым производились расчеты:</w:t>
      </w:r>
    </w:p>
    <w:p w14:paraId="60412FC0" w14:textId="77777777" w:rsidR="00A22148" w:rsidRPr="00A22148" w:rsidRDefault="00A22148" w:rsidP="009923A8">
      <w:pPr>
        <w:pStyle w:val="af9"/>
        <w:shd w:val="clear" w:color="auto" w:fill="FFFFFF"/>
        <w:spacing w:after="150" w:line="360" w:lineRule="auto"/>
        <w:jc w:val="both"/>
        <w:rPr>
          <w:rFonts w:eastAsia="Arial Unicode MS"/>
          <w:sz w:val="28"/>
          <w:szCs w:val="28"/>
        </w:rPr>
      </w:pPr>
      <w:r w:rsidRPr="00A22148">
        <w:rPr>
          <w:rFonts w:eastAsia="Arial Unicode MS"/>
          <w:sz w:val="28"/>
          <w:szCs w:val="28"/>
        </w:rPr>
        <w:t xml:space="preserve">Таблица 1 - Отношение средней трудовой пенсии </w:t>
      </w:r>
    </w:p>
    <w:p w14:paraId="3FD1C8EB" w14:textId="77777777" w:rsidR="00A22148" w:rsidRPr="00A22148" w:rsidRDefault="00A22148" w:rsidP="009923A8">
      <w:pPr>
        <w:pStyle w:val="af9"/>
        <w:shd w:val="clear" w:color="auto" w:fill="FFFFFF"/>
        <w:spacing w:after="150" w:line="360" w:lineRule="auto"/>
        <w:jc w:val="both"/>
        <w:rPr>
          <w:sz w:val="28"/>
          <w:szCs w:val="28"/>
        </w:rPr>
      </w:pPr>
      <w:r w:rsidRPr="00A22148">
        <w:rPr>
          <w:rFonts w:eastAsia="Arial Unicode MS"/>
          <w:sz w:val="28"/>
          <w:szCs w:val="28"/>
        </w:rPr>
        <w:t>к средней заработной плате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09"/>
        <w:gridCol w:w="2357"/>
        <w:gridCol w:w="2352"/>
        <w:gridCol w:w="2353"/>
      </w:tblGrid>
      <w:tr w:rsidR="00A22148" w:rsidRPr="00A22148" w14:paraId="60977ACE" w14:textId="77777777" w:rsidTr="00A22148">
        <w:tc>
          <w:tcPr>
            <w:tcW w:w="2385" w:type="dxa"/>
            <w:tcBorders>
              <w:top w:val="single" w:sz="6" w:space="0" w:color="DDDDDD"/>
              <w:left w:val="outset" w:sz="6" w:space="0" w:color="auto"/>
              <w:bottom w:val="outset" w:sz="6" w:space="0" w:color="auto"/>
              <w:right w:val="outset" w:sz="6" w:space="0" w:color="auto"/>
            </w:tcBorders>
            <w:shd w:val="clear" w:color="auto" w:fill="FFFFFF"/>
            <w:hideMark/>
          </w:tcPr>
          <w:p w14:paraId="6E15B5FC" w14:textId="77777777" w:rsidR="00A22148" w:rsidRPr="00A22148" w:rsidRDefault="00A22148" w:rsidP="009923A8">
            <w:pPr>
              <w:pStyle w:val="af9"/>
              <w:spacing w:after="150" w:line="360" w:lineRule="auto"/>
              <w:jc w:val="both"/>
              <w:rPr>
                <w:sz w:val="28"/>
                <w:szCs w:val="28"/>
              </w:rPr>
            </w:pPr>
            <w:r w:rsidRPr="00A22148">
              <w:rPr>
                <w:rFonts w:eastAsia="Arial Unicode MS"/>
                <w:sz w:val="28"/>
                <w:szCs w:val="28"/>
              </w:rPr>
              <w:t>год</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51F383D9" w14:textId="77777777" w:rsidR="00A22148" w:rsidRPr="00A22148" w:rsidRDefault="00A22148" w:rsidP="009923A8">
            <w:pPr>
              <w:pStyle w:val="af9"/>
              <w:spacing w:after="150" w:line="360" w:lineRule="auto"/>
              <w:jc w:val="both"/>
              <w:rPr>
                <w:sz w:val="28"/>
                <w:szCs w:val="28"/>
              </w:rPr>
            </w:pPr>
            <w:r w:rsidRPr="00A22148">
              <w:rPr>
                <w:rFonts w:eastAsia="Arial Unicode MS"/>
                <w:sz w:val="28"/>
                <w:szCs w:val="28"/>
              </w:rPr>
              <w:t>по экономике в целом</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06160D0D" w14:textId="77777777" w:rsidR="00A22148" w:rsidRPr="00A22148" w:rsidRDefault="00A22148" w:rsidP="009923A8">
            <w:pPr>
              <w:pStyle w:val="af9"/>
              <w:spacing w:after="150" w:line="360" w:lineRule="auto"/>
              <w:jc w:val="both"/>
              <w:rPr>
                <w:sz w:val="28"/>
                <w:szCs w:val="28"/>
              </w:rPr>
            </w:pPr>
            <w:r w:rsidRPr="00A22148">
              <w:rPr>
                <w:rFonts w:eastAsia="Arial Unicode MS"/>
                <w:sz w:val="28"/>
                <w:szCs w:val="28"/>
              </w:rPr>
              <w:t>мужчины</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16FF70CF" w14:textId="77777777" w:rsidR="00A22148" w:rsidRPr="00A22148" w:rsidRDefault="00A22148" w:rsidP="009923A8">
            <w:pPr>
              <w:pStyle w:val="af9"/>
              <w:spacing w:after="150" w:line="360" w:lineRule="auto"/>
              <w:jc w:val="both"/>
              <w:rPr>
                <w:sz w:val="28"/>
                <w:szCs w:val="28"/>
              </w:rPr>
            </w:pPr>
            <w:r w:rsidRPr="00A22148">
              <w:rPr>
                <w:rFonts w:eastAsia="Arial Unicode MS"/>
                <w:sz w:val="28"/>
                <w:szCs w:val="28"/>
              </w:rPr>
              <w:t>женщины</w:t>
            </w:r>
          </w:p>
        </w:tc>
      </w:tr>
      <w:tr w:rsidR="00A22148" w:rsidRPr="00A22148" w14:paraId="7DA82885" w14:textId="77777777" w:rsidTr="00A22148">
        <w:tc>
          <w:tcPr>
            <w:tcW w:w="2385" w:type="dxa"/>
            <w:tcBorders>
              <w:top w:val="single" w:sz="6" w:space="0" w:color="DDDDDD"/>
              <w:left w:val="outset" w:sz="6" w:space="0" w:color="auto"/>
              <w:bottom w:val="outset" w:sz="6" w:space="0" w:color="auto"/>
              <w:right w:val="outset" w:sz="6" w:space="0" w:color="auto"/>
            </w:tcBorders>
            <w:shd w:val="clear" w:color="auto" w:fill="FFFFFF"/>
            <w:hideMark/>
          </w:tcPr>
          <w:p w14:paraId="2E4F2739" w14:textId="77777777" w:rsidR="00A22148" w:rsidRPr="00A22148" w:rsidRDefault="00A22148" w:rsidP="009923A8">
            <w:pPr>
              <w:pStyle w:val="af9"/>
              <w:spacing w:after="150" w:line="360" w:lineRule="auto"/>
              <w:jc w:val="both"/>
              <w:rPr>
                <w:sz w:val="28"/>
                <w:szCs w:val="28"/>
              </w:rPr>
            </w:pPr>
            <w:r w:rsidRPr="00A22148">
              <w:rPr>
                <w:sz w:val="28"/>
                <w:szCs w:val="28"/>
              </w:rPr>
              <w:t> </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2DA08F3F" w14:textId="77777777" w:rsidR="00A22148" w:rsidRPr="00A22148" w:rsidRDefault="00A22148" w:rsidP="009923A8">
            <w:pPr>
              <w:pStyle w:val="af9"/>
              <w:spacing w:after="150" w:line="360" w:lineRule="auto"/>
              <w:jc w:val="both"/>
              <w:rPr>
                <w:sz w:val="28"/>
                <w:szCs w:val="28"/>
              </w:rPr>
            </w:pPr>
            <w:r w:rsidRPr="00A22148">
              <w:rPr>
                <w:sz w:val="28"/>
                <w:szCs w:val="28"/>
              </w:rPr>
              <w:t> </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03A4400D" w14:textId="77777777" w:rsidR="00A22148" w:rsidRPr="00A22148" w:rsidRDefault="00A22148" w:rsidP="009923A8">
            <w:pPr>
              <w:pStyle w:val="af9"/>
              <w:spacing w:after="150" w:line="360" w:lineRule="auto"/>
              <w:jc w:val="both"/>
              <w:rPr>
                <w:sz w:val="28"/>
                <w:szCs w:val="28"/>
              </w:rPr>
            </w:pPr>
            <w:r w:rsidRPr="00A22148">
              <w:rPr>
                <w:sz w:val="28"/>
                <w:szCs w:val="28"/>
              </w:rPr>
              <w:t> </w:t>
            </w:r>
          </w:p>
        </w:tc>
        <w:tc>
          <w:tcPr>
            <w:tcW w:w="2400" w:type="dxa"/>
            <w:tcBorders>
              <w:top w:val="single" w:sz="6" w:space="0" w:color="DDDDDD"/>
              <w:left w:val="outset" w:sz="6" w:space="0" w:color="auto"/>
              <w:bottom w:val="outset" w:sz="6" w:space="0" w:color="auto"/>
              <w:right w:val="outset" w:sz="6" w:space="0" w:color="auto"/>
            </w:tcBorders>
            <w:shd w:val="clear" w:color="auto" w:fill="FFFFFF"/>
            <w:hideMark/>
          </w:tcPr>
          <w:p w14:paraId="4F39F63C" w14:textId="77777777" w:rsidR="00A22148" w:rsidRPr="00A22148" w:rsidRDefault="00A22148" w:rsidP="009923A8">
            <w:pPr>
              <w:pStyle w:val="af9"/>
              <w:spacing w:after="150" w:line="360" w:lineRule="auto"/>
              <w:jc w:val="both"/>
              <w:rPr>
                <w:sz w:val="28"/>
                <w:szCs w:val="28"/>
              </w:rPr>
            </w:pPr>
            <w:r w:rsidRPr="00A22148">
              <w:rPr>
                <w:sz w:val="28"/>
                <w:szCs w:val="28"/>
              </w:rPr>
              <w:t> </w:t>
            </w:r>
          </w:p>
        </w:tc>
      </w:tr>
    </w:tbl>
    <w:p w14:paraId="37277685" w14:textId="77777777" w:rsidR="00A22148" w:rsidRPr="00A22148" w:rsidRDefault="00A22148" w:rsidP="009923A8">
      <w:pPr>
        <w:pStyle w:val="af9"/>
        <w:shd w:val="clear" w:color="auto" w:fill="FFFFFF"/>
        <w:spacing w:after="150" w:line="360" w:lineRule="auto"/>
        <w:jc w:val="both"/>
        <w:rPr>
          <w:rStyle w:val="af6"/>
          <w:rFonts w:eastAsia="Arial Unicode MS"/>
          <w:sz w:val="28"/>
          <w:szCs w:val="28"/>
        </w:rPr>
      </w:pPr>
      <w:r w:rsidRPr="00A22148">
        <w:rPr>
          <w:rStyle w:val="af6"/>
          <w:rFonts w:eastAsia="Arial Unicode MS"/>
          <w:sz w:val="28"/>
          <w:szCs w:val="28"/>
        </w:rPr>
        <w:lastRenderedPageBreak/>
        <w:t xml:space="preserve">Рассчитано по: Российская экономическая газета. М., 2013. С. 23; Петров </w:t>
      </w:r>
      <w:proofErr w:type="spellStart"/>
      <w:proofErr w:type="gramStart"/>
      <w:r w:rsidRPr="00A22148">
        <w:rPr>
          <w:rStyle w:val="af6"/>
          <w:rFonts w:eastAsia="Arial Unicode MS"/>
          <w:sz w:val="28"/>
          <w:szCs w:val="28"/>
        </w:rPr>
        <w:t>Г.Р</w:t>
      </w:r>
      <w:proofErr w:type="gramEnd"/>
      <w:r w:rsidRPr="00A22148">
        <w:rPr>
          <w:rStyle w:val="af6"/>
          <w:rFonts w:eastAsia="Arial Unicode MS"/>
          <w:sz w:val="28"/>
          <w:szCs w:val="28"/>
        </w:rPr>
        <w:t>.Динамика</w:t>
      </w:r>
      <w:proofErr w:type="spellEnd"/>
      <w:r w:rsidRPr="00A22148">
        <w:rPr>
          <w:rStyle w:val="af6"/>
          <w:rFonts w:eastAsia="Arial Unicode MS"/>
          <w:sz w:val="28"/>
          <w:szCs w:val="28"/>
        </w:rPr>
        <w:t xml:space="preserve"> доходов граждан за 2013 г.//Экономика. 2013.№</w:t>
      </w:r>
      <w:proofErr w:type="gramStart"/>
      <w:r w:rsidRPr="00A22148">
        <w:rPr>
          <w:rStyle w:val="af6"/>
          <w:rFonts w:eastAsia="Arial Unicode MS"/>
          <w:sz w:val="28"/>
          <w:szCs w:val="28"/>
        </w:rPr>
        <w:t>5.С.</w:t>
      </w:r>
      <w:proofErr w:type="gramEnd"/>
      <w:r w:rsidRPr="00A22148">
        <w:rPr>
          <w:rStyle w:val="af6"/>
          <w:rFonts w:eastAsia="Arial Unicode MS"/>
          <w:sz w:val="28"/>
          <w:szCs w:val="28"/>
        </w:rPr>
        <w:t>2</w:t>
      </w:r>
    </w:p>
    <w:p w14:paraId="7FFA9E0F" w14:textId="77777777" w:rsidR="00A22148" w:rsidRPr="00A22148" w:rsidRDefault="00A22148" w:rsidP="00BE5C1B">
      <w:pPr>
        <w:pStyle w:val="af9"/>
        <w:numPr>
          <w:ilvl w:val="3"/>
          <w:numId w:val="22"/>
        </w:numPr>
        <w:shd w:val="clear" w:color="auto" w:fill="FFFFFF"/>
        <w:spacing w:after="150" w:line="360" w:lineRule="auto"/>
        <w:jc w:val="both"/>
        <w:rPr>
          <w:sz w:val="28"/>
          <w:szCs w:val="28"/>
        </w:rPr>
      </w:pPr>
      <w:r w:rsidRPr="00A22148">
        <w:rPr>
          <w:rFonts w:eastAsia="Arial Unicode MS"/>
          <w:sz w:val="28"/>
          <w:szCs w:val="28"/>
        </w:rPr>
        <w:t>Таблица, которая была заимствована из определённого </w:t>
      </w:r>
      <w:hyperlink r:id="rId17" w:tgtFrame="_blank" w:tooltip="Источники литературы курсовой работы" w:history="1">
        <w:r w:rsidRPr="00A22148">
          <w:rPr>
            <w:rStyle w:val="ab"/>
            <w:rFonts w:eastAsia="Arial Unicode MS"/>
            <w:sz w:val="28"/>
            <w:szCs w:val="28"/>
          </w:rPr>
          <w:t>источника</w:t>
        </w:r>
      </w:hyperlink>
      <w:r w:rsidRPr="00A22148">
        <w:rPr>
          <w:rFonts w:eastAsia="Arial Unicode MS"/>
          <w:sz w:val="28"/>
          <w:szCs w:val="28"/>
        </w:rPr>
        <w:t>. Здесь курсивом под таблицей даётся ссылка на основной источник и обязательно указывается номер страницы:</w:t>
      </w:r>
    </w:p>
    <w:p w14:paraId="4C8EAC2B" w14:textId="77777777" w:rsidR="00A22148" w:rsidRPr="00A22148" w:rsidRDefault="00A22148" w:rsidP="009923A8">
      <w:pPr>
        <w:pStyle w:val="af9"/>
        <w:shd w:val="clear" w:color="auto" w:fill="FFFFFF"/>
        <w:spacing w:after="150" w:line="360" w:lineRule="auto"/>
        <w:jc w:val="both"/>
        <w:rPr>
          <w:sz w:val="28"/>
          <w:szCs w:val="28"/>
        </w:rPr>
      </w:pPr>
      <w:r w:rsidRPr="00A22148">
        <w:rPr>
          <w:rFonts w:eastAsia="Arial Unicode MS"/>
          <w:sz w:val="28"/>
          <w:szCs w:val="28"/>
        </w:rPr>
        <w:t>Таблица 2 - Экономика в России в марте 2014 года в % к показателям прошлого года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81"/>
        <w:gridCol w:w="1589"/>
        <w:gridCol w:w="1548"/>
        <w:gridCol w:w="1549"/>
        <w:gridCol w:w="1552"/>
        <w:gridCol w:w="1552"/>
      </w:tblGrid>
      <w:tr w:rsidR="00A22148" w:rsidRPr="00A22148" w14:paraId="31C27199" w14:textId="77777777" w:rsidTr="00A22148">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186FDE3E" w14:textId="77777777" w:rsidR="00A22148" w:rsidRPr="00A22148" w:rsidRDefault="00A22148" w:rsidP="009923A8">
            <w:pPr>
              <w:pStyle w:val="af9"/>
              <w:spacing w:after="150" w:line="360" w:lineRule="auto"/>
              <w:jc w:val="both"/>
              <w:rPr>
                <w:sz w:val="28"/>
                <w:szCs w:val="28"/>
              </w:rPr>
            </w:pPr>
            <w:r w:rsidRPr="00A22148">
              <w:rPr>
                <w:rFonts w:eastAsia="Arial Unicode MS"/>
                <w:sz w:val="28"/>
                <w:szCs w:val="28"/>
              </w:rPr>
              <w:t>показатель</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16ADA43A" w14:textId="77777777" w:rsidR="00A22148" w:rsidRPr="00A22148" w:rsidRDefault="00A22148" w:rsidP="009923A8">
            <w:pPr>
              <w:pStyle w:val="af9"/>
              <w:spacing w:after="150" w:line="360" w:lineRule="auto"/>
              <w:jc w:val="both"/>
              <w:rPr>
                <w:sz w:val="28"/>
                <w:szCs w:val="28"/>
              </w:rPr>
            </w:pPr>
            <w:r w:rsidRPr="00A22148">
              <w:rPr>
                <w:rFonts w:eastAsia="Arial Unicode MS"/>
                <w:sz w:val="28"/>
                <w:szCs w:val="28"/>
              </w:rPr>
              <w:t>март 2014 г. (</w:t>
            </w:r>
            <w:proofErr w:type="spellStart"/>
            <w:r w:rsidRPr="00A22148">
              <w:rPr>
                <w:rFonts w:eastAsia="Arial Unicode MS"/>
                <w:sz w:val="28"/>
                <w:szCs w:val="28"/>
              </w:rPr>
              <w:t>консенсунс</w:t>
            </w:r>
            <w:proofErr w:type="spellEnd"/>
            <w:r w:rsidRPr="00A22148">
              <w:rPr>
                <w:rFonts w:eastAsia="Arial Unicode MS"/>
                <w:sz w:val="28"/>
                <w:szCs w:val="28"/>
              </w:rPr>
              <w:t>-оценка)</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1E820549" w14:textId="77777777" w:rsidR="00A22148" w:rsidRPr="00A22148" w:rsidRDefault="00A22148" w:rsidP="009923A8">
            <w:pPr>
              <w:pStyle w:val="af9"/>
              <w:spacing w:after="150" w:line="360" w:lineRule="auto"/>
              <w:jc w:val="both"/>
              <w:rPr>
                <w:sz w:val="28"/>
                <w:szCs w:val="28"/>
              </w:rPr>
            </w:pPr>
            <w:proofErr w:type="spellStart"/>
            <w:r w:rsidRPr="00A22148">
              <w:rPr>
                <w:rFonts w:eastAsia="Arial Unicode MS"/>
                <w:sz w:val="28"/>
                <w:szCs w:val="28"/>
              </w:rPr>
              <w:t>min</w:t>
            </w:r>
            <w:proofErr w:type="spellEnd"/>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7D118E8B" w14:textId="77777777" w:rsidR="00A22148" w:rsidRPr="00A22148" w:rsidRDefault="00A22148" w:rsidP="009923A8">
            <w:pPr>
              <w:pStyle w:val="af9"/>
              <w:spacing w:after="150" w:line="360" w:lineRule="auto"/>
              <w:jc w:val="both"/>
              <w:rPr>
                <w:sz w:val="28"/>
                <w:szCs w:val="28"/>
              </w:rPr>
            </w:pPr>
            <w:proofErr w:type="spellStart"/>
            <w:r w:rsidRPr="00A22148">
              <w:rPr>
                <w:rFonts w:eastAsia="Arial Unicode MS"/>
                <w:sz w:val="28"/>
                <w:szCs w:val="28"/>
              </w:rPr>
              <w:t>max</w:t>
            </w:r>
            <w:proofErr w:type="spellEnd"/>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25966036" w14:textId="77777777" w:rsidR="00A22148" w:rsidRPr="00A22148" w:rsidRDefault="00A22148" w:rsidP="009923A8">
            <w:pPr>
              <w:pStyle w:val="af9"/>
              <w:spacing w:after="150" w:line="360" w:lineRule="auto"/>
              <w:jc w:val="both"/>
              <w:rPr>
                <w:sz w:val="28"/>
                <w:szCs w:val="28"/>
              </w:rPr>
            </w:pPr>
            <w:r w:rsidRPr="00A22148">
              <w:rPr>
                <w:rFonts w:eastAsia="Arial Unicode MS"/>
                <w:sz w:val="28"/>
                <w:szCs w:val="28"/>
              </w:rPr>
              <w:t>март 2013 г.</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14F5B8E2" w14:textId="77777777" w:rsidR="00A22148" w:rsidRPr="00A22148" w:rsidRDefault="00A22148" w:rsidP="009923A8">
            <w:pPr>
              <w:pStyle w:val="af9"/>
              <w:spacing w:after="150" w:line="360" w:lineRule="auto"/>
              <w:jc w:val="both"/>
              <w:rPr>
                <w:sz w:val="28"/>
                <w:szCs w:val="28"/>
              </w:rPr>
            </w:pPr>
            <w:r w:rsidRPr="00A22148">
              <w:rPr>
                <w:rFonts w:eastAsia="Arial Unicode MS"/>
                <w:sz w:val="28"/>
                <w:szCs w:val="28"/>
              </w:rPr>
              <w:t>март 2014 г.</w:t>
            </w:r>
          </w:p>
        </w:tc>
      </w:tr>
      <w:tr w:rsidR="00A22148" w:rsidRPr="00A22148" w14:paraId="4B04C951" w14:textId="77777777" w:rsidTr="00A22148">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0B8CB69A" w14:textId="77777777" w:rsidR="00A22148" w:rsidRPr="00A22148" w:rsidRDefault="00A22148" w:rsidP="009923A8">
            <w:pPr>
              <w:pStyle w:val="af9"/>
              <w:spacing w:after="150" w:line="360" w:lineRule="auto"/>
              <w:jc w:val="both"/>
              <w:rPr>
                <w:sz w:val="28"/>
                <w:szCs w:val="28"/>
              </w:rPr>
            </w:pPr>
            <w:r w:rsidRPr="00A22148">
              <w:rPr>
                <w:sz w:val="28"/>
                <w:szCs w:val="28"/>
              </w:rPr>
              <w:t> </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3045F861" w14:textId="77777777" w:rsidR="00A22148" w:rsidRPr="00A22148" w:rsidRDefault="00A22148" w:rsidP="009923A8">
            <w:pPr>
              <w:pStyle w:val="af9"/>
              <w:spacing w:after="150" w:line="360" w:lineRule="auto"/>
              <w:jc w:val="both"/>
              <w:rPr>
                <w:sz w:val="28"/>
                <w:szCs w:val="28"/>
              </w:rPr>
            </w:pPr>
            <w:r w:rsidRPr="00A22148">
              <w:rPr>
                <w:sz w:val="28"/>
                <w:szCs w:val="28"/>
              </w:rPr>
              <w:t> </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07567131" w14:textId="77777777" w:rsidR="00A22148" w:rsidRPr="00A22148" w:rsidRDefault="00A22148" w:rsidP="009923A8">
            <w:pPr>
              <w:pStyle w:val="af9"/>
              <w:spacing w:after="150" w:line="360" w:lineRule="auto"/>
              <w:jc w:val="both"/>
              <w:rPr>
                <w:sz w:val="28"/>
                <w:szCs w:val="28"/>
              </w:rPr>
            </w:pPr>
            <w:r w:rsidRPr="00A22148">
              <w:rPr>
                <w:sz w:val="28"/>
                <w:szCs w:val="28"/>
              </w:rPr>
              <w:t> </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1A411103" w14:textId="77777777" w:rsidR="00A22148" w:rsidRPr="00A22148" w:rsidRDefault="00A22148" w:rsidP="009923A8">
            <w:pPr>
              <w:pStyle w:val="af9"/>
              <w:spacing w:after="150" w:line="360" w:lineRule="auto"/>
              <w:jc w:val="both"/>
              <w:rPr>
                <w:sz w:val="28"/>
                <w:szCs w:val="28"/>
              </w:rPr>
            </w:pPr>
            <w:r w:rsidRPr="00A22148">
              <w:rPr>
                <w:sz w:val="28"/>
                <w:szCs w:val="28"/>
              </w:rPr>
              <w:t> </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4D365A02" w14:textId="77777777" w:rsidR="00A22148" w:rsidRPr="00A22148" w:rsidRDefault="00A22148" w:rsidP="009923A8">
            <w:pPr>
              <w:pStyle w:val="af9"/>
              <w:spacing w:after="150" w:line="360" w:lineRule="auto"/>
              <w:jc w:val="both"/>
              <w:rPr>
                <w:sz w:val="28"/>
                <w:szCs w:val="28"/>
              </w:rPr>
            </w:pPr>
            <w:r w:rsidRPr="00A22148">
              <w:rPr>
                <w:sz w:val="28"/>
                <w:szCs w:val="28"/>
              </w:rPr>
              <w:t> </w:t>
            </w:r>
          </w:p>
        </w:tc>
        <w:tc>
          <w:tcPr>
            <w:tcW w:w="1590" w:type="dxa"/>
            <w:tcBorders>
              <w:top w:val="single" w:sz="6" w:space="0" w:color="DDDDDD"/>
              <w:left w:val="outset" w:sz="6" w:space="0" w:color="auto"/>
              <w:bottom w:val="outset" w:sz="6" w:space="0" w:color="auto"/>
              <w:right w:val="outset" w:sz="6" w:space="0" w:color="auto"/>
            </w:tcBorders>
            <w:shd w:val="clear" w:color="auto" w:fill="FFFFFF"/>
            <w:hideMark/>
          </w:tcPr>
          <w:p w14:paraId="3927E83A" w14:textId="77777777" w:rsidR="00A22148" w:rsidRPr="00A22148" w:rsidRDefault="00A22148" w:rsidP="009923A8">
            <w:pPr>
              <w:pStyle w:val="af9"/>
              <w:spacing w:after="150" w:line="360" w:lineRule="auto"/>
              <w:jc w:val="both"/>
              <w:rPr>
                <w:sz w:val="28"/>
                <w:szCs w:val="28"/>
              </w:rPr>
            </w:pPr>
            <w:r w:rsidRPr="00A22148">
              <w:rPr>
                <w:sz w:val="28"/>
                <w:szCs w:val="28"/>
              </w:rPr>
              <w:t> </w:t>
            </w:r>
          </w:p>
        </w:tc>
      </w:tr>
    </w:tbl>
    <w:p w14:paraId="11AC16E0" w14:textId="77777777" w:rsidR="00A22148" w:rsidRPr="00A22148" w:rsidRDefault="00A22148" w:rsidP="009923A8">
      <w:pPr>
        <w:pStyle w:val="af9"/>
        <w:shd w:val="clear" w:color="auto" w:fill="FFFFFF"/>
        <w:spacing w:after="150" w:line="360" w:lineRule="auto"/>
        <w:jc w:val="both"/>
        <w:rPr>
          <w:sz w:val="28"/>
          <w:szCs w:val="28"/>
        </w:rPr>
      </w:pPr>
      <w:r w:rsidRPr="00A22148">
        <w:rPr>
          <w:rStyle w:val="af6"/>
          <w:rFonts w:eastAsia="Arial Unicode MS"/>
          <w:sz w:val="28"/>
          <w:szCs w:val="28"/>
        </w:rPr>
        <w:t>Источник: Экономика в цифрах. М., 2014. С. 54</w:t>
      </w:r>
    </w:p>
    <w:p w14:paraId="11F638D0" w14:textId="77777777" w:rsidR="00A22148" w:rsidRPr="00A22148" w:rsidRDefault="00A22148" w:rsidP="009923A8">
      <w:pPr>
        <w:pStyle w:val="afc"/>
        <w:shd w:val="clear" w:color="auto" w:fill="FFFFFF"/>
        <w:spacing w:line="360" w:lineRule="auto"/>
        <w:ind w:firstLine="709"/>
        <w:jc w:val="both"/>
        <w:rPr>
          <w:rFonts w:eastAsia="Arial Unicode MS"/>
          <w:sz w:val="28"/>
          <w:szCs w:val="28"/>
          <w:shd w:val="clear" w:color="auto" w:fill="FFFFFF"/>
        </w:rPr>
      </w:pPr>
    </w:p>
    <w:p w14:paraId="2DEE4833" w14:textId="77777777" w:rsidR="00A22148" w:rsidRPr="00A22148" w:rsidRDefault="00A22148" w:rsidP="009923A8">
      <w:pPr>
        <w:pStyle w:val="afc"/>
        <w:shd w:val="clear" w:color="auto" w:fill="FFFFFF"/>
        <w:spacing w:line="360" w:lineRule="auto"/>
        <w:ind w:firstLine="709"/>
        <w:jc w:val="both"/>
        <w:rPr>
          <w:sz w:val="28"/>
          <w:szCs w:val="28"/>
        </w:rPr>
      </w:pPr>
      <w:r w:rsidRPr="00A22148">
        <w:rPr>
          <w:spacing w:val="-2"/>
          <w:sz w:val="28"/>
          <w:szCs w:val="28"/>
        </w:rPr>
        <w:t xml:space="preserve">В конце каждого раздела работы целесообразно сформулировать резюме (2-3 абзаца) по </w:t>
      </w:r>
      <w:r w:rsidRPr="00A22148">
        <w:rPr>
          <w:spacing w:val="-3"/>
          <w:sz w:val="28"/>
          <w:szCs w:val="28"/>
        </w:rPr>
        <w:t xml:space="preserve">существу изложенного материала, в котором </w:t>
      </w:r>
      <w:proofErr w:type="gramStart"/>
      <w:r w:rsidRPr="00A22148">
        <w:rPr>
          <w:spacing w:val="-3"/>
          <w:sz w:val="28"/>
          <w:szCs w:val="28"/>
        </w:rPr>
        <w:t>содержится  выражение</w:t>
      </w:r>
      <w:proofErr w:type="gramEnd"/>
      <w:r w:rsidRPr="00A22148">
        <w:rPr>
          <w:spacing w:val="-3"/>
          <w:sz w:val="28"/>
          <w:szCs w:val="28"/>
        </w:rPr>
        <w:t xml:space="preserve"> установленной</w:t>
      </w:r>
      <w:r w:rsidRPr="00A22148">
        <w:rPr>
          <w:spacing w:val="-4"/>
          <w:sz w:val="28"/>
          <w:szCs w:val="28"/>
        </w:rPr>
        <w:t xml:space="preserve"> закономерности между изучаемыми явлениями. В качестве аргументов, </w:t>
      </w:r>
      <w:r w:rsidRPr="00A22148">
        <w:rPr>
          <w:spacing w:val="-5"/>
          <w:sz w:val="28"/>
          <w:szCs w:val="28"/>
        </w:rPr>
        <w:t xml:space="preserve">обосновывающих полученные выводы, используются, прежде всего, лично </w:t>
      </w:r>
      <w:r w:rsidRPr="00A22148">
        <w:rPr>
          <w:spacing w:val="-2"/>
          <w:sz w:val="28"/>
          <w:szCs w:val="28"/>
        </w:rPr>
        <w:t>полученные автором эмпирические</w:t>
      </w:r>
      <w:r w:rsidRPr="00A22148">
        <w:rPr>
          <w:spacing w:val="-4"/>
          <w:sz w:val="28"/>
          <w:szCs w:val="28"/>
        </w:rPr>
        <w:t xml:space="preserve"> данные и результаты их статистической обработки. Эти данные могут быть </w:t>
      </w:r>
      <w:proofErr w:type="gramStart"/>
      <w:r w:rsidRPr="00A22148">
        <w:rPr>
          <w:spacing w:val="-4"/>
          <w:sz w:val="28"/>
          <w:szCs w:val="28"/>
        </w:rPr>
        <w:t xml:space="preserve">подкреплены  </w:t>
      </w:r>
      <w:r w:rsidRPr="00A22148">
        <w:rPr>
          <w:spacing w:val="-5"/>
          <w:sz w:val="28"/>
          <w:szCs w:val="28"/>
        </w:rPr>
        <w:t>ссылками</w:t>
      </w:r>
      <w:proofErr w:type="gramEnd"/>
      <w:r w:rsidRPr="00A22148">
        <w:rPr>
          <w:spacing w:val="-5"/>
          <w:sz w:val="28"/>
          <w:szCs w:val="28"/>
        </w:rPr>
        <w:t xml:space="preserve">  на психологическую литературу и дополнены </w:t>
      </w:r>
      <w:r w:rsidRPr="00A22148">
        <w:rPr>
          <w:spacing w:val="-2"/>
          <w:sz w:val="28"/>
          <w:szCs w:val="28"/>
        </w:rPr>
        <w:t>логическими рассуждения,</w:t>
      </w:r>
      <w:r w:rsidRPr="00A22148">
        <w:rPr>
          <w:spacing w:val="-4"/>
          <w:sz w:val="28"/>
          <w:szCs w:val="28"/>
        </w:rPr>
        <w:t xml:space="preserve">. Обычно выводы </w:t>
      </w:r>
      <w:r w:rsidRPr="00A22148">
        <w:rPr>
          <w:spacing w:val="-3"/>
          <w:sz w:val="28"/>
          <w:szCs w:val="28"/>
        </w:rPr>
        <w:t xml:space="preserve">начинаются оборотом «таким </w:t>
      </w:r>
      <w:proofErr w:type="gramStart"/>
      <w:r w:rsidRPr="00A22148">
        <w:rPr>
          <w:spacing w:val="-3"/>
          <w:sz w:val="28"/>
          <w:szCs w:val="28"/>
        </w:rPr>
        <w:t>образом,…</w:t>
      </w:r>
      <w:proofErr w:type="gramEnd"/>
      <w:r w:rsidRPr="00A22148">
        <w:rPr>
          <w:spacing w:val="-3"/>
          <w:sz w:val="28"/>
          <w:szCs w:val="28"/>
        </w:rPr>
        <w:t xml:space="preserve">», затем формулируется содержание </w:t>
      </w:r>
      <w:r w:rsidRPr="00A22148">
        <w:rPr>
          <w:spacing w:val="-5"/>
          <w:sz w:val="28"/>
          <w:szCs w:val="28"/>
        </w:rPr>
        <w:t>самих выводов.</w:t>
      </w:r>
    </w:p>
    <w:p w14:paraId="29548EB1" w14:textId="77777777" w:rsidR="00A22148" w:rsidRPr="00A22148" w:rsidRDefault="00A22148" w:rsidP="009923A8">
      <w:pPr>
        <w:pStyle w:val="afc"/>
        <w:shd w:val="clear" w:color="auto" w:fill="FFFFFF"/>
        <w:spacing w:line="360" w:lineRule="auto"/>
        <w:ind w:firstLine="709"/>
        <w:jc w:val="both"/>
        <w:rPr>
          <w:sz w:val="28"/>
          <w:szCs w:val="28"/>
        </w:rPr>
      </w:pPr>
    </w:p>
    <w:p w14:paraId="2BF2DEB0" w14:textId="77777777" w:rsidR="00A22148" w:rsidRPr="00A22148" w:rsidRDefault="00A22148" w:rsidP="009923A8">
      <w:pPr>
        <w:pStyle w:val="2"/>
        <w:spacing w:before="0" w:after="0" w:line="360" w:lineRule="auto"/>
        <w:ind w:firstLine="709"/>
        <w:jc w:val="both"/>
        <w:rPr>
          <w:sz w:val="28"/>
        </w:rPr>
      </w:pPr>
      <w:bookmarkStart w:id="14" w:name="__RefHeading__3668_1480132808"/>
      <w:bookmarkStart w:id="15" w:name="_Toc335118043"/>
      <w:bookmarkEnd w:id="14"/>
      <w:bookmarkEnd w:id="15"/>
      <w:r w:rsidRPr="00A22148">
        <w:rPr>
          <w:sz w:val="28"/>
        </w:rPr>
        <w:t>Работа заключением и выводами по работе</w:t>
      </w:r>
    </w:p>
    <w:p w14:paraId="1F55DD3B" w14:textId="77777777" w:rsidR="00A22148" w:rsidRPr="00A22148" w:rsidRDefault="00A22148" w:rsidP="009923A8">
      <w:pPr>
        <w:pStyle w:val="afc"/>
        <w:spacing w:line="360" w:lineRule="auto"/>
        <w:ind w:firstLine="709"/>
        <w:jc w:val="both"/>
        <w:rPr>
          <w:sz w:val="28"/>
          <w:szCs w:val="28"/>
        </w:rPr>
      </w:pPr>
      <w:r w:rsidRPr="00A22148">
        <w:rPr>
          <w:sz w:val="28"/>
          <w:szCs w:val="28"/>
        </w:rPr>
        <w:t xml:space="preserve">В </w:t>
      </w:r>
      <w:r w:rsidRPr="00A22148">
        <w:rPr>
          <w:b/>
          <w:i/>
          <w:sz w:val="28"/>
          <w:szCs w:val="28"/>
        </w:rPr>
        <w:t>заключении</w:t>
      </w:r>
      <w:r w:rsidRPr="00A22148">
        <w:rPr>
          <w:sz w:val="28"/>
          <w:szCs w:val="28"/>
        </w:rPr>
        <w:t xml:space="preserve"> приводятся основные результаты исследования, отмечается степень достижения целей и задач исследования, а также практическая, научная, социальная ценность результатов работы.</w:t>
      </w:r>
    </w:p>
    <w:p w14:paraId="3C14EB5D" w14:textId="77777777" w:rsidR="00A22148" w:rsidRPr="00A22148" w:rsidRDefault="00A22148" w:rsidP="009923A8">
      <w:pPr>
        <w:pStyle w:val="afc"/>
        <w:spacing w:line="360" w:lineRule="auto"/>
        <w:ind w:firstLine="709"/>
        <w:jc w:val="both"/>
        <w:rPr>
          <w:sz w:val="28"/>
          <w:szCs w:val="28"/>
        </w:rPr>
      </w:pPr>
      <w:r w:rsidRPr="00A22148">
        <w:rPr>
          <w:sz w:val="28"/>
          <w:szCs w:val="28"/>
        </w:rPr>
        <w:lastRenderedPageBreak/>
        <w:t>В заключении следует указывать, чем завершена работа: получением научных данных о новых объектах, процессах, явлениях, закономерностях; разработкой научных основ, новых методов и принципов исследования; получением качественных и количественных характеристик явлений: разработкой рекомендаций, методик, внедрением в практику вновь созданных или усовершенствованных продуктов, разработок; получением прочих положительных результатов.</w:t>
      </w:r>
    </w:p>
    <w:p w14:paraId="09961AD7" w14:textId="77777777" w:rsidR="00A22148" w:rsidRPr="00A22148" w:rsidRDefault="00A22148" w:rsidP="009923A8">
      <w:pPr>
        <w:pStyle w:val="afc"/>
        <w:spacing w:line="360" w:lineRule="auto"/>
        <w:ind w:firstLine="709"/>
        <w:jc w:val="both"/>
        <w:rPr>
          <w:sz w:val="28"/>
          <w:szCs w:val="28"/>
        </w:rPr>
      </w:pPr>
      <w:r w:rsidRPr="00A22148">
        <w:rPr>
          <w:sz w:val="28"/>
          <w:szCs w:val="28"/>
        </w:rPr>
        <w:t xml:space="preserve">Если при завершении работы получены отрицательные результаты, это также указывается в заключении. </w:t>
      </w:r>
    </w:p>
    <w:p w14:paraId="5E906B97" w14:textId="77777777" w:rsidR="00A22148" w:rsidRPr="00A22148" w:rsidRDefault="00A22148" w:rsidP="009923A8">
      <w:pPr>
        <w:pStyle w:val="afc"/>
        <w:spacing w:line="360" w:lineRule="auto"/>
        <w:ind w:firstLine="709"/>
        <w:jc w:val="both"/>
        <w:rPr>
          <w:sz w:val="28"/>
          <w:szCs w:val="28"/>
        </w:rPr>
      </w:pPr>
      <w:r w:rsidRPr="00A22148">
        <w:rPr>
          <w:sz w:val="28"/>
          <w:szCs w:val="28"/>
        </w:rPr>
        <w:t>Данный раздел обычно завершается описанием основных нерешенных вопросов по исследуемой проблеме, в соответствии с этим намечаются перспективные направления дальнейшей работы (1-3 направления) или аргументируют нецелесообразность ее продолжения.</w:t>
      </w:r>
    </w:p>
    <w:p w14:paraId="657C769D" w14:textId="77777777" w:rsidR="00A22148" w:rsidRPr="00A22148" w:rsidRDefault="00A22148" w:rsidP="009923A8">
      <w:pPr>
        <w:pStyle w:val="afc"/>
        <w:spacing w:line="360" w:lineRule="auto"/>
        <w:ind w:firstLine="709"/>
        <w:jc w:val="both"/>
        <w:rPr>
          <w:sz w:val="28"/>
          <w:szCs w:val="28"/>
        </w:rPr>
      </w:pPr>
      <w:r w:rsidRPr="00A22148">
        <w:rPr>
          <w:b/>
          <w:i/>
          <w:sz w:val="28"/>
          <w:szCs w:val="28"/>
        </w:rPr>
        <w:t>Примерная схема</w:t>
      </w:r>
      <w:r w:rsidRPr="00A22148">
        <w:rPr>
          <w:sz w:val="28"/>
          <w:szCs w:val="28"/>
        </w:rPr>
        <w:t xml:space="preserve"> заключения выглядит следующим образом:</w:t>
      </w:r>
    </w:p>
    <w:p w14:paraId="72DF616A" w14:textId="77777777" w:rsidR="00A22148" w:rsidRPr="00A22148" w:rsidRDefault="00A22148" w:rsidP="00BE5C1B">
      <w:pPr>
        <w:pStyle w:val="afc"/>
        <w:numPr>
          <w:ilvl w:val="0"/>
          <w:numId w:val="32"/>
        </w:numPr>
        <w:tabs>
          <w:tab w:val="left" w:pos="1200"/>
          <w:tab w:val="left" w:pos="1650"/>
        </w:tabs>
        <w:spacing w:line="360" w:lineRule="auto"/>
        <w:ind w:left="0" w:firstLine="709"/>
        <w:jc w:val="both"/>
        <w:rPr>
          <w:sz w:val="28"/>
          <w:szCs w:val="28"/>
        </w:rPr>
      </w:pPr>
      <w:r w:rsidRPr="00A22148">
        <w:rPr>
          <w:sz w:val="28"/>
          <w:szCs w:val="28"/>
        </w:rPr>
        <w:t>Степень достижения целей и задач исследования.</w:t>
      </w:r>
    </w:p>
    <w:p w14:paraId="7EA90D6D" w14:textId="77777777" w:rsidR="00A22148" w:rsidRPr="00A22148" w:rsidRDefault="00A22148" w:rsidP="00BE5C1B">
      <w:pPr>
        <w:pStyle w:val="afc"/>
        <w:numPr>
          <w:ilvl w:val="0"/>
          <w:numId w:val="32"/>
        </w:numPr>
        <w:tabs>
          <w:tab w:val="left" w:pos="1200"/>
          <w:tab w:val="left" w:pos="1650"/>
        </w:tabs>
        <w:spacing w:line="360" w:lineRule="auto"/>
        <w:ind w:left="0" w:firstLine="709"/>
        <w:jc w:val="both"/>
        <w:rPr>
          <w:sz w:val="28"/>
          <w:szCs w:val="28"/>
        </w:rPr>
      </w:pPr>
      <w:r w:rsidRPr="00A22148">
        <w:rPr>
          <w:sz w:val="28"/>
          <w:szCs w:val="28"/>
        </w:rPr>
        <w:t>Основные выводы по теоретической и эмпирической части работы (в среднем 5-7 пунктов, но может быть и больше).</w:t>
      </w:r>
    </w:p>
    <w:p w14:paraId="3674FA6C" w14:textId="77777777" w:rsidR="00A22148" w:rsidRPr="00A22148" w:rsidRDefault="00A22148" w:rsidP="00BE5C1B">
      <w:pPr>
        <w:pStyle w:val="afc"/>
        <w:numPr>
          <w:ilvl w:val="0"/>
          <w:numId w:val="32"/>
        </w:numPr>
        <w:tabs>
          <w:tab w:val="left" w:pos="1200"/>
          <w:tab w:val="left" w:pos="1650"/>
        </w:tabs>
        <w:spacing w:line="360" w:lineRule="auto"/>
        <w:ind w:left="0" w:firstLine="709"/>
        <w:jc w:val="both"/>
        <w:rPr>
          <w:sz w:val="28"/>
          <w:szCs w:val="28"/>
        </w:rPr>
      </w:pPr>
      <w:r w:rsidRPr="00A22148">
        <w:rPr>
          <w:sz w:val="28"/>
          <w:szCs w:val="28"/>
        </w:rPr>
        <w:t>Вывод о подтверждении, частичном подтверждении или опровержении гипотезы, выдвинутой в начале исследования. Не стоит огорчаться, если гипотеза вашего исследования не нашла своего подтверждения и были получены не те результаты, на которые вы рассчитывали. Отрицательный результат – это тоже результат, он не менее ценен, и часто более интересен, чем априори ожидаемые результаты.</w:t>
      </w:r>
    </w:p>
    <w:p w14:paraId="40B7C365" w14:textId="77777777" w:rsidR="00A22148" w:rsidRPr="00A22148" w:rsidRDefault="00A22148" w:rsidP="00BE5C1B">
      <w:pPr>
        <w:pStyle w:val="afc"/>
        <w:numPr>
          <w:ilvl w:val="0"/>
          <w:numId w:val="32"/>
        </w:numPr>
        <w:tabs>
          <w:tab w:val="left" w:pos="1200"/>
          <w:tab w:val="left" w:pos="1650"/>
        </w:tabs>
        <w:spacing w:line="360" w:lineRule="auto"/>
        <w:ind w:left="0" w:firstLine="709"/>
        <w:jc w:val="both"/>
        <w:rPr>
          <w:sz w:val="28"/>
          <w:szCs w:val="28"/>
        </w:rPr>
      </w:pPr>
      <w:r w:rsidRPr="00A22148">
        <w:rPr>
          <w:sz w:val="28"/>
          <w:szCs w:val="28"/>
        </w:rPr>
        <w:t>Основные направления будущего исследования, если таковое предполагается.</w:t>
      </w:r>
    </w:p>
    <w:p w14:paraId="64CFE270" w14:textId="77777777" w:rsidR="00A22148" w:rsidRPr="00A22148" w:rsidRDefault="00A22148" w:rsidP="009923A8">
      <w:pPr>
        <w:pStyle w:val="afc"/>
        <w:spacing w:line="360" w:lineRule="auto"/>
        <w:ind w:firstLine="709"/>
        <w:jc w:val="both"/>
        <w:rPr>
          <w:sz w:val="28"/>
          <w:szCs w:val="28"/>
        </w:rPr>
      </w:pPr>
      <w:r w:rsidRPr="00A22148">
        <w:rPr>
          <w:sz w:val="28"/>
          <w:szCs w:val="28"/>
        </w:rPr>
        <w:t>Общий объем заключения составляет в среднем 2-4 страницы. Заключение является последней частью основного текста работы, за ним следует список литературы.</w:t>
      </w:r>
    </w:p>
    <w:p w14:paraId="162EE058" w14:textId="77777777" w:rsidR="00A22148" w:rsidRPr="00A22148" w:rsidRDefault="00A22148" w:rsidP="009923A8">
      <w:pPr>
        <w:pStyle w:val="2"/>
        <w:spacing w:before="0" w:after="0" w:line="360" w:lineRule="auto"/>
        <w:ind w:firstLine="709"/>
        <w:jc w:val="both"/>
        <w:rPr>
          <w:sz w:val="28"/>
        </w:rPr>
      </w:pPr>
      <w:bookmarkStart w:id="16" w:name="__RefHeading__3670_1480132808"/>
      <w:bookmarkStart w:id="17" w:name="_Toc335118044"/>
      <w:bookmarkEnd w:id="16"/>
      <w:bookmarkEnd w:id="17"/>
    </w:p>
    <w:p w14:paraId="1F615AE6" w14:textId="77777777" w:rsidR="00A22148" w:rsidRPr="00A22148" w:rsidRDefault="00A22148" w:rsidP="009923A8">
      <w:pPr>
        <w:pStyle w:val="2"/>
        <w:spacing w:before="0" w:after="0" w:line="360" w:lineRule="auto"/>
        <w:ind w:firstLine="709"/>
        <w:jc w:val="both"/>
        <w:rPr>
          <w:sz w:val="28"/>
        </w:rPr>
      </w:pPr>
      <w:r w:rsidRPr="00A22148">
        <w:rPr>
          <w:sz w:val="28"/>
        </w:rPr>
        <w:t>Представление списка использованной литературы</w:t>
      </w:r>
    </w:p>
    <w:p w14:paraId="74E8F59B" w14:textId="77777777" w:rsidR="00A22148" w:rsidRPr="00A22148" w:rsidRDefault="00A22148" w:rsidP="009923A8">
      <w:pPr>
        <w:pStyle w:val="afc"/>
        <w:shd w:val="clear" w:color="auto" w:fill="FFFFFF"/>
        <w:spacing w:line="360" w:lineRule="auto"/>
        <w:ind w:firstLine="709"/>
        <w:jc w:val="both"/>
        <w:rPr>
          <w:sz w:val="28"/>
          <w:szCs w:val="28"/>
        </w:rPr>
      </w:pPr>
    </w:p>
    <w:p w14:paraId="28232329"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Список литературы требует особого внимания, вместе с тем, именно в этой части работы студенты часто допускают небрежность, неточности, грубые ошибки при написании фамилий, инициалов авторов, названии источников, тем самым, портят впечатление о своей работе.</w:t>
      </w:r>
    </w:p>
    <w:p w14:paraId="6708AC71" w14:textId="77777777" w:rsidR="00A22148" w:rsidRPr="00A22148" w:rsidRDefault="00A22148" w:rsidP="009923A8">
      <w:pPr>
        <w:pStyle w:val="afc"/>
        <w:tabs>
          <w:tab w:val="left" w:pos="900"/>
        </w:tabs>
        <w:spacing w:line="360" w:lineRule="auto"/>
        <w:ind w:firstLine="709"/>
        <w:jc w:val="both"/>
        <w:rPr>
          <w:sz w:val="28"/>
          <w:szCs w:val="28"/>
        </w:rPr>
      </w:pPr>
      <w:r w:rsidRPr="00A22148">
        <w:rPr>
          <w:color w:val="000000"/>
          <w:sz w:val="28"/>
          <w:szCs w:val="28"/>
        </w:rPr>
        <w:t xml:space="preserve">Список литературы включает </w:t>
      </w:r>
      <w:r w:rsidRPr="00A22148">
        <w:rPr>
          <w:b/>
          <w:color w:val="000000"/>
          <w:sz w:val="28"/>
          <w:szCs w:val="28"/>
        </w:rPr>
        <w:t>все</w:t>
      </w:r>
      <w:r w:rsidRPr="00A22148">
        <w:rPr>
          <w:color w:val="000000"/>
          <w:sz w:val="28"/>
          <w:szCs w:val="28"/>
        </w:rPr>
        <w:t xml:space="preserve"> источники (публикации), на которые есть хотя бы одна ссылка в тексте (и упоминание, и цитирование). И, наоборот, на все источники, представленные в списке литературы, обязательно должны быть ссылки в тексте, по крайней мере, один раз. </w:t>
      </w:r>
    </w:p>
    <w:p w14:paraId="52CC4F01" w14:textId="77777777" w:rsidR="00A22148" w:rsidRPr="00A22148" w:rsidRDefault="00A22148" w:rsidP="009923A8">
      <w:pPr>
        <w:pStyle w:val="afc"/>
        <w:shd w:val="clear" w:color="auto" w:fill="FFFFFF"/>
        <w:tabs>
          <w:tab w:val="left" w:pos="900"/>
        </w:tabs>
        <w:spacing w:line="360" w:lineRule="auto"/>
        <w:ind w:firstLine="709"/>
        <w:jc w:val="both"/>
        <w:rPr>
          <w:sz w:val="28"/>
          <w:szCs w:val="28"/>
        </w:rPr>
      </w:pPr>
      <w:r w:rsidRPr="00A22148">
        <w:rPr>
          <w:sz w:val="28"/>
          <w:szCs w:val="28"/>
        </w:rPr>
        <w:t>Список литературы помещается в конце работы, начинается с новой страницы.</w:t>
      </w:r>
      <w:r w:rsidRPr="00A22148">
        <w:rPr>
          <w:color w:val="000000"/>
          <w:sz w:val="28"/>
          <w:szCs w:val="28"/>
        </w:rPr>
        <w:t xml:space="preserve"> Сначала печатается посередине строки жирным шрифтом в 14 </w:t>
      </w:r>
      <w:proofErr w:type="spellStart"/>
      <w:r w:rsidRPr="00A22148">
        <w:rPr>
          <w:color w:val="000000"/>
          <w:sz w:val="28"/>
          <w:szCs w:val="28"/>
        </w:rPr>
        <w:t>пт</w:t>
      </w:r>
      <w:proofErr w:type="spellEnd"/>
      <w:r w:rsidRPr="00A22148">
        <w:rPr>
          <w:color w:val="000000"/>
          <w:sz w:val="28"/>
          <w:szCs w:val="28"/>
        </w:rPr>
        <w:t xml:space="preserve"> слово «Литература» и через интервальную строку начинается список литературных источников. В</w:t>
      </w:r>
      <w:r w:rsidRPr="00A22148">
        <w:rPr>
          <w:sz w:val="28"/>
          <w:szCs w:val="28"/>
        </w:rPr>
        <w:t xml:space="preserve">ся литература, используемая при подготовке работы, располагается в </w:t>
      </w:r>
      <w:r w:rsidRPr="00A22148">
        <w:rPr>
          <w:b/>
          <w:sz w:val="28"/>
          <w:szCs w:val="28"/>
        </w:rPr>
        <w:t xml:space="preserve">алфавитном </w:t>
      </w:r>
      <w:r w:rsidRPr="00A22148">
        <w:rPr>
          <w:sz w:val="28"/>
          <w:szCs w:val="28"/>
        </w:rPr>
        <w:t xml:space="preserve">порядке (не менее 50 литературных источников, основная </w:t>
      </w:r>
      <w:proofErr w:type="gramStart"/>
      <w:r w:rsidRPr="00A22148">
        <w:rPr>
          <w:sz w:val="28"/>
          <w:szCs w:val="28"/>
        </w:rPr>
        <w:t>часть  -</w:t>
      </w:r>
      <w:proofErr w:type="gramEnd"/>
      <w:r w:rsidRPr="00A22148">
        <w:rPr>
          <w:sz w:val="28"/>
          <w:szCs w:val="28"/>
        </w:rPr>
        <w:t xml:space="preserve"> литературные источники,  изданные за последние пять лет). </w:t>
      </w:r>
    </w:p>
    <w:p w14:paraId="02FFBF0C" w14:textId="77777777" w:rsidR="00A22148" w:rsidRPr="00A22148" w:rsidRDefault="00A22148" w:rsidP="009923A8">
      <w:pPr>
        <w:pStyle w:val="afc"/>
        <w:tabs>
          <w:tab w:val="left" w:pos="900"/>
        </w:tabs>
        <w:spacing w:line="360" w:lineRule="auto"/>
        <w:ind w:firstLine="709"/>
        <w:jc w:val="both"/>
        <w:rPr>
          <w:bCs/>
          <w:color w:val="212121"/>
          <w:sz w:val="28"/>
          <w:szCs w:val="28"/>
          <w:u w:val="single"/>
          <w:shd w:val="clear" w:color="auto" w:fill="FFFFFF"/>
        </w:rPr>
      </w:pPr>
      <w:r w:rsidRPr="00A22148">
        <w:rPr>
          <w:color w:val="000000"/>
          <w:sz w:val="28"/>
          <w:szCs w:val="28"/>
        </w:rPr>
        <w:t xml:space="preserve">Каждая новая ссылка на источник начинается с порядкового номера с точкой, и через символ табуляции следует библиографическое описание источника. </w:t>
      </w:r>
      <w:r w:rsidRPr="00A22148">
        <w:rPr>
          <w:sz w:val="28"/>
          <w:szCs w:val="28"/>
        </w:rPr>
        <w:t xml:space="preserve">В описание должны входить: фамилия и инициалы автора. </w:t>
      </w:r>
      <w:r w:rsidRPr="00A22148">
        <w:rPr>
          <w:color w:val="212121"/>
          <w:sz w:val="28"/>
          <w:szCs w:val="28"/>
          <w:shd w:val="clear" w:color="auto" w:fill="FFFFFF"/>
        </w:rPr>
        <w:t>Если у издания </w:t>
      </w:r>
      <w:r w:rsidRPr="00A22148">
        <w:rPr>
          <w:b/>
          <w:bCs/>
          <w:color w:val="212121"/>
          <w:sz w:val="28"/>
          <w:szCs w:val="28"/>
          <w:shd w:val="clear" w:color="auto" w:fill="FFFFFF"/>
        </w:rPr>
        <w:t>один автор,</w:t>
      </w:r>
      <w:r w:rsidRPr="00A22148">
        <w:rPr>
          <w:color w:val="212121"/>
          <w:sz w:val="28"/>
          <w:szCs w:val="28"/>
          <w:shd w:val="clear" w:color="auto" w:fill="FFFFFF"/>
        </w:rPr>
        <w:t xml:space="preserve"> то описание начинается с фамилии и инициалов автора. </w:t>
      </w:r>
      <w:r w:rsidRPr="00A22148">
        <w:rPr>
          <w:sz w:val="28"/>
          <w:szCs w:val="28"/>
        </w:rPr>
        <w:t xml:space="preserve">Фамилии должны быть написаны полностью, без сокращений, инициалы располагаются после фамилии. </w:t>
      </w:r>
      <w:r w:rsidRPr="00A22148">
        <w:rPr>
          <w:color w:val="212121"/>
          <w:sz w:val="28"/>
          <w:szCs w:val="28"/>
          <w:shd w:val="clear" w:color="auto" w:fill="FFFFFF"/>
        </w:rPr>
        <w:t>Далее через точку </w:t>
      </w:r>
      <w:r w:rsidRPr="00A22148">
        <w:rPr>
          <w:b/>
          <w:bCs/>
          <w:color w:val="212121"/>
          <w:sz w:val="28"/>
          <w:szCs w:val="28"/>
          <w:shd w:val="clear" w:color="auto" w:fill="FFFFFF"/>
        </w:rPr>
        <w:t>«.»</w:t>
      </w:r>
      <w:r w:rsidRPr="00A22148">
        <w:rPr>
          <w:color w:val="212121"/>
          <w:sz w:val="28"/>
          <w:szCs w:val="28"/>
          <w:shd w:val="clear" w:color="auto" w:fill="FFFFFF"/>
        </w:rPr>
        <w:t> пишется заглавие. За косой чертой </w:t>
      </w:r>
      <w:r w:rsidRPr="00A22148">
        <w:rPr>
          <w:b/>
          <w:bCs/>
          <w:color w:val="212121"/>
          <w:sz w:val="28"/>
          <w:szCs w:val="28"/>
          <w:shd w:val="clear" w:color="auto" w:fill="FFFFFF"/>
        </w:rPr>
        <w:t>«/»</w:t>
      </w:r>
      <w:r w:rsidRPr="00A22148">
        <w:rPr>
          <w:color w:val="212121"/>
          <w:sz w:val="28"/>
          <w:szCs w:val="28"/>
          <w:shd w:val="clear" w:color="auto" w:fill="FFFFFF"/>
        </w:rPr>
        <w:t> после заглавия имя автора повторяется, как сведение об ответственности</w:t>
      </w:r>
      <w:r w:rsidRPr="00A22148">
        <w:rPr>
          <w:sz w:val="28"/>
          <w:szCs w:val="28"/>
        </w:rPr>
        <w:t xml:space="preserve">. Далее ставится знак «тире», указывается город, затем после </w:t>
      </w:r>
      <w:r w:rsidRPr="00A22148">
        <w:rPr>
          <w:b/>
          <w:sz w:val="28"/>
          <w:szCs w:val="28"/>
        </w:rPr>
        <w:t>двоеточия</w:t>
      </w:r>
      <w:r w:rsidRPr="00A22148">
        <w:rPr>
          <w:sz w:val="28"/>
          <w:szCs w:val="28"/>
        </w:rPr>
        <w:t xml:space="preserve"> – название издательства, которое выпустило книгу; </w:t>
      </w:r>
      <w:r w:rsidRPr="00A22148">
        <w:rPr>
          <w:b/>
          <w:sz w:val="28"/>
          <w:szCs w:val="28"/>
        </w:rPr>
        <w:t>после запятой</w:t>
      </w:r>
      <w:r w:rsidRPr="00A22148">
        <w:rPr>
          <w:sz w:val="28"/>
          <w:szCs w:val="28"/>
        </w:rPr>
        <w:t xml:space="preserve"> – год издания, </w:t>
      </w:r>
      <w:proofErr w:type="gramStart"/>
      <w:r w:rsidRPr="00A22148">
        <w:rPr>
          <w:sz w:val="28"/>
          <w:szCs w:val="28"/>
        </w:rPr>
        <w:t>«</w:t>
      </w:r>
      <w:r w:rsidRPr="00A22148">
        <w:rPr>
          <w:b/>
          <w:sz w:val="28"/>
          <w:szCs w:val="28"/>
        </w:rPr>
        <w:t>.</w:t>
      </w:r>
      <w:r w:rsidRPr="00A22148">
        <w:rPr>
          <w:sz w:val="28"/>
          <w:szCs w:val="28"/>
        </w:rPr>
        <w:t>» ,</w:t>
      </w:r>
      <w:proofErr w:type="gramEnd"/>
      <w:r w:rsidRPr="00A22148">
        <w:rPr>
          <w:sz w:val="28"/>
          <w:szCs w:val="28"/>
        </w:rPr>
        <w:t xml:space="preserve"> « </w:t>
      </w:r>
      <w:r w:rsidRPr="00A22148">
        <w:rPr>
          <w:b/>
          <w:sz w:val="28"/>
          <w:szCs w:val="28"/>
        </w:rPr>
        <w:t>-</w:t>
      </w:r>
      <w:r w:rsidRPr="00A22148">
        <w:rPr>
          <w:sz w:val="28"/>
          <w:szCs w:val="28"/>
        </w:rPr>
        <w:t xml:space="preserve"> », кол-во страниц. Например:</w:t>
      </w:r>
    </w:p>
    <w:p w14:paraId="2850CF21" w14:textId="77777777" w:rsidR="00A22148" w:rsidRPr="00A22148" w:rsidRDefault="00A22148" w:rsidP="009923A8">
      <w:pPr>
        <w:pStyle w:val="afc"/>
        <w:tabs>
          <w:tab w:val="left" w:pos="900"/>
        </w:tabs>
        <w:spacing w:line="360" w:lineRule="auto"/>
        <w:ind w:firstLine="709"/>
        <w:jc w:val="both"/>
        <w:rPr>
          <w:b/>
          <w:bCs/>
          <w:color w:val="212121"/>
          <w:sz w:val="28"/>
          <w:szCs w:val="28"/>
          <w:shd w:val="clear" w:color="auto" w:fill="FFFFFF"/>
        </w:rPr>
      </w:pPr>
      <w:r w:rsidRPr="00A22148">
        <w:rPr>
          <w:b/>
          <w:bCs/>
          <w:color w:val="212121"/>
          <w:sz w:val="28"/>
          <w:szCs w:val="28"/>
          <w:shd w:val="clear" w:color="auto" w:fill="FFFFFF"/>
        </w:rPr>
        <w:lastRenderedPageBreak/>
        <w:t>Лукаш, Ю.А. Индивидуальный предприниматель без образования юридического лица / Ю.А. Лукаш.    – Москва: Книжный мир, 2012. – 457 с.</w:t>
      </w:r>
    </w:p>
    <w:p w14:paraId="3F26FF6E" w14:textId="77777777" w:rsidR="00A22148" w:rsidRPr="00A22148" w:rsidRDefault="00A22148" w:rsidP="009923A8">
      <w:pPr>
        <w:pStyle w:val="afc"/>
        <w:tabs>
          <w:tab w:val="left" w:pos="900"/>
        </w:tabs>
        <w:spacing w:line="360" w:lineRule="auto"/>
        <w:ind w:firstLine="709"/>
        <w:jc w:val="both"/>
        <w:rPr>
          <w:color w:val="212121"/>
          <w:sz w:val="28"/>
          <w:szCs w:val="28"/>
        </w:rPr>
      </w:pPr>
      <w:r w:rsidRPr="00A22148">
        <w:rPr>
          <w:sz w:val="28"/>
          <w:szCs w:val="28"/>
        </w:rPr>
        <w:t>Е</w:t>
      </w:r>
      <w:r w:rsidRPr="00A22148">
        <w:rPr>
          <w:color w:val="212121"/>
          <w:sz w:val="28"/>
          <w:szCs w:val="28"/>
          <w:shd w:val="clear" w:color="auto" w:fill="FFFFFF"/>
        </w:rPr>
        <w:t>сли у издания </w:t>
      </w:r>
      <w:r w:rsidRPr="00A22148">
        <w:rPr>
          <w:b/>
          <w:bCs/>
          <w:color w:val="212121"/>
          <w:sz w:val="28"/>
          <w:szCs w:val="28"/>
          <w:shd w:val="clear" w:color="auto" w:fill="FFFFFF"/>
        </w:rPr>
        <w:t xml:space="preserve">два, три, </w:t>
      </w:r>
      <w:proofErr w:type="gramStart"/>
      <w:r w:rsidRPr="00A22148">
        <w:rPr>
          <w:b/>
          <w:bCs/>
          <w:color w:val="212121"/>
          <w:sz w:val="28"/>
          <w:szCs w:val="28"/>
          <w:shd w:val="clear" w:color="auto" w:fill="FFFFFF"/>
        </w:rPr>
        <w:t>четыре  автора</w:t>
      </w:r>
      <w:proofErr w:type="gramEnd"/>
      <w:r w:rsidRPr="00A22148">
        <w:rPr>
          <w:color w:val="212121"/>
          <w:sz w:val="28"/>
          <w:szCs w:val="28"/>
          <w:shd w:val="clear" w:color="auto" w:fill="FFFFFF"/>
        </w:rPr>
        <w:t>, то описание начинается с фамилии и инициалов первого автора. За косой чертой </w:t>
      </w:r>
      <w:r w:rsidRPr="00A22148">
        <w:rPr>
          <w:b/>
          <w:bCs/>
          <w:color w:val="212121"/>
          <w:sz w:val="28"/>
          <w:szCs w:val="28"/>
          <w:shd w:val="clear" w:color="auto" w:fill="FFFFFF"/>
        </w:rPr>
        <w:t>«/»</w:t>
      </w:r>
      <w:r w:rsidRPr="00A22148">
        <w:rPr>
          <w:color w:val="212121"/>
          <w:sz w:val="28"/>
          <w:szCs w:val="28"/>
          <w:shd w:val="clear" w:color="auto" w:fill="FFFFFF"/>
        </w:rPr>
        <w:t xml:space="preserve"> после заглавия сначала указывается первый автор, а потом через запятую – второй, третий, </w:t>
      </w:r>
      <w:proofErr w:type="gramStart"/>
      <w:r w:rsidRPr="00A22148">
        <w:rPr>
          <w:color w:val="212121"/>
          <w:sz w:val="28"/>
          <w:szCs w:val="28"/>
          <w:shd w:val="clear" w:color="auto" w:fill="FFFFFF"/>
        </w:rPr>
        <w:t>четвертый  авторы</w:t>
      </w:r>
      <w:proofErr w:type="gramEnd"/>
      <w:r w:rsidRPr="00A22148">
        <w:rPr>
          <w:color w:val="212121"/>
          <w:sz w:val="28"/>
          <w:szCs w:val="28"/>
          <w:shd w:val="clear" w:color="auto" w:fill="FFFFFF"/>
        </w:rPr>
        <w:t xml:space="preserve">.  </w:t>
      </w:r>
      <w:r w:rsidRPr="00A22148">
        <w:rPr>
          <w:color w:val="212121"/>
          <w:sz w:val="28"/>
          <w:szCs w:val="28"/>
        </w:rPr>
        <w:t>Например:</w:t>
      </w:r>
    </w:p>
    <w:p w14:paraId="5621F2A8" w14:textId="77777777" w:rsidR="00A22148" w:rsidRPr="00A22148" w:rsidRDefault="00A22148" w:rsidP="009923A8">
      <w:pPr>
        <w:pStyle w:val="afc"/>
        <w:tabs>
          <w:tab w:val="left" w:pos="900"/>
        </w:tabs>
        <w:spacing w:line="360" w:lineRule="auto"/>
        <w:ind w:firstLine="709"/>
        <w:jc w:val="both"/>
        <w:rPr>
          <w:b/>
          <w:bCs/>
          <w:color w:val="212121"/>
          <w:sz w:val="28"/>
          <w:szCs w:val="28"/>
          <w:shd w:val="clear" w:color="auto" w:fill="FFFFFF"/>
        </w:rPr>
      </w:pPr>
      <w:r w:rsidRPr="00A22148">
        <w:rPr>
          <w:b/>
          <w:bCs/>
          <w:color w:val="212121"/>
          <w:sz w:val="28"/>
          <w:szCs w:val="28"/>
          <w:shd w:val="clear" w:color="auto" w:fill="FFFFFF"/>
        </w:rPr>
        <w:t xml:space="preserve">Краснова, Л.П. Бухгалтерский учет: учебник для вузов /Л.П. Краснова, Н.Т. </w:t>
      </w:r>
      <w:proofErr w:type="spellStart"/>
      <w:proofErr w:type="gramStart"/>
      <w:r w:rsidRPr="00A22148">
        <w:rPr>
          <w:b/>
          <w:bCs/>
          <w:color w:val="212121"/>
          <w:sz w:val="28"/>
          <w:szCs w:val="28"/>
          <w:shd w:val="clear" w:color="auto" w:fill="FFFFFF"/>
        </w:rPr>
        <w:t>Шалашова</w:t>
      </w:r>
      <w:proofErr w:type="spellEnd"/>
      <w:r w:rsidRPr="00A22148">
        <w:rPr>
          <w:b/>
          <w:bCs/>
          <w:color w:val="212121"/>
          <w:sz w:val="28"/>
          <w:szCs w:val="28"/>
          <w:shd w:val="clear" w:color="auto" w:fill="FFFFFF"/>
        </w:rPr>
        <w:t>,  Н.М.</w:t>
      </w:r>
      <w:proofErr w:type="gramEnd"/>
      <w:r w:rsidRPr="00A22148">
        <w:rPr>
          <w:b/>
          <w:bCs/>
          <w:color w:val="212121"/>
          <w:sz w:val="28"/>
          <w:szCs w:val="28"/>
          <w:shd w:val="clear" w:color="auto" w:fill="FFFFFF"/>
        </w:rPr>
        <w:t xml:space="preserve"> Ярцева. – Москва: </w:t>
      </w:r>
      <w:proofErr w:type="spellStart"/>
      <w:r w:rsidRPr="00A22148">
        <w:rPr>
          <w:b/>
          <w:bCs/>
          <w:color w:val="212121"/>
          <w:sz w:val="28"/>
          <w:szCs w:val="28"/>
          <w:shd w:val="clear" w:color="auto" w:fill="FFFFFF"/>
        </w:rPr>
        <w:t>Юристъ</w:t>
      </w:r>
      <w:proofErr w:type="spellEnd"/>
      <w:r w:rsidRPr="00A22148">
        <w:rPr>
          <w:b/>
          <w:bCs/>
          <w:color w:val="212121"/>
          <w:sz w:val="28"/>
          <w:szCs w:val="28"/>
          <w:shd w:val="clear" w:color="auto" w:fill="FFFFFF"/>
        </w:rPr>
        <w:t>, 2011. – 550 с.</w:t>
      </w:r>
    </w:p>
    <w:p w14:paraId="6F66ECBF" w14:textId="77777777" w:rsidR="00A22148" w:rsidRPr="00A22148" w:rsidRDefault="00A22148" w:rsidP="009923A8">
      <w:pPr>
        <w:pStyle w:val="afc"/>
        <w:tabs>
          <w:tab w:val="left" w:pos="900"/>
        </w:tabs>
        <w:spacing w:line="360" w:lineRule="auto"/>
        <w:ind w:firstLine="709"/>
        <w:jc w:val="both"/>
        <w:rPr>
          <w:bCs/>
          <w:color w:val="212121"/>
          <w:sz w:val="28"/>
          <w:szCs w:val="28"/>
        </w:rPr>
      </w:pPr>
      <w:r w:rsidRPr="00A22148">
        <w:rPr>
          <w:color w:val="212121"/>
          <w:sz w:val="28"/>
          <w:szCs w:val="28"/>
        </w:rPr>
        <w:t xml:space="preserve">Если у </w:t>
      </w:r>
      <w:proofErr w:type="gramStart"/>
      <w:r w:rsidRPr="00A22148">
        <w:rPr>
          <w:color w:val="212121"/>
          <w:sz w:val="28"/>
          <w:szCs w:val="28"/>
        </w:rPr>
        <w:t>издания  </w:t>
      </w:r>
      <w:r w:rsidRPr="00A22148">
        <w:rPr>
          <w:b/>
          <w:bCs/>
          <w:color w:val="212121"/>
          <w:sz w:val="28"/>
          <w:szCs w:val="28"/>
        </w:rPr>
        <w:t>пять</w:t>
      </w:r>
      <w:proofErr w:type="gramEnd"/>
      <w:r w:rsidRPr="00A22148">
        <w:rPr>
          <w:b/>
          <w:bCs/>
          <w:color w:val="212121"/>
          <w:sz w:val="28"/>
          <w:szCs w:val="28"/>
        </w:rPr>
        <w:t xml:space="preserve"> авторов</w:t>
      </w:r>
      <w:r w:rsidRPr="00A22148">
        <w:rPr>
          <w:color w:val="212121"/>
          <w:sz w:val="28"/>
          <w:szCs w:val="28"/>
        </w:rPr>
        <w:t> и </w:t>
      </w:r>
      <w:r w:rsidRPr="00A22148">
        <w:rPr>
          <w:b/>
          <w:bCs/>
          <w:color w:val="212121"/>
          <w:sz w:val="28"/>
          <w:szCs w:val="28"/>
        </w:rPr>
        <w:t>более, </w:t>
      </w:r>
      <w:r w:rsidRPr="00A22148">
        <w:rPr>
          <w:color w:val="212121"/>
          <w:sz w:val="28"/>
          <w:szCs w:val="28"/>
        </w:rPr>
        <w:t xml:space="preserve">то описание начинается с заглавия. За косой чертой </w:t>
      </w:r>
      <w:proofErr w:type="gramStart"/>
      <w:r w:rsidRPr="00A22148">
        <w:rPr>
          <w:color w:val="212121"/>
          <w:sz w:val="28"/>
          <w:szCs w:val="28"/>
        </w:rPr>
        <w:t>указываются  </w:t>
      </w:r>
      <w:r w:rsidRPr="00A22148">
        <w:rPr>
          <w:b/>
          <w:bCs/>
          <w:color w:val="212121"/>
          <w:sz w:val="28"/>
          <w:szCs w:val="28"/>
        </w:rPr>
        <w:t>три</w:t>
      </w:r>
      <w:proofErr w:type="gramEnd"/>
      <w:r w:rsidRPr="00A22148">
        <w:rPr>
          <w:b/>
          <w:bCs/>
          <w:color w:val="212121"/>
          <w:sz w:val="28"/>
          <w:szCs w:val="28"/>
        </w:rPr>
        <w:t xml:space="preserve"> автора и др. </w:t>
      </w:r>
      <w:r w:rsidRPr="00A22148">
        <w:rPr>
          <w:color w:val="212121"/>
          <w:sz w:val="28"/>
          <w:szCs w:val="28"/>
        </w:rPr>
        <w:t>Если у издания есть </w:t>
      </w:r>
      <w:r w:rsidRPr="00A22148">
        <w:rPr>
          <w:b/>
          <w:bCs/>
          <w:color w:val="212121"/>
          <w:sz w:val="28"/>
          <w:szCs w:val="28"/>
        </w:rPr>
        <w:t>один или несколько авторов</w:t>
      </w:r>
      <w:r w:rsidRPr="00A22148">
        <w:rPr>
          <w:color w:val="212121"/>
          <w:sz w:val="28"/>
          <w:szCs w:val="28"/>
        </w:rPr>
        <w:t>, и также указаны </w:t>
      </w:r>
      <w:r w:rsidRPr="00A22148">
        <w:rPr>
          <w:b/>
          <w:bCs/>
          <w:color w:val="212121"/>
          <w:sz w:val="28"/>
          <w:szCs w:val="28"/>
        </w:rPr>
        <w:t>редакторы, составители, переводчики </w:t>
      </w:r>
      <w:r w:rsidRPr="00A22148">
        <w:rPr>
          <w:color w:val="212121"/>
          <w:sz w:val="28"/>
          <w:szCs w:val="28"/>
        </w:rPr>
        <w:t>и т.п., то информация о них указывается в сведении об ответственности, после всех авторов перед точкой с запятой </w:t>
      </w:r>
      <w:r w:rsidRPr="00A22148">
        <w:rPr>
          <w:b/>
          <w:bCs/>
          <w:color w:val="212121"/>
          <w:sz w:val="28"/>
          <w:szCs w:val="28"/>
        </w:rPr>
        <w:t>«;</w:t>
      </w:r>
      <w:proofErr w:type="gramStart"/>
      <w:r w:rsidRPr="00A22148">
        <w:rPr>
          <w:b/>
          <w:bCs/>
          <w:color w:val="212121"/>
          <w:sz w:val="28"/>
          <w:szCs w:val="28"/>
        </w:rPr>
        <w:t>»</w:t>
      </w:r>
      <w:r w:rsidRPr="00A22148">
        <w:rPr>
          <w:bCs/>
          <w:color w:val="212121"/>
          <w:sz w:val="28"/>
          <w:szCs w:val="28"/>
        </w:rPr>
        <w:t>.Например</w:t>
      </w:r>
      <w:proofErr w:type="gramEnd"/>
      <w:r w:rsidRPr="00A22148">
        <w:rPr>
          <w:bCs/>
          <w:color w:val="212121"/>
          <w:sz w:val="28"/>
          <w:szCs w:val="28"/>
        </w:rPr>
        <w:t>:</w:t>
      </w:r>
    </w:p>
    <w:p w14:paraId="5A9553CC" w14:textId="77777777" w:rsidR="00A22148" w:rsidRPr="00A22148" w:rsidRDefault="00A22148" w:rsidP="009923A8">
      <w:pPr>
        <w:pStyle w:val="afc"/>
        <w:tabs>
          <w:tab w:val="left" w:pos="900"/>
        </w:tabs>
        <w:spacing w:line="360" w:lineRule="auto"/>
        <w:ind w:firstLine="709"/>
        <w:jc w:val="both"/>
        <w:rPr>
          <w:b/>
          <w:sz w:val="28"/>
          <w:szCs w:val="28"/>
        </w:rPr>
      </w:pPr>
      <w:proofErr w:type="gramStart"/>
      <w:r w:rsidRPr="00A22148">
        <w:rPr>
          <w:b/>
          <w:bCs/>
          <w:color w:val="212121"/>
          <w:sz w:val="28"/>
          <w:szCs w:val="28"/>
          <w:shd w:val="clear" w:color="auto" w:fill="FFFFFF"/>
        </w:rPr>
        <w:t>Логика :</w:t>
      </w:r>
      <w:proofErr w:type="gramEnd"/>
      <w:r w:rsidRPr="00A22148">
        <w:rPr>
          <w:b/>
          <w:bCs/>
          <w:color w:val="212121"/>
          <w:sz w:val="28"/>
          <w:szCs w:val="28"/>
          <w:shd w:val="clear" w:color="auto" w:fill="FFFFFF"/>
        </w:rPr>
        <w:t xml:space="preserve"> учебное пособие для 10-11 классов 2005. – 156 с.</w:t>
      </w:r>
    </w:p>
    <w:p w14:paraId="2DBC8F0E"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Для целого ряда городов, в которых издается особенно много книг, приняты специальные сокращения. Вот некоторые из них:</w:t>
      </w:r>
    </w:p>
    <w:p w14:paraId="35C8CCAD"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М. – Москва</w:t>
      </w:r>
    </w:p>
    <w:p w14:paraId="7360D259"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Л. – Ленинград</w:t>
      </w:r>
    </w:p>
    <w:p w14:paraId="6472A7CD"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СПб. – Санкт-Петербург</w:t>
      </w:r>
    </w:p>
    <w:p w14:paraId="1D9C4CE6"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 xml:space="preserve">К. – Киев. </w:t>
      </w:r>
    </w:p>
    <w:p w14:paraId="103EDCD6"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Мн. - Минск</w:t>
      </w:r>
    </w:p>
    <w:p w14:paraId="56AAC9F1"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Название издательства указывается в именительном падеже, с заглавной без кавычек. От названия города оно отделяется двоеточием. Например:</w:t>
      </w:r>
    </w:p>
    <w:p w14:paraId="71121856"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М.: Наука, …</w:t>
      </w:r>
    </w:p>
    <w:p w14:paraId="5E3C89C3"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lastRenderedPageBreak/>
        <w:t>Следует отметить, что сведения об издании, выходные и количественные данные в книге приводятся на титульном листе и на его обороте.</w:t>
      </w:r>
    </w:p>
    <w:p w14:paraId="537DD4AE"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Если книга издается университетом, то указание на издательство имеет следующий вид:</w:t>
      </w:r>
    </w:p>
    <w:p w14:paraId="1D55050F" w14:textId="77777777" w:rsidR="00A22148" w:rsidRPr="00A22148" w:rsidRDefault="00A22148" w:rsidP="00BE5C1B">
      <w:pPr>
        <w:pStyle w:val="afc"/>
        <w:numPr>
          <w:ilvl w:val="0"/>
          <w:numId w:val="33"/>
        </w:numPr>
        <w:tabs>
          <w:tab w:val="left" w:pos="900"/>
        </w:tabs>
        <w:spacing w:line="360" w:lineRule="auto"/>
        <w:ind w:left="0" w:firstLine="709"/>
        <w:jc w:val="both"/>
        <w:rPr>
          <w:sz w:val="28"/>
          <w:szCs w:val="28"/>
        </w:rPr>
      </w:pPr>
      <w:r w:rsidRPr="00A22148">
        <w:rPr>
          <w:sz w:val="28"/>
          <w:szCs w:val="28"/>
        </w:rPr>
        <w:t>… Ярославль: Изд-во НОУ ВПО «МПСИ», …</w:t>
      </w:r>
    </w:p>
    <w:p w14:paraId="61AFCEDD"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Год издания отделяется от места издания (издательства) запятой. После него ставится точка. Например:</w:t>
      </w:r>
    </w:p>
    <w:p w14:paraId="309FD9E4" w14:textId="77777777" w:rsidR="00A22148" w:rsidRPr="00A22148" w:rsidRDefault="00A22148" w:rsidP="00BE5C1B">
      <w:pPr>
        <w:pStyle w:val="afc"/>
        <w:numPr>
          <w:ilvl w:val="0"/>
          <w:numId w:val="33"/>
        </w:numPr>
        <w:tabs>
          <w:tab w:val="left" w:pos="900"/>
        </w:tabs>
        <w:spacing w:line="360" w:lineRule="auto"/>
        <w:ind w:left="0" w:firstLine="709"/>
        <w:jc w:val="both"/>
        <w:rPr>
          <w:sz w:val="28"/>
          <w:szCs w:val="28"/>
        </w:rPr>
      </w:pPr>
      <w:r w:rsidRPr="00A22148">
        <w:rPr>
          <w:sz w:val="28"/>
          <w:szCs w:val="28"/>
        </w:rPr>
        <w:t>… СПб: Издательство «Питер», 2000.</w:t>
      </w:r>
    </w:p>
    <w:p w14:paraId="7F76BEFD"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Если книга является частью многотомного издания, то указывается количество томов (или книг), и ссылка делается на тот том, который использован в работе. Например:</w:t>
      </w:r>
    </w:p>
    <w:p w14:paraId="0989F4D6" w14:textId="77777777" w:rsidR="00A22148" w:rsidRPr="00A22148" w:rsidRDefault="00A22148" w:rsidP="009923A8">
      <w:pPr>
        <w:pStyle w:val="afc"/>
        <w:tabs>
          <w:tab w:val="left" w:pos="900"/>
        </w:tabs>
        <w:spacing w:line="360" w:lineRule="auto"/>
        <w:ind w:firstLine="709"/>
        <w:jc w:val="both"/>
        <w:rPr>
          <w:b/>
          <w:bCs/>
          <w:color w:val="000000"/>
          <w:sz w:val="28"/>
          <w:szCs w:val="28"/>
          <w:shd w:val="clear" w:color="auto" w:fill="FFFFFF"/>
        </w:rPr>
      </w:pPr>
      <w:r w:rsidRPr="00A22148">
        <w:rPr>
          <w:b/>
          <w:bCs/>
          <w:color w:val="000000"/>
          <w:sz w:val="28"/>
          <w:szCs w:val="28"/>
          <w:shd w:val="clear" w:color="auto" w:fill="FFFFFF"/>
        </w:rPr>
        <w:t xml:space="preserve">Горожанин, А.В. Российская полиция на страже имперской государственности: монография: в 2-х т. / А.В. Горожанин; Мин-во юстиции РФ, </w:t>
      </w:r>
      <w:proofErr w:type="spellStart"/>
      <w:r w:rsidRPr="00A22148">
        <w:rPr>
          <w:b/>
          <w:bCs/>
          <w:color w:val="000000"/>
          <w:sz w:val="28"/>
          <w:szCs w:val="28"/>
          <w:shd w:val="clear" w:color="auto" w:fill="FFFFFF"/>
        </w:rPr>
        <w:t>Самар</w:t>
      </w:r>
      <w:proofErr w:type="spellEnd"/>
      <w:r w:rsidRPr="00A22148">
        <w:rPr>
          <w:b/>
          <w:bCs/>
          <w:color w:val="000000"/>
          <w:sz w:val="28"/>
          <w:szCs w:val="28"/>
          <w:shd w:val="clear" w:color="auto" w:fill="FFFFFF"/>
        </w:rPr>
        <w:t xml:space="preserve">. </w:t>
      </w:r>
      <w:proofErr w:type="spellStart"/>
      <w:r w:rsidRPr="00A22148">
        <w:rPr>
          <w:b/>
          <w:bCs/>
          <w:color w:val="000000"/>
          <w:sz w:val="28"/>
          <w:szCs w:val="28"/>
          <w:shd w:val="clear" w:color="auto" w:fill="FFFFFF"/>
        </w:rPr>
        <w:t>юрид</w:t>
      </w:r>
      <w:proofErr w:type="spellEnd"/>
      <w:r w:rsidRPr="00A22148">
        <w:rPr>
          <w:b/>
          <w:bCs/>
          <w:color w:val="000000"/>
          <w:sz w:val="28"/>
          <w:szCs w:val="28"/>
          <w:shd w:val="clear" w:color="auto" w:fill="FFFFFF"/>
        </w:rPr>
        <w:t xml:space="preserve"> ин-т. – Самара, 2014.  – 91 с.</w:t>
      </w:r>
    </w:p>
    <w:p w14:paraId="0C827236"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В случае тематического сборника трудов описание источника начинается с заглавия, далее после косой черты указывается редактор (или редакторы), далее описание сведений об издании, выходные данные как в предыдущих случаях. Например:</w:t>
      </w:r>
    </w:p>
    <w:p w14:paraId="03644B80" w14:textId="77777777" w:rsidR="00A22148" w:rsidRPr="00A22148" w:rsidRDefault="00A22148" w:rsidP="009923A8">
      <w:pPr>
        <w:pStyle w:val="afc"/>
        <w:tabs>
          <w:tab w:val="left" w:pos="900"/>
        </w:tabs>
        <w:spacing w:line="360" w:lineRule="auto"/>
        <w:ind w:firstLine="709"/>
        <w:jc w:val="both"/>
        <w:rPr>
          <w:b/>
          <w:bCs/>
          <w:color w:val="212121"/>
          <w:sz w:val="28"/>
          <w:szCs w:val="28"/>
          <w:shd w:val="clear" w:color="auto" w:fill="FFFFFF"/>
        </w:rPr>
      </w:pPr>
      <w:r w:rsidRPr="00A22148">
        <w:rPr>
          <w:b/>
          <w:bCs/>
          <w:color w:val="212121"/>
          <w:sz w:val="28"/>
          <w:szCs w:val="28"/>
          <w:shd w:val="clear" w:color="auto" w:fill="FFFFFF"/>
        </w:rPr>
        <w:t xml:space="preserve">Логопедия: учебник для студ. дефектолог. фак. пед. вузов / ред. Л.С. Волкова, С.Н. Шаховская. – 3-е изд., </w:t>
      </w:r>
      <w:proofErr w:type="spellStart"/>
      <w:r w:rsidRPr="00A22148">
        <w:rPr>
          <w:b/>
          <w:bCs/>
          <w:color w:val="212121"/>
          <w:sz w:val="28"/>
          <w:szCs w:val="28"/>
          <w:shd w:val="clear" w:color="auto" w:fill="FFFFFF"/>
        </w:rPr>
        <w:t>перераб</w:t>
      </w:r>
      <w:proofErr w:type="spellEnd"/>
      <w:proofErr w:type="gramStart"/>
      <w:r w:rsidRPr="00A22148">
        <w:rPr>
          <w:b/>
          <w:bCs/>
          <w:color w:val="212121"/>
          <w:sz w:val="28"/>
          <w:szCs w:val="28"/>
          <w:shd w:val="clear" w:color="auto" w:fill="FFFFFF"/>
        </w:rPr>
        <w:t>.</w:t>
      </w:r>
      <w:proofErr w:type="gramEnd"/>
      <w:r w:rsidRPr="00A22148">
        <w:rPr>
          <w:b/>
          <w:bCs/>
          <w:color w:val="212121"/>
          <w:sz w:val="28"/>
          <w:szCs w:val="28"/>
          <w:shd w:val="clear" w:color="auto" w:fill="FFFFFF"/>
        </w:rPr>
        <w:t xml:space="preserve"> и доп. – Москва: </w:t>
      </w:r>
      <w:proofErr w:type="spellStart"/>
      <w:r w:rsidRPr="00A22148">
        <w:rPr>
          <w:b/>
          <w:bCs/>
          <w:color w:val="212121"/>
          <w:sz w:val="28"/>
          <w:szCs w:val="28"/>
          <w:shd w:val="clear" w:color="auto" w:fill="FFFFFF"/>
        </w:rPr>
        <w:t>Гуманит</w:t>
      </w:r>
      <w:proofErr w:type="spellEnd"/>
      <w:r w:rsidRPr="00A22148">
        <w:rPr>
          <w:b/>
          <w:bCs/>
          <w:color w:val="212121"/>
          <w:sz w:val="28"/>
          <w:szCs w:val="28"/>
          <w:shd w:val="clear" w:color="auto" w:fill="FFFFFF"/>
        </w:rPr>
        <w:t>. изд. центр. ВЛАДОС, 2012. – 680 с.</w:t>
      </w:r>
    </w:p>
    <w:p w14:paraId="39B124B9"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Иногда книга имеет второе, уточняющее название. Оно также приводится в описании и обычно отделяется от основного двоеточием и пишется с заглавной буквы. Например:</w:t>
      </w:r>
    </w:p>
    <w:p w14:paraId="5BDAA206" w14:textId="77777777" w:rsidR="00A22148" w:rsidRPr="00A22148" w:rsidRDefault="00A22148" w:rsidP="009923A8">
      <w:pPr>
        <w:pStyle w:val="afc"/>
        <w:tabs>
          <w:tab w:val="left" w:pos="900"/>
        </w:tabs>
        <w:spacing w:line="360" w:lineRule="auto"/>
        <w:jc w:val="both"/>
        <w:rPr>
          <w:b/>
          <w:bCs/>
          <w:color w:val="212121"/>
          <w:sz w:val="28"/>
          <w:szCs w:val="28"/>
          <w:shd w:val="clear" w:color="auto" w:fill="FFFFFF"/>
        </w:rPr>
      </w:pPr>
      <w:r w:rsidRPr="00A22148">
        <w:rPr>
          <w:sz w:val="28"/>
          <w:szCs w:val="28"/>
        </w:rPr>
        <w:tab/>
      </w:r>
      <w:r w:rsidRPr="00A22148">
        <w:rPr>
          <w:b/>
          <w:bCs/>
          <w:color w:val="212121"/>
          <w:sz w:val="28"/>
          <w:szCs w:val="28"/>
          <w:shd w:val="clear" w:color="auto" w:fill="FFFFFF"/>
        </w:rPr>
        <w:t xml:space="preserve">Лесоводство: учебное пособие к курсовому проектированию/З.В. Ерохина, Н.П. Гордина, Н.Г. Спицына, В.Г. </w:t>
      </w:r>
      <w:proofErr w:type="spellStart"/>
      <w:r w:rsidRPr="00A22148">
        <w:rPr>
          <w:b/>
          <w:bCs/>
          <w:color w:val="212121"/>
          <w:sz w:val="28"/>
          <w:szCs w:val="28"/>
          <w:shd w:val="clear" w:color="auto" w:fill="FFFFFF"/>
        </w:rPr>
        <w:t>Атрохин</w:t>
      </w:r>
      <w:proofErr w:type="spellEnd"/>
      <w:r w:rsidRPr="00A22148">
        <w:rPr>
          <w:b/>
          <w:bCs/>
          <w:color w:val="212121"/>
          <w:sz w:val="28"/>
          <w:szCs w:val="28"/>
          <w:shd w:val="clear" w:color="auto" w:fill="FFFFFF"/>
        </w:rPr>
        <w:t xml:space="preserve">.  –   Красноярск: Изд-во </w:t>
      </w:r>
      <w:proofErr w:type="spellStart"/>
      <w:r w:rsidRPr="00A22148">
        <w:rPr>
          <w:b/>
          <w:bCs/>
          <w:color w:val="212121"/>
          <w:sz w:val="28"/>
          <w:szCs w:val="28"/>
          <w:shd w:val="clear" w:color="auto" w:fill="FFFFFF"/>
        </w:rPr>
        <w:t>СибГТУ</w:t>
      </w:r>
      <w:proofErr w:type="spellEnd"/>
      <w:r w:rsidRPr="00A22148">
        <w:rPr>
          <w:b/>
          <w:bCs/>
          <w:color w:val="212121"/>
          <w:sz w:val="28"/>
          <w:szCs w:val="28"/>
          <w:shd w:val="clear" w:color="auto" w:fill="FFFFFF"/>
        </w:rPr>
        <w:t>, 2013. - 175 с.</w:t>
      </w:r>
    </w:p>
    <w:p w14:paraId="6D86B1B2" w14:textId="77777777" w:rsidR="00A22148" w:rsidRPr="00A22148" w:rsidRDefault="00A22148" w:rsidP="009923A8">
      <w:pPr>
        <w:pStyle w:val="afc"/>
        <w:tabs>
          <w:tab w:val="left" w:pos="900"/>
        </w:tabs>
        <w:spacing w:line="360" w:lineRule="auto"/>
        <w:jc w:val="both"/>
        <w:rPr>
          <w:sz w:val="28"/>
          <w:szCs w:val="28"/>
        </w:rPr>
      </w:pPr>
      <w:r w:rsidRPr="00A22148">
        <w:rPr>
          <w:i/>
          <w:sz w:val="28"/>
          <w:szCs w:val="28"/>
        </w:rPr>
        <w:t xml:space="preserve">Авторефераты диссертаций, </w:t>
      </w:r>
      <w:r w:rsidRPr="00A22148">
        <w:rPr>
          <w:sz w:val="28"/>
          <w:szCs w:val="28"/>
        </w:rPr>
        <w:t>а также</w:t>
      </w:r>
      <w:r w:rsidRPr="00A22148">
        <w:rPr>
          <w:i/>
          <w:sz w:val="28"/>
          <w:szCs w:val="28"/>
        </w:rPr>
        <w:t xml:space="preserve"> дипломные</w:t>
      </w:r>
      <w:r w:rsidRPr="00A22148">
        <w:rPr>
          <w:sz w:val="28"/>
          <w:szCs w:val="28"/>
        </w:rPr>
        <w:t xml:space="preserve"> работы в списке литературы приводятся следующим образом:</w:t>
      </w:r>
    </w:p>
    <w:p w14:paraId="635BDA9F" w14:textId="77777777" w:rsidR="00A22148" w:rsidRPr="00A22148" w:rsidRDefault="00A22148" w:rsidP="00BE5C1B">
      <w:pPr>
        <w:pStyle w:val="afc"/>
        <w:numPr>
          <w:ilvl w:val="0"/>
          <w:numId w:val="34"/>
        </w:numPr>
        <w:tabs>
          <w:tab w:val="left" w:pos="900"/>
        </w:tabs>
        <w:spacing w:line="360" w:lineRule="auto"/>
        <w:ind w:left="0" w:firstLine="709"/>
        <w:jc w:val="both"/>
        <w:rPr>
          <w:sz w:val="28"/>
          <w:szCs w:val="28"/>
        </w:rPr>
      </w:pPr>
      <w:r w:rsidRPr="00A22148">
        <w:rPr>
          <w:sz w:val="28"/>
          <w:szCs w:val="28"/>
        </w:rPr>
        <w:lastRenderedPageBreak/>
        <w:t xml:space="preserve">Автор и его инициалы. </w:t>
      </w:r>
    </w:p>
    <w:p w14:paraId="55DEE166" w14:textId="77777777" w:rsidR="00A22148" w:rsidRPr="00A22148" w:rsidRDefault="00A22148" w:rsidP="00BE5C1B">
      <w:pPr>
        <w:pStyle w:val="afc"/>
        <w:numPr>
          <w:ilvl w:val="0"/>
          <w:numId w:val="34"/>
        </w:numPr>
        <w:tabs>
          <w:tab w:val="left" w:pos="900"/>
        </w:tabs>
        <w:spacing w:line="360" w:lineRule="auto"/>
        <w:ind w:left="0" w:firstLine="709"/>
        <w:jc w:val="both"/>
        <w:rPr>
          <w:sz w:val="28"/>
          <w:szCs w:val="28"/>
        </w:rPr>
      </w:pPr>
      <w:r w:rsidRPr="00A22148">
        <w:rPr>
          <w:sz w:val="28"/>
          <w:szCs w:val="28"/>
        </w:rPr>
        <w:t xml:space="preserve">Заглавие работы: </w:t>
      </w:r>
      <w:proofErr w:type="spellStart"/>
      <w:r w:rsidRPr="00A22148">
        <w:rPr>
          <w:sz w:val="28"/>
          <w:szCs w:val="28"/>
        </w:rPr>
        <w:t>автореф</w:t>
      </w:r>
      <w:proofErr w:type="spellEnd"/>
      <w:r w:rsidRPr="00A22148">
        <w:rPr>
          <w:sz w:val="28"/>
          <w:szCs w:val="28"/>
        </w:rPr>
        <w:t xml:space="preserve">. </w:t>
      </w:r>
      <w:proofErr w:type="spellStart"/>
      <w:proofErr w:type="gramStart"/>
      <w:r w:rsidRPr="00A22148">
        <w:rPr>
          <w:sz w:val="28"/>
          <w:szCs w:val="28"/>
        </w:rPr>
        <w:t>дис</w:t>
      </w:r>
      <w:proofErr w:type="spellEnd"/>
      <w:r w:rsidRPr="00A22148">
        <w:rPr>
          <w:sz w:val="28"/>
          <w:szCs w:val="28"/>
        </w:rPr>
        <w:t>….</w:t>
      </w:r>
      <w:proofErr w:type="gramEnd"/>
      <w:r w:rsidRPr="00A22148">
        <w:rPr>
          <w:sz w:val="28"/>
          <w:szCs w:val="28"/>
        </w:rPr>
        <w:t xml:space="preserve"> канд. (или д-ра) пед. наук: 13.00.01. </w:t>
      </w:r>
    </w:p>
    <w:p w14:paraId="6279E583" w14:textId="77777777" w:rsidR="00A22148" w:rsidRPr="00A22148" w:rsidRDefault="00A22148" w:rsidP="00BE5C1B">
      <w:pPr>
        <w:pStyle w:val="afc"/>
        <w:numPr>
          <w:ilvl w:val="0"/>
          <w:numId w:val="34"/>
        </w:numPr>
        <w:tabs>
          <w:tab w:val="left" w:pos="900"/>
        </w:tabs>
        <w:spacing w:line="360" w:lineRule="auto"/>
        <w:ind w:left="0" w:firstLine="709"/>
        <w:jc w:val="both"/>
        <w:rPr>
          <w:sz w:val="28"/>
          <w:szCs w:val="28"/>
        </w:rPr>
      </w:pPr>
      <w:r w:rsidRPr="00A22148">
        <w:rPr>
          <w:sz w:val="28"/>
          <w:szCs w:val="28"/>
        </w:rPr>
        <w:t>Через «</w:t>
      </w:r>
      <w:proofErr w:type="gramStart"/>
      <w:r w:rsidRPr="00A22148">
        <w:rPr>
          <w:sz w:val="28"/>
          <w:szCs w:val="28"/>
        </w:rPr>
        <w:t>/»  -</w:t>
      </w:r>
      <w:proofErr w:type="gramEnd"/>
      <w:r w:rsidRPr="00A22148">
        <w:rPr>
          <w:sz w:val="28"/>
          <w:szCs w:val="28"/>
        </w:rPr>
        <w:t xml:space="preserve"> Фамилия, имя, отчество автора автореферата полностью «;»</w:t>
      </w:r>
    </w:p>
    <w:p w14:paraId="7966BC29" w14:textId="77777777" w:rsidR="00A22148" w:rsidRPr="00A22148" w:rsidRDefault="00A22148" w:rsidP="00BE5C1B">
      <w:pPr>
        <w:pStyle w:val="afc"/>
        <w:numPr>
          <w:ilvl w:val="0"/>
          <w:numId w:val="34"/>
        </w:numPr>
        <w:tabs>
          <w:tab w:val="left" w:pos="900"/>
        </w:tabs>
        <w:spacing w:line="360" w:lineRule="auto"/>
        <w:ind w:left="0" w:firstLine="709"/>
        <w:jc w:val="both"/>
        <w:rPr>
          <w:sz w:val="28"/>
          <w:szCs w:val="28"/>
        </w:rPr>
      </w:pPr>
      <w:r w:rsidRPr="00A22148">
        <w:rPr>
          <w:sz w:val="28"/>
          <w:szCs w:val="28"/>
        </w:rPr>
        <w:t>Город;</w:t>
      </w:r>
    </w:p>
    <w:p w14:paraId="754D6E79" w14:textId="77777777" w:rsidR="00A22148" w:rsidRPr="00A22148" w:rsidRDefault="00A22148" w:rsidP="00BE5C1B">
      <w:pPr>
        <w:pStyle w:val="afc"/>
        <w:numPr>
          <w:ilvl w:val="0"/>
          <w:numId w:val="34"/>
        </w:numPr>
        <w:tabs>
          <w:tab w:val="left" w:pos="900"/>
        </w:tabs>
        <w:spacing w:line="360" w:lineRule="auto"/>
        <w:ind w:left="0" w:firstLine="709"/>
        <w:jc w:val="both"/>
        <w:rPr>
          <w:sz w:val="28"/>
          <w:szCs w:val="28"/>
        </w:rPr>
      </w:pPr>
      <w:r w:rsidRPr="00A22148">
        <w:rPr>
          <w:sz w:val="28"/>
          <w:szCs w:val="28"/>
        </w:rPr>
        <w:t>Год представления работы к защите.</w:t>
      </w:r>
    </w:p>
    <w:p w14:paraId="36940248" w14:textId="77777777" w:rsidR="00A22148" w:rsidRPr="00A22148" w:rsidRDefault="00A22148" w:rsidP="009923A8">
      <w:pPr>
        <w:pStyle w:val="afc"/>
        <w:tabs>
          <w:tab w:val="left" w:pos="900"/>
        </w:tabs>
        <w:spacing w:line="360" w:lineRule="auto"/>
        <w:jc w:val="both"/>
        <w:rPr>
          <w:sz w:val="28"/>
          <w:szCs w:val="28"/>
        </w:rPr>
      </w:pPr>
      <w:r w:rsidRPr="00A22148">
        <w:rPr>
          <w:sz w:val="28"/>
          <w:szCs w:val="28"/>
        </w:rPr>
        <w:t xml:space="preserve">При этом используются только общепринятые сокращения, которые нужно знать. </w:t>
      </w:r>
    </w:p>
    <w:p w14:paraId="67285467"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Например:</w:t>
      </w:r>
    </w:p>
    <w:p w14:paraId="113AE1DE" w14:textId="77777777" w:rsidR="00A22148" w:rsidRPr="00A22148" w:rsidRDefault="00A22148" w:rsidP="009923A8">
      <w:pPr>
        <w:pStyle w:val="afc"/>
        <w:tabs>
          <w:tab w:val="left" w:pos="900"/>
        </w:tabs>
        <w:spacing w:line="360" w:lineRule="auto"/>
        <w:ind w:firstLine="709"/>
        <w:jc w:val="both"/>
        <w:rPr>
          <w:b/>
          <w:sz w:val="28"/>
          <w:szCs w:val="28"/>
        </w:rPr>
      </w:pPr>
      <w:proofErr w:type="spellStart"/>
      <w:r w:rsidRPr="00A22148">
        <w:rPr>
          <w:b/>
          <w:sz w:val="28"/>
          <w:szCs w:val="28"/>
        </w:rPr>
        <w:t>Будахина</w:t>
      </w:r>
      <w:proofErr w:type="spellEnd"/>
      <w:r w:rsidRPr="00A22148">
        <w:rPr>
          <w:b/>
          <w:sz w:val="28"/>
          <w:szCs w:val="28"/>
        </w:rPr>
        <w:t xml:space="preserve">, Н.Л. Формирование универсальных учебных действий учащихся профильных классов в обучении математике с использованием графического калькулятора: </w:t>
      </w:r>
      <w:proofErr w:type="spellStart"/>
      <w:r w:rsidRPr="00A22148">
        <w:rPr>
          <w:b/>
          <w:sz w:val="28"/>
          <w:szCs w:val="28"/>
        </w:rPr>
        <w:t>автореф</w:t>
      </w:r>
      <w:proofErr w:type="spellEnd"/>
      <w:r w:rsidRPr="00A22148">
        <w:rPr>
          <w:b/>
          <w:sz w:val="28"/>
          <w:szCs w:val="28"/>
        </w:rPr>
        <w:t xml:space="preserve">. </w:t>
      </w:r>
      <w:proofErr w:type="spellStart"/>
      <w:r w:rsidRPr="00A22148">
        <w:rPr>
          <w:b/>
          <w:sz w:val="28"/>
          <w:szCs w:val="28"/>
        </w:rPr>
        <w:t>дис</w:t>
      </w:r>
      <w:proofErr w:type="spellEnd"/>
      <w:r w:rsidRPr="00A22148">
        <w:rPr>
          <w:b/>
          <w:sz w:val="28"/>
          <w:szCs w:val="28"/>
        </w:rPr>
        <w:t xml:space="preserve">. …канд. </w:t>
      </w:r>
      <w:proofErr w:type="spellStart"/>
      <w:proofErr w:type="gramStart"/>
      <w:r w:rsidRPr="00A22148">
        <w:rPr>
          <w:b/>
          <w:sz w:val="28"/>
          <w:szCs w:val="28"/>
        </w:rPr>
        <w:t>пед.наук</w:t>
      </w:r>
      <w:proofErr w:type="spellEnd"/>
      <w:proofErr w:type="gramEnd"/>
      <w:r w:rsidRPr="00A22148">
        <w:rPr>
          <w:b/>
          <w:sz w:val="28"/>
          <w:szCs w:val="28"/>
        </w:rPr>
        <w:t xml:space="preserve">: 13.00.02 / </w:t>
      </w:r>
      <w:proofErr w:type="spellStart"/>
      <w:r w:rsidRPr="00A22148">
        <w:rPr>
          <w:b/>
          <w:sz w:val="28"/>
          <w:szCs w:val="28"/>
        </w:rPr>
        <w:t>Будахина</w:t>
      </w:r>
      <w:proofErr w:type="spellEnd"/>
      <w:r w:rsidRPr="00A22148">
        <w:rPr>
          <w:b/>
          <w:sz w:val="28"/>
          <w:szCs w:val="28"/>
        </w:rPr>
        <w:t xml:space="preserve"> Надежда Леонидовна.  –Ярославль, 2013 – 27 с. </w:t>
      </w:r>
    </w:p>
    <w:p w14:paraId="1AF7AB16"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 xml:space="preserve">Указание страниц </w:t>
      </w:r>
      <w:r w:rsidRPr="00A22148">
        <w:rPr>
          <w:b/>
          <w:sz w:val="28"/>
          <w:szCs w:val="28"/>
        </w:rPr>
        <w:t>обязательно</w:t>
      </w:r>
      <w:r w:rsidRPr="00A22148">
        <w:rPr>
          <w:sz w:val="28"/>
          <w:szCs w:val="28"/>
        </w:rPr>
        <w:t xml:space="preserve">. Описание статьи осуществляется следующим образом. Сначала приводятся сведения о статье – фамилия автора и заглавие статьи. Затем после знака </w:t>
      </w:r>
      <w:proofErr w:type="gramStart"/>
      <w:r w:rsidRPr="00A22148">
        <w:rPr>
          <w:sz w:val="28"/>
          <w:szCs w:val="28"/>
        </w:rPr>
        <w:t>« /</w:t>
      </w:r>
      <w:proofErr w:type="gramEnd"/>
      <w:r w:rsidRPr="00A22148">
        <w:rPr>
          <w:sz w:val="28"/>
          <w:szCs w:val="28"/>
        </w:rPr>
        <w:t xml:space="preserve">/ » указываются сведения об издании, в котором она опубликована. Если это </w:t>
      </w:r>
      <w:r w:rsidRPr="00A22148">
        <w:rPr>
          <w:i/>
          <w:sz w:val="28"/>
          <w:szCs w:val="28"/>
        </w:rPr>
        <w:t>статья из сборника</w:t>
      </w:r>
      <w:r w:rsidRPr="00A22148">
        <w:rPr>
          <w:sz w:val="28"/>
          <w:szCs w:val="28"/>
        </w:rPr>
        <w:t xml:space="preserve">, то дается полное название сборника. Далее следует указание страниц. Эти </w:t>
      </w:r>
      <w:proofErr w:type="gramStart"/>
      <w:r w:rsidRPr="00A22148">
        <w:rPr>
          <w:sz w:val="28"/>
          <w:szCs w:val="28"/>
        </w:rPr>
        <w:t>сведения  также</w:t>
      </w:r>
      <w:proofErr w:type="gramEnd"/>
      <w:r w:rsidRPr="00A22148">
        <w:rPr>
          <w:sz w:val="28"/>
          <w:szCs w:val="28"/>
        </w:rPr>
        <w:t xml:space="preserve"> отделяются от предшествующих точкой, далее идет </w:t>
      </w:r>
      <w:r w:rsidRPr="00A22148">
        <w:rPr>
          <w:b/>
          <w:sz w:val="28"/>
          <w:szCs w:val="28"/>
        </w:rPr>
        <w:t xml:space="preserve">заглавная буква «С.» </w:t>
      </w:r>
      <w:r w:rsidRPr="00A22148">
        <w:rPr>
          <w:sz w:val="28"/>
          <w:szCs w:val="28"/>
        </w:rPr>
        <w:t xml:space="preserve">и указывается через тире </w:t>
      </w:r>
      <w:r w:rsidRPr="00A22148">
        <w:rPr>
          <w:b/>
          <w:sz w:val="28"/>
          <w:szCs w:val="28"/>
        </w:rPr>
        <w:t>первая и последняя</w:t>
      </w:r>
      <w:r w:rsidRPr="00A22148">
        <w:rPr>
          <w:sz w:val="28"/>
          <w:szCs w:val="28"/>
        </w:rPr>
        <w:t xml:space="preserve"> страницы статьи в издании. Закрываются сведения точкой. </w:t>
      </w:r>
      <w:r w:rsidRPr="00A22148">
        <w:rPr>
          <w:color w:val="000000"/>
          <w:sz w:val="28"/>
          <w:szCs w:val="28"/>
        </w:rPr>
        <w:t xml:space="preserve">Аналогично оформляется </w:t>
      </w:r>
      <w:r w:rsidRPr="00A22148">
        <w:rPr>
          <w:i/>
          <w:color w:val="000000"/>
          <w:sz w:val="28"/>
          <w:szCs w:val="28"/>
        </w:rPr>
        <w:t>статья в собрании сочинений, избранных сочинениях</w:t>
      </w:r>
      <w:r w:rsidRPr="00A22148">
        <w:rPr>
          <w:color w:val="000000"/>
          <w:sz w:val="28"/>
          <w:szCs w:val="28"/>
        </w:rPr>
        <w:t xml:space="preserve">. </w:t>
      </w:r>
      <w:r w:rsidRPr="00A22148">
        <w:rPr>
          <w:sz w:val="28"/>
          <w:szCs w:val="28"/>
        </w:rPr>
        <w:t>Например:</w:t>
      </w:r>
    </w:p>
    <w:p w14:paraId="2A6B2FA1" w14:textId="77777777" w:rsidR="00A22148" w:rsidRPr="00A22148" w:rsidRDefault="00A22148" w:rsidP="009923A8">
      <w:pPr>
        <w:pStyle w:val="afc"/>
        <w:tabs>
          <w:tab w:val="left" w:pos="900"/>
        </w:tabs>
        <w:spacing w:line="360" w:lineRule="auto"/>
        <w:jc w:val="both"/>
        <w:rPr>
          <w:sz w:val="28"/>
          <w:szCs w:val="28"/>
        </w:rPr>
      </w:pPr>
      <w:r w:rsidRPr="00A22148">
        <w:rPr>
          <w:b/>
          <w:bCs/>
          <w:sz w:val="28"/>
          <w:szCs w:val="28"/>
          <w:shd w:val="clear" w:color="auto" w:fill="FFFFFF"/>
        </w:rPr>
        <w:tab/>
      </w:r>
      <w:proofErr w:type="spellStart"/>
      <w:r w:rsidRPr="00A22148">
        <w:rPr>
          <w:b/>
          <w:bCs/>
          <w:sz w:val="28"/>
          <w:szCs w:val="28"/>
          <w:shd w:val="clear" w:color="auto" w:fill="FFFFFF"/>
        </w:rPr>
        <w:t>Думова</w:t>
      </w:r>
      <w:proofErr w:type="spellEnd"/>
      <w:r w:rsidRPr="00A22148">
        <w:rPr>
          <w:b/>
          <w:bCs/>
          <w:sz w:val="28"/>
          <w:szCs w:val="28"/>
          <w:shd w:val="clear" w:color="auto" w:fill="FFFFFF"/>
        </w:rPr>
        <w:t xml:space="preserve">, И.И. Инвестиции в человеческий </w:t>
      </w:r>
      <w:proofErr w:type="gramStart"/>
      <w:r w:rsidRPr="00A22148">
        <w:rPr>
          <w:b/>
          <w:bCs/>
          <w:sz w:val="28"/>
          <w:szCs w:val="28"/>
          <w:shd w:val="clear" w:color="auto" w:fill="FFFFFF"/>
        </w:rPr>
        <w:t>капитал  /</w:t>
      </w:r>
      <w:proofErr w:type="gramEnd"/>
      <w:r w:rsidRPr="00A22148">
        <w:rPr>
          <w:b/>
          <w:bCs/>
          <w:sz w:val="28"/>
          <w:szCs w:val="28"/>
          <w:shd w:val="clear" w:color="auto" w:fill="FFFFFF"/>
        </w:rPr>
        <w:t xml:space="preserve"> И.И. </w:t>
      </w:r>
      <w:proofErr w:type="spellStart"/>
      <w:r w:rsidRPr="00A22148">
        <w:rPr>
          <w:b/>
          <w:bCs/>
          <w:sz w:val="28"/>
          <w:szCs w:val="28"/>
          <w:shd w:val="clear" w:color="auto" w:fill="FFFFFF"/>
        </w:rPr>
        <w:t>Думова</w:t>
      </w:r>
      <w:proofErr w:type="spellEnd"/>
      <w:r w:rsidRPr="00A22148">
        <w:rPr>
          <w:b/>
          <w:bCs/>
          <w:sz w:val="28"/>
          <w:szCs w:val="28"/>
          <w:shd w:val="clear" w:color="auto" w:fill="FFFFFF"/>
        </w:rPr>
        <w:t>, М.В. Колесникова // Современные аспекты регионального развития: сб. статей. – Иркутск, 2011. – С. 47-49.</w:t>
      </w:r>
    </w:p>
    <w:p w14:paraId="6D0EF5A6" w14:textId="77777777" w:rsidR="00A22148" w:rsidRPr="00A22148" w:rsidRDefault="00A22148" w:rsidP="009923A8">
      <w:pPr>
        <w:pStyle w:val="afc"/>
        <w:tabs>
          <w:tab w:val="left" w:pos="900"/>
        </w:tabs>
        <w:spacing w:line="360" w:lineRule="auto"/>
        <w:jc w:val="both"/>
        <w:rPr>
          <w:sz w:val="28"/>
          <w:szCs w:val="28"/>
        </w:rPr>
      </w:pPr>
      <w:r w:rsidRPr="00A22148">
        <w:rPr>
          <w:b/>
          <w:bCs/>
          <w:sz w:val="28"/>
          <w:szCs w:val="28"/>
          <w:shd w:val="clear" w:color="auto" w:fill="FFFFFF"/>
        </w:rPr>
        <w:tab/>
        <w:t xml:space="preserve">Баданина, Л.А. Расчет процесса фильтрации жидкости в древесине при автоклавной пропитке/ Л.А. Баданина // Наука – </w:t>
      </w:r>
      <w:r w:rsidRPr="00A22148">
        <w:rPr>
          <w:b/>
          <w:bCs/>
          <w:sz w:val="28"/>
          <w:szCs w:val="28"/>
          <w:shd w:val="clear" w:color="auto" w:fill="FFFFFF"/>
        </w:rPr>
        <w:lastRenderedPageBreak/>
        <w:t xml:space="preserve">Северному региону: сб. науч. тр. / АГТУ. – Архангельск, 2015. – </w:t>
      </w:r>
      <w:proofErr w:type="spellStart"/>
      <w:r w:rsidRPr="00A22148">
        <w:rPr>
          <w:b/>
          <w:bCs/>
          <w:sz w:val="28"/>
          <w:szCs w:val="28"/>
          <w:shd w:val="clear" w:color="auto" w:fill="FFFFFF"/>
        </w:rPr>
        <w:t>Вып</w:t>
      </w:r>
      <w:proofErr w:type="spellEnd"/>
      <w:r w:rsidRPr="00A22148">
        <w:rPr>
          <w:b/>
          <w:bCs/>
          <w:sz w:val="28"/>
          <w:szCs w:val="28"/>
          <w:shd w:val="clear" w:color="auto" w:fill="FFFFFF"/>
        </w:rPr>
        <w:t>. 62. – С. 8-12.</w:t>
      </w:r>
    </w:p>
    <w:p w14:paraId="71F2CA0D"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 xml:space="preserve">Если это статья из </w:t>
      </w:r>
      <w:proofErr w:type="gramStart"/>
      <w:r w:rsidRPr="00A22148">
        <w:rPr>
          <w:i/>
          <w:sz w:val="28"/>
          <w:szCs w:val="28"/>
        </w:rPr>
        <w:t>журнала  или</w:t>
      </w:r>
      <w:proofErr w:type="gramEnd"/>
      <w:r w:rsidRPr="00A22148">
        <w:rPr>
          <w:i/>
          <w:sz w:val="28"/>
          <w:szCs w:val="28"/>
        </w:rPr>
        <w:t xml:space="preserve"> газеты,</w:t>
      </w:r>
      <w:r w:rsidRPr="00A22148">
        <w:rPr>
          <w:sz w:val="28"/>
          <w:szCs w:val="28"/>
        </w:rPr>
        <w:t xml:space="preserve"> то описание включает:</w:t>
      </w:r>
    </w:p>
    <w:p w14:paraId="0A3E5288" w14:textId="77777777" w:rsidR="00A22148" w:rsidRPr="00A22148" w:rsidRDefault="00A22148" w:rsidP="00BE5C1B">
      <w:pPr>
        <w:pStyle w:val="afc"/>
        <w:numPr>
          <w:ilvl w:val="0"/>
          <w:numId w:val="35"/>
        </w:numPr>
        <w:tabs>
          <w:tab w:val="left" w:pos="0"/>
          <w:tab w:val="left" w:pos="900"/>
        </w:tabs>
        <w:spacing w:line="360" w:lineRule="auto"/>
        <w:ind w:left="0" w:firstLine="709"/>
        <w:jc w:val="both"/>
        <w:rPr>
          <w:sz w:val="28"/>
          <w:szCs w:val="28"/>
        </w:rPr>
      </w:pPr>
      <w:r w:rsidRPr="00A22148">
        <w:rPr>
          <w:sz w:val="28"/>
          <w:szCs w:val="28"/>
        </w:rPr>
        <w:t>Автора;</w:t>
      </w:r>
    </w:p>
    <w:p w14:paraId="13F0DDFC" w14:textId="77777777" w:rsidR="00A22148" w:rsidRPr="00A22148" w:rsidRDefault="00A22148" w:rsidP="00BE5C1B">
      <w:pPr>
        <w:pStyle w:val="afc"/>
        <w:numPr>
          <w:ilvl w:val="0"/>
          <w:numId w:val="35"/>
        </w:numPr>
        <w:tabs>
          <w:tab w:val="left" w:pos="0"/>
          <w:tab w:val="left" w:pos="900"/>
        </w:tabs>
        <w:spacing w:line="360" w:lineRule="auto"/>
        <w:ind w:left="0" w:firstLine="709"/>
        <w:jc w:val="both"/>
        <w:rPr>
          <w:sz w:val="28"/>
          <w:szCs w:val="28"/>
        </w:rPr>
      </w:pPr>
      <w:r w:rsidRPr="00A22148">
        <w:rPr>
          <w:sz w:val="28"/>
          <w:szCs w:val="28"/>
        </w:rPr>
        <w:t>Название Статьи;</w:t>
      </w:r>
    </w:p>
    <w:p w14:paraId="1A80D754" w14:textId="77777777" w:rsidR="00A22148" w:rsidRPr="00A22148" w:rsidRDefault="00A22148" w:rsidP="00BE5C1B">
      <w:pPr>
        <w:pStyle w:val="afc"/>
        <w:numPr>
          <w:ilvl w:val="0"/>
          <w:numId w:val="35"/>
        </w:numPr>
        <w:tabs>
          <w:tab w:val="left" w:pos="0"/>
          <w:tab w:val="left" w:pos="900"/>
        </w:tabs>
        <w:spacing w:line="360" w:lineRule="auto"/>
        <w:ind w:left="0" w:firstLine="709"/>
        <w:jc w:val="both"/>
        <w:rPr>
          <w:sz w:val="28"/>
          <w:szCs w:val="28"/>
        </w:rPr>
      </w:pPr>
      <w:r w:rsidRPr="00A22148">
        <w:rPr>
          <w:sz w:val="28"/>
          <w:szCs w:val="28"/>
        </w:rPr>
        <w:t>Через знак «/» сведения об ответственности (авторы статьи)</w:t>
      </w:r>
    </w:p>
    <w:p w14:paraId="5BD16FA1" w14:textId="77777777" w:rsidR="00A22148" w:rsidRPr="00A22148" w:rsidRDefault="00A22148" w:rsidP="00BE5C1B">
      <w:pPr>
        <w:pStyle w:val="afc"/>
        <w:numPr>
          <w:ilvl w:val="0"/>
          <w:numId w:val="35"/>
        </w:numPr>
        <w:tabs>
          <w:tab w:val="left" w:pos="0"/>
          <w:tab w:val="left" w:pos="900"/>
        </w:tabs>
        <w:spacing w:line="360" w:lineRule="auto"/>
        <w:ind w:left="0" w:firstLine="709"/>
        <w:jc w:val="both"/>
        <w:rPr>
          <w:sz w:val="28"/>
          <w:szCs w:val="28"/>
        </w:rPr>
      </w:pPr>
      <w:r w:rsidRPr="00A22148">
        <w:rPr>
          <w:sz w:val="28"/>
          <w:szCs w:val="28"/>
        </w:rPr>
        <w:t>// Название журнала (газеты) полностью или в общепринятом сокращении (оно пишется без кавычек, с заглавной буквы, после него ставится точка);</w:t>
      </w:r>
    </w:p>
    <w:p w14:paraId="0CB46396" w14:textId="77777777" w:rsidR="00A22148" w:rsidRPr="00A22148" w:rsidRDefault="00A22148" w:rsidP="00BE5C1B">
      <w:pPr>
        <w:pStyle w:val="afc"/>
        <w:numPr>
          <w:ilvl w:val="0"/>
          <w:numId w:val="35"/>
        </w:numPr>
        <w:tabs>
          <w:tab w:val="left" w:pos="0"/>
          <w:tab w:val="left" w:pos="900"/>
        </w:tabs>
        <w:spacing w:line="360" w:lineRule="auto"/>
        <w:ind w:left="0" w:firstLine="709"/>
        <w:jc w:val="both"/>
        <w:rPr>
          <w:sz w:val="28"/>
          <w:szCs w:val="28"/>
        </w:rPr>
      </w:pPr>
      <w:r w:rsidRPr="00A22148">
        <w:rPr>
          <w:sz w:val="28"/>
          <w:szCs w:val="28"/>
        </w:rPr>
        <w:t>Год издания (отделяется от названия точкой, после него ставится точка);</w:t>
      </w:r>
    </w:p>
    <w:p w14:paraId="7F5D1AC6" w14:textId="77777777" w:rsidR="00A22148" w:rsidRPr="00A22148" w:rsidRDefault="00A22148" w:rsidP="00BE5C1B">
      <w:pPr>
        <w:pStyle w:val="afc"/>
        <w:numPr>
          <w:ilvl w:val="0"/>
          <w:numId w:val="35"/>
        </w:numPr>
        <w:tabs>
          <w:tab w:val="left" w:pos="0"/>
          <w:tab w:val="left" w:pos="900"/>
        </w:tabs>
        <w:spacing w:line="360" w:lineRule="auto"/>
        <w:ind w:left="0" w:firstLine="709"/>
        <w:jc w:val="both"/>
        <w:rPr>
          <w:sz w:val="28"/>
          <w:szCs w:val="28"/>
        </w:rPr>
      </w:pPr>
      <w:r w:rsidRPr="00A22148">
        <w:rPr>
          <w:sz w:val="28"/>
          <w:szCs w:val="28"/>
        </w:rPr>
        <w:t>Номер (отделяется от года точкой, сопровождается знаком №, после ставится точка); для газеты допускается указание даты выхода вместо номера.</w:t>
      </w:r>
    </w:p>
    <w:p w14:paraId="31D9215B" w14:textId="77777777" w:rsidR="00A22148" w:rsidRPr="00A22148" w:rsidRDefault="00A22148" w:rsidP="00BE5C1B">
      <w:pPr>
        <w:pStyle w:val="afc"/>
        <w:numPr>
          <w:ilvl w:val="0"/>
          <w:numId w:val="35"/>
        </w:numPr>
        <w:tabs>
          <w:tab w:val="left" w:pos="0"/>
          <w:tab w:val="left" w:pos="900"/>
        </w:tabs>
        <w:spacing w:line="360" w:lineRule="auto"/>
        <w:ind w:left="0" w:firstLine="709"/>
        <w:jc w:val="both"/>
        <w:rPr>
          <w:sz w:val="28"/>
          <w:szCs w:val="28"/>
        </w:rPr>
      </w:pPr>
      <w:r w:rsidRPr="00A22148">
        <w:rPr>
          <w:sz w:val="28"/>
          <w:szCs w:val="28"/>
        </w:rPr>
        <w:t>Указание первой и последней страницы.</w:t>
      </w:r>
    </w:p>
    <w:p w14:paraId="71E16A9C"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Например:</w:t>
      </w:r>
    </w:p>
    <w:p w14:paraId="6FC3D89B" w14:textId="77777777" w:rsidR="00A22148" w:rsidRPr="00A22148" w:rsidRDefault="00A22148" w:rsidP="009923A8">
      <w:pPr>
        <w:pStyle w:val="afc"/>
        <w:tabs>
          <w:tab w:val="left" w:pos="900"/>
        </w:tabs>
        <w:spacing w:line="360" w:lineRule="auto"/>
        <w:ind w:firstLine="709"/>
        <w:jc w:val="both"/>
        <w:rPr>
          <w:b/>
          <w:bCs/>
          <w:color w:val="000000"/>
          <w:sz w:val="28"/>
          <w:szCs w:val="28"/>
        </w:rPr>
      </w:pPr>
      <w:proofErr w:type="spellStart"/>
      <w:r w:rsidRPr="00A22148">
        <w:rPr>
          <w:b/>
          <w:bCs/>
          <w:color w:val="000000"/>
          <w:sz w:val="28"/>
          <w:szCs w:val="28"/>
        </w:rPr>
        <w:t>Белох</w:t>
      </w:r>
      <w:proofErr w:type="spellEnd"/>
      <w:r w:rsidRPr="00A22148">
        <w:rPr>
          <w:b/>
          <w:bCs/>
          <w:color w:val="000000"/>
          <w:sz w:val="28"/>
          <w:szCs w:val="28"/>
        </w:rPr>
        <w:t xml:space="preserve">, Н.В. Доходы, предложение и цены – проблема сбалансированности/ Н.В. </w:t>
      </w:r>
      <w:proofErr w:type="spellStart"/>
      <w:r w:rsidRPr="00A22148">
        <w:rPr>
          <w:b/>
          <w:bCs/>
          <w:color w:val="000000"/>
          <w:sz w:val="28"/>
          <w:szCs w:val="28"/>
        </w:rPr>
        <w:t>Белох</w:t>
      </w:r>
      <w:proofErr w:type="spellEnd"/>
      <w:r w:rsidRPr="00A22148">
        <w:rPr>
          <w:b/>
          <w:bCs/>
          <w:color w:val="000000"/>
          <w:sz w:val="28"/>
          <w:szCs w:val="28"/>
        </w:rPr>
        <w:t xml:space="preserve">, Н.Я. Петраков, В.П. Русаков // </w:t>
      </w:r>
      <w:proofErr w:type="gramStart"/>
      <w:r w:rsidRPr="00A22148">
        <w:rPr>
          <w:b/>
          <w:bCs/>
          <w:color w:val="000000"/>
          <w:sz w:val="28"/>
          <w:szCs w:val="28"/>
        </w:rPr>
        <w:t>Известия  АН</w:t>
      </w:r>
      <w:proofErr w:type="gramEnd"/>
      <w:r w:rsidRPr="00A22148">
        <w:rPr>
          <w:b/>
          <w:bCs/>
          <w:color w:val="000000"/>
          <w:sz w:val="28"/>
          <w:szCs w:val="28"/>
        </w:rPr>
        <w:t xml:space="preserve"> СССР. Сер. экономическая. – 1995. - № 2. – С. 71-77.</w:t>
      </w:r>
    </w:p>
    <w:p w14:paraId="4759AEEA" w14:textId="77777777" w:rsidR="00A22148" w:rsidRPr="00A22148" w:rsidRDefault="00A22148" w:rsidP="009923A8">
      <w:pPr>
        <w:pStyle w:val="afc"/>
        <w:tabs>
          <w:tab w:val="left" w:pos="900"/>
        </w:tabs>
        <w:spacing w:line="360" w:lineRule="auto"/>
        <w:ind w:firstLine="709"/>
        <w:jc w:val="both"/>
        <w:rPr>
          <w:sz w:val="28"/>
          <w:szCs w:val="28"/>
        </w:rPr>
      </w:pPr>
      <w:r w:rsidRPr="00A22148">
        <w:rPr>
          <w:b/>
          <w:bCs/>
          <w:color w:val="000000"/>
          <w:sz w:val="28"/>
          <w:szCs w:val="28"/>
        </w:rPr>
        <w:t xml:space="preserve">Белова, Г.Д. Некоторые вопросы уголовной ответственности за нарушение налогового законодательства / Г.Д. Белова // Актуальные проблемы прокурорского надзора /Ин-т повышения </w:t>
      </w:r>
      <w:proofErr w:type="spellStart"/>
      <w:r w:rsidRPr="00A22148">
        <w:rPr>
          <w:b/>
          <w:bCs/>
          <w:color w:val="000000"/>
          <w:sz w:val="28"/>
          <w:szCs w:val="28"/>
        </w:rPr>
        <w:t>квал</w:t>
      </w:r>
      <w:proofErr w:type="spellEnd"/>
      <w:r w:rsidRPr="00A22148">
        <w:rPr>
          <w:b/>
          <w:bCs/>
          <w:color w:val="000000"/>
          <w:sz w:val="28"/>
          <w:szCs w:val="28"/>
        </w:rPr>
        <w:t xml:space="preserve">. рук. кадров Генер. прокуратуры Рос. Федерации. – 2011. – </w:t>
      </w:r>
      <w:proofErr w:type="spellStart"/>
      <w:r w:rsidRPr="00A22148">
        <w:rPr>
          <w:b/>
          <w:bCs/>
          <w:color w:val="000000"/>
          <w:sz w:val="28"/>
          <w:szCs w:val="28"/>
        </w:rPr>
        <w:t>Вып</w:t>
      </w:r>
      <w:proofErr w:type="spellEnd"/>
      <w:r w:rsidRPr="00A22148">
        <w:rPr>
          <w:b/>
          <w:bCs/>
          <w:color w:val="000000"/>
          <w:sz w:val="28"/>
          <w:szCs w:val="28"/>
        </w:rPr>
        <w:t>. 5: Прокурорский надзор за исполнением уголовного и уголовно-процессуального законодательства. Организация деятельности прокуратуры. – С. 46-49.</w:t>
      </w:r>
    </w:p>
    <w:p w14:paraId="5698238B" w14:textId="77777777" w:rsidR="00A22148" w:rsidRPr="00A22148" w:rsidRDefault="00A22148" w:rsidP="009923A8">
      <w:pPr>
        <w:pStyle w:val="afc"/>
        <w:tabs>
          <w:tab w:val="left" w:pos="900"/>
        </w:tabs>
        <w:spacing w:line="360" w:lineRule="auto"/>
        <w:ind w:firstLine="709"/>
        <w:jc w:val="both"/>
        <w:rPr>
          <w:sz w:val="28"/>
          <w:szCs w:val="28"/>
        </w:rPr>
      </w:pPr>
      <w:r w:rsidRPr="00A22148">
        <w:rPr>
          <w:sz w:val="28"/>
          <w:szCs w:val="28"/>
        </w:rPr>
        <w:t xml:space="preserve">Если в работе цитируются несколько статей из сборника трудов или журнала, единицами библиографического описания являются </w:t>
      </w:r>
      <w:r w:rsidRPr="00A22148">
        <w:rPr>
          <w:b/>
          <w:sz w:val="28"/>
          <w:szCs w:val="28"/>
        </w:rPr>
        <w:t xml:space="preserve">каждая </w:t>
      </w:r>
      <w:r w:rsidRPr="00A22148">
        <w:rPr>
          <w:sz w:val="28"/>
          <w:szCs w:val="28"/>
        </w:rPr>
        <w:t>из этих статей, а не весь сборник или журнал.</w:t>
      </w:r>
    </w:p>
    <w:p w14:paraId="259871DA" w14:textId="77777777" w:rsidR="00A22148" w:rsidRPr="00A22148" w:rsidRDefault="00A22148" w:rsidP="009923A8">
      <w:pPr>
        <w:pStyle w:val="afc"/>
        <w:tabs>
          <w:tab w:val="left" w:pos="900"/>
        </w:tabs>
        <w:spacing w:line="360" w:lineRule="auto"/>
        <w:ind w:firstLine="709"/>
        <w:jc w:val="both"/>
        <w:rPr>
          <w:bCs/>
          <w:sz w:val="28"/>
          <w:szCs w:val="28"/>
          <w:shd w:val="clear" w:color="auto" w:fill="FFFFFF"/>
        </w:rPr>
      </w:pPr>
      <w:r w:rsidRPr="00A22148">
        <w:rPr>
          <w:sz w:val="28"/>
          <w:szCs w:val="28"/>
        </w:rPr>
        <w:t xml:space="preserve">Нормативно-правовые документы оформляются следующим образом: </w:t>
      </w:r>
      <w:r w:rsidRPr="00A22148">
        <w:rPr>
          <w:bCs/>
          <w:sz w:val="28"/>
          <w:szCs w:val="28"/>
          <w:shd w:val="clear" w:color="auto" w:fill="FFFFFF"/>
        </w:rPr>
        <w:t xml:space="preserve">заглавие официального документа (закон, постановление, указ и </w:t>
      </w:r>
      <w:r w:rsidRPr="00A22148">
        <w:rPr>
          <w:bCs/>
          <w:sz w:val="28"/>
          <w:szCs w:val="28"/>
          <w:shd w:val="clear" w:color="auto" w:fill="FFFFFF"/>
        </w:rPr>
        <w:lastRenderedPageBreak/>
        <w:t xml:space="preserve">др.): сведения, относящиеся к заглавию, дата принятия документа // Название издания. – </w:t>
      </w:r>
      <w:proofErr w:type="gramStart"/>
      <w:r w:rsidRPr="00A22148">
        <w:rPr>
          <w:bCs/>
          <w:sz w:val="28"/>
          <w:szCs w:val="28"/>
          <w:shd w:val="clear" w:color="auto" w:fill="FFFFFF"/>
        </w:rPr>
        <w:t>Год  издания</w:t>
      </w:r>
      <w:proofErr w:type="gramEnd"/>
      <w:r w:rsidRPr="00A22148">
        <w:rPr>
          <w:bCs/>
          <w:sz w:val="28"/>
          <w:szCs w:val="28"/>
          <w:shd w:val="clear" w:color="auto" w:fill="FFFFFF"/>
        </w:rPr>
        <w:t>. – Номер (для журнала), дата и месяц для газеты. – Первая и последняя страницы. Например:</w:t>
      </w:r>
    </w:p>
    <w:p w14:paraId="64547051" w14:textId="77777777" w:rsidR="00A22148" w:rsidRPr="00A22148" w:rsidRDefault="00A22148" w:rsidP="009923A8">
      <w:pPr>
        <w:pStyle w:val="afc"/>
        <w:tabs>
          <w:tab w:val="left" w:pos="900"/>
        </w:tabs>
        <w:spacing w:line="360" w:lineRule="auto"/>
        <w:ind w:firstLine="709"/>
        <w:jc w:val="both"/>
        <w:rPr>
          <w:bCs/>
          <w:sz w:val="28"/>
          <w:szCs w:val="28"/>
          <w:shd w:val="clear" w:color="auto" w:fill="FFFFFF"/>
        </w:rPr>
      </w:pPr>
      <w:r w:rsidRPr="00A22148">
        <w:rPr>
          <w:b/>
          <w:bCs/>
          <w:color w:val="212121"/>
          <w:sz w:val="28"/>
          <w:szCs w:val="28"/>
        </w:rPr>
        <w:t>О правительственной комиссии по проведению административной реформы: постановление Правительства РФ от 31 июля 2003 г. № 451 // Собрание законодательства. – 2013. - № 31. – Ст. 3150</w:t>
      </w:r>
    </w:p>
    <w:p w14:paraId="1665AF24"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Ссылки на электронные ресурсы оформляются следующим образом:</w:t>
      </w:r>
    </w:p>
    <w:p w14:paraId="55FCB824" w14:textId="77777777" w:rsidR="00A22148" w:rsidRPr="00A22148" w:rsidRDefault="00A22148" w:rsidP="009923A8">
      <w:pPr>
        <w:spacing w:line="360" w:lineRule="auto"/>
        <w:ind w:firstLine="708"/>
        <w:jc w:val="both"/>
        <w:rPr>
          <w:rFonts w:ascii="Times New Roman" w:hAnsi="Times New Roman" w:cs="Times New Roman"/>
          <w:b/>
          <w:sz w:val="28"/>
          <w:szCs w:val="28"/>
          <w:shd w:val="clear" w:color="auto" w:fill="FFFFFF"/>
        </w:rPr>
      </w:pPr>
      <w:r w:rsidRPr="00A22148">
        <w:rPr>
          <w:rFonts w:ascii="Times New Roman" w:hAnsi="Times New Roman" w:cs="Times New Roman"/>
          <w:b/>
          <w:sz w:val="28"/>
          <w:szCs w:val="28"/>
          <w:shd w:val="clear" w:color="auto" w:fill="FFFFFF"/>
        </w:rPr>
        <w:t>Насырова Г.А. Модели государственного регулирования страховой деятельности /</w:t>
      </w:r>
      <w:proofErr w:type="spellStart"/>
      <w:r w:rsidRPr="00A22148">
        <w:rPr>
          <w:rFonts w:ascii="Times New Roman" w:hAnsi="Times New Roman" w:cs="Times New Roman"/>
          <w:b/>
          <w:sz w:val="28"/>
          <w:szCs w:val="28"/>
          <w:shd w:val="clear" w:color="auto" w:fill="FFFFFF"/>
        </w:rPr>
        <w:t>Г.А.Насырова</w:t>
      </w:r>
      <w:proofErr w:type="spellEnd"/>
      <w:r w:rsidRPr="00A22148">
        <w:rPr>
          <w:rFonts w:ascii="Times New Roman" w:hAnsi="Times New Roman" w:cs="Times New Roman"/>
          <w:b/>
          <w:sz w:val="28"/>
          <w:szCs w:val="28"/>
          <w:shd w:val="clear" w:color="auto" w:fill="FFFFFF"/>
        </w:rPr>
        <w:t xml:space="preserve"> //Вестник Финансовой академии [Электрон. ресурс]. — 2013. — № 4. – Режим доступа:</w:t>
      </w:r>
    </w:p>
    <w:p w14:paraId="5B312288" w14:textId="77777777" w:rsidR="00A22148" w:rsidRPr="00A22148" w:rsidRDefault="00A22148" w:rsidP="009923A8">
      <w:pPr>
        <w:spacing w:line="360" w:lineRule="auto"/>
        <w:ind w:firstLine="708"/>
        <w:jc w:val="both"/>
        <w:rPr>
          <w:rFonts w:ascii="Times New Roman" w:hAnsi="Times New Roman" w:cs="Times New Roman"/>
          <w:b/>
          <w:sz w:val="28"/>
          <w:szCs w:val="28"/>
          <w:shd w:val="clear" w:color="auto" w:fill="FFFFFF"/>
        </w:rPr>
      </w:pPr>
      <w:r w:rsidRPr="00A22148">
        <w:rPr>
          <w:rFonts w:ascii="Times New Roman" w:hAnsi="Times New Roman" w:cs="Times New Roman"/>
          <w:b/>
          <w:sz w:val="28"/>
          <w:szCs w:val="28"/>
          <w:shd w:val="clear" w:color="auto" w:fill="FFFFFF"/>
        </w:rPr>
        <w:t> </w:t>
      </w:r>
      <w:hyperlink r:id="rId18" w:history="1">
        <w:r w:rsidRPr="00A22148">
          <w:rPr>
            <w:rStyle w:val="ab"/>
            <w:rFonts w:ascii="Times New Roman" w:hAnsi="Times New Roman" w:cs="Times New Roman"/>
            <w:b/>
            <w:sz w:val="28"/>
            <w:szCs w:val="28"/>
            <w:shd w:val="clear" w:color="auto" w:fill="FFFFFF"/>
          </w:rPr>
          <w:t>http://vestnik.fa.ru/4(28)2003/4.html</w:t>
        </w:r>
      </w:hyperlink>
    </w:p>
    <w:p w14:paraId="07069300"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b/>
          <w:sz w:val="28"/>
          <w:szCs w:val="28"/>
        </w:rPr>
        <w:t>ОБРАТИТЬ ВНИМАНИЕ!</w:t>
      </w:r>
      <w:r w:rsidRPr="00A22148">
        <w:rPr>
          <w:rFonts w:ascii="Times New Roman" w:hAnsi="Times New Roman" w:cs="Times New Roman"/>
          <w:sz w:val="28"/>
          <w:szCs w:val="28"/>
        </w:rPr>
        <w:t xml:space="preserve"> Источники и литература на иностранных языках указываются на языке оригинала и приводятся в том разделе (подразделе) списка, к которому они относятся, после кириллического алфавитного ряда. </w:t>
      </w:r>
    </w:p>
    <w:p w14:paraId="22422771" w14:textId="77777777" w:rsidR="00A22148" w:rsidRPr="00A22148" w:rsidRDefault="00A22148" w:rsidP="009923A8">
      <w:pPr>
        <w:pStyle w:val="af9"/>
        <w:spacing w:after="0" w:line="360" w:lineRule="auto"/>
        <w:ind w:firstLine="709"/>
        <w:jc w:val="both"/>
        <w:rPr>
          <w:sz w:val="28"/>
          <w:szCs w:val="28"/>
          <w:lang w:val="en-US"/>
        </w:rPr>
      </w:pPr>
      <w:r w:rsidRPr="00A22148">
        <w:rPr>
          <w:sz w:val="28"/>
          <w:szCs w:val="28"/>
          <w:lang w:val="en-US"/>
        </w:rPr>
        <w:t xml:space="preserve">An Interview with Douglass C. North// The Newsletter of The </w:t>
      </w:r>
      <w:proofErr w:type="spellStart"/>
      <w:r w:rsidRPr="00A22148">
        <w:rPr>
          <w:sz w:val="28"/>
          <w:szCs w:val="28"/>
          <w:lang w:val="en-US"/>
        </w:rPr>
        <w:t>Cliometric</w:t>
      </w:r>
      <w:proofErr w:type="spellEnd"/>
      <w:r w:rsidRPr="00A22148">
        <w:rPr>
          <w:sz w:val="28"/>
          <w:szCs w:val="28"/>
          <w:lang w:val="en-US"/>
        </w:rPr>
        <w:t xml:space="preserve"> Society. - 1993. - Vol. 8. - N 3. - P. 23–28. </w:t>
      </w:r>
    </w:p>
    <w:p w14:paraId="5EEFD59E" w14:textId="77777777" w:rsidR="00A22148" w:rsidRPr="00A22148" w:rsidRDefault="00A22148" w:rsidP="009923A8">
      <w:pPr>
        <w:pStyle w:val="af9"/>
        <w:spacing w:after="0" w:line="360" w:lineRule="auto"/>
        <w:ind w:firstLine="709"/>
        <w:jc w:val="both"/>
        <w:rPr>
          <w:sz w:val="28"/>
          <w:szCs w:val="28"/>
        </w:rPr>
      </w:pPr>
      <w:r w:rsidRPr="00A22148">
        <w:rPr>
          <w:sz w:val="28"/>
          <w:szCs w:val="28"/>
          <w:lang w:val="en-US"/>
        </w:rPr>
        <w:t xml:space="preserve">Burkhead, J. The Budget and Democratic Government / </w:t>
      </w:r>
      <w:proofErr w:type="spellStart"/>
      <w:r w:rsidRPr="00A22148">
        <w:rPr>
          <w:sz w:val="28"/>
          <w:szCs w:val="28"/>
          <w:lang w:val="en-US"/>
        </w:rPr>
        <w:t>Lyden</w:t>
      </w:r>
      <w:proofErr w:type="spellEnd"/>
      <w:r w:rsidRPr="00A22148">
        <w:rPr>
          <w:sz w:val="28"/>
          <w:szCs w:val="28"/>
          <w:lang w:val="en-US"/>
        </w:rPr>
        <w:t xml:space="preserve"> F.J., Miller E.G. (Eds.) / Planning, Programming, Budgeting. </w:t>
      </w:r>
      <w:proofErr w:type="gramStart"/>
      <w:r w:rsidRPr="00A22148">
        <w:rPr>
          <w:sz w:val="28"/>
          <w:szCs w:val="28"/>
          <w:lang w:val="en-US"/>
        </w:rPr>
        <w:t>Markham</w:t>
      </w:r>
      <w:r w:rsidRPr="00A22148">
        <w:rPr>
          <w:sz w:val="28"/>
          <w:szCs w:val="28"/>
        </w:rPr>
        <w:t xml:space="preserve"> :</w:t>
      </w:r>
      <w:proofErr w:type="gramEnd"/>
      <w:r w:rsidRPr="00A22148">
        <w:rPr>
          <w:sz w:val="28"/>
          <w:szCs w:val="28"/>
        </w:rPr>
        <w:t xml:space="preserve"> </w:t>
      </w:r>
      <w:r w:rsidRPr="00A22148">
        <w:rPr>
          <w:sz w:val="28"/>
          <w:szCs w:val="28"/>
          <w:lang w:val="en-US"/>
        </w:rPr>
        <w:t>Chicago</w:t>
      </w:r>
      <w:r w:rsidRPr="00A22148">
        <w:rPr>
          <w:sz w:val="28"/>
          <w:szCs w:val="28"/>
        </w:rPr>
        <w:t xml:space="preserve">, 2002. 218 </w:t>
      </w:r>
      <w:r w:rsidRPr="00A22148">
        <w:rPr>
          <w:sz w:val="28"/>
          <w:szCs w:val="28"/>
          <w:lang w:val="en-US"/>
        </w:rPr>
        <w:t>p</w:t>
      </w:r>
      <w:r w:rsidRPr="00A22148">
        <w:rPr>
          <w:sz w:val="28"/>
          <w:szCs w:val="28"/>
        </w:rPr>
        <w:t xml:space="preserve">. </w:t>
      </w:r>
    </w:p>
    <w:p w14:paraId="31E2F7C0" w14:textId="77777777" w:rsidR="00A22148" w:rsidRPr="00A22148" w:rsidRDefault="00A22148" w:rsidP="009923A8">
      <w:pPr>
        <w:spacing w:line="360" w:lineRule="auto"/>
        <w:ind w:firstLine="708"/>
        <w:jc w:val="both"/>
        <w:rPr>
          <w:rFonts w:ascii="Times New Roman" w:hAnsi="Times New Roman" w:cs="Times New Roman"/>
          <w:sz w:val="28"/>
          <w:szCs w:val="28"/>
          <w:shd w:val="clear" w:color="auto" w:fill="FFFFFF"/>
        </w:rPr>
      </w:pPr>
    </w:p>
    <w:p w14:paraId="6B47430F" w14:textId="77777777" w:rsidR="00A22148" w:rsidRPr="00A22148" w:rsidRDefault="00A22148" w:rsidP="009923A8">
      <w:pPr>
        <w:pStyle w:val="af9"/>
        <w:spacing w:after="0" w:line="360" w:lineRule="auto"/>
        <w:ind w:firstLine="709"/>
        <w:jc w:val="both"/>
        <w:rPr>
          <w:sz w:val="28"/>
          <w:szCs w:val="28"/>
        </w:rPr>
      </w:pPr>
    </w:p>
    <w:p w14:paraId="27E48D23" w14:textId="77777777" w:rsidR="00A22148" w:rsidRPr="00A22148" w:rsidRDefault="00A22148" w:rsidP="009923A8">
      <w:pPr>
        <w:pStyle w:val="2"/>
        <w:spacing w:before="0" w:after="0" w:line="360" w:lineRule="auto"/>
        <w:jc w:val="both"/>
        <w:rPr>
          <w:sz w:val="28"/>
        </w:rPr>
      </w:pPr>
      <w:bookmarkStart w:id="18" w:name="__RefHeading__3672_1480132808"/>
      <w:bookmarkStart w:id="19" w:name="_Toc335118045"/>
      <w:bookmarkEnd w:id="18"/>
      <w:bookmarkEnd w:id="19"/>
      <w:r w:rsidRPr="00A22148">
        <w:rPr>
          <w:sz w:val="28"/>
        </w:rPr>
        <w:t>Работа над приложением</w:t>
      </w:r>
    </w:p>
    <w:p w14:paraId="060746C5" w14:textId="77777777" w:rsidR="00A22148" w:rsidRPr="00A22148" w:rsidRDefault="00A22148" w:rsidP="009923A8">
      <w:pPr>
        <w:pStyle w:val="af9"/>
        <w:spacing w:after="0" w:line="360" w:lineRule="auto"/>
        <w:ind w:firstLine="709"/>
        <w:jc w:val="both"/>
        <w:rPr>
          <w:sz w:val="28"/>
          <w:szCs w:val="28"/>
        </w:rPr>
      </w:pPr>
    </w:p>
    <w:p w14:paraId="603298E1" w14:textId="77777777" w:rsidR="00A22148" w:rsidRPr="00A22148" w:rsidRDefault="00A22148" w:rsidP="009923A8">
      <w:pPr>
        <w:pStyle w:val="afc"/>
        <w:shd w:val="clear" w:color="auto" w:fill="FFFFFF"/>
        <w:spacing w:line="360" w:lineRule="auto"/>
        <w:ind w:firstLine="709"/>
        <w:jc w:val="both"/>
        <w:rPr>
          <w:sz w:val="28"/>
          <w:szCs w:val="28"/>
        </w:rPr>
      </w:pPr>
      <w:r w:rsidRPr="00A22148">
        <w:rPr>
          <w:spacing w:val="-2"/>
          <w:sz w:val="28"/>
          <w:szCs w:val="28"/>
        </w:rPr>
        <w:t xml:space="preserve">Характер приложения определяется автором самостоятельно, исходя из </w:t>
      </w:r>
      <w:r w:rsidRPr="00A22148">
        <w:rPr>
          <w:spacing w:val="-5"/>
          <w:sz w:val="28"/>
          <w:szCs w:val="28"/>
        </w:rPr>
        <w:t>содержания.</w:t>
      </w:r>
    </w:p>
    <w:p w14:paraId="101FDB1D" w14:textId="77777777" w:rsidR="00A22148" w:rsidRPr="00A22148" w:rsidRDefault="00A22148" w:rsidP="009923A8">
      <w:pPr>
        <w:pStyle w:val="afc"/>
        <w:shd w:val="clear" w:color="auto" w:fill="FFFFFF"/>
        <w:spacing w:line="360" w:lineRule="auto"/>
        <w:ind w:firstLine="709"/>
        <w:jc w:val="both"/>
        <w:rPr>
          <w:sz w:val="28"/>
          <w:szCs w:val="28"/>
        </w:rPr>
      </w:pPr>
      <w:r w:rsidRPr="00A22148">
        <w:rPr>
          <w:spacing w:val="-2"/>
          <w:sz w:val="28"/>
          <w:szCs w:val="28"/>
        </w:rPr>
        <w:t xml:space="preserve">В тексте работы на все приложения должны быть ссылки. Порядок </w:t>
      </w:r>
      <w:r w:rsidRPr="00A22148">
        <w:rPr>
          <w:spacing w:val="-3"/>
          <w:sz w:val="28"/>
          <w:szCs w:val="28"/>
        </w:rPr>
        <w:t xml:space="preserve">оформления по тексту ссылок на приложения такой же, как и оформления </w:t>
      </w:r>
      <w:r w:rsidRPr="00A22148">
        <w:rPr>
          <w:spacing w:val="-3"/>
          <w:sz w:val="28"/>
          <w:szCs w:val="28"/>
        </w:rPr>
        <w:lastRenderedPageBreak/>
        <w:t>ссылок на иллюстрации. Приложения располагают в порядке ссылок на них в тек</w:t>
      </w:r>
      <w:r w:rsidRPr="00A22148">
        <w:rPr>
          <w:spacing w:val="-3"/>
          <w:sz w:val="28"/>
          <w:szCs w:val="28"/>
        </w:rPr>
        <w:softHyphen/>
      </w:r>
      <w:r w:rsidRPr="00A22148">
        <w:rPr>
          <w:spacing w:val="-4"/>
          <w:sz w:val="28"/>
          <w:szCs w:val="28"/>
        </w:rPr>
        <w:t>сте работы.</w:t>
      </w:r>
    </w:p>
    <w:p w14:paraId="3125A62D" w14:textId="77777777" w:rsidR="00A22148" w:rsidRPr="00A22148" w:rsidRDefault="00A22148" w:rsidP="009923A8">
      <w:pPr>
        <w:pStyle w:val="afc"/>
        <w:shd w:val="clear" w:color="auto" w:fill="FFFFFF"/>
        <w:spacing w:line="360" w:lineRule="auto"/>
        <w:ind w:firstLine="709"/>
        <w:jc w:val="both"/>
        <w:rPr>
          <w:sz w:val="28"/>
          <w:szCs w:val="28"/>
        </w:rPr>
      </w:pPr>
      <w:r w:rsidRPr="00A22148">
        <w:rPr>
          <w:sz w:val="28"/>
          <w:szCs w:val="28"/>
        </w:rPr>
        <w:t xml:space="preserve">Каждое приложение следует начинать с новой страницы с указанием в правом верхнем углу слова «Приложение» и его обозначения. Приложение </w:t>
      </w:r>
      <w:r w:rsidRPr="00A22148">
        <w:rPr>
          <w:spacing w:val="-4"/>
          <w:sz w:val="28"/>
          <w:szCs w:val="28"/>
        </w:rPr>
        <w:t>должно иметь заголовок, который записывают симметрично относительно тек</w:t>
      </w:r>
      <w:r w:rsidRPr="00A22148">
        <w:rPr>
          <w:spacing w:val="-4"/>
          <w:sz w:val="28"/>
          <w:szCs w:val="28"/>
        </w:rPr>
        <w:softHyphen/>
      </w:r>
      <w:r w:rsidRPr="00A22148">
        <w:rPr>
          <w:spacing w:val="-3"/>
          <w:sz w:val="28"/>
          <w:szCs w:val="28"/>
        </w:rPr>
        <w:t xml:space="preserve">ста с прописной буквы отдельной строкой. Если используется несколько приложений, то они нумеруются арабскими цифрами без знака «№» (например, Приложение 1, Приложение 2 и т.д.). </w:t>
      </w:r>
    </w:p>
    <w:p w14:paraId="0C64E07F" w14:textId="77777777" w:rsidR="00A22148" w:rsidRPr="00A22148" w:rsidRDefault="00A22148" w:rsidP="009923A8">
      <w:pPr>
        <w:pStyle w:val="af9"/>
        <w:spacing w:after="0" w:line="360" w:lineRule="auto"/>
        <w:ind w:firstLine="709"/>
        <w:jc w:val="both"/>
        <w:rPr>
          <w:sz w:val="28"/>
          <w:szCs w:val="28"/>
        </w:rPr>
      </w:pPr>
      <w:r w:rsidRPr="00A22148">
        <w:rPr>
          <w:sz w:val="28"/>
          <w:szCs w:val="28"/>
        </w:rPr>
        <w:t xml:space="preserve">В Приложении помещается вспомогательный материал, который в основной части загромождает текст и затрудняет его восприятие. К вспомогательным материалам относятся: </w:t>
      </w:r>
    </w:p>
    <w:p w14:paraId="15051AF1" w14:textId="77777777" w:rsidR="00A22148" w:rsidRPr="00A22148" w:rsidRDefault="00A22148" w:rsidP="009923A8">
      <w:pPr>
        <w:pStyle w:val="af9"/>
        <w:spacing w:after="0" w:line="360" w:lineRule="auto"/>
        <w:ind w:firstLine="709"/>
        <w:jc w:val="both"/>
        <w:rPr>
          <w:sz w:val="28"/>
          <w:szCs w:val="28"/>
        </w:rPr>
      </w:pPr>
      <w:r w:rsidRPr="00A22148">
        <w:rPr>
          <w:sz w:val="28"/>
          <w:szCs w:val="28"/>
        </w:rPr>
        <w:t xml:space="preserve">—     полное описание методик исследования, </w:t>
      </w:r>
    </w:p>
    <w:p w14:paraId="7FE748DE" w14:textId="77777777" w:rsidR="00A22148" w:rsidRPr="00A22148" w:rsidRDefault="00A22148" w:rsidP="009923A8">
      <w:pPr>
        <w:pStyle w:val="af9"/>
        <w:spacing w:after="0" w:line="360" w:lineRule="auto"/>
        <w:ind w:firstLine="709"/>
        <w:jc w:val="both"/>
        <w:rPr>
          <w:sz w:val="28"/>
          <w:szCs w:val="28"/>
        </w:rPr>
      </w:pPr>
      <w:r w:rsidRPr="00A22148">
        <w:rPr>
          <w:sz w:val="28"/>
          <w:szCs w:val="28"/>
        </w:rPr>
        <w:t xml:space="preserve">— результаты первичной обработки данных эмпирического исследования, студентом, </w:t>
      </w:r>
    </w:p>
    <w:p w14:paraId="66E36B20" w14:textId="77777777" w:rsidR="00A22148" w:rsidRPr="00A22148" w:rsidRDefault="00A22148" w:rsidP="009923A8">
      <w:pPr>
        <w:pStyle w:val="af9"/>
        <w:spacing w:after="0" w:line="360" w:lineRule="auto"/>
        <w:ind w:firstLine="709"/>
        <w:jc w:val="both"/>
        <w:rPr>
          <w:sz w:val="28"/>
          <w:szCs w:val="28"/>
        </w:rPr>
      </w:pPr>
      <w:r w:rsidRPr="00A22148">
        <w:rPr>
          <w:sz w:val="28"/>
          <w:szCs w:val="28"/>
        </w:rPr>
        <w:t xml:space="preserve">— таблицы некоторых эмпирических данных, полученных в исследовании, </w:t>
      </w:r>
    </w:p>
    <w:p w14:paraId="3D919BD8" w14:textId="77777777" w:rsidR="00A22148" w:rsidRPr="00A22148" w:rsidRDefault="00A22148" w:rsidP="009923A8">
      <w:pPr>
        <w:pStyle w:val="af9"/>
        <w:spacing w:after="0" w:line="360" w:lineRule="auto"/>
        <w:ind w:firstLine="709"/>
        <w:jc w:val="both"/>
        <w:rPr>
          <w:sz w:val="28"/>
          <w:szCs w:val="28"/>
        </w:rPr>
      </w:pPr>
      <w:r w:rsidRPr="00A22148">
        <w:rPr>
          <w:sz w:val="28"/>
          <w:szCs w:val="28"/>
        </w:rPr>
        <w:t xml:space="preserve">—  подробное описание развивающих программ, методик диагностики, использованных студентом в работе. </w:t>
      </w:r>
    </w:p>
    <w:p w14:paraId="1614728E" w14:textId="77777777" w:rsidR="00A22148" w:rsidRPr="00A22148" w:rsidRDefault="00A22148" w:rsidP="009923A8">
      <w:pPr>
        <w:pStyle w:val="af9"/>
        <w:spacing w:after="0" w:line="360" w:lineRule="auto"/>
        <w:ind w:firstLine="709"/>
        <w:jc w:val="both"/>
        <w:rPr>
          <w:sz w:val="28"/>
          <w:szCs w:val="28"/>
        </w:rPr>
      </w:pPr>
      <w:r w:rsidRPr="00A22148">
        <w:rPr>
          <w:sz w:val="28"/>
          <w:szCs w:val="28"/>
        </w:rPr>
        <w:t xml:space="preserve">Приложения должны помочь читателю углубить представление о проделанной работе, убедить его в обоснованности и доказательности представленных выводов. Однако следует помнить, что все материалы исследования, важные для его понимания и доказательности выводов, приводятся в основном тексте работы. Суть всех этапов и результатов исследования должна быть понятна из основного текста (без обращения к приложению). </w:t>
      </w:r>
    </w:p>
    <w:p w14:paraId="297B7732"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00988931"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Если выпускная квалификационная работа выполняется на иностранном языке, то готовятся два варианта текста: на русском и на иностранном языках.</w:t>
      </w:r>
    </w:p>
    <w:p w14:paraId="76D3CFF9" w14:textId="77777777" w:rsidR="00A22148" w:rsidRPr="00A22148" w:rsidRDefault="00A22148" w:rsidP="009923A8">
      <w:pPr>
        <w:spacing w:line="360" w:lineRule="auto"/>
        <w:jc w:val="both"/>
        <w:rPr>
          <w:rFonts w:ascii="Times New Roman" w:hAnsi="Times New Roman" w:cs="Times New Roman"/>
          <w:sz w:val="28"/>
          <w:szCs w:val="28"/>
        </w:rPr>
      </w:pPr>
    </w:p>
    <w:p w14:paraId="36DE85FC" w14:textId="77777777" w:rsidR="00A22148" w:rsidRPr="00A22148" w:rsidRDefault="00A22148" w:rsidP="009923A8">
      <w:pPr>
        <w:pStyle w:val="2"/>
        <w:spacing w:before="100" w:beforeAutospacing="1" w:after="100" w:afterAutospacing="1" w:line="360" w:lineRule="auto"/>
        <w:jc w:val="both"/>
        <w:rPr>
          <w:sz w:val="28"/>
        </w:rPr>
      </w:pPr>
      <w:bookmarkStart w:id="20" w:name="_Toc400023106"/>
      <w:r w:rsidRPr="00A22148">
        <w:rPr>
          <w:sz w:val="28"/>
        </w:rPr>
        <w:t xml:space="preserve">1.4 ПОРЯДОК ОФОРМЛЕНИЯ ВЫПУСКНОЙ КВАЛИФИКАЦИОННОЙ РАБОТЫ </w:t>
      </w:r>
      <w:bookmarkEnd w:id="20"/>
    </w:p>
    <w:p w14:paraId="11C6E399" w14:textId="77777777" w:rsidR="00A22148" w:rsidRPr="00A22148" w:rsidRDefault="00A22148" w:rsidP="009923A8">
      <w:pPr>
        <w:pStyle w:val="af5"/>
        <w:spacing w:line="360" w:lineRule="auto"/>
        <w:ind w:left="0"/>
        <w:jc w:val="both"/>
        <w:rPr>
          <w:sz w:val="28"/>
          <w:szCs w:val="28"/>
        </w:rPr>
      </w:pPr>
      <w:r w:rsidRPr="00A22148">
        <w:rPr>
          <w:sz w:val="28"/>
          <w:szCs w:val="28"/>
        </w:rPr>
        <w:t>1. Общие требования</w:t>
      </w:r>
    </w:p>
    <w:p w14:paraId="16163043" w14:textId="77777777" w:rsidR="00A22148" w:rsidRPr="00A22148" w:rsidRDefault="00A22148" w:rsidP="009923A8">
      <w:pPr>
        <w:pStyle w:val="af5"/>
        <w:spacing w:line="360" w:lineRule="auto"/>
        <w:ind w:left="0" w:firstLine="709"/>
        <w:jc w:val="both"/>
        <w:rPr>
          <w:sz w:val="28"/>
          <w:szCs w:val="28"/>
        </w:rPr>
      </w:pPr>
    </w:p>
    <w:p w14:paraId="6C463F5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Каждая письменная работа должна быть набрана в текстовом редакторе (с включением таблиц и иллюстраций непосредственно в текст работы) и сохранена в формате .</w:t>
      </w:r>
      <w:r w:rsidRPr="00A22148">
        <w:rPr>
          <w:rFonts w:ascii="Times New Roman" w:hAnsi="Times New Roman" w:cs="Times New Roman"/>
          <w:sz w:val="28"/>
          <w:szCs w:val="28"/>
          <w:lang w:val="en-US"/>
        </w:rPr>
        <w:t>doc</w:t>
      </w:r>
      <w:r w:rsidRPr="00A22148">
        <w:rPr>
          <w:rFonts w:ascii="Times New Roman" w:hAnsi="Times New Roman" w:cs="Times New Roman"/>
          <w:sz w:val="28"/>
          <w:szCs w:val="28"/>
        </w:rPr>
        <w:t xml:space="preserve"> в виде одного файла (начиная с титульного листа и заканчивая последней страницей). </w:t>
      </w:r>
    </w:p>
    <w:p w14:paraId="5DF91E5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Формат страницы – А4.</w:t>
      </w:r>
    </w:p>
    <w:p w14:paraId="390D9D6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Текст письменной работы следует набирать, соблюдая следующие размеры полей: правое – 10 мм, верхнее и нижнее – 20 мм, левое – 30 мм. </w:t>
      </w:r>
    </w:p>
    <w:p w14:paraId="5A5BB821"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Тип шрифта: Times New </w:t>
      </w:r>
      <w:proofErr w:type="spellStart"/>
      <w:r w:rsidRPr="00A22148">
        <w:rPr>
          <w:rFonts w:ascii="Times New Roman" w:hAnsi="Times New Roman" w:cs="Times New Roman"/>
          <w:sz w:val="28"/>
          <w:szCs w:val="28"/>
        </w:rPr>
        <w:t>Roman</w:t>
      </w:r>
      <w:proofErr w:type="spellEnd"/>
      <w:r w:rsidRPr="00A22148">
        <w:rPr>
          <w:rFonts w:ascii="Times New Roman" w:hAnsi="Times New Roman" w:cs="Times New Roman"/>
          <w:sz w:val="28"/>
          <w:szCs w:val="28"/>
        </w:rPr>
        <w:t xml:space="preserve">, размер: 14 </w:t>
      </w:r>
      <w:proofErr w:type="spellStart"/>
      <w:r w:rsidRPr="00A22148">
        <w:rPr>
          <w:rFonts w:ascii="Times New Roman" w:hAnsi="Times New Roman" w:cs="Times New Roman"/>
          <w:sz w:val="28"/>
          <w:szCs w:val="28"/>
        </w:rPr>
        <w:t>pt</w:t>
      </w:r>
      <w:proofErr w:type="spellEnd"/>
      <w:r w:rsidRPr="00A22148">
        <w:rPr>
          <w:rFonts w:ascii="Times New Roman" w:hAnsi="Times New Roman" w:cs="Times New Roman"/>
          <w:sz w:val="28"/>
          <w:szCs w:val="28"/>
        </w:rPr>
        <w:t xml:space="preserve"> (пунктов) (на рисунках и в таблицах допускается применение более мелкого размера шрифта, но не менее 10 </w:t>
      </w:r>
      <w:proofErr w:type="spellStart"/>
      <w:r w:rsidRPr="00A22148">
        <w:rPr>
          <w:rFonts w:ascii="Times New Roman" w:hAnsi="Times New Roman" w:cs="Times New Roman"/>
          <w:sz w:val="28"/>
          <w:szCs w:val="28"/>
        </w:rPr>
        <w:t>pt</w:t>
      </w:r>
      <w:proofErr w:type="spellEnd"/>
      <w:r w:rsidRPr="00A22148">
        <w:rPr>
          <w:rFonts w:ascii="Times New Roman" w:hAnsi="Times New Roman" w:cs="Times New Roman"/>
          <w:sz w:val="28"/>
          <w:szCs w:val="28"/>
        </w:rPr>
        <w:t xml:space="preserve">). </w:t>
      </w:r>
    </w:p>
    <w:p w14:paraId="0BB3A9AD"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Текст печатается через полтора интервала, красная строка – 1,25 см. Цвет шрифта должен быть черным, необходимо соблюдать равномерную плотность, контрастность и четкость изображения по всей работе. </w:t>
      </w:r>
    </w:p>
    <w:p w14:paraId="0681039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Полужирный шрифт, курсив и подчеркнутый шрифт не применяются.</w:t>
      </w:r>
    </w:p>
    <w:p w14:paraId="1E73F5CD"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Выравнивание текста - по ширине. Выравнивание таблиц и рисунков – по центру.</w:t>
      </w:r>
    </w:p>
    <w:p w14:paraId="61A97E8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Расстановка переносов - автоматическая.</w:t>
      </w:r>
    </w:p>
    <w:p w14:paraId="3E68F98F"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Каждая страница текста, включая иллюстрации и приложения, нумеруется арабскими цифрами по порядку без пропусков и повторений. Титульный лист включается в общее количество страниц, но номер страницы </w:t>
      </w:r>
      <w:r w:rsidRPr="00A22148">
        <w:rPr>
          <w:rFonts w:ascii="Times New Roman" w:hAnsi="Times New Roman" w:cs="Times New Roman"/>
          <w:sz w:val="28"/>
          <w:szCs w:val="28"/>
        </w:rPr>
        <w:lastRenderedPageBreak/>
        <w:t xml:space="preserve">на нем не проставляется. Номера страниц проставляются в центре нижней части листа (нижнего колонтитула) без точки. </w:t>
      </w:r>
    </w:p>
    <w:p w14:paraId="5C3AB2F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Опечатки, </w:t>
      </w:r>
      <w:proofErr w:type="gramStart"/>
      <w:r w:rsidRPr="00A22148">
        <w:rPr>
          <w:rFonts w:ascii="Times New Roman" w:hAnsi="Times New Roman" w:cs="Times New Roman"/>
          <w:sz w:val="28"/>
          <w:szCs w:val="28"/>
        </w:rPr>
        <w:t>описки,  исправления</w:t>
      </w:r>
      <w:proofErr w:type="gramEnd"/>
      <w:r w:rsidRPr="00A22148">
        <w:rPr>
          <w:rFonts w:ascii="Times New Roman" w:hAnsi="Times New Roman" w:cs="Times New Roman"/>
          <w:sz w:val="28"/>
          <w:szCs w:val="28"/>
        </w:rPr>
        <w:t xml:space="preserve">, повреждения листов работы, помарки и следы не полностью удаленного прежнего текста (графики) не допускаются.   </w:t>
      </w:r>
    </w:p>
    <w:p w14:paraId="52F0D3FF"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Наименования разделов и подразделов (заголовки) начинаются с </w:t>
      </w:r>
      <w:hyperlink r:id="rId19" w:history="1">
        <w:r w:rsidRPr="00A22148">
          <w:rPr>
            <w:rStyle w:val="ab"/>
            <w:rFonts w:ascii="Times New Roman" w:hAnsi="Times New Roman" w:cs="Times New Roman"/>
            <w:sz w:val="28"/>
            <w:szCs w:val="28"/>
          </w:rPr>
          <w:t>заглавной букв</w:t>
        </w:r>
      </w:hyperlink>
      <w:r w:rsidRPr="00A22148">
        <w:rPr>
          <w:rFonts w:ascii="Times New Roman" w:hAnsi="Times New Roman" w:cs="Times New Roman"/>
          <w:sz w:val="28"/>
          <w:szCs w:val="28"/>
        </w:rPr>
        <w:t>ы того же размера и располагаются по центру. В конце заголовка точка не ставятся, не допускаются переносы слов в заголовках. Текст следует через интервал после заголовка.</w:t>
      </w:r>
    </w:p>
    <w:p w14:paraId="7C01B9CC" w14:textId="77777777" w:rsidR="00A22148" w:rsidRPr="00A22148" w:rsidRDefault="00A22148" w:rsidP="009923A8">
      <w:pPr>
        <w:pStyle w:val="formattext"/>
        <w:spacing w:before="0" w:beforeAutospacing="0" w:after="0" w:afterAutospacing="0" w:line="360" w:lineRule="auto"/>
        <w:ind w:firstLine="709"/>
        <w:jc w:val="both"/>
        <w:rPr>
          <w:sz w:val="28"/>
          <w:szCs w:val="28"/>
        </w:rPr>
      </w:pPr>
      <w:r w:rsidRPr="00A22148">
        <w:rPr>
          <w:sz w:val="28"/>
          <w:szCs w:val="28"/>
        </w:rPr>
        <w:t xml:space="preserve">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14:paraId="6941B0FB" w14:textId="77777777" w:rsidR="00A22148" w:rsidRPr="00A22148" w:rsidRDefault="00A22148" w:rsidP="009923A8">
      <w:pPr>
        <w:pStyle w:val="formattext"/>
        <w:spacing w:before="0" w:beforeAutospacing="0" w:after="0" w:afterAutospacing="0" w:line="360" w:lineRule="auto"/>
        <w:ind w:firstLine="709"/>
        <w:jc w:val="both"/>
        <w:rPr>
          <w:sz w:val="28"/>
          <w:szCs w:val="28"/>
        </w:rPr>
      </w:pPr>
      <w:r w:rsidRPr="00A22148">
        <w:rPr>
          <w:sz w:val="28"/>
          <w:szCs w:val="28"/>
        </w:rPr>
        <w:t>Каждый раздел должен начинаться с новой страницы. Подразделы следуют друг за другом без вынесения нового подраздела на новую страницу. Не допускается начинать новый подраздел внизу страницы, если после заголовка подраздела на странице остается менее четырех строк основного текста. В этом случае подраздел необходимо начать с новой страницы.</w:t>
      </w:r>
    </w:p>
    <w:p w14:paraId="182F805A" w14:textId="77777777" w:rsidR="00A22148" w:rsidRPr="00A22148" w:rsidRDefault="00A22148" w:rsidP="009923A8">
      <w:pPr>
        <w:pStyle w:val="formattext"/>
        <w:spacing w:before="0" w:beforeAutospacing="0" w:after="0" w:afterAutospacing="0" w:line="360" w:lineRule="auto"/>
        <w:ind w:firstLine="709"/>
        <w:jc w:val="both"/>
        <w:rPr>
          <w:sz w:val="28"/>
          <w:szCs w:val="28"/>
        </w:rPr>
      </w:pPr>
      <w:r w:rsidRPr="00A22148">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 например:</w:t>
      </w:r>
    </w:p>
    <w:p w14:paraId="715BB723" w14:textId="77777777" w:rsidR="00A22148" w:rsidRPr="00A22148" w:rsidRDefault="00A22148" w:rsidP="009923A8">
      <w:pPr>
        <w:pStyle w:val="formattext"/>
        <w:spacing w:before="0" w:beforeAutospacing="0" w:after="0" w:afterAutospacing="0" w:line="360" w:lineRule="auto"/>
        <w:jc w:val="both"/>
        <w:rPr>
          <w:sz w:val="28"/>
          <w:szCs w:val="28"/>
        </w:rPr>
      </w:pPr>
      <w:r w:rsidRPr="00A22148">
        <w:rPr>
          <w:sz w:val="28"/>
          <w:szCs w:val="28"/>
        </w:rPr>
        <w:t>1</w:t>
      </w:r>
      <w:r w:rsidRPr="00A22148">
        <w:rPr>
          <w:bCs/>
          <w:sz w:val="28"/>
          <w:szCs w:val="28"/>
        </w:rPr>
        <w:t xml:space="preserve"> Типы и основные размеры</w:t>
      </w:r>
    </w:p>
    <w:p w14:paraId="668DADA0" w14:textId="77777777" w:rsidR="00A22148" w:rsidRPr="00A22148" w:rsidRDefault="00A22148" w:rsidP="009923A8">
      <w:pPr>
        <w:pStyle w:val="formattext"/>
        <w:spacing w:before="0" w:beforeAutospacing="0" w:after="0" w:afterAutospacing="0" w:line="360" w:lineRule="auto"/>
        <w:jc w:val="both"/>
        <w:rPr>
          <w:sz w:val="28"/>
          <w:szCs w:val="28"/>
        </w:rPr>
      </w:pPr>
    </w:p>
    <w:tbl>
      <w:tblPr>
        <w:tblW w:w="0" w:type="auto"/>
        <w:tblInd w:w="-176" w:type="dxa"/>
        <w:tblLook w:val="04A0" w:firstRow="1" w:lastRow="0" w:firstColumn="1" w:lastColumn="0" w:noHBand="0" w:noVBand="1"/>
      </w:tblPr>
      <w:tblGrid>
        <w:gridCol w:w="1322"/>
        <w:gridCol w:w="8424"/>
      </w:tblGrid>
      <w:tr w:rsidR="00A22148" w:rsidRPr="00A22148" w14:paraId="22457DD4" w14:textId="77777777" w:rsidTr="00A22148">
        <w:tc>
          <w:tcPr>
            <w:tcW w:w="1322" w:type="dxa"/>
            <w:vAlign w:val="center"/>
          </w:tcPr>
          <w:p w14:paraId="644AD353" w14:textId="77777777" w:rsidR="00A22148" w:rsidRPr="00A22148" w:rsidRDefault="00A22148" w:rsidP="009923A8">
            <w:pPr>
              <w:tabs>
                <w:tab w:val="right" w:leader="dot" w:pos="9639"/>
              </w:tabs>
              <w:autoSpaceDE w:val="0"/>
              <w:autoSpaceDN w:val="0"/>
              <w:adjustRightInd w:val="0"/>
              <w:spacing w:line="360" w:lineRule="auto"/>
              <w:jc w:val="both"/>
              <w:rPr>
                <w:rFonts w:ascii="Times New Roman" w:eastAsia="Calibri" w:hAnsi="Times New Roman" w:cs="Times New Roman"/>
                <w:sz w:val="28"/>
                <w:szCs w:val="28"/>
                <w:lang w:eastAsia="en-US"/>
              </w:rPr>
            </w:pPr>
            <w:r w:rsidRPr="00A22148">
              <w:rPr>
                <w:rFonts w:ascii="Times New Roman" w:hAnsi="Times New Roman" w:cs="Times New Roman"/>
                <w:noProof/>
                <w:sz w:val="28"/>
                <w:szCs w:val="28"/>
              </w:rPr>
              <w:lastRenderedPageBreak/>
              <w:drawing>
                <wp:inline distT="0" distB="0" distL="0" distR="0" wp14:anchorId="25DEAC56" wp14:editId="6A863495">
                  <wp:extent cx="514350" cy="866775"/>
                  <wp:effectExtent l="19050" t="0" r="0" b="0"/>
                  <wp:docPr id="2" name="Рисунок 13" descr="ГОСТ 2.105-95 Единая система конструкторской документации (ЕСКД). Общие требования к текстовым документам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ОСТ 2.105-95 Единая система конструкторской документации (ЕСКД). Общие требования к текстовым документам (с Изменением N 1)"/>
                          <pic:cNvPicPr>
                            <a:picLocks noChangeAspect="1" noChangeArrowheads="1"/>
                          </pic:cNvPicPr>
                        </pic:nvPicPr>
                        <pic:blipFill>
                          <a:blip r:embed="rId10" cstate="print"/>
                          <a:srcRect/>
                          <a:stretch>
                            <a:fillRect/>
                          </a:stretch>
                        </pic:blipFill>
                        <pic:spPr bwMode="auto">
                          <a:xfrm>
                            <a:off x="0" y="0"/>
                            <a:ext cx="514350" cy="866775"/>
                          </a:xfrm>
                          <a:prstGeom prst="rect">
                            <a:avLst/>
                          </a:prstGeom>
                          <a:noFill/>
                          <a:ln w="9525">
                            <a:noFill/>
                            <a:miter lim="800000"/>
                            <a:headEnd/>
                            <a:tailEnd/>
                          </a:ln>
                        </pic:spPr>
                      </pic:pic>
                    </a:graphicData>
                  </a:graphic>
                </wp:inline>
              </w:drawing>
            </w:r>
          </w:p>
        </w:tc>
        <w:tc>
          <w:tcPr>
            <w:tcW w:w="8424" w:type="dxa"/>
            <w:vAlign w:val="center"/>
          </w:tcPr>
          <w:p w14:paraId="259A0F30" w14:textId="77777777" w:rsidR="00A22148" w:rsidRPr="00A22148" w:rsidRDefault="00A22148" w:rsidP="009923A8">
            <w:pPr>
              <w:tabs>
                <w:tab w:val="right" w:leader="dot" w:pos="9639"/>
              </w:tabs>
              <w:autoSpaceDE w:val="0"/>
              <w:autoSpaceDN w:val="0"/>
              <w:adjustRightInd w:val="0"/>
              <w:spacing w:line="360" w:lineRule="auto"/>
              <w:jc w:val="both"/>
              <w:rPr>
                <w:rFonts w:ascii="Times New Roman" w:eastAsia="Calibri" w:hAnsi="Times New Roman" w:cs="Times New Roman"/>
                <w:sz w:val="28"/>
                <w:szCs w:val="28"/>
                <w:lang w:eastAsia="en-US"/>
              </w:rPr>
            </w:pPr>
            <w:r w:rsidRPr="00A22148">
              <w:rPr>
                <w:rFonts w:ascii="Times New Roman" w:hAnsi="Times New Roman" w:cs="Times New Roman"/>
                <w:sz w:val="28"/>
                <w:szCs w:val="28"/>
              </w:rPr>
              <w:t>Нумерация пунктов первого раздела документа</w:t>
            </w:r>
          </w:p>
        </w:tc>
      </w:tr>
    </w:tbl>
    <w:p w14:paraId="5EF8FC3D"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10F1A247" w14:textId="77777777" w:rsidR="00A22148" w:rsidRPr="00A22148" w:rsidRDefault="00A22148" w:rsidP="009923A8">
      <w:pPr>
        <w:spacing w:line="360" w:lineRule="auto"/>
        <w:ind w:firstLine="709"/>
        <w:jc w:val="both"/>
        <w:rPr>
          <w:rFonts w:ascii="Times New Roman" w:eastAsia="Calibri" w:hAnsi="Times New Roman" w:cs="Times New Roman"/>
          <w:sz w:val="28"/>
          <w:szCs w:val="28"/>
        </w:rPr>
      </w:pPr>
      <w:r w:rsidRPr="00A22148">
        <w:rPr>
          <w:rFonts w:ascii="Times New Roman" w:eastAsia="Calibri" w:hAnsi="Times New Roman" w:cs="Times New Roman"/>
          <w:sz w:val="28"/>
          <w:szCs w:val="28"/>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например:</w:t>
      </w:r>
    </w:p>
    <w:p w14:paraId="20EB49C6" w14:textId="77777777" w:rsidR="00A22148" w:rsidRPr="00A22148" w:rsidRDefault="00A22148" w:rsidP="009923A8">
      <w:pPr>
        <w:spacing w:line="360" w:lineRule="auto"/>
        <w:ind w:firstLine="709"/>
        <w:jc w:val="both"/>
        <w:rPr>
          <w:rFonts w:ascii="Times New Roman" w:eastAsia="Calibri" w:hAnsi="Times New Roman" w:cs="Times New Roman"/>
          <w:sz w:val="28"/>
          <w:szCs w:val="28"/>
        </w:rPr>
      </w:pPr>
    </w:p>
    <w:p w14:paraId="7D79EB72" w14:textId="77777777" w:rsidR="00A22148" w:rsidRPr="00A22148" w:rsidRDefault="00A22148" w:rsidP="009923A8">
      <w:pPr>
        <w:autoSpaceDE w:val="0"/>
        <w:autoSpaceDN w:val="0"/>
        <w:adjustRightInd w:val="0"/>
        <w:spacing w:line="360" w:lineRule="auto"/>
        <w:jc w:val="both"/>
        <w:rPr>
          <w:rFonts w:ascii="Times New Roman" w:eastAsia="Calibri" w:hAnsi="Times New Roman" w:cs="Times New Roman"/>
          <w:sz w:val="28"/>
          <w:szCs w:val="28"/>
          <w:lang w:eastAsia="en-US"/>
        </w:rPr>
      </w:pPr>
      <w:r w:rsidRPr="00A22148">
        <w:rPr>
          <w:rFonts w:ascii="Times New Roman" w:eastAsia="Calibri" w:hAnsi="Times New Roman" w:cs="Times New Roman"/>
          <w:bCs/>
          <w:sz w:val="28"/>
          <w:szCs w:val="28"/>
          <w:lang w:eastAsia="en-US"/>
        </w:rPr>
        <w:t xml:space="preserve">3 </w:t>
      </w:r>
      <w:r w:rsidRPr="00A22148">
        <w:rPr>
          <w:rFonts w:ascii="Times New Roman" w:eastAsia="Calibri" w:hAnsi="Times New Roman" w:cs="Times New Roman"/>
          <w:sz w:val="28"/>
          <w:szCs w:val="28"/>
          <w:lang w:eastAsia="en-US"/>
        </w:rPr>
        <w:t>Методы испытаний</w:t>
      </w:r>
    </w:p>
    <w:p w14:paraId="494A6F4C" w14:textId="77777777" w:rsidR="00A22148" w:rsidRPr="00A22148" w:rsidRDefault="00A22148" w:rsidP="009923A8">
      <w:pPr>
        <w:autoSpaceDE w:val="0"/>
        <w:autoSpaceDN w:val="0"/>
        <w:adjustRightInd w:val="0"/>
        <w:spacing w:line="360" w:lineRule="auto"/>
        <w:jc w:val="both"/>
        <w:rPr>
          <w:rFonts w:ascii="Times New Roman" w:eastAsia="Calibri" w:hAnsi="Times New Roman" w:cs="Times New Roman"/>
          <w:sz w:val="28"/>
          <w:szCs w:val="28"/>
          <w:lang w:eastAsia="en-US"/>
        </w:rPr>
      </w:pPr>
      <w:r w:rsidRPr="00A22148">
        <w:rPr>
          <w:rFonts w:ascii="Times New Roman" w:eastAsia="Calibri" w:hAnsi="Times New Roman" w:cs="Times New Roman"/>
          <w:sz w:val="28"/>
          <w:szCs w:val="28"/>
          <w:lang w:eastAsia="en-US"/>
        </w:rPr>
        <w:t>3.1 Аппараты, материалы и реактивы</w:t>
      </w:r>
    </w:p>
    <w:tbl>
      <w:tblPr>
        <w:tblW w:w="0" w:type="auto"/>
        <w:tblInd w:w="-176" w:type="dxa"/>
        <w:tblLook w:val="04A0" w:firstRow="1" w:lastRow="0" w:firstColumn="1" w:lastColumn="0" w:noHBand="0" w:noVBand="1"/>
      </w:tblPr>
      <w:tblGrid>
        <w:gridCol w:w="1322"/>
        <w:gridCol w:w="8424"/>
      </w:tblGrid>
      <w:tr w:rsidR="00A22148" w:rsidRPr="00A22148" w14:paraId="0BCCB44B" w14:textId="77777777" w:rsidTr="00A22148">
        <w:tc>
          <w:tcPr>
            <w:tcW w:w="1322" w:type="dxa"/>
            <w:vAlign w:val="center"/>
          </w:tcPr>
          <w:p w14:paraId="479C8C41" w14:textId="77777777" w:rsidR="00A22148" w:rsidRPr="00A22148" w:rsidRDefault="00A22148" w:rsidP="009923A8">
            <w:pPr>
              <w:tabs>
                <w:tab w:val="right" w:leader="dot" w:pos="9639"/>
              </w:tabs>
              <w:autoSpaceDE w:val="0"/>
              <w:autoSpaceDN w:val="0"/>
              <w:adjustRightInd w:val="0"/>
              <w:spacing w:line="360" w:lineRule="auto"/>
              <w:jc w:val="both"/>
              <w:rPr>
                <w:rFonts w:ascii="Times New Roman" w:eastAsia="Calibri" w:hAnsi="Times New Roman" w:cs="Times New Roman"/>
                <w:sz w:val="28"/>
                <w:szCs w:val="28"/>
                <w:lang w:eastAsia="en-US"/>
              </w:rPr>
            </w:pPr>
            <w:r w:rsidRPr="00A22148">
              <w:rPr>
                <w:rFonts w:ascii="Times New Roman" w:hAnsi="Times New Roman" w:cs="Times New Roman"/>
                <w:noProof/>
                <w:sz w:val="28"/>
                <w:szCs w:val="28"/>
              </w:rPr>
              <w:drawing>
                <wp:inline distT="0" distB="0" distL="0" distR="0" wp14:anchorId="399C3410" wp14:editId="38860DEC">
                  <wp:extent cx="571500" cy="847725"/>
                  <wp:effectExtent l="19050" t="0" r="0" b="0"/>
                  <wp:docPr id="3" name="Рисунок 4"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Admin\AppData\Local\Microsoft\Windows\INetCache\Content.Word\Новый рисунок.bmp"/>
                          <pic:cNvPicPr>
                            <a:picLocks noChangeAspect="1" noChangeArrowheads="1"/>
                          </pic:cNvPicPr>
                        </pic:nvPicPr>
                        <pic:blipFill>
                          <a:blip r:embed="rId11" cstate="print"/>
                          <a:srcRect/>
                          <a:stretch>
                            <a:fillRect/>
                          </a:stretch>
                        </pic:blipFill>
                        <pic:spPr bwMode="auto">
                          <a:xfrm>
                            <a:off x="0" y="0"/>
                            <a:ext cx="571500" cy="847725"/>
                          </a:xfrm>
                          <a:prstGeom prst="rect">
                            <a:avLst/>
                          </a:prstGeom>
                          <a:noFill/>
                          <a:ln w="9525">
                            <a:noFill/>
                            <a:miter lim="800000"/>
                            <a:headEnd/>
                            <a:tailEnd/>
                          </a:ln>
                        </pic:spPr>
                      </pic:pic>
                    </a:graphicData>
                  </a:graphic>
                </wp:inline>
              </w:drawing>
            </w:r>
          </w:p>
        </w:tc>
        <w:tc>
          <w:tcPr>
            <w:tcW w:w="8424" w:type="dxa"/>
            <w:vAlign w:val="center"/>
          </w:tcPr>
          <w:p w14:paraId="5BBD64B1" w14:textId="77777777" w:rsidR="00A22148" w:rsidRPr="00A22148" w:rsidRDefault="00A22148" w:rsidP="009923A8">
            <w:pPr>
              <w:tabs>
                <w:tab w:val="right" w:leader="dot" w:pos="9639"/>
              </w:tabs>
              <w:autoSpaceDE w:val="0"/>
              <w:autoSpaceDN w:val="0"/>
              <w:adjustRightInd w:val="0"/>
              <w:spacing w:line="360" w:lineRule="auto"/>
              <w:jc w:val="both"/>
              <w:rPr>
                <w:rFonts w:ascii="Times New Roman" w:eastAsia="Calibri" w:hAnsi="Times New Roman" w:cs="Times New Roman"/>
                <w:sz w:val="28"/>
                <w:szCs w:val="28"/>
                <w:lang w:eastAsia="en-US"/>
              </w:rPr>
            </w:pPr>
            <w:r w:rsidRPr="00A22148">
              <w:rPr>
                <w:rFonts w:ascii="Times New Roman" w:eastAsia="Calibri" w:hAnsi="Times New Roman" w:cs="Times New Roman"/>
                <w:sz w:val="28"/>
                <w:szCs w:val="28"/>
                <w:lang w:eastAsia="en-US"/>
              </w:rPr>
              <w:t>Нумерация пунктов первого подраздела третьего раздела документа</w:t>
            </w:r>
          </w:p>
        </w:tc>
      </w:tr>
    </w:tbl>
    <w:p w14:paraId="472D5A7E" w14:textId="77777777" w:rsidR="00A22148" w:rsidRPr="00A22148" w:rsidRDefault="00A22148" w:rsidP="009923A8">
      <w:pPr>
        <w:autoSpaceDE w:val="0"/>
        <w:autoSpaceDN w:val="0"/>
        <w:adjustRightInd w:val="0"/>
        <w:spacing w:line="360" w:lineRule="auto"/>
        <w:jc w:val="both"/>
        <w:rPr>
          <w:rFonts w:ascii="Times New Roman" w:eastAsia="Calibri" w:hAnsi="Times New Roman" w:cs="Times New Roman"/>
          <w:sz w:val="28"/>
          <w:szCs w:val="28"/>
          <w:lang w:eastAsia="en-US"/>
        </w:rPr>
      </w:pPr>
    </w:p>
    <w:p w14:paraId="31F564EC" w14:textId="77777777" w:rsidR="00A22148" w:rsidRPr="00A22148" w:rsidRDefault="00A22148" w:rsidP="009923A8">
      <w:pPr>
        <w:autoSpaceDE w:val="0"/>
        <w:autoSpaceDN w:val="0"/>
        <w:adjustRightInd w:val="0"/>
        <w:spacing w:line="360" w:lineRule="auto"/>
        <w:jc w:val="both"/>
        <w:rPr>
          <w:rFonts w:ascii="Times New Roman" w:eastAsia="Calibri" w:hAnsi="Times New Roman" w:cs="Times New Roman"/>
          <w:sz w:val="28"/>
          <w:szCs w:val="28"/>
          <w:lang w:eastAsia="en-US"/>
        </w:rPr>
      </w:pPr>
      <w:r w:rsidRPr="00A22148">
        <w:rPr>
          <w:rFonts w:ascii="Times New Roman" w:eastAsia="Calibri" w:hAnsi="Times New Roman" w:cs="Times New Roman"/>
          <w:sz w:val="28"/>
          <w:szCs w:val="28"/>
          <w:lang w:eastAsia="en-US"/>
        </w:rPr>
        <w:t>3.2 Подготовка к испытанию</w:t>
      </w:r>
    </w:p>
    <w:tbl>
      <w:tblPr>
        <w:tblW w:w="0" w:type="auto"/>
        <w:tblInd w:w="-176" w:type="dxa"/>
        <w:tblLook w:val="04A0" w:firstRow="1" w:lastRow="0" w:firstColumn="1" w:lastColumn="0" w:noHBand="0" w:noVBand="1"/>
      </w:tblPr>
      <w:tblGrid>
        <w:gridCol w:w="1277"/>
        <w:gridCol w:w="8469"/>
      </w:tblGrid>
      <w:tr w:rsidR="00A22148" w:rsidRPr="00A22148" w14:paraId="436DB025" w14:textId="77777777" w:rsidTr="00A22148">
        <w:tc>
          <w:tcPr>
            <w:tcW w:w="1277" w:type="dxa"/>
            <w:vAlign w:val="center"/>
          </w:tcPr>
          <w:p w14:paraId="2E2D80B6" w14:textId="77777777" w:rsidR="00A22148" w:rsidRPr="00A22148" w:rsidRDefault="00A22148" w:rsidP="009923A8">
            <w:pPr>
              <w:tabs>
                <w:tab w:val="right" w:leader="dot" w:pos="9639"/>
              </w:tabs>
              <w:autoSpaceDE w:val="0"/>
              <w:autoSpaceDN w:val="0"/>
              <w:adjustRightInd w:val="0"/>
              <w:spacing w:line="360" w:lineRule="auto"/>
              <w:jc w:val="both"/>
              <w:rPr>
                <w:rFonts w:ascii="Times New Roman" w:eastAsia="Calibri" w:hAnsi="Times New Roman" w:cs="Times New Roman"/>
                <w:sz w:val="28"/>
                <w:szCs w:val="28"/>
                <w:lang w:eastAsia="en-US"/>
              </w:rPr>
            </w:pPr>
            <w:r w:rsidRPr="00A22148">
              <w:rPr>
                <w:rFonts w:ascii="Times New Roman" w:hAnsi="Times New Roman" w:cs="Times New Roman"/>
                <w:noProof/>
                <w:sz w:val="28"/>
                <w:szCs w:val="28"/>
              </w:rPr>
              <w:drawing>
                <wp:inline distT="0" distB="0" distL="0" distR="0" wp14:anchorId="09D0F4D9" wp14:editId="304DE1B4">
                  <wp:extent cx="619125" cy="981075"/>
                  <wp:effectExtent l="19050" t="0" r="9525" b="0"/>
                  <wp:docPr id="4" name="Рисунок 7" descr="C:\Users\Admin\AppData\Local\Microsoft\Windows\INetCache\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Admin\AppData\Local\Microsoft\Windows\INetCache\Content.Word\Новый рисунок.bmp"/>
                          <pic:cNvPicPr>
                            <a:picLocks noChangeAspect="1" noChangeArrowheads="1"/>
                          </pic:cNvPicPr>
                        </pic:nvPicPr>
                        <pic:blipFill>
                          <a:blip r:embed="rId12" cstate="print"/>
                          <a:srcRect/>
                          <a:stretch>
                            <a:fillRect/>
                          </a:stretch>
                        </pic:blipFill>
                        <pic:spPr bwMode="auto">
                          <a:xfrm>
                            <a:off x="0" y="0"/>
                            <a:ext cx="619125" cy="981075"/>
                          </a:xfrm>
                          <a:prstGeom prst="rect">
                            <a:avLst/>
                          </a:prstGeom>
                          <a:noFill/>
                          <a:ln w="9525">
                            <a:noFill/>
                            <a:miter lim="800000"/>
                            <a:headEnd/>
                            <a:tailEnd/>
                          </a:ln>
                        </pic:spPr>
                      </pic:pic>
                    </a:graphicData>
                  </a:graphic>
                </wp:inline>
              </w:drawing>
            </w:r>
          </w:p>
        </w:tc>
        <w:tc>
          <w:tcPr>
            <w:tcW w:w="8469" w:type="dxa"/>
            <w:vAlign w:val="center"/>
          </w:tcPr>
          <w:p w14:paraId="22AF8AD4" w14:textId="77777777" w:rsidR="00A22148" w:rsidRPr="00A22148" w:rsidRDefault="00A22148" w:rsidP="009923A8">
            <w:pPr>
              <w:pStyle w:val="af9"/>
              <w:tabs>
                <w:tab w:val="right" w:leader="dot" w:pos="9639"/>
              </w:tabs>
              <w:spacing w:after="0" w:line="360" w:lineRule="auto"/>
              <w:jc w:val="both"/>
              <w:rPr>
                <w:sz w:val="28"/>
                <w:szCs w:val="28"/>
              </w:rPr>
            </w:pPr>
            <w:r w:rsidRPr="00A22148">
              <w:rPr>
                <w:rFonts w:eastAsia="Calibri"/>
                <w:sz w:val="28"/>
                <w:szCs w:val="28"/>
                <w:lang w:eastAsia="en-US"/>
              </w:rPr>
              <w:t>Нумерация пунктов второго подраздела третьего раздела документа</w:t>
            </w:r>
          </w:p>
        </w:tc>
      </w:tr>
    </w:tbl>
    <w:p w14:paraId="620B6011"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Внутри пунктов или подпунктов могут быть приведены перечисления. Перед каждой позицией перечисления ставится дефис или, при необходимости ссылки в тексте документа на одно из перечислений, строчная буква,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например:</w:t>
      </w:r>
    </w:p>
    <w:p w14:paraId="69716A3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а) текст</w:t>
      </w:r>
      <w:r w:rsidRPr="00A22148">
        <w:rPr>
          <w:rFonts w:ascii="Times New Roman" w:hAnsi="Times New Roman" w:cs="Times New Roman"/>
          <w:sz w:val="28"/>
          <w:szCs w:val="28"/>
        </w:rPr>
        <w:br/>
        <w:t>б) текст</w:t>
      </w:r>
      <w:r w:rsidRPr="00A22148">
        <w:rPr>
          <w:rFonts w:ascii="Times New Roman" w:hAnsi="Times New Roman" w:cs="Times New Roman"/>
          <w:sz w:val="28"/>
          <w:szCs w:val="28"/>
        </w:rPr>
        <w:br/>
      </w:r>
      <w:r w:rsidRPr="00A22148">
        <w:rPr>
          <w:rFonts w:ascii="Times New Roman" w:hAnsi="Times New Roman" w:cs="Times New Roman"/>
          <w:noProof/>
          <w:sz w:val="28"/>
          <w:szCs w:val="28"/>
        </w:rPr>
        <w:drawing>
          <wp:inline distT="0" distB="0" distL="0" distR="0" wp14:anchorId="36D88B0F" wp14:editId="2C5BA208">
            <wp:extent cx="190500" cy="9525"/>
            <wp:effectExtent l="0" t="0" r="0" b="0"/>
            <wp:docPr id="5" name="Рисунок 3"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doc-style.ru/pic/0.gif"/>
                    <pic:cNvPicPr>
                      <a:picLocks noChangeAspect="1" noChangeArrowheads="1"/>
                    </pic:cNvPicPr>
                  </pic:nvPicPr>
                  <pic:blipFill>
                    <a:blip r:embed="rId13"/>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A22148">
        <w:rPr>
          <w:rFonts w:ascii="Times New Roman" w:hAnsi="Times New Roman" w:cs="Times New Roman"/>
          <w:sz w:val="28"/>
          <w:szCs w:val="28"/>
        </w:rPr>
        <w:t>1) текст</w:t>
      </w:r>
      <w:r w:rsidRPr="00A22148">
        <w:rPr>
          <w:rFonts w:ascii="Times New Roman" w:hAnsi="Times New Roman" w:cs="Times New Roman"/>
          <w:sz w:val="28"/>
          <w:szCs w:val="28"/>
        </w:rPr>
        <w:br/>
      </w:r>
      <w:r w:rsidRPr="00A22148">
        <w:rPr>
          <w:rFonts w:ascii="Times New Roman" w:hAnsi="Times New Roman" w:cs="Times New Roman"/>
          <w:noProof/>
          <w:sz w:val="28"/>
          <w:szCs w:val="28"/>
        </w:rPr>
        <w:drawing>
          <wp:inline distT="0" distB="0" distL="0" distR="0" wp14:anchorId="5263CFBE" wp14:editId="5A2586C3">
            <wp:extent cx="190500" cy="9525"/>
            <wp:effectExtent l="0" t="0" r="0" b="0"/>
            <wp:docPr id="6" name="Рисунок 4" descr="http://doc-style.ru/pi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doc-style.ru/pic/0.gif"/>
                    <pic:cNvPicPr>
                      <a:picLocks noChangeAspect="1" noChangeArrowheads="1"/>
                    </pic:cNvPicPr>
                  </pic:nvPicPr>
                  <pic:blipFill>
                    <a:blip r:embed="rId13"/>
                    <a:srcRect/>
                    <a:stretch>
                      <a:fillRect/>
                    </a:stretch>
                  </pic:blipFill>
                  <pic:spPr bwMode="auto">
                    <a:xfrm>
                      <a:off x="0" y="0"/>
                      <a:ext cx="190500" cy="9525"/>
                    </a:xfrm>
                    <a:prstGeom prst="rect">
                      <a:avLst/>
                    </a:prstGeom>
                    <a:noFill/>
                    <a:ln w="9525">
                      <a:noFill/>
                      <a:miter lim="800000"/>
                      <a:headEnd/>
                      <a:tailEnd/>
                    </a:ln>
                  </pic:spPr>
                </pic:pic>
              </a:graphicData>
            </a:graphic>
          </wp:inline>
        </w:drawing>
      </w:r>
      <w:r w:rsidRPr="00A22148">
        <w:rPr>
          <w:rFonts w:ascii="Times New Roman" w:hAnsi="Times New Roman" w:cs="Times New Roman"/>
          <w:sz w:val="28"/>
          <w:szCs w:val="28"/>
        </w:rPr>
        <w:t>2) текст</w:t>
      </w:r>
      <w:r w:rsidRPr="00A22148">
        <w:rPr>
          <w:rFonts w:ascii="Times New Roman" w:hAnsi="Times New Roman" w:cs="Times New Roman"/>
          <w:sz w:val="28"/>
          <w:szCs w:val="28"/>
        </w:rPr>
        <w:br/>
        <w:t>в) текст</w:t>
      </w:r>
    </w:p>
    <w:p w14:paraId="3F043AA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Каждый пункт, подпункт и перечисление записывают с абзацного отступа.</w:t>
      </w:r>
    </w:p>
    <w:p w14:paraId="204B4335" w14:textId="77777777" w:rsidR="00A22148" w:rsidRPr="00A22148" w:rsidRDefault="00A22148" w:rsidP="009923A8">
      <w:pPr>
        <w:autoSpaceDE w:val="0"/>
        <w:autoSpaceDN w:val="0"/>
        <w:adjustRightInd w:val="0"/>
        <w:spacing w:line="360" w:lineRule="auto"/>
        <w:ind w:firstLine="709"/>
        <w:jc w:val="both"/>
        <w:rPr>
          <w:rFonts w:ascii="Times New Roman" w:eastAsia="Calibri" w:hAnsi="Times New Roman" w:cs="Times New Roman"/>
          <w:sz w:val="28"/>
          <w:szCs w:val="28"/>
          <w:lang w:eastAsia="en-US"/>
        </w:rPr>
      </w:pPr>
      <w:r w:rsidRPr="00A22148">
        <w:rPr>
          <w:rFonts w:ascii="Times New Roman" w:eastAsia="Calibri" w:hAnsi="Times New Roman" w:cs="Times New Roman"/>
          <w:sz w:val="28"/>
          <w:szCs w:val="28"/>
          <w:lang w:eastAsia="en-US"/>
        </w:rPr>
        <w:t>В тексте документа не допускается:</w:t>
      </w:r>
    </w:p>
    <w:p w14:paraId="025E0B9E" w14:textId="77777777" w:rsidR="00A22148" w:rsidRPr="00A22148" w:rsidRDefault="00A22148" w:rsidP="009923A8">
      <w:pPr>
        <w:autoSpaceDE w:val="0"/>
        <w:autoSpaceDN w:val="0"/>
        <w:adjustRightInd w:val="0"/>
        <w:spacing w:line="360" w:lineRule="auto"/>
        <w:ind w:firstLine="709"/>
        <w:jc w:val="both"/>
        <w:rPr>
          <w:rFonts w:ascii="Times New Roman" w:eastAsia="Calibri" w:hAnsi="Times New Roman" w:cs="Times New Roman"/>
          <w:sz w:val="28"/>
          <w:szCs w:val="28"/>
          <w:lang w:eastAsia="en-US"/>
        </w:rPr>
      </w:pPr>
      <w:r w:rsidRPr="00A22148">
        <w:rPr>
          <w:rFonts w:ascii="Times New Roman" w:eastAsia="Calibri" w:hAnsi="Times New Roman" w:cs="Times New Roman"/>
          <w:sz w:val="28"/>
          <w:szCs w:val="28"/>
          <w:lang w:eastAsia="en-US"/>
        </w:rPr>
        <w:t>- применять обороты разговорной речи, техницизмы, профессионализмы;</w:t>
      </w:r>
    </w:p>
    <w:p w14:paraId="6CF06B30" w14:textId="77777777" w:rsidR="00A22148" w:rsidRPr="00A22148" w:rsidRDefault="00A22148" w:rsidP="009923A8">
      <w:pPr>
        <w:autoSpaceDE w:val="0"/>
        <w:autoSpaceDN w:val="0"/>
        <w:adjustRightInd w:val="0"/>
        <w:spacing w:line="360" w:lineRule="auto"/>
        <w:ind w:firstLine="709"/>
        <w:jc w:val="both"/>
        <w:rPr>
          <w:rFonts w:ascii="Times New Roman" w:eastAsia="Calibri" w:hAnsi="Times New Roman" w:cs="Times New Roman"/>
          <w:sz w:val="28"/>
          <w:szCs w:val="28"/>
          <w:lang w:eastAsia="en-US"/>
        </w:rPr>
      </w:pPr>
      <w:r w:rsidRPr="00A22148">
        <w:rPr>
          <w:rFonts w:ascii="Times New Roman" w:eastAsia="Calibri" w:hAnsi="Times New Roman" w:cs="Times New Roman"/>
          <w:sz w:val="28"/>
          <w:szCs w:val="28"/>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5E4CF285" w14:textId="77777777" w:rsidR="00A22148" w:rsidRPr="00A22148" w:rsidRDefault="00A22148" w:rsidP="009923A8">
      <w:pPr>
        <w:autoSpaceDE w:val="0"/>
        <w:autoSpaceDN w:val="0"/>
        <w:adjustRightInd w:val="0"/>
        <w:spacing w:line="360" w:lineRule="auto"/>
        <w:ind w:firstLine="709"/>
        <w:jc w:val="both"/>
        <w:rPr>
          <w:rFonts w:ascii="Times New Roman" w:eastAsia="Calibri" w:hAnsi="Times New Roman" w:cs="Times New Roman"/>
          <w:sz w:val="28"/>
          <w:szCs w:val="28"/>
          <w:lang w:eastAsia="en-US"/>
        </w:rPr>
      </w:pPr>
      <w:r w:rsidRPr="00A22148">
        <w:rPr>
          <w:rFonts w:ascii="Times New Roman" w:eastAsia="Calibri" w:hAnsi="Times New Roman" w:cs="Times New Roman"/>
          <w:sz w:val="28"/>
          <w:szCs w:val="28"/>
          <w:lang w:eastAsia="en-US"/>
        </w:rPr>
        <w:t>- применять произвольные словообразования;</w:t>
      </w:r>
    </w:p>
    <w:p w14:paraId="4900C03E" w14:textId="77777777" w:rsidR="00A22148" w:rsidRPr="00A22148" w:rsidRDefault="00A22148" w:rsidP="009923A8">
      <w:pPr>
        <w:autoSpaceDE w:val="0"/>
        <w:autoSpaceDN w:val="0"/>
        <w:adjustRightInd w:val="0"/>
        <w:spacing w:line="360" w:lineRule="auto"/>
        <w:ind w:firstLine="709"/>
        <w:jc w:val="both"/>
        <w:rPr>
          <w:rFonts w:ascii="Times New Roman" w:eastAsia="Calibri" w:hAnsi="Times New Roman" w:cs="Times New Roman"/>
          <w:sz w:val="28"/>
          <w:szCs w:val="28"/>
          <w:lang w:eastAsia="en-US"/>
        </w:rPr>
      </w:pPr>
      <w:r w:rsidRPr="00A22148">
        <w:rPr>
          <w:rFonts w:ascii="Times New Roman" w:eastAsia="Calibri" w:hAnsi="Times New Roman" w:cs="Times New Roman"/>
          <w:sz w:val="28"/>
          <w:szCs w:val="28"/>
          <w:lang w:eastAsia="en-US"/>
        </w:rPr>
        <w:t>- применять сокращения слов, кроме установленных правилами русской орфографии, соответствующими государственными стандартами;</w:t>
      </w:r>
    </w:p>
    <w:p w14:paraId="3CDBE1E4" w14:textId="77777777" w:rsidR="00A22148" w:rsidRPr="00A22148" w:rsidRDefault="00A22148" w:rsidP="009923A8">
      <w:pPr>
        <w:autoSpaceDE w:val="0"/>
        <w:autoSpaceDN w:val="0"/>
        <w:adjustRightInd w:val="0"/>
        <w:spacing w:line="360" w:lineRule="auto"/>
        <w:ind w:firstLine="709"/>
        <w:jc w:val="both"/>
        <w:rPr>
          <w:rFonts w:ascii="Times New Roman" w:hAnsi="Times New Roman" w:cs="Times New Roman"/>
          <w:sz w:val="28"/>
          <w:szCs w:val="28"/>
        </w:rPr>
      </w:pPr>
      <w:r w:rsidRPr="00A22148">
        <w:rPr>
          <w:rFonts w:ascii="Times New Roman" w:eastAsia="Calibri" w:hAnsi="Times New Roman" w:cs="Times New Roman"/>
          <w:sz w:val="28"/>
          <w:szCs w:val="28"/>
          <w:lang w:eastAsia="en-US"/>
        </w:rPr>
        <w:t>- сокращать обозначения единиц физических величин, если они употребляются без цифр, за исключением единиц физических величин в головках и боковиках таблиц и в расшифровках буквенных обозначений, входящих в формулы и рисунки.</w:t>
      </w:r>
    </w:p>
    <w:p w14:paraId="5A75B9B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В тексте документа, за исключением формул, таблиц и рисунков, не допускается:</w:t>
      </w:r>
      <w:r w:rsidRPr="00A22148">
        <w:rPr>
          <w:rFonts w:ascii="Times New Roman" w:hAnsi="Times New Roman" w:cs="Times New Roman"/>
          <w:sz w:val="28"/>
          <w:szCs w:val="28"/>
        </w:rPr>
        <w:br/>
        <w:t>- применять математический знак минус (-) перед отрицательными значениями величин (следует писать слово «минус»);</w:t>
      </w:r>
    </w:p>
    <w:p w14:paraId="7162DC8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 xml:space="preserve">- применять без числовых значений математические знаки, </w:t>
      </w:r>
      <w:proofErr w:type="gramStart"/>
      <w:r w:rsidRPr="00A22148">
        <w:rPr>
          <w:rFonts w:ascii="Times New Roman" w:hAnsi="Times New Roman" w:cs="Times New Roman"/>
          <w:sz w:val="28"/>
          <w:szCs w:val="28"/>
        </w:rPr>
        <w:t>например &gt;</w:t>
      </w:r>
      <w:proofErr w:type="gramEnd"/>
      <w:r w:rsidRPr="00A22148">
        <w:rPr>
          <w:rFonts w:ascii="Times New Roman" w:hAnsi="Times New Roman" w:cs="Times New Roman"/>
          <w:sz w:val="28"/>
          <w:szCs w:val="28"/>
        </w:rPr>
        <w:t xml:space="preserve"> (больше), &lt; (меньше), = (равно), </w:t>
      </w:r>
      <w:r w:rsidR="00BE5C1B">
        <w:rPr>
          <w:rFonts w:ascii="Times New Roman" w:hAnsi="Times New Roman" w:cs="Times New Roman"/>
          <w:sz w:val="28"/>
          <w:szCs w:val="28"/>
        </w:rPr>
        <w:pict w14:anchorId="6CAFB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СТ 2.105-95 Единая система конструкторской документации (ЕСКД). Общие требования к текстовым документам (с Изменением N 1)" style="width:7.2pt;height:14.4pt"/>
        </w:pict>
      </w:r>
      <w:r w:rsidRPr="00A22148">
        <w:rPr>
          <w:rFonts w:ascii="Times New Roman" w:hAnsi="Times New Roman" w:cs="Times New Roman"/>
          <w:sz w:val="28"/>
          <w:szCs w:val="28"/>
        </w:rPr>
        <w:t xml:space="preserve">(больше или равно), </w:t>
      </w:r>
      <w:r w:rsidR="00BE5C1B">
        <w:rPr>
          <w:rFonts w:ascii="Times New Roman" w:hAnsi="Times New Roman" w:cs="Times New Roman"/>
          <w:sz w:val="28"/>
          <w:szCs w:val="28"/>
        </w:rPr>
        <w:pict w14:anchorId="2D4EC715">
          <v:shape id="_x0000_i1026" type="#_x0000_t75" alt="ГОСТ 2.105-95 Единая система конструкторской документации (ЕСКД). Общие требования к текстовым документам (с Изменением N 1)" style="width:7.2pt;height:14.4pt"/>
        </w:pict>
      </w:r>
      <w:r w:rsidRPr="00A22148">
        <w:rPr>
          <w:rFonts w:ascii="Times New Roman" w:hAnsi="Times New Roman" w:cs="Times New Roman"/>
          <w:sz w:val="28"/>
          <w:szCs w:val="28"/>
        </w:rPr>
        <w:t>(меньше или равно), (не равно), а также знаки N (номер), % (процент).</w:t>
      </w:r>
    </w:p>
    <w:p w14:paraId="78B202B9"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601F668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1. Правила оформления ссылок</w:t>
      </w:r>
    </w:p>
    <w:p w14:paraId="2FACEB2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Цитаты, а также все заимствованные из печати данные (нормативы, цифры и др.), должны иметь библиографическую ссылку на первичный источник. </w:t>
      </w:r>
    </w:p>
    <w:p w14:paraId="17C569FF"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например: </w:t>
      </w:r>
    </w:p>
    <w:p w14:paraId="0B800BA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Общий список справочников по терминологии, охватывающий время не позднее середины ХХ века, дает работа библиографа И. М. Кауфмана [59].</w:t>
      </w:r>
    </w:p>
    <w:p w14:paraId="4A4C632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Если ссылку приводят на конкретный фрагмент текста документа, в квадратных скобках указывают порядковый номер источника и номер страницы, на которой помещен объект ссылки. Сведения разделяют запятой, например: </w:t>
      </w:r>
    </w:p>
    <w:p w14:paraId="6F84CCAC"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iCs/>
          <w:sz w:val="28"/>
          <w:szCs w:val="28"/>
        </w:rPr>
        <w:t>Известно [4, с. 35], что для многих людей опорными и наиболее значимыми в плане восприятия и хранения информации являются визуальные образы</w:t>
      </w:r>
      <w:r w:rsidRPr="00A22148">
        <w:rPr>
          <w:rFonts w:ascii="Times New Roman" w:hAnsi="Times New Roman" w:cs="Times New Roman"/>
          <w:sz w:val="28"/>
          <w:szCs w:val="28"/>
        </w:rPr>
        <w:t>.</w:t>
      </w:r>
    </w:p>
    <w:p w14:paraId="54ACC5D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Приводимые в работе цитаты должны быть по возможности краткими. Если цитата полностью воспроизводит предложение цитируемого текста, она начинается с прописной буквы. Если цитата включена на правах части в предложение авторского текста, она пишется со строчной буквы. Если в цитату вошла только часть предложения цитируемого источника, то либо после кавычки ставится многоточие и цитата начинается с маленькой буквы, </w:t>
      </w:r>
      <w:r w:rsidRPr="00A22148">
        <w:rPr>
          <w:rFonts w:ascii="Times New Roman" w:hAnsi="Times New Roman" w:cs="Times New Roman"/>
          <w:sz w:val="28"/>
          <w:szCs w:val="28"/>
        </w:rPr>
        <w:lastRenderedPageBreak/>
        <w:t xml:space="preserve">либо цитата начинается с большой буквы и заканчивается многоточием, например: Ф. Котлер подчеркивал, что современный маркетинг «...все в большей степени ориентируется на удовлетворение потребностей индивидуального потребителя» [26, с. 84].  </w:t>
      </w:r>
    </w:p>
    <w:p w14:paraId="032E9D8E"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2E5EF8E6"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2 Правила оформления иллюстраций</w:t>
      </w:r>
    </w:p>
    <w:p w14:paraId="0C7F5EC2" w14:textId="77777777" w:rsidR="00A22148" w:rsidRPr="00A22148" w:rsidRDefault="00A22148" w:rsidP="009923A8">
      <w:pPr>
        <w:autoSpaceDE w:val="0"/>
        <w:autoSpaceDN w:val="0"/>
        <w:adjustRightInd w:val="0"/>
        <w:spacing w:line="360" w:lineRule="auto"/>
        <w:ind w:firstLine="709"/>
        <w:jc w:val="both"/>
        <w:rPr>
          <w:rFonts w:ascii="Times New Roman" w:hAnsi="Times New Roman" w:cs="Times New Roman"/>
          <w:sz w:val="28"/>
          <w:szCs w:val="28"/>
        </w:rPr>
      </w:pPr>
      <w:r w:rsidRPr="00A22148">
        <w:rPr>
          <w:rFonts w:ascii="Times New Roman" w:eastAsia="Calibri" w:hAnsi="Times New Roman" w:cs="Times New Roman"/>
          <w:sz w:val="28"/>
          <w:szCs w:val="28"/>
          <w:lang w:eastAsia="en-US"/>
        </w:rPr>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(в приложениях).</w:t>
      </w:r>
    </w:p>
    <w:p w14:paraId="0D6302BC" w14:textId="77777777" w:rsidR="00A22148" w:rsidRPr="00A22148" w:rsidRDefault="00A22148" w:rsidP="009923A8">
      <w:pPr>
        <w:autoSpaceDE w:val="0"/>
        <w:autoSpaceDN w:val="0"/>
        <w:adjustRightInd w:val="0"/>
        <w:spacing w:line="360" w:lineRule="auto"/>
        <w:ind w:firstLine="709"/>
        <w:jc w:val="both"/>
        <w:rPr>
          <w:rFonts w:ascii="Times New Roman" w:eastAsia="Calibri" w:hAnsi="Times New Roman" w:cs="Times New Roman"/>
          <w:sz w:val="28"/>
          <w:szCs w:val="28"/>
          <w:lang w:eastAsia="en-US"/>
        </w:rPr>
      </w:pPr>
      <w:r w:rsidRPr="00A22148">
        <w:rPr>
          <w:rFonts w:ascii="Times New Roman" w:hAnsi="Times New Roman" w:cs="Times New Roman"/>
          <w:sz w:val="28"/>
          <w:szCs w:val="28"/>
        </w:rPr>
        <w:t xml:space="preserve">Независимо от содержания (схемы, графики, диаграммы, фотографии и пр.)  каждая </w:t>
      </w:r>
      <w:proofErr w:type="gramStart"/>
      <w:r w:rsidRPr="00A22148">
        <w:rPr>
          <w:rFonts w:ascii="Times New Roman" w:eastAsia="Calibri" w:hAnsi="Times New Roman" w:cs="Times New Roman"/>
          <w:sz w:val="28"/>
          <w:szCs w:val="28"/>
          <w:lang w:eastAsia="en-US"/>
        </w:rPr>
        <w:t xml:space="preserve">иллюстрация  </w:t>
      </w:r>
      <w:r w:rsidRPr="00A22148">
        <w:rPr>
          <w:rFonts w:ascii="Times New Roman" w:hAnsi="Times New Roman" w:cs="Times New Roman"/>
          <w:sz w:val="28"/>
          <w:szCs w:val="28"/>
        </w:rPr>
        <w:t>обозначается</w:t>
      </w:r>
      <w:proofErr w:type="gramEnd"/>
      <w:r w:rsidRPr="00A22148">
        <w:rPr>
          <w:rFonts w:ascii="Times New Roman" w:hAnsi="Times New Roman" w:cs="Times New Roman"/>
          <w:sz w:val="28"/>
          <w:szCs w:val="28"/>
        </w:rPr>
        <w:t xml:space="preserve"> словом «Рисунок», с указанием номера и заголовка, например:  </w:t>
      </w:r>
    </w:p>
    <w:p w14:paraId="2A6C9A0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noProof/>
          <w:sz w:val="28"/>
          <w:szCs w:val="28"/>
        </w:rPr>
        <w:drawing>
          <wp:inline distT="0" distB="0" distL="0" distR="0" wp14:anchorId="4238436D" wp14:editId="037F7B6D">
            <wp:extent cx="4276725" cy="2238375"/>
            <wp:effectExtent l="19050" t="0" r="9525" b="0"/>
            <wp:docPr id="9" name="Рисунок 17" descr="C:\Users\Admin\AppData\Local\Microsoft\Windows\INetCache\Content.Word\Новый рисунок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Users\Admin\AppData\Local\Microsoft\Windows\INetCache\Content.Word\Новый рисунок (5).bmp"/>
                    <pic:cNvPicPr>
                      <a:picLocks noChangeAspect="1" noChangeArrowheads="1"/>
                    </pic:cNvPicPr>
                  </pic:nvPicPr>
                  <pic:blipFill>
                    <a:blip r:embed="rId14" cstate="print"/>
                    <a:srcRect/>
                    <a:stretch>
                      <a:fillRect/>
                    </a:stretch>
                  </pic:blipFill>
                  <pic:spPr bwMode="auto">
                    <a:xfrm>
                      <a:off x="0" y="0"/>
                      <a:ext cx="4276725" cy="2238375"/>
                    </a:xfrm>
                    <a:prstGeom prst="rect">
                      <a:avLst/>
                    </a:prstGeom>
                    <a:noFill/>
                    <a:ln w="9525">
                      <a:noFill/>
                      <a:miter lim="800000"/>
                      <a:headEnd/>
                      <a:tailEnd/>
                    </a:ln>
                  </pic:spPr>
                </pic:pic>
              </a:graphicData>
            </a:graphic>
          </wp:inline>
        </w:drawing>
      </w:r>
    </w:p>
    <w:p w14:paraId="235CB23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Рисунок </w:t>
      </w:r>
      <w:proofErr w:type="gramStart"/>
      <w:r w:rsidRPr="00A22148">
        <w:rPr>
          <w:rFonts w:ascii="Times New Roman" w:hAnsi="Times New Roman" w:cs="Times New Roman"/>
          <w:sz w:val="28"/>
          <w:szCs w:val="28"/>
        </w:rPr>
        <w:t>2 .</w:t>
      </w:r>
      <w:proofErr w:type="gramEnd"/>
      <w:r w:rsidRPr="00A22148">
        <w:rPr>
          <w:rFonts w:ascii="Times New Roman" w:hAnsi="Times New Roman" w:cs="Times New Roman"/>
          <w:sz w:val="28"/>
          <w:szCs w:val="28"/>
        </w:rPr>
        <w:t xml:space="preserve"> Управление древнерусским государством</w:t>
      </w:r>
    </w:p>
    <w:p w14:paraId="362DB502"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14:paraId="1285DD1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На все рисунки должны быть даны ссылки в тексте работы, например: «... в соответствии с рисунком 2 …» или «… тенденцию к снижению </w:t>
      </w:r>
      <w:r w:rsidRPr="00A22148">
        <w:rPr>
          <w:rFonts w:ascii="Times New Roman" w:hAnsi="Times New Roman" w:cs="Times New Roman"/>
          <w:sz w:val="28"/>
          <w:szCs w:val="28"/>
        </w:rPr>
        <w:lastRenderedPageBreak/>
        <w:t xml:space="preserve">(рисунок 2)». 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при этом </w:t>
      </w:r>
      <w:proofErr w:type="spellStart"/>
      <w:r w:rsidRPr="00A22148">
        <w:rPr>
          <w:rFonts w:ascii="Times New Roman" w:hAnsi="Times New Roman" w:cs="Times New Roman"/>
          <w:sz w:val="28"/>
          <w:szCs w:val="28"/>
        </w:rPr>
        <w:t>д</w:t>
      </w:r>
      <w:r w:rsidRPr="00A22148">
        <w:rPr>
          <w:rFonts w:ascii="Times New Roman" w:hAnsi="Times New Roman" w:cs="Times New Roman"/>
          <w:bCs/>
          <w:sz w:val="28"/>
          <w:szCs w:val="28"/>
        </w:rPr>
        <w:t>опускаетсяповоротрисунка</w:t>
      </w:r>
      <w:proofErr w:type="spellEnd"/>
      <w:r w:rsidRPr="00A22148">
        <w:rPr>
          <w:rFonts w:ascii="Times New Roman" w:hAnsi="Times New Roman" w:cs="Times New Roman"/>
          <w:sz w:val="28"/>
          <w:szCs w:val="28"/>
        </w:rPr>
        <w:t xml:space="preserve"> на 90° </w:t>
      </w:r>
      <w:proofErr w:type="spellStart"/>
      <w:r w:rsidRPr="00A22148">
        <w:rPr>
          <w:rFonts w:ascii="Times New Roman" w:hAnsi="Times New Roman" w:cs="Times New Roman"/>
          <w:bCs/>
          <w:sz w:val="28"/>
          <w:szCs w:val="28"/>
        </w:rPr>
        <w:t>противчасовой</w:t>
      </w:r>
      <w:proofErr w:type="spellEnd"/>
      <w:r w:rsidRPr="00A22148">
        <w:rPr>
          <w:rFonts w:ascii="Times New Roman" w:hAnsi="Times New Roman" w:cs="Times New Roman"/>
          <w:sz w:val="28"/>
          <w:szCs w:val="28"/>
        </w:rPr>
        <w:t xml:space="preserve"> стрелки относительно страницы (альбомная ориентация). Рисунки, размеры которых больше формата А4, учитывают как одну страницу и помещают в приложении. Рисунки, за исключением рисунков в приложениях, следует нумеровать арабскими цифрами сквозной нумерацией по всей работе. </w:t>
      </w:r>
    </w:p>
    <w:p w14:paraId="347F097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Если на рисунке отражены количественные показатели, то после заголовка рисунка через запятую указывается единица измерения, например:  </w:t>
      </w:r>
    </w:p>
    <w:p w14:paraId="089A8208" w14:textId="77777777" w:rsidR="00A22148" w:rsidRPr="00A22148" w:rsidRDefault="00A22148" w:rsidP="009923A8">
      <w:pPr>
        <w:spacing w:line="360" w:lineRule="auto"/>
        <w:jc w:val="both"/>
        <w:rPr>
          <w:rFonts w:ascii="Times New Roman" w:hAnsi="Times New Roman" w:cs="Times New Roman"/>
          <w:sz w:val="28"/>
          <w:szCs w:val="28"/>
        </w:rPr>
      </w:pPr>
    </w:p>
    <w:p w14:paraId="2A7B2D0C"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noProof/>
          <w:sz w:val="28"/>
          <w:szCs w:val="28"/>
        </w:rPr>
        <w:drawing>
          <wp:inline distT="0" distB="0" distL="0" distR="0" wp14:anchorId="4CAEBB5F" wp14:editId="6656FCE2">
            <wp:extent cx="3581400" cy="1457325"/>
            <wp:effectExtent l="19050" t="0" r="0" b="0"/>
            <wp:docPr id="10" name="Рисунок 14" descr="C:\Users\Admin\AppData\Local\Microsoft\Windows\INetCache\Content.Word\Новый рисунок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Admin\AppData\Local\Microsoft\Windows\INetCache\Content.Word\Новый рисунок (4).bmp"/>
                    <pic:cNvPicPr>
                      <a:picLocks noChangeAspect="1" noChangeArrowheads="1"/>
                    </pic:cNvPicPr>
                  </pic:nvPicPr>
                  <pic:blipFill>
                    <a:blip r:embed="rId15" cstate="print"/>
                    <a:srcRect/>
                    <a:stretch>
                      <a:fillRect/>
                    </a:stretch>
                  </pic:blipFill>
                  <pic:spPr bwMode="auto">
                    <a:xfrm>
                      <a:off x="0" y="0"/>
                      <a:ext cx="3581400" cy="1457325"/>
                    </a:xfrm>
                    <a:prstGeom prst="rect">
                      <a:avLst/>
                    </a:prstGeom>
                    <a:noFill/>
                    <a:ln w="9525">
                      <a:noFill/>
                      <a:miter lim="800000"/>
                      <a:headEnd/>
                      <a:tailEnd/>
                    </a:ln>
                  </pic:spPr>
                </pic:pic>
              </a:graphicData>
            </a:graphic>
          </wp:inline>
        </w:drawing>
      </w:r>
    </w:p>
    <w:p w14:paraId="527BEB6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Рисунок </w:t>
      </w:r>
      <w:proofErr w:type="gramStart"/>
      <w:r w:rsidRPr="00A22148">
        <w:rPr>
          <w:rFonts w:ascii="Times New Roman" w:hAnsi="Times New Roman" w:cs="Times New Roman"/>
          <w:sz w:val="28"/>
          <w:szCs w:val="28"/>
        </w:rPr>
        <w:t>4 .</w:t>
      </w:r>
      <w:proofErr w:type="gramEnd"/>
      <w:r w:rsidRPr="00A22148">
        <w:rPr>
          <w:rFonts w:ascii="Times New Roman" w:hAnsi="Times New Roman" w:cs="Times New Roman"/>
          <w:sz w:val="28"/>
          <w:szCs w:val="28"/>
        </w:rPr>
        <w:t xml:space="preserve"> Цена на нефть марки </w:t>
      </w:r>
      <w:r w:rsidRPr="00A22148">
        <w:rPr>
          <w:rFonts w:ascii="Times New Roman" w:hAnsi="Times New Roman" w:cs="Times New Roman"/>
          <w:sz w:val="28"/>
          <w:szCs w:val="28"/>
          <w:lang w:val="en-US"/>
        </w:rPr>
        <w:t>Brent</w:t>
      </w:r>
      <w:r w:rsidRPr="00A22148">
        <w:rPr>
          <w:rFonts w:ascii="Times New Roman" w:hAnsi="Times New Roman" w:cs="Times New Roman"/>
          <w:sz w:val="28"/>
          <w:szCs w:val="28"/>
        </w:rPr>
        <w:t xml:space="preserve"> за период </w:t>
      </w:r>
    </w:p>
    <w:p w14:paraId="77033B5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с 1988 по 2015 год, </w:t>
      </w:r>
      <w:r w:rsidRPr="00A22148">
        <w:rPr>
          <w:rFonts w:ascii="Times New Roman" w:hAnsi="Times New Roman" w:cs="Times New Roman"/>
          <w:sz w:val="28"/>
          <w:szCs w:val="28"/>
          <w:lang w:val="en-US"/>
        </w:rPr>
        <w:t>USD</w:t>
      </w:r>
    </w:p>
    <w:p w14:paraId="52085FC8"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264F5A2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Если рисунок взят из первичного источника без авторской переработки, следует сделать ссылку на источник, например:  </w:t>
      </w:r>
    </w:p>
    <w:p w14:paraId="4D41F2CA" w14:textId="77777777" w:rsidR="00A22148" w:rsidRPr="00A22148" w:rsidRDefault="00A22148" w:rsidP="009923A8">
      <w:pPr>
        <w:spacing w:line="360" w:lineRule="auto"/>
        <w:ind w:firstLine="709"/>
        <w:jc w:val="both"/>
        <w:rPr>
          <w:rFonts w:ascii="Times New Roman" w:hAnsi="Times New Roman" w:cs="Times New Roman"/>
          <w:color w:val="000000"/>
          <w:sz w:val="28"/>
          <w:szCs w:val="28"/>
        </w:rPr>
      </w:pPr>
    </w:p>
    <w:p w14:paraId="760C15CF"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48AD8BA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noProof/>
          <w:sz w:val="28"/>
          <w:szCs w:val="28"/>
        </w:rPr>
        <w:lastRenderedPageBreak/>
        <w:drawing>
          <wp:inline distT="0" distB="0" distL="0" distR="0" wp14:anchorId="32304DFB" wp14:editId="022C74E6">
            <wp:extent cx="3390900" cy="1943100"/>
            <wp:effectExtent l="19050" t="0" r="0" b="0"/>
            <wp:docPr id="11" name="Рисунок 3" descr="C:\Users\Admin\AppData\Local\Microsoft\Windows\INetCache\Content.Word\Новый рисунок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AppData\Local\Microsoft\Windows\INetCache\Content.Word\Новый рисунок (1).bmp"/>
                    <pic:cNvPicPr>
                      <a:picLocks noChangeAspect="1" noChangeArrowheads="1"/>
                    </pic:cNvPicPr>
                  </pic:nvPicPr>
                  <pic:blipFill>
                    <a:blip r:embed="rId16" cstate="print"/>
                    <a:srcRect/>
                    <a:stretch>
                      <a:fillRect/>
                    </a:stretch>
                  </pic:blipFill>
                  <pic:spPr bwMode="auto">
                    <a:xfrm>
                      <a:off x="0" y="0"/>
                      <a:ext cx="3390900" cy="1943100"/>
                    </a:xfrm>
                    <a:prstGeom prst="rect">
                      <a:avLst/>
                    </a:prstGeom>
                    <a:noFill/>
                    <a:ln w="9525">
                      <a:noFill/>
                      <a:miter lim="800000"/>
                      <a:headEnd/>
                      <a:tailEnd/>
                    </a:ln>
                  </pic:spPr>
                </pic:pic>
              </a:graphicData>
            </a:graphic>
          </wp:inline>
        </w:drawing>
      </w:r>
    </w:p>
    <w:p w14:paraId="44D35D69" w14:textId="77777777" w:rsidR="00A22148" w:rsidRPr="00A22148" w:rsidRDefault="00A22148" w:rsidP="009923A8">
      <w:pPr>
        <w:spacing w:line="360" w:lineRule="auto"/>
        <w:ind w:firstLine="709"/>
        <w:jc w:val="both"/>
        <w:rPr>
          <w:rFonts w:ascii="Times New Roman" w:hAnsi="Times New Roman" w:cs="Times New Roman"/>
          <w:color w:val="000000"/>
          <w:sz w:val="28"/>
          <w:szCs w:val="28"/>
        </w:rPr>
      </w:pPr>
    </w:p>
    <w:p w14:paraId="7BB35384" w14:textId="77777777" w:rsidR="00A22148" w:rsidRPr="00A22148" w:rsidRDefault="00A22148" w:rsidP="009923A8">
      <w:pPr>
        <w:spacing w:line="360" w:lineRule="auto"/>
        <w:ind w:firstLine="709"/>
        <w:jc w:val="both"/>
        <w:rPr>
          <w:rFonts w:ascii="Times New Roman" w:hAnsi="Times New Roman" w:cs="Times New Roman"/>
          <w:color w:val="000000"/>
          <w:sz w:val="28"/>
          <w:szCs w:val="28"/>
        </w:rPr>
      </w:pPr>
      <w:r w:rsidRPr="00A22148">
        <w:rPr>
          <w:rFonts w:ascii="Times New Roman" w:hAnsi="Times New Roman" w:cs="Times New Roman"/>
          <w:color w:val="000000"/>
          <w:sz w:val="28"/>
          <w:szCs w:val="28"/>
        </w:rPr>
        <w:t xml:space="preserve">Рисунок </w:t>
      </w:r>
      <w:proofErr w:type="gramStart"/>
      <w:r w:rsidRPr="00A22148">
        <w:rPr>
          <w:rFonts w:ascii="Times New Roman" w:hAnsi="Times New Roman" w:cs="Times New Roman"/>
          <w:color w:val="000000"/>
          <w:sz w:val="28"/>
          <w:szCs w:val="28"/>
        </w:rPr>
        <w:t>Б.3 .</w:t>
      </w:r>
      <w:proofErr w:type="gramEnd"/>
      <w:r w:rsidRPr="00A22148">
        <w:rPr>
          <w:rFonts w:ascii="Times New Roman" w:hAnsi="Times New Roman" w:cs="Times New Roman"/>
          <w:color w:val="000000"/>
          <w:sz w:val="28"/>
          <w:szCs w:val="28"/>
        </w:rPr>
        <w:t xml:space="preserve"> </w:t>
      </w:r>
      <w:r w:rsidRPr="00A22148">
        <w:rPr>
          <w:rFonts w:ascii="Times New Roman" w:hAnsi="Times New Roman" w:cs="Times New Roman"/>
          <w:sz w:val="28"/>
          <w:szCs w:val="28"/>
        </w:rPr>
        <w:t>Объёмы торгов</w:t>
      </w:r>
      <w:r w:rsidRPr="00A22148">
        <w:rPr>
          <w:rFonts w:ascii="Times New Roman" w:hAnsi="Times New Roman" w:cs="Times New Roman"/>
          <w:color w:val="000000"/>
          <w:sz w:val="28"/>
          <w:szCs w:val="28"/>
        </w:rPr>
        <w:t xml:space="preserve"> ММВБ [6, с. 14]</w:t>
      </w:r>
    </w:p>
    <w:p w14:paraId="2997EF02"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44B8E38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При необходимости между рисунком и его заголовком помещаются поясняющие данные (подрисуночный текст).</w:t>
      </w:r>
    </w:p>
    <w:p w14:paraId="03FDE76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Рисунки каждого приложения обозначают отдельной нумерацией арабскими цифрами с добавлением перед цифрой обозначения приложения (например, рисунок А.2).</w:t>
      </w:r>
    </w:p>
    <w:p w14:paraId="3EA1F0DE"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65A247D1"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3. Правила оформления таблиц</w:t>
      </w:r>
    </w:p>
    <w:p w14:paraId="1DAA0E98"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1FFEA5C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На все таблицы должны быть ссылки в работе. При ссылке следует писать слово «таблица» с указанием ее номера, например: «…в таблице 2 представлены …» или «… характеризуется показателями (таблица 2)».  </w:t>
      </w:r>
    </w:p>
    <w:p w14:paraId="07298A0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Таблицу следует располагать в работе непосредственно после текста, в котором она упоминается впервые, или на следующей странице.  Таблицы, за </w:t>
      </w:r>
      <w:r w:rsidRPr="00A22148">
        <w:rPr>
          <w:rFonts w:ascii="Times New Roman" w:hAnsi="Times New Roman" w:cs="Times New Roman"/>
          <w:sz w:val="28"/>
          <w:szCs w:val="28"/>
        </w:rPr>
        <w:lastRenderedPageBreak/>
        <w:t>исключением таблиц в приложениях, следует нумеровать арабскими цифрами сквозной нумерацией по всей работе. Каждая таблица должна иметь заголовок, который должен отражать ее содержание, быть точным, кратким.</w:t>
      </w:r>
    </w:p>
    <w:p w14:paraId="5F9FCDE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Заголовок таблицы следует помещать над таблицей слева, без абзацного отступа в одну строку с ее номером через тире, например:  </w:t>
      </w:r>
    </w:p>
    <w:p w14:paraId="10AB280F"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112C74B6"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71861280"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3F80B508"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47ADC98D"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7119F14C"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0B4AF0F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Таблица </w:t>
      </w:r>
      <w:proofErr w:type="gramStart"/>
      <w:r w:rsidRPr="00A22148">
        <w:rPr>
          <w:rFonts w:ascii="Times New Roman" w:hAnsi="Times New Roman" w:cs="Times New Roman"/>
          <w:sz w:val="28"/>
          <w:szCs w:val="28"/>
        </w:rPr>
        <w:t xml:space="preserve">1 </w:t>
      </w:r>
      <w:r w:rsidRPr="00A22148">
        <w:rPr>
          <w:rFonts w:ascii="Times New Roman" w:hAnsi="Times New Roman" w:cs="Times New Roman"/>
          <w:color w:val="000000"/>
          <w:sz w:val="28"/>
          <w:szCs w:val="28"/>
        </w:rPr>
        <w:t xml:space="preserve"> -</w:t>
      </w:r>
      <w:proofErr w:type="gramEnd"/>
      <w:r w:rsidRPr="00A22148">
        <w:rPr>
          <w:rFonts w:ascii="Times New Roman" w:hAnsi="Times New Roman" w:cs="Times New Roman"/>
          <w:color w:val="000000"/>
          <w:sz w:val="28"/>
          <w:szCs w:val="28"/>
        </w:rPr>
        <w:t xml:space="preserve"> </w:t>
      </w:r>
      <w:r w:rsidRPr="00A22148">
        <w:rPr>
          <w:rFonts w:ascii="Times New Roman" w:hAnsi="Times New Roman" w:cs="Times New Roman"/>
          <w:sz w:val="28"/>
          <w:szCs w:val="28"/>
        </w:rPr>
        <w:t xml:space="preserve"> Расходы на оплату труда</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6"/>
        <w:gridCol w:w="1874"/>
        <w:gridCol w:w="3428"/>
      </w:tblGrid>
      <w:tr w:rsidR="00A22148" w:rsidRPr="00A22148" w14:paraId="11F49774" w14:textId="77777777" w:rsidTr="00A22148">
        <w:trPr>
          <w:tblCellSpacing w:w="0" w:type="dxa"/>
          <w:jc w:val="center"/>
        </w:trPr>
        <w:tc>
          <w:tcPr>
            <w:tcW w:w="0" w:type="auto"/>
            <w:tcMar>
              <w:top w:w="143" w:type="dxa"/>
              <w:left w:w="143" w:type="dxa"/>
              <w:bottom w:w="143" w:type="dxa"/>
              <w:right w:w="143" w:type="dxa"/>
            </w:tcMar>
            <w:hideMark/>
          </w:tcPr>
          <w:p w14:paraId="550AED0D"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Должность</w:t>
            </w:r>
          </w:p>
        </w:tc>
        <w:tc>
          <w:tcPr>
            <w:tcW w:w="0" w:type="auto"/>
            <w:tcMar>
              <w:top w:w="143" w:type="dxa"/>
              <w:left w:w="143" w:type="dxa"/>
              <w:bottom w:w="143" w:type="dxa"/>
              <w:right w:w="143" w:type="dxa"/>
            </w:tcMar>
            <w:hideMark/>
          </w:tcPr>
          <w:p w14:paraId="1F34E3D7"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Количество</w:t>
            </w:r>
          </w:p>
        </w:tc>
        <w:tc>
          <w:tcPr>
            <w:tcW w:w="0" w:type="auto"/>
            <w:tcMar>
              <w:top w:w="143" w:type="dxa"/>
              <w:left w:w="143" w:type="dxa"/>
              <w:bottom w:w="143" w:type="dxa"/>
              <w:right w:w="143" w:type="dxa"/>
            </w:tcMar>
            <w:hideMark/>
          </w:tcPr>
          <w:p w14:paraId="4B1579F5"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Заработная плата (руб.)</w:t>
            </w:r>
          </w:p>
        </w:tc>
      </w:tr>
      <w:tr w:rsidR="00A22148" w:rsidRPr="00A22148" w14:paraId="27752FC2" w14:textId="77777777" w:rsidTr="00A22148">
        <w:trPr>
          <w:tblCellSpacing w:w="0" w:type="dxa"/>
          <w:jc w:val="center"/>
        </w:trPr>
        <w:tc>
          <w:tcPr>
            <w:tcW w:w="0" w:type="auto"/>
            <w:tcMar>
              <w:top w:w="143" w:type="dxa"/>
              <w:left w:w="143" w:type="dxa"/>
              <w:bottom w:w="143" w:type="dxa"/>
              <w:right w:w="143" w:type="dxa"/>
            </w:tcMar>
            <w:hideMark/>
          </w:tcPr>
          <w:p w14:paraId="6F6302BF"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Генеральный директор</w:t>
            </w:r>
          </w:p>
        </w:tc>
        <w:tc>
          <w:tcPr>
            <w:tcW w:w="0" w:type="auto"/>
            <w:tcMar>
              <w:top w:w="143" w:type="dxa"/>
              <w:left w:w="143" w:type="dxa"/>
              <w:bottom w:w="143" w:type="dxa"/>
              <w:right w:w="143" w:type="dxa"/>
            </w:tcMar>
            <w:vAlign w:val="center"/>
            <w:hideMark/>
          </w:tcPr>
          <w:p w14:paraId="446D4FC6"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14:paraId="309A387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25000</w:t>
            </w:r>
          </w:p>
        </w:tc>
      </w:tr>
      <w:tr w:rsidR="00A22148" w:rsidRPr="00A22148" w14:paraId="172023C3" w14:textId="77777777" w:rsidTr="00A22148">
        <w:trPr>
          <w:tblCellSpacing w:w="0" w:type="dxa"/>
          <w:jc w:val="center"/>
        </w:trPr>
        <w:tc>
          <w:tcPr>
            <w:tcW w:w="0" w:type="auto"/>
            <w:tcMar>
              <w:top w:w="143" w:type="dxa"/>
              <w:left w:w="143" w:type="dxa"/>
              <w:bottom w:w="143" w:type="dxa"/>
              <w:right w:w="143" w:type="dxa"/>
            </w:tcMar>
            <w:hideMark/>
          </w:tcPr>
          <w:p w14:paraId="55B5E8FC"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Исполнительный директор</w:t>
            </w:r>
          </w:p>
        </w:tc>
        <w:tc>
          <w:tcPr>
            <w:tcW w:w="0" w:type="auto"/>
            <w:tcMar>
              <w:top w:w="143" w:type="dxa"/>
              <w:left w:w="143" w:type="dxa"/>
              <w:bottom w:w="143" w:type="dxa"/>
              <w:right w:w="143" w:type="dxa"/>
            </w:tcMar>
            <w:vAlign w:val="center"/>
            <w:hideMark/>
          </w:tcPr>
          <w:p w14:paraId="3EB7FEA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14:paraId="33B08D0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20000</w:t>
            </w:r>
          </w:p>
        </w:tc>
      </w:tr>
      <w:tr w:rsidR="00A22148" w:rsidRPr="00A22148" w14:paraId="4CE8D2F7" w14:textId="77777777" w:rsidTr="00A22148">
        <w:trPr>
          <w:tblCellSpacing w:w="0" w:type="dxa"/>
          <w:jc w:val="center"/>
        </w:trPr>
        <w:tc>
          <w:tcPr>
            <w:tcW w:w="0" w:type="auto"/>
            <w:tcMar>
              <w:top w:w="143" w:type="dxa"/>
              <w:left w:w="143" w:type="dxa"/>
              <w:bottom w:w="143" w:type="dxa"/>
              <w:right w:w="143" w:type="dxa"/>
            </w:tcMar>
            <w:hideMark/>
          </w:tcPr>
          <w:p w14:paraId="4708A2DE"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Бухгалтер</w:t>
            </w:r>
          </w:p>
        </w:tc>
        <w:tc>
          <w:tcPr>
            <w:tcW w:w="0" w:type="auto"/>
            <w:tcMar>
              <w:top w:w="143" w:type="dxa"/>
              <w:left w:w="143" w:type="dxa"/>
              <w:bottom w:w="143" w:type="dxa"/>
              <w:right w:w="143" w:type="dxa"/>
            </w:tcMar>
            <w:vAlign w:val="center"/>
            <w:hideMark/>
          </w:tcPr>
          <w:p w14:paraId="315CECE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14:paraId="54F8192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15000</w:t>
            </w:r>
          </w:p>
        </w:tc>
      </w:tr>
      <w:tr w:rsidR="00A22148" w:rsidRPr="00A22148" w14:paraId="22F54A3B" w14:textId="77777777" w:rsidTr="00A22148">
        <w:trPr>
          <w:tblCellSpacing w:w="0" w:type="dxa"/>
          <w:jc w:val="center"/>
        </w:trPr>
        <w:tc>
          <w:tcPr>
            <w:tcW w:w="0" w:type="auto"/>
            <w:gridSpan w:val="2"/>
            <w:tcMar>
              <w:top w:w="143" w:type="dxa"/>
              <w:left w:w="143" w:type="dxa"/>
              <w:bottom w:w="143" w:type="dxa"/>
              <w:right w:w="143" w:type="dxa"/>
            </w:tcMar>
            <w:hideMark/>
          </w:tcPr>
          <w:p w14:paraId="1AF22E9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Итого:</w:t>
            </w:r>
          </w:p>
        </w:tc>
        <w:tc>
          <w:tcPr>
            <w:tcW w:w="0" w:type="auto"/>
            <w:tcMar>
              <w:top w:w="143" w:type="dxa"/>
              <w:left w:w="143" w:type="dxa"/>
              <w:bottom w:w="143" w:type="dxa"/>
              <w:right w:w="143" w:type="dxa"/>
            </w:tcMar>
            <w:vAlign w:val="center"/>
            <w:hideMark/>
          </w:tcPr>
          <w:p w14:paraId="57F3118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60000</w:t>
            </w:r>
          </w:p>
        </w:tc>
      </w:tr>
    </w:tbl>
    <w:p w14:paraId="372D848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w:t>
      </w:r>
    </w:p>
    <w:p w14:paraId="68416F94"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3162606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 xml:space="preserve">Если таблица взята из внешнего источника без переработки, следует сделать ссылку на источник, например:  </w:t>
      </w:r>
    </w:p>
    <w:p w14:paraId="26181406"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04C4F928"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1397383E" w14:textId="77777777" w:rsidR="00A22148" w:rsidRPr="00A22148" w:rsidRDefault="00A22148" w:rsidP="009923A8">
      <w:pPr>
        <w:spacing w:line="360" w:lineRule="auto"/>
        <w:ind w:firstLine="709"/>
        <w:jc w:val="both"/>
        <w:rPr>
          <w:rFonts w:ascii="Times New Roman" w:hAnsi="Times New Roman" w:cs="Times New Roman"/>
          <w:color w:val="000000"/>
          <w:sz w:val="28"/>
          <w:szCs w:val="28"/>
        </w:rPr>
      </w:pPr>
      <w:r w:rsidRPr="00A22148">
        <w:rPr>
          <w:rFonts w:ascii="Times New Roman" w:hAnsi="Times New Roman" w:cs="Times New Roman"/>
          <w:color w:val="000000"/>
          <w:sz w:val="28"/>
          <w:szCs w:val="28"/>
        </w:rPr>
        <w:t xml:space="preserve">Таблица </w:t>
      </w:r>
      <w:proofErr w:type="gramStart"/>
      <w:r w:rsidRPr="00A22148">
        <w:rPr>
          <w:rFonts w:ascii="Times New Roman" w:hAnsi="Times New Roman" w:cs="Times New Roman"/>
          <w:color w:val="000000"/>
          <w:sz w:val="28"/>
          <w:szCs w:val="28"/>
        </w:rPr>
        <w:t>3  -</w:t>
      </w:r>
      <w:proofErr w:type="gramEnd"/>
      <w:r w:rsidRPr="00A22148">
        <w:rPr>
          <w:rFonts w:ascii="Times New Roman" w:hAnsi="Times New Roman" w:cs="Times New Roman"/>
          <w:color w:val="000000"/>
          <w:sz w:val="28"/>
          <w:szCs w:val="28"/>
        </w:rPr>
        <w:t xml:space="preserve"> </w:t>
      </w:r>
      <w:r w:rsidRPr="00A22148">
        <w:rPr>
          <w:rFonts w:ascii="Times New Roman" w:hAnsi="Times New Roman" w:cs="Times New Roman"/>
          <w:sz w:val="28"/>
          <w:szCs w:val="28"/>
        </w:rPr>
        <w:t>Расходы на оплату труда</w:t>
      </w:r>
      <w:r w:rsidRPr="00A22148">
        <w:rPr>
          <w:rFonts w:ascii="Times New Roman" w:hAnsi="Times New Roman" w:cs="Times New Roman"/>
          <w:color w:val="000000"/>
          <w:sz w:val="28"/>
          <w:szCs w:val="28"/>
        </w:rPr>
        <w:t xml:space="preserve"> [15, с. 35]</w:t>
      </w:r>
    </w:p>
    <w:tbl>
      <w:tblPr>
        <w:tblW w:w="47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6"/>
        <w:gridCol w:w="1874"/>
        <w:gridCol w:w="3428"/>
      </w:tblGrid>
      <w:tr w:rsidR="00A22148" w:rsidRPr="00A22148" w14:paraId="752E7432" w14:textId="77777777" w:rsidTr="00A22148">
        <w:trPr>
          <w:tblCellSpacing w:w="0" w:type="dxa"/>
          <w:jc w:val="center"/>
        </w:trPr>
        <w:tc>
          <w:tcPr>
            <w:tcW w:w="0" w:type="auto"/>
            <w:tcMar>
              <w:top w:w="143" w:type="dxa"/>
              <w:left w:w="143" w:type="dxa"/>
              <w:bottom w:w="143" w:type="dxa"/>
              <w:right w:w="143" w:type="dxa"/>
            </w:tcMar>
            <w:hideMark/>
          </w:tcPr>
          <w:p w14:paraId="2B556BA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Должность</w:t>
            </w:r>
          </w:p>
        </w:tc>
        <w:tc>
          <w:tcPr>
            <w:tcW w:w="0" w:type="auto"/>
            <w:tcMar>
              <w:top w:w="143" w:type="dxa"/>
              <w:left w:w="143" w:type="dxa"/>
              <w:bottom w:w="143" w:type="dxa"/>
              <w:right w:w="143" w:type="dxa"/>
            </w:tcMar>
            <w:hideMark/>
          </w:tcPr>
          <w:p w14:paraId="070FCA4D"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Количество</w:t>
            </w:r>
          </w:p>
        </w:tc>
        <w:tc>
          <w:tcPr>
            <w:tcW w:w="0" w:type="auto"/>
            <w:tcMar>
              <w:top w:w="143" w:type="dxa"/>
              <w:left w:w="143" w:type="dxa"/>
              <w:bottom w:w="143" w:type="dxa"/>
              <w:right w:w="143" w:type="dxa"/>
            </w:tcMar>
            <w:hideMark/>
          </w:tcPr>
          <w:p w14:paraId="03D09D48"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Заработная плата (руб.)</w:t>
            </w:r>
          </w:p>
        </w:tc>
      </w:tr>
      <w:tr w:rsidR="00A22148" w:rsidRPr="00A22148" w14:paraId="7A2C722E" w14:textId="77777777" w:rsidTr="00A22148">
        <w:trPr>
          <w:tblCellSpacing w:w="0" w:type="dxa"/>
          <w:jc w:val="center"/>
        </w:trPr>
        <w:tc>
          <w:tcPr>
            <w:tcW w:w="0" w:type="auto"/>
            <w:tcMar>
              <w:top w:w="143" w:type="dxa"/>
              <w:left w:w="143" w:type="dxa"/>
              <w:bottom w:w="143" w:type="dxa"/>
              <w:right w:w="143" w:type="dxa"/>
            </w:tcMar>
            <w:hideMark/>
          </w:tcPr>
          <w:p w14:paraId="122CA657"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Генеральный директор</w:t>
            </w:r>
          </w:p>
        </w:tc>
        <w:tc>
          <w:tcPr>
            <w:tcW w:w="0" w:type="auto"/>
            <w:tcMar>
              <w:top w:w="143" w:type="dxa"/>
              <w:left w:w="143" w:type="dxa"/>
              <w:bottom w:w="143" w:type="dxa"/>
              <w:right w:w="143" w:type="dxa"/>
            </w:tcMar>
            <w:vAlign w:val="center"/>
            <w:hideMark/>
          </w:tcPr>
          <w:p w14:paraId="55F61AF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14:paraId="5D755AE2"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25000</w:t>
            </w:r>
          </w:p>
        </w:tc>
      </w:tr>
      <w:tr w:rsidR="00A22148" w:rsidRPr="00A22148" w14:paraId="64F34E0A" w14:textId="77777777" w:rsidTr="00A22148">
        <w:trPr>
          <w:tblCellSpacing w:w="0" w:type="dxa"/>
          <w:jc w:val="center"/>
        </w:trPr>
        <w:tc>
          <w:tcPr>
            <w:tcW w:w="0" w:type="auto"/>
            <w:tcMar>
              <w:top w:w="143" w:type="dxa"/>
              <w:left w:w="143" w:type="dxa"/>
              <w:bottom w:w="143" w:type="dxa"/>
              <w:right w:w="143" w:type="dxa"/>
            </w:tcMar>
            <w:hideMark/>
          </w:tcPr>
          <w:p w14:paraId="16254600"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Исполнительный директор</w:t>
            </w:r>
          </w:p>
        </w:tc>
        <w:tc>
          <w:tcPr>
            <w:tcW w:w="0" w:type="auto"/>
            <w:tcMar>
              <w:top w:w="143" w:type="dxa"/>
              <w:left w:w="143" w:type="dxa"/>
              <w:bottom w:w="143" w:type="dxa"/>
              <w:right w:w="143" w:type="dxa"/>
            </w:tcMar>
            <w:vAlign w:val="center"/>
            <w:hideMark/>
          </w:tcPr>
          <w:p w14:paraId="2EFB2812"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14:paraId="743D0B9C"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20000</w:t>
            </w:r>
          </w:p>
        </w:tc>
      </w:tr>
      <w:tr w:rsidR="00A22148" w:rsidRPr="00A22148" w14:paraId="3C5CCAF5" w14:textId="77777777" w:rsidTr="00A22148">
        <w:trPr>
          <w:tblCellSpacing w:w="0" w:type="dxa"/>
          <w:jc w:val="center"/>
        </w:trPr>
        <w:tc>
          <w:tcPr>
            <w:tcW w:w="0" w:type="auto"/>
            <w:tcMar>
              <w:top w:w="143" w:type="dxa"/>
              <w:left w:w="143" w:type="dxa"/>
              <w:bottom w:w="143" w:type="dxa"/>
              <w:right w:w="143" w:type="dxa"/>
            </w:tcMar>
            <w:hideMark/>
          </w:tcPr>
          <w:p w14:paraId="6505C4E6"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Бухгалтер</w:t>
            </w:r>
          </w:p>
        </w:tc>
        <w:tc>
          <w:tcPr>
            <w:tcW w:w="0" w:type="auto"/>
            <w:tcMar>
              <w:top w:w="143" w:type="dxa"/>
              <w:left w:w="143" w:type="dxa"/>
              <w:bottom w:w="143" w:type="dxa"/>
              <w:right w:w="143" w:type="dxa"/>
            </w:tcMar>
            <w:vAlign w:val="center"/>
            <w:hideMark/>
          </w:tcPr>
          <w:p w14:paraId="295FA1A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1</w:t>
            </w:r>
          </w:p>
        </w:tc>
        <w:tc>
          <w:tcPr>
            <w:tcW w:w="0" w:type="auto"/>
            <w:tcMar>
              <w:top w:w="143" w:type="dxa"/>
              <w:left w:w="143" w:type="dxa"/>
              <w:bottom w:w="143" w:type="dxa"/>
              <w:right w:w="143" w:type="dxa"/>
            </w:tcMar>
            <w:vAlign w:val="center"/>
            <w:hideMark/>
          </w:tcPr>
          <w:p w14:paraId="54C8F49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15000</w:t>
            </w:r>
          </w:p>
        </w:tc>
      </w:tr>
      <w:tr w:rsidR="00A22148" w:rsidRPr="00A22148" w14:paraId="3EFF273D" w14:textId="77777777" w:rsidTr="00A22148">
        <w:trPr>
          <w:tblCellSpacing w:w="0" w:type="dxa"/>
          <w:jc w:val="center"/>
        </w:trPr>
        <w:tc>
          <w:tcPr>
            <w:tcW w:w="0" w:type="auto"/>
            <w:gridSpan w:val="2"/>
            <w:tcMar>
              <w:top w:w="143" w:type="dxa"/>
              <w:left w:w="143" w:type="dxa"/>
              <w:bottom w:w="143" w:type="dxa"/>
              <w:right w:w="143" w:type="dxa"/>
            </w:tcMar>
            <w:hideMark/>
          </w:tcPr>
          <w:p w14:paraId="4EE2DB0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Итого:</w:t>
            </w:r>
          </w:p>
        </w:tc>
        <w:tc>
          <w:tcPr>
            <w:tcW w:w="0" w:type="auto"/>
            <w:tcMar>
              <w:top w:w="143" w:type="dxa"/>
              <w:left w:w="143" w:type="dxa"/>
              <w:bottom w:w="143" w:type="dxa"/>
              <w:right w:w="143" w:type="dxa"/>
            </w:tcMar>
            <w:vAlign w:val="center"/>
            <w:hideMark/>
          </w:tcPr>
          <w:p w14:paraId="6FF9034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60000</w:t>
            </w:r>
          </w:p>
        </w:tc>
      </w:tr>
    </w:tbl>
    <w:p w14:paraId="5D91196A"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2288D19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Если таблица составлена автором, но на основании данных из внешнего источника, необходимо после заголовка таблицы указать, по данным из каких источников она составлена, например:</w:t>
      </w:r>
    </w:p>
    <w:p w14:paraId="75DCB49D" w14:textId="77777777" w:rsidR="00A22148" w:rsidRPr="00A22148" w:rsidRDefault="00A22148" w:rsidP="009923A8">
      <w:pPr>
        <w:spacing w:line="360" w:lineRule="auto"/>
        <w:jc w:val="both"/>
        <w:rPr>
          <w:rFonts w:ascii="Times New Roman" w:hAnsi="Times New Roman" w:cs="Times New Roman"/>
          <w:color w:val="000000"/>
          <w:sz w:val="28"/>
          <w:szCs w:val="28"/>
        </w:rPr>
      </w:pPr>
    </w:p>
    <w:p w14:paraId="2F09DE6D" w14:textId="77777777" w:rsidR="00A22148" w:rsidRPr="00A22148" w:rsidRDefault="00A22148" w:rsidP="009923A8">
      <w:pPr>
        <w:spacing w:line="360" w:lineRule="auto"/>
        <w:ind w:firstLine="709"/>
        <w:jc w:val="both"/>
        <w:rPr>
          <w:rFonts w:ascii="Times New Roman" w:hAnsi="Times New Roman" w:cs="Times New Roman"/>
          <w:color w:val="000000"/>
          <w:sz w:val="28"/>
          <w:szCs w:val="28"/>
        </w:rPr>
      </w:pPr>
    </w:p>
    <w:p w14:paraId="28A6CAF3" w14:textId="77777777" w:rsidR="00A22148" w:rsidRPr="00A22148" w:rsidRDefault="00A22148" w:rsidP="009923A8">
      <w:pPr>
        <w:spacing w:line="360" w:lineRule="auto"/>
        <w:ind w:firstLine="709"/>
        <w:jc w:val="both"/>
        <w:rPr>
          <w:rFonts w:ascii="Times New Roman" w:hAnsi="Times New Roman" w:cs="Times New Roman"/>
          <w:color w:val="000000"/>
          <w:sz w:val="28"/>
          <w:szCs w:val="28"/>
        </w:rPr>
      </w:pPr>
      <w:r w:rsidRPr="00A22148">
        <w:rPr>
          <w:rFonts w:ascii="Times New Roman" w:hAnsi="Times New Roman" w:cs="Times New Roman"/>
          <w:color w:val="000000"/>
          <w:sz w:val="28"/>
          <w:szCs w:val="28"/>
        </w:rPr>
        <w:t xml:space="preserve">Таблица </w:t>
      </w:r>
      <w:proofErr w:type="gramStart"/>
      <w:r w:rsidRPr="00A22148">
        <w:rPr>
          <w:rFonts w:ascii="Times New Roman" w:hAnsi="Times New Roman" w:cs="Times New Roman"/>
          <w:color w:val="000000"/>
          <w:sz w:val="28"/>
          <w:szCs w:val="28"/>
        </w:rPr>
        <w:t>В.2  -</w:t>
      </w:r>
      <w:proofErr w:type="gramEnd"/>
      <w:r w:rsidRPr="00A22148">
        <w:rPr>
          <w:rFonts w:ascii="Times New Roman" w:hAnsi="Times New Roman" w:cs="Times New Roman"/>
          <w:color w:val="000000"/>
          <w:sz w:val="28"/>
          <w:szCs w:val="28"/>
        </w:rPr>
        <w:t xml:space="preserve"> </w:t>
      </w:r>
      <w:r w:rsidRPr="00A22148">
        <w:rPr>
          <w:rFonts w:ascii="Times New Roman" w:hAnsi="Times New Roman" w:cs="Times New Roman"/>
          <w:sz w:val="28"/>
          <w:szCs w:val="28"/>
        </w:rPr>
        <w:t>Анализ структуры основных производственных фондов, % (</w:t>
      </w:r>
      <w:r w:rsidRPr="00A22148">
        <w:rPr>
          <w:rFonts w:ascii="Times New Roman" w:hAnsi="Times New Roman" w:cs="Times New Roman"/>
          <w:color w:val="000000"/>
          <w:sz w:val="28"/>
          <w:szCs w:val="28"/>
        </w:rPr>
        <w:t>по данным из [6])</w:t>
      </w:r>
    </w:p>
    <w:p w14:paraId="21C48D78" w14:textId="77777777" w:rsidR="00A22148" w:rsidRPr="00A22148" w:rsidRDefault="00A22148" w:rsidP="009923A8">
      <w:pPr>
        <w:spacing w:line="360" w:lineRule="auto"/>
        <w:ind w:firstLine="709"/>
        <w:jc w:val="both"/>
        <w:rPr>
          <w:rFonts w:ascii="Times New Roman" w:hAnsi="Times New Roman" w:cs="Times New Roman"/>
          <w:color w:val="000000"/>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3"/>
        <w:gridCol w:w="1385"/>
        <w:gridCol w:w="1134"/>
        <w:gridCol w:w="1701"/>
      </w:tblGrid>
      <w:tr w:rsidR="00A22148" w:rsidRPr="00A22148" w14:paraId="46EAAE6F" w14:textId="77777777" w:rsidTr="00A22148">
        <w:trPr>
          <w:trHeight w:val="683"/>
          <w:tblCellSpacing w:w="0" w:type="dxa"/>
          <w:jc w:val="center"/>
        </w:trPr>
        <w:tc>
          <w:tcPr>
            <w:tcW w:w="3833" w:type="dxa"/>
            <w:vMerge w:val="restart"/>
            <w:tcBorders>
              <w:top w:val="outset" w:sz="6" w:space="0" w:color="auto"/>
              <w:left w:val="outset" w:sz="6" w:space="0" w:color="auto"/>
              <w:bottom w:val="outset" w:sz="6" w:space="0" w:color="auto"/>
              <w:right w:val="outset" w:sz="6" w:space="0" w:color="auto"/>
            </w:tcBorders>
            <w:vAlign w:val="center"/>
            <w:hideMark/>
          </w:tcPr>
          <w:p w14:paraId="0C73E91F"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Группа основных</w:t>
            </w:r>
          </w:p>
          <w:p w14:paraId="55C30A66"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производственных фондов</w:t>
            </w:r>
          </w:p>
        </w:tc>
        <w:tc>
          <w:tcPr>
            <w:tcW w:w="1385" w:type="dxa"/>
            <w:vMerge w:val="restart"/>
            <w:tcBorders>
              <w:top w:val="outset" w:sz="6" w:space="0" w:color="auto"/>
              <w:left w:val="outset" w:sz="6" w:space="0" w:color="auto"/>
              <w:bottom w:val="outset" w:sz="6" w:space="0" w:color="auto"/>
              <w:right w:val="outset" w:sz="6" w:space="0" w:color="auto"/>
            </w:tcBorders>
            <w:vAlign w:val="center"/>
            <w:hideMark/>
          </w:tcPr>
          <w:p w14:paraId="3672D77A"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lastRenderedPageBreak/>
              <w:t>2014 г.</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14:paraId="6EC136CA"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2015 г.</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14:paraId="055FCA90"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2016 г.</w:t>
            </w:r>
          </w:p>
        </w:tc>
      </w:tr>
      <w:tr w:rsidR="00A22148" w:rsidRPr="00A22148" w14:paraId="135BB137" w14:textId="77777777" w:rsidTr="00A22148">
        <w:trPr>
          <w:trHeight w:val="68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32B40A" w14:textId="77777777" w:rsidR="00A22148" w:rsidRPr="00A22148" w:rsidRDefault="00A22148" w:rsidP="009923A8">
            <w:pPr>
              <w:spacing w:line="360" w:lineRule="auto"/>
              <w:ind w:firstLine="709"/>
              <w:jc w:val="both"/>
              <w:rPr>
                <w:rFonts w:ascii="Times New Roman" w:hAnsi="Times New Roman" w:cs="Times New Roman"/>
                <w:sz w:val="28"/>
                <w:szCs w:val="28"/>
              </w:rPr>
            </w:pPr>
          </w:p>
        </w:tc>
        <w:tc>
          <w:tcPr>
            <w:tcW w:w="1385" w:type="dxa"/>
            <w:vMerge/>
            <w:tcBorders>
              <w:top w:val="outset" w:sz="6" w:space="0" w:color="auto"/>
              <w:left w:val="outset" w:sz="6" w:space="0" w:color="auto"/>
              <w:bottom w:val="outset" w:sz="6" w:space="0" w:color="auto"/>
              <w:right w:val="outset" w:sz="6" w:space="0" w:color="auto"/>
            </w:tcBorders>
            <w:vAlign w:val="center"/>
            <w:hideMark/>
          </w:tcPr>
          <w:p w14:paraId="1831A3B3" w14:textId="77777777" w:rsidR="00A22148" w:rsidRPr="00A22148" w:rsidRDefault="00A22148" w:rsidP="009923A8">
            <w:pPr>
              <w:spacing w:line="360" w:lineRule="auto"/>
              <w:ind w:firstLine="709"/>
              <w:jc w:val="both"/>
              <w:rPr>
                <w:rFonts w:ascii="Times New Roman" w:hAnsi="Times New Roman" w:cs="Times New Roman"/>
                <w:sz w:val="28"/>
                <w:szCs w:val="28"/>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14:paraId="4361C91E" w14:textId="77777777" w:rsidR="00A22148" w:rsidRPr="00A22148" w:rsidRDefault="00A22148" w:rsidP="009923A8">
            <w:pPr>
              <w:spacing w:line="360" w:lineRule="auto"/>
              <w:ind w:firstLine="709"/>
              <w:jc w:val="both"/>
              <w:rPr>
                <w:rFonts w:ascii="Times New Roman" w:hAnsi="Times New Roman" w:cs="Times New Roman"/>
                <w:sz w:val="28"/>
                <w:szCs w:val="28"/>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14:paraId="196D5B7E" w14:textId="77777777" w:rsidR="00A22148" w:rsidRPr="00A22148" w:rsidRDefault="00A22148" w:rsidP="009923A8">
            <w:pPr>
              <w:spacing w:line="360" w:lineRule="auto"/>
              <w:ind w:firstLine="709"/>
              <w:jc w:val="both"/>
              <w:rPr>
                <w:rFonts w:ascii="Times New Roman" w:hAnsi="Times New Roman" w:cs="Times New Roman"/>
                <w:sz w:val="28"/>
                <w:szCs w:val="28"/>
              </w:rPr>
            </w:pPr>
          </w:p>
        </w:tc>
      </w:tr>
      <w:tr w:rsidR="00A22148" w:rsidRPr="00A22148" w14:paraId="666D5212" w14:textId="77777777" w:rsidTr="00A22148">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3FAA468C"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 Здания</w:t>
            </w:r>
          </w:p>
        </w:tc>
        <w:tc>
          <w:tcPr>
            <w:tcW w:w="1385" w:type="dxa"/>
            <w:tcBorders>
              <w:top w:val="outset" w:sz="6" w:space="0" w:color="auto"/>
              <w:left w:val="outset" w:sz="6" w:space="0" w:color="auto"/>
              <w:bottom w:val="outset" w:sz="6" w:space="0" w:color="auto"/>
              <w:right w:val="outset" w:sz="6" w:space="0" w:color="auto"/>
            </w:tcBorders>
            <w:vAlign w:val="center"/>
            <w:hideMark/>
          </w:tcPr>
          <w:p w14:paraId="02615236"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55,0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A9BA3ED"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51,0</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FECB1C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40,4</w:t>
            </w:r>
          </w:p>
        </w:tc>
      </w:tr>
      <w:tr w:rsidR="00A22148" w:rsidRPr="00A22148" w14:paraId="6DB97A29" w14:textId="77777777" w:rsidTr="00A22148">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0AF265A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Сооружения</w:t>
            </w:r>
          </w:p>
        </w:tc>
        <w:tc>
          <w:tcPr>
            <w:tcW w:w="1385" w:type="dxa"/>
            <w:tcBorders>
              <w:top w:val="outset" w:sz="6" w:space="0" w:color="auto"/>
              <w:left w:val="outset" w:sz="6" w:space="0" w:color="auto"/>
              <w:bottom w:val="outset" w:sz="6" w:space="0" w:color="auto"/>
              <w:right w:val="outset" w:sz="6" w:space="0" w:color="auto"/>
            </w:tcBorders>
            <w:vAlign w:val="center"/>
            <w:hideMark/>
          </w:tcPr>
          <w:p w14:paraId="1032FE8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6,7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F5B5DBC"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4,8</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F279CDC"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2,9</w:t>
            </w:r>
          </w:p>
        </w:tc>
      </w:tr>
      <w:tr w:rsidR="00A22148" w:rsidRPr="00A22148" w14:paraId="09AD1553" w14:textId="77777777" w:rsidTr="00A22148">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7F9079B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Машины и оборудование</w:t>
            </w:r>
          </w:p>
        </w:tc>
        <w:tc>
          <w:tcPr>
            <w:tcW w:w="1385" w:type="dxa"/>
            <w:tcBorders>
              <w:top w:val="outset" w:sz="6" w:space="0" w:color="auto"/>
              <w:left w:val="outset" w:sz="6" w:space="0" w:color="auto"/>
              <w:bottom w:val="outset" w:sz="6" w:space="0" w:color="auto"/>
              <w:right w:val="outset" w:sz="6" w:space="0" w:color="auto"/>
            </w:tcBorders>
            <w:vAlign w:val="center"/>
            <w:hideMark/>
          </w:tcPr>
          <w:p w14:paraId="649A676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29,9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27CBE7F"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36,1</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6A4C1D6"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46,5</w:t>
            </w:r>
          </w:p>
        </w:tc>
      </w:tr>
      <w:tr w:rsidR="00A22148" w:rsidRPr="00A22148" w14:paraId="2308C11E" w14:textId="77777777" w:rsidTr="00A22148">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5017B7D1"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Транспортные средства</w:t>
            </w:r>
          </w:p>
        </w:tc>
        <w:tc>
          <w:tcPr>
            <w:tcW w:w="1385" w:type="dxa"/>
            <w:tcBorders>
              <w:top w:val="outset" w:sz="6" w:space="0" w:color="auto"/>
              <w:left w:val="outset" w:sz="6" w:space="0" w:color="auto"/>
              <w:bottom w:val="outset" w:sz="6" w:space="0" w:color="auto"/>
              <w:right w:val="outset" w:sz="6" w:space="0" w:color="auto"/>
            </w:tcBorders>
            <w:vAlign w:val="center"/>
            <w:hideMark/>
          </w:tcPr>
          <w:p w14:paraId="38F39C4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3,7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4BF10F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5,1</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0FB4812"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8,3</w:t>
            </w:r>
          </w:p>
        </w:tc>
      </w:tr>
      <w:tr w:rsidR="00A22148" w:rsidRPr="00A22148" w14:paraId="7FBE5CA3" w14:textId="77777777" w:rsidTr="00A22148">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21E568ED"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Производственный и хозяйственный инвентарь</w:t>
            </w:r>
          </w:p>
        </w:tc>
        <w:tc>
          <w:tcPr>
            <w:tcW w:w="1385" w:type="dxa"/>
            <w:tcBorders>
              <w:top w:val="outset" w:sz="6" w:space="0" w:color="auto"/>
              <w:left w:val="outset" w:sz="6" w:space="0" w:color="auto"/>
              <w:bottom w:val="outset" w:sz="6" w:space="0" w:color="auto"/>
              <w:right w:val="outset" w:sz="6" w:space="0" w:color="auto"/>
            </w:tcBorders>
            <w:vAlign w:val="center"/>
            <w:hideMark/>
          </w:tcPr>
          <w:p w14:paraId="78F71B72"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0,1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AE4CBF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0,2</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6719DC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0,2</w:t>
            </w:r>
          </w:p>
        </w:tc>
      </w:tr>
      <w:tr w:rsidR="00A22148" w:rsidRPr="00A22148" w14:paraId="7DD60AEA" w14:textId="77777777" w:rsidTr="00A22148">
        <w:trPr>
          <w:tblCellSpacing w:w="0" w:type="dxa"/>
          <w:jc w:val="center"/>
        </w:trPr>
        <w:tc>
          <w:tcPr>
            <w:tcW w:w="3833" w:type="dxa"/>
            <w:tcBorders>
              <w:top w:val="outset" w:sz="6" w:space="0" w:color="auto"/>
              <w:left w:val="outset" w:sz="6" w:space="0" w:color="auto"/>
              <w:bottom w:val="outset" w:sz="6" w:space="0" w:color="auto"/>
              <w:right w:val="outset" w:sz="6" w:space="0" w:color="auto"/>
            </w:tcBorders>
            <w:hideMark/>
          </w:tcPr>
          <w:p w14:paraId="44F4E3E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Другие виды</w:t>
            </w:r>
          </w:p>
        </w:tc>
        <w:tc>
          <w:tcPr>
            <w:tcW w:w="1385" w:type="dxa"/>
            <w:tcBorders>
              <w:top w:val="outset" w:sz="6" w:space="0" w:color="auto"/>
              <w:left w:val="outset" w:sz="6" w:space="0" w:color="auto"/>
              <w:bottom w:val="outset" w:sz="6" w:space="0" w:color="auto"/>
              <w:right w:val="outset" w:sz="6" w:space="0" w:color="auto"/>
            </w:tcBorders>
            <w:vAlign w:val="center"/>
            <w:hideMark/>
          </w:tcPr>
          <w:p w14:paraId="01D81D8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4,0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AF1097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2,9</w:t>
            </w:r>
          </w:p>
        </w:tc>
        <w:tc>
          <w:tcPr>
            <w:tcW w:w="1701" w:type="dxa"/>
            <w:tcBorders>
              <w:top w:val="outset" w:sz="6" w:space="0" w:color="auto"/>
              <w:left w:val="outset" w:sz="6" w:space="0" w:color="auto"/>
              <w:bottom w:val="outset" w:sz="6" w:space="0" w:color="auto"/>
              <w:right w:val="outset" w:sz="6" w:space="0" w:color="auto"/>
            </w:tcBorders>
            <w:vAlign w:val="center"/>
            <w:hideMark/>
          </w:tcPr>
          <w:p w14:paraId="6C0458F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br/>
              <w:t>1,7</w:t>
            </w:r>
          </w:p>
        </w:tc>
      </w:tr>
    </w:tbl>
    <w:p w14:paraId="176DB7B5"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672D689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записывают параллельно строкам таблицы. При необходимости допускается перпендикулярное расположение заголовков граф.  </w:t>
      </w:r>
    </w:p>
    <w:p w14:paraId="5412D19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Допускается применять размер шрифта в таблице меньший, чем в тексте работы, но не менее 10 </w:t>
      </w:r>
      <w:proofErr w:type="spellStart"/>
      <w:r w:rsidRPr="00A22148">
        <w:rPr>
          <w:rFonts w:ascii="Times New Roman" w:hAnsi="Times New Roman" w:cs="Times New Roman"/>
          <w:sz w:val="28"/>
          <w:szCs w:val="28"/>
        </w:rPr>
        <w:t>pt</w:t>
      </w:r>
      <w:proofErr w:type="spellEnd"/>
      <w:r w:rsidRPr="00A22148">
        <w:rPr>
          <w:rFonts w:ascii="Times New Roman" w:hAnsi="Times New Roman" w:cs="Times New Roman"/>
          <w:sz w:val="28"/>
          <w:szCs w:val="28"/>
        </w:rPr>
        <w:t xml:space="preserve">. </w:t>
      </w:r>
    </w:p>
    <w:p w14:paraId="70FF21B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 xml:space="preserve">Таблицы каждого приложения нумеруют отдельной нумерацией арабскими цифрами. При этом перед цифрой, обозначающей номер таблицы в приложении, ставится буква соответствующего приложения, например:  </w:t>
      </w:r>
    </w:p>
    <w:p w14:paraId="06BD2221"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Таблица Б.4 –. Динамика показателей за 2010–2011 гг.  </w:t>
      </w:r>
    </w:p>
    <w:p w14:paraId="20D30BC1"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Если в документе одна таблица, то она должна быть обозначена «Таблица 1». Если в приложении к документу одна таблица, то она должна быть обозначена «Таблица Д.1» (если она приведена в приложении Д).</w:t>
      </w:r>
    </w:p>
    <w:p w14:paraId="5B76B4B1" w14:textId="77777777" w:rsidR="00A22148" w:rsidRPr="00A22148" w:rsidRDefault="00A22148" w:rsidP="009923A8">
      <w:pPr>
        <w:pStyle w:val="af9"/>
        <w:spacing w:after="0" w:line="360" w:lineRule="auto"/>
        <w:ind w:firstLine="709"/>
        <w:jc w:val="both"/>
        <w:rPr>
          <w:sz w:val="28"/>
          <w:szCs w:val="28"/>
        </w:rPr>
      </w:pPr>
    </w:p>
    <w:p w14:paraId="73FED260" w14:textId="77777777" w:rsidR="00A22148" w:rsidRPr="00A22148" w:rsidRDefault="00A22148" w:rsidP="009923A8">
      <w:pPr>
        <w:pStyle w:val="af9"/>
        <w:spacing w:after="0" w:line="360" w:lineRule="auto"/>
        <w:ind w:firstLine="709"/>
        <w:jc w:val="both"/>
        <w:rPr>
          <w:sz w:val="28"/>
          <w:szCs w:val="28"/>
        </w:rPr>
      </w:pPr>
      <w:r w:rsidRPr="00A22148">
        <w:rPr>
          <w:sz w:val="28"/>
          <w:szCs w:val="28"/>
        </w:rPr>
        <w:t>4. Правила оформления списка использованных источников</w:t>
      </w:r>
    </w:p>
    <w:p w14:paraId="11D9922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Список должен содержать сведения об источниках, которые использованы при написании работы. На все приведенные источники должны быть ссылки в тексте работы.</w:t>
      </w:r>
    </w:p>
    <w:p w14:paraId="62C9B85D" w14:textId="77777777" w:rsidR="00A22148" w:rsidRPr="00A22148" w:rsidRDefault="00A22148" w:rsidP="009923A8">
      <w:pPr>
        <w:pStyle w:val="af9"/>
        <w:spacing w:after="0" w:line="360" w:lineRule="auto"/>
        <w:ind w:firstLine="709"/>
        <w:jc w:val="both"/>
        <w:rPr>
          <w:sz w:val="28"/>
          <w:szCs w:val="28"/>
        </w:rPr>
      </w:pPr>
      <w:r w:rsidRPr="00A22148">
        <w:rPr>
          <w:sz w:val="28"/>
          <w:szCs w:val="28"/>
        </w:rPr>
        <w:t>В списке использованных источников применяется сквозная нумерация арабскими цифрами. Все объекты печатаются единым списком, группы объектов не выделяются. Объекты описания списка должны быть обозначены терминами в квадратных скобках:</w:t>
      </w:r>
    </w:p>
    <w:p w14:paraId="6FB2B6D4" w14:textId="77777777" w:rsidR="00A22148" w:rsidRPr="00A22148" w:rsidRDefault="00A22148" w:rsidP="009923A8">
      <w:pPr>
        <w:pStyle w:val="af9"/>
        <w:spacing w:after="0" w:line="360" w:lineRule="auto"/>
        <w:ind w:firstLine="709"/>
        <w:jc w:val="both"/>
        <w:rPr>
          <w:sz w:val="28"/>
          <w:szCs w:val="28"/>
        </w:rPr>
      </w:pPr>
      <w:r w:rsidRPr="00A22148">
        <w:rPr>
          <w:sz w:val="28"/>
          <w:szCs w:val="28"/>
        </w:rPr>
        <w:t xml:space="preserve">- [Видеозапись]; - [Мультимедиа]; - [Текст]; - [Электронный ресурс]. </w:t>
      </w:r>
    </w:p>
    <w:p w14:paraId="361CC43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При занесении источников в список следует придерживаться установленных правил их библиографического описания (см. раздел «Представление списка использованной литературы»).</w:t>
      </w:r>
    </w:p>
    <w:p w14:paraId="089FA2A3" w14:textId="77777777" w:rsidR="00A22148" w:rsidRPr="00A22148" w:rsidRDefault="00A22148" w:rsidP="009923A8">
      <w:pPr>
        <w:spacing w:line="360" w:lineRule="auto"/>
        <w:jc w:val="both"/>
        <w:rPr>
          <w:rFonts w:ascii="Times New Roman" w:hAnsi="Times New Roman" w:cs="Times New Roman"/>
          <w:sz w:val="28"/>
          <w:szCs w:val="28"/>
        </w:rPr>
      </w:pPr>
    </w:p>
    <w:p w14:paraId="6F2EECF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5. Правила оформления примечаний и сносок</w:t>
      </w:r>
    </w:p>
    <w:p w14:paraId="764621A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При необходимости пояснить содержание текста, таблицы или иллюстрации в письменной работе следует помещать примечания. Их размещают непосредственно в конце страницы, таблицы, иллюстрации, к которым они относятся, и печатают с прописной буквы с абзацного отступа после слова «Примечание» или «Примечания». Если примечание одно, то </w:t>
      </w:r>
      <w:r w:rsidRPr="00A22148">
        <w:rPr>
          <w:rFonts w:ascii="Times New Roman" w:hAnsi="Times New Roman" w:cs="Times New Roman"/>
          <w:sz w:val="28"/>
          <w:szCs w:val="28"/>
        </w:rPr>
        <w:lastRenderedPageBreak/>
        <w:t xml:space="preserve">после слова «Примечание» ставится тире и примечание печатается с прописной буквы. Одно примечание не нумеруют. Если их несколько, то после слова «Примечания» ставят двоеточие и каждое примечание печатают с прописной буквы с новой строки с абзацного отступа, нумеруя их по порядку арабскими цифрами. </w:t>
      </w:r>
    </w:p>
    <w:p w14:paraId="7B855CED" w14:textId="77777777" w:rsidR="00A22148" w:rsidRPr="00A22148" w:rsidRDefault="00A22148" w:rsidP="009923A8">
      <w:pPr>
        <w:pStyle w:val="formattext"/>
        <w:spacing w:before="0" w:beforeAutospacing="0" w:after="0" w:afterAutospacing="0" w:line="360" w:lineRule="auto"/>
        <w:ind w:firstLine="709"/>
        <w:jc w:val="both"/>
        <w:rPr>
          <w:sz w:val="28"/>
          <w:szCs w:val="28"/>
        </w:rPr>
      </w:pPr>
      <w:r w:rsidRPr="00A22148">
        <w:rPr>
          <w:sz w:val="28"/>
          <w:szCs w:val="28"/>
        </w:rPr>
        <w:t>Если необходимо пояснить отдельные данные, приведенные в документе, то эти данные следует обозначать надстрочными знаками сноски.</w:t>
      </w:r>
    </w:p>
    <w:p w14:paraId="464AF3E5" w14:textId="77777777" w:rsidR="00A22148" w:rsidRPr="00A22148" w:rsidRDefault="00A22148" w:rsidP="009923A8">
      <w:pPr>
        <w:pStyle w:val="formattext"/>
        <w:spacing w:before="0" w:beforeAutospacing="0" w:after="0" w:afterAutospacing="0" w:line="360" w:lineRule="auto"/>
        <w:ind w:firstLine="709"/>
        <w:jc w:val="both"/>
        <w:rPr>
          <w:sz w:val="28"/>
          <w:szCs w:val="28"/>
        </w:rPr>
      </w:pPr>
      <w:r w:rsidRPr="00A22148">
        <w:rPr>
          <w:sz w:val="28"/>
          <w:szCs w:val="28"/>
        </w:rPr>
        <w:t>Сноски в тексте располагают с абзацного отступа в конце страницы, на которой они обозначены, и отделяют от текста короткой тонкой горизонтальной линией с левой стороны, а к данным, расположенным в таблице, в конце таблицы над линией, обозначающей окончание таблицы.</w:t>
      </w:r>
    </w:p>
    <w:p w14:paraId="447B8583" w14:textId="77777777" w:rsidR="00A22148" w:rsidRPr="00A22148" w:rsidRDefault="00A22148" w:rsidP="009923A8">
      <w:pPr>
        <w:pStyle w:val="formattext"/>
        <w:spacing w:before="0" w:beforeAutospacing="0" w:after="0" w:afterAutospacing="0" w:line="360" w:lineRule="auto"/>
        <w:ind w:firstLine="709"/>
        <w:jc w:val="both"/>
        <w:rPr>
          <w:sz w:val="28"/>
          <w:szCs w:val="28"/>
        </w:rPr>
      </w:pPr>
      <w:r w:rsidRPr="00A22148">
        <w:rPr>
          <w:sz w:val="28"/>
          <w:szCs w:val="28"/>
        </w:rPr>
        <w:t>Знак сноски ставят непосредственно после того слова, числа, символа, предложения, к которому дается пояснение, и перед текстом пояснения.</w:t>
      </w:r>
    </w:p>
    <w:p w14:paraId="51BDCCF4" w14:textId="77777777" w:rsidR="00A22148" w:rsidRPr="00A22148" w:rsidRDefault="00A22148" w:rsidP="009923A8">
      <w:pPr>
        <w:pStyle w:val="formattext"/>
        <w:spacing w:before="0" w:beforeAutospacing="0" w:after="0" w:afterAutospacing="0" w:line="360" w:lineRule="auto"/>
        <w:ind w:firstLine="709"/>
        <w:jc w:val="both"/>
        <w:rPr>
          <w:sz w:val="28"/>
          <w:szCs w:val="28"/>
        </w:rPr>
      </w:pPr>
      <w:r w:rsidRPr="00A22148">
        <w:rPr>
          <w:sz w:val="28"/>
          <w:szCs w:val="28"/>
        </w:rPr>
        <w:t xml:space="preserve">Знак сноски выполняют арабскими цифрами со скобкой и помещают на уровне верхнего обреза шрифта. </w:t>
      </w:r>
    </w:p>
    <w:p w14:paraId="796C88B9"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Нумерация сносок отдельная для каждой страницы.</w:t>
      </w:r>
    </w:p>
    <w:p w14:paraId="53C62A7A"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74585B2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6. Правила оформления приложений</w:t>
      </w:r>
    </w:p>
    <w:p w14:paraId="7CAE5A1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Приложения оформляются как продолжение письменной работы на последующих её листах.</w:t>
      </w:r>
    </w:p>
    <w:p w14:paraId="47C2D356"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В тексте работы на все приложения должны быть даны ссылки. Приложения располагают в порядке ссылок на них в тексте документа.</w:t>
      </w:r>
    </w:p>
    <w:p w14:paraId="18325FE3" w14:textId="77777777" w:rsidR="00A22148" w:rsidRPr="00A22148" w:rsidRDefault="00A22148" w:rsidP="009923A8">
      <w:pPr>
        <w:spacing w:line="360" w:lineRule="auto"/>
        <w:ind w:firstLine="709"/>
        <w:jc w:val="both"/>
        <w:rPr>
          <w:rFonts w:ascii="Times New Roman" w:eastAsia="Calibri" w:hAnsi="Times New Roman" w:cs="Times New Roman"/>
          <w:sz w:val="28"/>
          <w:szCs w:val="28"/>
          <w:lang w:eastAsia="en-US"/>
        </w:rPr>
      </w:pPr>
      <w:r w:rsidRPr="00A22148">
        <w:rPr>
          <w:rFonts w:ascii="Times New Roman" w:eastAsia="Calibri" w:hAnsi="Times New Roman" w:cs="Times New Roman"/>
          <w:sz w:val="28"/>
          <w:szCs w:val="28"/>
          <w:lang w:eastAsia="en-US"/>
        </w:rPr>
        <w:t>Приложения обозначают заглавными буквами русского алфавита, начиная с А, за исключением букв Ё, З, Й, О, Ч, Ь, Ы, Ъ. После слова "Приложение" следует буква, обозначающая его последовательность. Если в документе одно приложение, оно обозначается "Приложение А".</w:t>
      </w:r>
    </w:p>
    <w:p w14:paraId="5F95528B"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Каждое приложение следует начинать с новой страницы с указанием наверху посередине страницы слова «Приложение» и его обозначения.</w:t>
      </w:r>
    </w:p>
    <w:p w14:paraId="7E8C787B" w14:textId="77777777" w:rsidR="00A22148" w:rsidRPr="00A22148" w:rsidRDefault="00A22148" w:rsidP="009923A8">
      <w:pPr>
        <w:autoSpaceDE w:val="0"/>
        <w:autoSpaceDN w:val="0"/>
        <w:adjustRightInd w:val="0"/>
        <w:spacing w:line="360" w:lineRule="auto"/>
        <w:ind w:firstLine="709"/>
        <w:jc w:val="both"/>
        <w:rPr>
          <w:rFonts w:ascii="Times New Roman" w:hAnsi="Times New Roman" w:cs="Times New Roman"/>
          <w:sz w:val="28"/>
          <w:szCs w:val="28"/>
        </w:rPr>
      </w:pPr>
      <w:r w:rsidRPr="00A22148">
        <w:rPr>
          <w:rFonts w:ascii="Times New Roman" w:eastAsia="Calibri" w:hAnsi="Times New Roman" w:cs="Times New Roman"/>
          <w:sz w:val="28"/>
          <w:szCs w:val="28"/>
          <w:lang w:eastAsia="en-US"/>
        </w:rPr>
        <w:t xml:space="preserve">Приложение может иметь заголовок, который записывают симметрично относительно текста с прописной буквы отдельной строкой. </w:t>
      </w:r>
      <w:r w:rsidRPr="00A22148">
        <w:rPr>
          <w:rFonts w:ascii="Times New Roman" w:hAnsi="Times New Roman" w:cs="Times New Roman"/>
          <w:sz w:val="28"/>
          <w:szCs w:val="28"/>
        </w:rPr>
        <w:t xml:space="preserve">Приложения должны иметь общую с остальной частью документа сквозную нумерацию страниц.   </w:t>
      </w:r>
    </w:p>
    <w:p w14:paraId="6DF70CA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7. Правила оформления формул</w:t>
      </w:r>
    </w:p>
    <w:p w14:paraId="39AD5A2E" w14:textId="77777777" w:rsidR="00A22148" w:rsidRPr="00A22148" w:rsidRDefault="00A22148" w:rsidP="009923A8">
      <w:pPr>
        <w:pStyle w:val="af3"/>
        <w:spacing w:after="0" w:line="360" w:lineRule="auto"/>
        <w:ind w:firstLine="709"/>
        <w:jc w:val="both"/>
        <w:rPr>
          <w:sz w:val="28"/>
          <w:szCs w:val="28"/>
        </w:rPr>
      </w:pPr>
      <w:r w:rsidRPr="00A22148">
        <w:rPr>
          <w:sz w:val="28"/>
          <w:szCs w:val="28"/>
        </w:rPr>
        <w:t>При использовании формул необходимо придерживаться следующих рекомендаций:</w:t>
      </w:r>
    </w:p>
    <w:p w14:paraId="4A6965C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в формулах в качестве символов следует применять обозначения, установленные соответствующими государственными стандартами;</w:t>
      </w:r>
    </w:p>
    <w:p w14:paraId="4871B58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14:paraId="4D4D745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формула должна располагаться в отдельной строке с абзацного отступа;</w:t>
      </w:r>
    </w:p>
    <w:p w14:paraId="2F747928"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формулы должны нумероваться сквозной нумерацией арабскими цифрами, которые записывают на уровне формулы справа в круглых скобках, например, (1). При этом используется тот же шрифт, что и в основном тексте;</w:t>
      </w:r>
    </w:p>
    <w:p w14:paraId="2258C7AE"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перед и после формулы обычно пропускается одна строка;</w:t>
      </w:r>
    </w:p>
    <w:p w14:paraId="42F11103"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формулы, следующие одна за другой и не разделенные текстом, разделяют запятой;</w:t>
      </w:r>
    </w:p>
    <w:p w14:paraId="35267FC6"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lastRenderedPageBreak/>
        <w:t>– переносить формулы на следующую строку допускается только на знаках выполняемых операций, причем знак в начале следующей строки повторяют (например, при переносе формулы на знаке умножения повторяют знак «х»);</w:t>
      </w:r>
    </w:p>
    <w:p w14:paraId="2100A70C"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ссылки в тексте на порядковые номера формул указывают в скобках, например, "... в формуле (1)".</w:t>
      </w:r>
    </w:p>
    <w:p w14:paraId="31154237" w14:textId="77777777" w:rsidR="00A22148" w:rsidRPr="00A22148" w:rsidRDefault="00A22148" w:rsidP="009923A8">
      <w:pPr>
        <w:pStyle w:val="af9"/>
        <w:spacing w:after="0" w:line="360" w:lineRule="auto"/>
        <w:ind w:firstLine="709"/>
        <w:jc w:val="both"/>
        <w:rPr>
          <w:sz w:val="28"/>
          <w:szCs w:val="28"/>
        </w:rPr>
      </w:pPr>
      <w:r w:rsidRPr="00A22148">
        <w:rPr>
          <w:sz w:val="28"/>
          <w:szCs w:val="28"/>
        </w:rPr>
        <w:tab/>
      </w:r>
    </w:p>
    <w:p w14:paraId="1799FD11" w14:textId="77777777" w:rsidR="00A22148" w:rsidRPr="00A22148" w:rsidRDefault="00A22148" w:rsidP="009923A8">
      <w:pPr>
        <w:pStyle w:val="af9"/>
        <w:spacing w:after="0" w:line="360" w:lineRule="auto"/>
        <w:ind w:firstLine="709"/>
        <w:jc w:val="both"/>
        <w:rPr>
          <w:sz w:val="28"/>
          <w:szCs w:val="28"/>
        </w:rPr>
      </w:pPr>
      <w:r w:rsidRPr="00A22148">
        <w:rPr>
          <w:sz w:val="28"/>
          <w:szCs w:val="28"/>
        </w:rPr>
        <w:t xml:space="preserve">Пример оформления формул: </w:t>
      </w:r>
    </w:p>
    <w:p w14:paraId="098E3AC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Темп роста дивиденда определяется из следующего равенства:</w:t>
      </w:r>
    </w:p>
    <w:p w14:paraId="3072010B" w14:textId="77777777" w:rsidR="00A22148" w:rsidRPr="00A22148" w:rsidRDefault="00A22148" w:rsidP="009923A8">
      <w:pPr>
        <w:spacing w:line="360" w:lineRule="auto"/>
        <w:ind w:firstLine="709"/>
        <w:jc w:val="both"/>
        <w:rPr>
          <w:rFonts w:ascii="Times New Roman" w:hAnsi="Times New Roman" w:cs="Times New Roman"/>
          <w:sz w:val="28"/>
          <w:szCs w:val="28"/>
        </w:rPr>
      </w:pPr>
      <w:proofErr w:type="spellStart"/>
      <w:r w:rsidRPr="00A22148">
        <w:rPr>
          <w:rFonts w:ascii="Times New Roman" w:hAnsi="Times New Roman" w:cs="Times New Roman"/>
          <w:sz w:val="28"/>
          <w:szCs w:val="28"/>
        </w:rPr>
        <w:t>D</w:t>
      </w:r>
      <w:r w:rsidRPr="00A22148">
        <w:rPr>
          <w:rFonts w:ascii="Times New Roman" w:hAnsi="Times New Roman" w:cs="Times New Roman"/>
          <w:sz w:val="28"/>
          <w:szCs w:val="28"/>
          <w:vertAlign w:val="subscript"/>
        </w:rPr>
        <w:t>t</w:t>
      </w:r>
      <w:proofErr w:type="spellEnd"/>
      <w:r w:rsidRPr="00A22148">
        <w:rPr>
          <w:rFonts w:ascii="Times New Roman" w:hAnsi="Times New Roman" w:cs="Times New Roman"/>
          <w:sz w:val="28"/>
          <w:szCs w:val="28"/>
        </w:rPr>
        <w:t xml:space="preserve"> = D</w:t>
      </w:r>
      <w:r w:rsidRPr="00A22148">
        <w:rPr>
          <w:rFonts w:ascii="Times New Roman" w:hAnsi="Times New Roman" w:cs="Times New Roman"/>
          <w:sz w:val="28"/>
          <w:szCs w:val="28"/>
          <w:vertAlign w:val="subscript"/>
        </w:rPr>
        <w:t xml:space="preserve">t-1 </w:t>
      </w:r>
      <w:r w:rsidRPr="00A22148">
        <w:rPr>
          <w:rFonts w:ascii="Times New Roman" w:hAnsi="Times New Roman" w:cs="Times New Roman"/>
          <w:sz w:val="28"/>
          <w:szCs w:val="28"/>
        </w:rPr>
        <w:t xml:space="preserve">х (1+g), </w:t>
      </w:r>
      <w:r w:rsidRPr="00A22148">
        <w:rPr>
          <w:rFonts w:ascii="Times New Roman" w:hAnsi="Times New Roman" w:cs="Times New Roman"/>
          <w:sz w:val="28"/>
          <w:szCs w:val="28"/>
        </w:rPr>
        <w:tab/>
      </w:r>
      <w:r w:rsidRPr="00A22148">
        <w:rPr>
          <w:rFonts w:ascii="Times New Roman" w:hAnsi="Times New Roman" w:cs="Times New Roman"/>
          <w:sz w:val="28"/>
          <w:szCs w:val="28"/>
        </w:rPr>
        <w:tab/>
      </w:r>
      <w:r w:rsidRPr="00A22148">
        <w:rPr>
          <w:rFonts w:ascii="Times New Roman" w:hAnsi="Times New Roman" w:cs="Times New Roman"/>
          <w:sz w:val="28"/>
          <w:szCs w:val="28"/>
        </w:rPr>
        <w:tab/>
      </w:r>
      <w:r w:rsidRPr="00A22148">
        <w:rPr>
          <w:rFonts w:ascii="Times New Roman" w:hAnsi="Times New Roman" w:cs="Times New Roman"/>
          <w:sz w:val="28"/>
          <w:szCs w:val="28"/>
        </w:rPr>
        <w:tab/>
      </w:r>
      <w:r w:rsidRPr="00A22148">
        <w:rPr>
          <w:rFonts w:ascii="Times New Roman" w:hAnsi="Times New Roman" w:cs="Times New Roman"/>
          <w:sz w:val="28"/>
          <w:szCs w:val="28"/>
        </w:rPr>
        <w:tab/>
      </w:r>
      <w:r w:rsidRPr="00A22148">
        <w:rPr>
          <w:rFonts w:ascii="Times New Roman" w:hAnsi="Times New Roman" w:cs="Times New Roman"/>
          <w:sz w:val="28"/>
          <w:szCs w:val="28"/>
        </w:rPr>
        <w:tab/>
        <w:t>(3)</w:t>
      </w:r>
    </w:p>
    <w:p w14:paraId="209EDC8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 где    </w:t>
      </w:r>
      <w:proofErr w:type="spellStart"/>
      <w:r w:rsidRPr="00A22148">
        <w:rPr>
          <w:rFonts w:ascii="Times New Roman" w:hAnsi="Times New Roman" w:cs="Times New Roman"/>
          <w:sz w:val="28"/>
          <w:szCs w:val="28"/>
        </w:rPr>
        <w:t>D</w:t>
      </w:r>
      <w:r w:rsidRPr="00A22148">
        <w:rPr>
          <w:rFonts w:ascii="Times New Roman" w:hAnsi="Times New Roman" w:cs="Times New Roman"/>
          <w:sz w:val="28"/>
          <w:szCs w:val="28"/>
          <w:vertAlign w:val="subscript"/>
        </w:rPr>
        <w:t>t</w:t>
      </w:r>
      <w:proofErr w:type="spellEnd"/>
      <w:r w:rsidRPr="00A22148">
        <w:rPr>
          <w:rFonts w:ascii="Times New Roman" w:hAnsi="Times New Roman" w:cs="Times New Roman"/>
          <w:sz w:val="28"/>
          <w:szCs w:val="28"/>
        </w:rPr>
        <w:t xml:space="preserve"> – дивиденд на одну акцию в момент времени t, руб.;</w:t>
      </w:r>
    </w:p>
    <w:p w14:paraId="097F4FEF"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D</w:t>
      </w:r>
      <w:r w:rsidRPr="00A22148">
        <w:rPr>
          <w:rFonts w:ascii="Times New Roman" w:hAnsi="Times New Roman" w:cs="Times New Roman"/>
          <w:sz w:val="28"/>
          <w:szCs w:val="28"/>
          <w:vertAlign w:val="subscript"/>
        </w:rPr>
        <w:t xml:space="preserve">t-1 </w:t>
      </w:r>
      <w:r w:rsidRPr="00A22148">
        <w:rPr>
          <w:rFonts w:ascii="Times New Roman" w:hAnsi="Times New Roman" w:cs="Times New Roman"/>
          <w:sz w:val="28"/>
          <w:szCs w:val="28"/>
        </w:rPr>
        <w:t>– дивиденд на одну акцию в момент времени t-1, руб.;</w:t>
      </w:r>
    </w:p>
    <w:p w14:paraId="742A475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g – темп роста дивидендов.</w:t>
      </w:r>
    </w:p>
    <w:p w14:paraId="14FF7AF9" w14:textId="77777777" w:rsidR="00A22148" w:rsidRPr="00A22148" w:rsidRDefault="00A22148" w:rsidP="009923A8">
      <w:pPr>
        <w:spacing w:line="360" w:lineRule="auto"/>
        <w:jc w:val="both"/>
        <w:rPr>
          <w:rStyle w:val="FontStyle36"/>
          <w:bCs w:val="0"/>
          <w:sz w:val="28"/>
          <w:szCs w:val="28"/>
        </w:rPr>
      </w:pPr>
      <w:r w:rsidRPr="00A22148">
        <w:rPr>
          <w:rFonts w:ascii="Times New Roman" w:hAnsi="Times New Roman" w:cs="Times New Roman"/>
          <w:sz w:val="28"/>
          <w:szCs w:val="28"/>
        </w:rPr>
        <w:br w:type="page"/>
      </w:r>
      <w:bookmarkStart w:id="21" w:name="_Toc390874837"/>
      <w:bookmarkStart w:id="22" w:name="_Toc399500936"/>
      <w:bookmarkStart w:id="23" w:name="_Toc400023108"/>
      <w:r w:rsidRPr="00A22148">
        <w:rPr>
          <w:rStyle w:val="FontStyle36"/>
          <w:sz w:val="28"/>
          <w:szCs w:val="28"/>
        </w:rPr>
        <w:lastRenderedPageBreak/>
        <w:t>II. ПОДГОТОВКА ВЫПУСКНОЙ КВАЛИФИКАЦИОННОЙ РАБОТЫ К ЗАЩИТЕ</w:t>
      </w:r>
      <w:bookmarkEnd w:id="21"/>
      <w:bookmarkEnd w:id="22"/>
      <w:bookmarkEnd w:id="23"/>
    </w:p>
    <w:p w14:paraId="281D55EF" w14:textId="77777777" w:rsidR="00A22148" w:rsidRPr="00A22148" w:rsidRDefault="00A22148" w:rsidP="009923A8">
      <w:pPr>
        <w:spacing w:line="360" w:lineRule="auto"/>
        <w:ind w:firstLine="709"/>
        <w:jc w:val="both"/>
        <w:rPr>
          <w:rFonts w:ascii="Times New Roman" w:hAnsi="Times New Roman" w:cs="Times New Roman"/>
          <w:b/>
          <w:i/>
          <w:sz w:val="28"/>
          <w:szCs w:val="28"/>
        </w:rPr>
      </w:pPr>
    </w:p>
    <w:p w14:paraId="08768380" w14:textId="77777777" w:rsidR="00A22148" w:rsidRPr="00A22148" w:rsidRDefault="00A22148" w:rsidP="009923A8">
      <w:pPr>
        <w:spacing w:line="360" w:lineRule="auto"/>
        <w:ind w:firstLine="709"/>
        <w:jc w:val="both"/>
        <w:rPr>
          <w:rFonts w:ascii="Times New Roman" w:hAnsi="Times New Roman" w:cs="Times New Roman"/>
          <w:b/>
          <w:i/>
          <w:sz w:val="28"/>
          <w:szCs w:val="28"/>
        </w:rPr>
      </w:pPr>
      <w:r w:rsidRPr="00A22148">
        <w:rPr>
          <w:rFonts w:ascii="Times New Roman" w:hAnsi="Times New Roman" w:cs="Times New Roman"/>
          <w:b/>
          <w:i/>
          <w:sz w:val="28"/>
          <w:szCs w:val="28"/>
        </w:rPr>
        <w:t>Получение отзыва научного руководителя</w:t>
      </w:r>
    </w:p>
    <w:p w14:paraId="459F7887" w14:textId="77777777" w:rsidR="00A22148" w:rsidRPr="00A22148" w:rsidRDefault="00A22148" w:rsidP="009923A8">
      <w:pPr>
        <w:pStyle w:val="af2"/>
        <w:spacing w:line="360" w:lineRule="auto"/>
      </w:pPr>
      <w:r w:rsidRPr="00A22148">
        <w:t>К защите допускаются только те выпускные квалификационные работы, которые соответствуют всем предъявляемым к ним требованиям.</w:t>
      </w:r>
    </w:p>
    <w:p w14:paraId="11DFA145" w14:textId="77777777" w:rsidR="00A22148" w:rsidRPr="00A22148" w:rsidRDefault="00A22148" w:rsidP="009923A8">
      <w:pPr>
        <w:pStyle w:val="af2"/>
        <w:spacing w:line="360" w:lineRule="auto"/>
      </w:pPr>
      <w:r w:rsidRPr="00A22148">
        <w:t xml:space="preserve">Полностью оформленную выпускную квалификационную работу студент передает научному руководителю для подготовки письменного отзыва. </w:t>
      </w:r>
      <w:r w:rsidRPr="00A22148">
        <w:rPr>
          <w:rStyle w:val="FontStyle11"/>
        </w:rPr>
        <w:t>Научный руководитель оценивает результаты исследования в форме от</w:t>
      </w:r>
      <w:r w:rsidRPr="00A22148">
        <w:rPr>
          <w:rStyle w:val="FontStyle11"/>
        </w:rPr>
        <w:softHyphen/>
        <w:t>зыва, в котором характеризует качество выпускной рабо</w:t>
      </w:r>
      <w:r w:rsidRPr="00A22148">
        <w:rPr>
          <w:rStyle w:val="FontStyle11"/>
        </w:rPr>
        <w:softHyphen/>
        <w:t>ты, отмечает положительные стороны, отражает значение темы, ее акту</w:t>
      </w:r>
      <w:r w:rsidRPr="00A22148">
        <w:rPr>
          <w:rStyle w:val="FontStyle11"/>
        </w:rPr>
        <w:softHyphen/>
        <w:t>альность, насколько успешно студент справился с рассмотрением теоре</w:t>
      </w:r>
      <w:r w:rsidRPr="00A22148">
        <w:rPr>
          <w:rStyle w:val="FontStyle11"/>
        </w:rPr>
        <w:softHyphen/>
        <w:t>тических и практических вопросов, степень самостоятельности исследо</w:t>
      </w:r>
      <w:r w:rsidRPr="00A22148">
        <w:rPr>
          <w:rStyle w:val="FontStyle11"/>
        </w:rPr>
        <w:softHyphen/>
        <w:t xml:space="preserve">вания, готовность студента к профессиональной деятельности. Особое внимание обращается на недостатки, не устраненные выпускником. </w:t>
      </w:r>
      <w:r w:rsidRPr="00A22148">
        <w:t>В конце отзыва делается заключение о соответствии работы предъявляемым к ней требованиям и о возможности представления работы к защите.</w:t>
      </w:r>
    </w:p>
    <w:p w14:paraId="4B3A9FD2" w14:textId="77777777" w:rsidR="00A22148" w:rsidRPr="00A22148" w:rsidRDefault="00A22148" w:rsidP="009923A8">
      <w:pPr>
        <w:pStyle w:val="af2"/>
        <w:spacing w:line="360" w:lineRule="auto"/>
      </w:pPr>
      <w:r w:rsidRPr="00A22148">
        <w:t>Студент за 5 дней до защиты знакомится с содержанием отзыва научного руководителя и ставит свою подпись.</w:t>
      </w:r>
    </w:p>
    <w:p w14:paraId="23120745" w14:textId="77777777" w:rsidR="00A22148" w:rsidRPr="00A22148" w:rsidRDefault="00A22148" w:rsidP="009923A8">
      <w:pPr>
        <w:pStyle w:val="af2"/>
        <w:spacing w:line="360" w:lineRule="auto"/>
        <w:rPr>
          <w:rStyle w:val="FontStyle11"/>
          <w:b/>
          <w:i/>
        </w:rPr>
      </w:pPr>
    </w:p>
    <w:p w14:paraId="05AD9C97" w14:textId="77777777" w:rsidR="00A22148" w:rsidRPr="00A22148" w:rsidRDefault="00A22148" w:rsidP="009923A8">
      <w:pPr>
        <w:pStyle w:val="af2"/>
        <w:spacing w:line="360" w:lineRule="auto"/>
        <w:rPr>
          <w:rStyle w:val="FontStyle11"/>
          <w:b/>
          <w:i/>
        </w:rPr>
      </w:pPr>
      <w:r w:rsidRPr="00A22148">
        <w:rPr>
          <w:rStyle w:val="FontStyle11"/>
          <w:b/>
          <w:i/>
        </w:rPr>
        <w:t>Прохождение предварительной защиты ВКР</w:t>
      </w:r>
    </w:p>
    <w:p w14:paraId="705CFB02"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t xml:space="preserve">Предварительная защита выпускной квалификационной </w:t>
      </w:r>
      <w:proofErr w:type="gramStart"/>
      <w:r w:rsidRPr="00A22148">
        <w:rPr>
          <w:rFonts w:ascii="Times New Roman" w:hAnsi="Times New Roman" w:cs="Times New Roman"/>
          <w:sz w:val="28"/>
          <w:szCs w:val="28"/>
        </w:rPr>
        <w:t>работы  направлена</w:t>
      </w:r>
      <w:proofErr w:type="gramEnd"/>
      <w:r w:rsidRPr="00A22148">
        <w:rPr>
          <w:rFonts w:ascii="Times New Roman" w:hAnsi="Times New Roman" w:cs="Times New Roman"/>
          <w:sz w:val="28"/>
          <w:szCs w:val="28"/>
        </w:rPr>
        <w:t xml:space="preserve"> на повышение качества работы  студента, устранения отмеченных замечаний по оформлению и содержанию. Предварительная защита выпускной квалификационной работы проводится на выпускающей кафедре Педагогики, психологии и социальной защиты, предзащита осуществляется по утвержденному графику, за 2-3 недели до защиты ВКР.</w:t>
      </w:r>
    </w:p>
    <w:p w14:paraId="3A1677BC"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lastRenderedPageBreak/>
        <w:t>Для этого заведующий кафедрой Педагогики, психологии и социальной защиты утверждает состав комиссии из профессорско-преподавательского состава кафедры и сроки предварительной защиты, которые доводятся до сведения студентов на кафедре.</w:t>
      </w:r>
    </w:p>
    <w:p w14:paraId="0AFC327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На предзащите в обязательном порядке должны присутствовать студенты, их научные руководители и комиссия по предзащите, назначаемая заведующим кафедрой. Председателем комиссии по предзащите является заведующий кафедрой. Результаты предзащиты оформляются протоколом комиссии.</w:t>
      </w:r>
    </w:p>
    <w:p w14:paraId="082846BD"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t>Для прохождения предварительной защиты студент должен предоставить выпускную квалификационную работу (не сброшюрованную), оформленную в установленном порядке и черновой вариант доклада с сопутствующим презентационным материалом.</w:t>
      </w:r>
    </w:p>
    <w:p w14:paraId="0C2E75CA" w14:textId="77777777" w:rsidR="00A22148" w:rsidRPr="00A22148" w:rsidRDefault="00A22148" w:rsidP="009923A8">
      <w:pPr>
        <w:spacing w:line="360" w:lineRule="auto"/>
        <w:ind w:firstLine="720"/>
        <w:jc w:val="both"/>
        <w:rPr>
          <w:rFonts w:ascii="Times New Roman" w:hAnsi="Times New Roman" w:cs="Times New Roman"/>
          <w:sz w:val="28"/>
          <w:szCs w:val="28"/>
        </w:rPr>
      </w:pPr>
      <w:r w:rsidRPr="00A22148">
        <w:rPr>
          <w:rFonts w:ascii="Times New Roman" w:hAnsi="Times New Roman" w:cs="Times New Roman"/>
          <w:sz w:val="28"/>
          <w:szCs w:val="28"/>
        </w:rPr>
        <w:t xml:space="preserve">По итогам предварительной защиты заведующий кафедрой Педагогики, психологии и социальной </w:t>
      </w:r>
      <w:proofErr w:type="spellStart"/>
      <w:r w:rsidRPr="00A22148">
        <w:rPr>
          <w:rFonts w:ascii="Times New Roman" w:hAnsi="Times New Roman" w:cs="Times New Roman"/>
          <w:sz w:val="28"/>
          <w:szCs w:val="28"/>
        </w:rPr>
        <w:t>защитына</w:t>
      </w:r>
      <w:proofErr w:type="spellEnd"/>
      <w:r w:rsidRPr="00A22148">
        <w:rPr>
          <w:rFonts w:ascii="Times New Roman" w:hAnsi="Times New Roman" w:cs="Times New Roman"/>
          <w:sz w:val="28"/>
          <w:szCs w:val="28"/>
        </w:rPr>
        <w:t xml:space="preserve"> основе предоставленных преподавателями-членами комиссии сведений выносит решение о возможности получения допуска соответствующих выпускных квалификационных работ к защите или необходимости их доработки. </w:t>
      </w:r>
    </w:p>
    <w:p w14:paraId="6D69718A"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 xml:space="preserve">В случае если студент не явился на заседание 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для этого студента. </w:t>
      </w:r>
    </w:p>
    <w:p w14:paraId="0135ACF4" w14:textId="77777777" w:rsidR="00A22148" w:rsidRPr="00A22148" w:rsidRDefault="00A22148" w:rsidP="009923A8">
      <w:pPr>
        <w:pStyle w:val="2"/>
        <w:spacing w:before="0" w:after="0" w:line="360" w:lineRule="auto"/>
        <w:ind w:firstLine="709"/>
        <w:jc w:val="both"/>
        <w:rPr>
          <w:sz w:val="28"/>
        </w:rPr>
      </w:pPr>
      <w:bookmarkStart w:id="24" w:name="_Toc388876548"/>
    </w:p>
    <w:p w14:paraId="0338BCD3" w14:textId="77777777" w:rsidR="00A22148" w:rsidRPr="00A22148" w:rsidRDefault="00A22148" w:rsidP="009923A8">
      <w:pPr>
        <w:spacing w:line="360" w:lineRule="auto"/>
        <w:jc w:val="both"/>
        <w:rPr>
          <w:rFonts w:ascii="Times New Roman" w:hAnsi="Times New Roman" w:cs="Times New Roman"/>
          <w:b/>
          <w:i/>
          <w:sz w:val="28"/>
          <w:szCs w:val="28"/>
        </w:rPr>
      </w:pPr>
      <w:r w:rsidRPr="00A22148">
        <w:rPr>
          <w:rFonts w:ascii="Times New Roman" w:hAnsi="Times New Roman" w:cs="Times New Roman"/>
          <w:b/>
          <w:i/>
          <w:sz w:val="28"/>
          <w:szCs w:val="28"/>
        </w:rPr>
        <w:t>Рецензия на выпускную квалификационную работу</w:t>
      </w:r>
    </w:p>
    <w:p w14:paraId="32B09643" w14:textId="77777777" w:rsidR="00A22148" w:rsidRPr="00A22148" w:rsidRDefault="00A22148" w:rsidP="009923A8">
      <w:pPr>
        <w:spacing w:line="360" w:lineRule="auto"/>
        <w:jc w:val="both"/>
        <w:rPr>
          <w:rFonts w:ascii="Times New Roman" w:hAnsi="Times New Roman" w:cs="Times New Roman"/>
          <w:sz w:val="28"/>
          <w:szCs w:val="28"/>
        </w:rPr>
      </w:pPr>
    </w:p>
    <w:p w14:paraId="3B8162BD"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 xml:space="preserve">Полностью оформленная выпускная </w:t>
      </w:r>
      <w:proofErr w:type="gramStart"/>
      <w:r w:rsidRPr="00A22148">
        <w:rPr>
          <w:rFonts w:ascii="Times New Roman" w:hAnsi="Times New Roman" w:cs="Times New Roman"/>
          <w:sz w:val="28"/>
          <w:szCs w:val="28"/>
        </w:rPr>
        <w:t>квалификационная  работа</w:t>
      </w:r>
      <w:proofErr w:type="gramEnd"/>
      <w:r w:rsidRPr="00A22148">
        <w:rPr>
          <w:rFonts w:ascii="Times New Roman" w:hAnsi="Times New Roman" w:cs="Times New Roman"/>
          <w:sz w:val="28"/>
          <w:szCs w:val="28"/>
        </w:rPr>
        <w:t xml:space="preserve"> студента передается  на рецензирование внешнему рецензенту. Рецензия на </w:t>
      </w:r>
      <w:r w:rsidRPr="00A22148">
        <w:rPr>
          <w:rFonts w:ascii="Times New Roman" w:hAnsi="Times New Roman" w:cs="Times New Roman"/>
          <w:sz w:val="28"/>
          <w:szCs w:val="28"/>
        </w:rPr>
        <w:lastRenderedPageBreak/>
        <w:t xml:space="preserve">ВКР - обязательный документ, без которого выпускника не допускают к защите. Рецензия пишется руководителем базы практики (директором, заместителем директора) либо руководителем </w:t>
      </w:r>
      <w:proofErr w:type="gramStart"/>
      <w:r w:rsidRPr="00A22148">
        <w:rPr>
          <w:rFonts w:ascii="Times New Roman" w:hAnsi="Times New Roman" w:cs="Times New Roman"/>
          <w:sz w:val="28"/>
          <w:szCs w:val="28"/>
        </w:rPr>
        <w:t>аналогичного  образовательного</w:t>
      </w:r>
      <w:proofErr w:type="gramEnd"/>
      <w:r w:rsidRPr="00A22148">
        <w:rPr>
          <w:rFonts w:ascii="Times New Roman" w:hAnsi="Times New Roman" w:cs="Times New Roman"/>
          <w:sz w:val="28"/>
          <w:szCs w:val="28"/>
        </w:rPr>
        <w:t xml:space="preserve"> учреждения,  заверяется печатью. </w:t>
      </w:r>
    </w:p>
    <w:p w14:paraId="6DB5C868" w14:textId="77777777" w:rsidR="00A22148" w:rsidRPr="00A22148" w:rsidRDefault="00A22148" w:rsidP="009923A8">
      <w:pPr>
        <w:spacing w:line="360" w:lineRule="auto"/>
        <w:jc w:val="both"/>
        <w:outlineLvl w:val="2"/>
        <w:rPr>
          <w:rFonts w:ascii="Times New Roman" w:hAnsi="Times New Roman" w:cs="Times New Roman"/>
          <w:b/>
          <w:bCs/>
          <w:sz w:val="28"/>
          <w:szCs w:val="28"/>
        </w:rPr>
      </w:pPr>
    </w:p>
    <w:p w14:paraId="71D63AE9" w14:textId="77777777" w:rsidR="00A22148" w:rsidRPr="00A22148" w:rsidRDefault="00A22148" w:rsidP="009923A8">
      <w:pPr>
        <w:spacing w:line="360" w:lineRule="auto"/>
        <w:jc w:val="both"/>
        <w:outlineLvl w:val="2"/>
        <w:rPr>
          <w:rFonts w:ascii="Times New Roman" w:hAnsi="Times New Roman" w:cs="Times New Roman"/>
          <w:b/>
          <w:bCs/>
          <w:sz w:val="28"/>
          <w:szCs w:val="28"/>
        </w:rPr>
      </w:pPr>
      <w:r w:rsidRPr="00A22148">
        <w:rPr>
          <w:rFonts w:ascii="Times New Roman" w:hAnsi="Times New Roman" w:cs="Times New Roman"/>
          <w:b/>
          <w:bCs/>
          <w:sz w:val="28"/>
          <w:szCs w:val="28"/>
        </w:rPr>
        <w:t>Структура рецензии на выпускную квалификационную работу</w:t>
      </w:r>
    </w:p>
    <w:p w14:paraId="429EE3AC" w14:textId="77777777" w:rsidR="00A22148" w:rsidRPr="00A22148" w:rsidRDefault="00A22148" w:rsidP="009923A8">
      <w:pPr>
        <w:spacing w:line="360" w:lineRule="auto"/>
        <w:jc w:val="both"/>
        <w:outlineLvl w:val="2"/>
        <w:rPr>
          <w:rFonts w:ascii="Times New Roman" w:hAnsi="Times New Roman" w:cs="Times New Roman"/>
          <w:b/>
          <w:bCs/>
          <w:sz w:val="28"/>
          <w:szCs w:val="28"/>
        </w:rPr>
      </w:pPr>
    </w:p>
    <w:p w14:paraId="64910E08"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Структурно рецензия на ВКР включает в себя вводную часть, основную часть и заключение. </w:t>
      </w:r>
    </w:p>
    <w:p w14:paraId="2BD42CDD" w14:textId="77777777" w:rsidR="00A22148" w:rsidRPr="00A22148" w:rsidRDefault="00A22148" w:rsidP="009923A8">
      <w:pPr>
        <w:numPr>
          <w:ilvl w:val="0"/>
          <w:numId w:val="3"/>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Вводная часть отзыва начинается с указания данных автора </w:t>
      </w:r>
      <w:proofErr w:type="gramStart"/>
      <w:r w:rsidRPr="00A22148">
        <w:rPr>
          <w:rFonts w:ascii="Times New Roman" w:hAnsi="Times New Roman" w:cs="Times New Roman"/>
          <w:sz w:val="28"/>
          <w:szCs w:val="28"/>
        </w:rPr>
        <w:t xml:space="preserve">ВКР,   </w:t>
      </w:r>
      <w:proofErr w:type="gramEnd"/>
      <w:r w:rsidRPr="00A22148">
        <w:rPr>
          <w:rFonts w:ascii="Times New Roman" w:hAnsi="Times New Roman" w:cs="Times New Roman"/>
          <w:sz w:val="28"/>
          <w:szCs w:val="28"/>
        </w:rPr>
        <w:t>темы ВКР и описания  актуальности.</w:t>
      </w:r>
    </w:p>
    <w:p w14:paraId="05C9D99A" w14:textId="77777777" w:rsidR="00A22148" w:rsidRPr="00A22148" w:rsidRDefault="00A22148" w:rsidP="009923A8">
      <w:pPr>
        <w:numPr>
          <w:ilvl w:val="0"/>
          <w:numId w:val="3"/>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Основная часть, которая посвящена разбору отдельных элементов ВКР и выявлению достоинств и недостатков ВКР, занимает большую часть рецензии на ВКР.</w:t>
      </w:r>
    </w:p>
    <w:p w14:paraId="2BADAF14" w14:textId="77777777" w:rsidR="00A22148" w:rsidRPr="00A22148" w:rsidRDefault="00A22148" w:rsidP="009923A8">
      <w:pPr>
        <w:numPr>
          <w:ilvl w:val="0"/>
          <w:numId w:val="3"/>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Заключение рецензии содержит вывод по ВКР: допущен или нет к защите и оценку. Заключительная часть рецензии на ВКР завершается подписью рецензента, заверяется печатью.</w:t>
      </w:r>
    </w:p>
    <w:p w14:paraId="41226CB4" w14:textId="77777777" w:rsidR="00A22148" w:rsidRPr="00A22148" w:rsidRDefault="00A22148" w:rsidP="009923A8">
      <w:pPr>
        <w:spacing w:line="360" w:lineRule="auto"/>
        <w:jc w:val="both"/>
        <w:rPr>
          <w:rFonts w:ascii="Times New Roman" w:hAnsi="Times New Roman" w:cs="Times New Roman"/>
          <w:sz w:val="28"/>
          <w:szCs w:val="28"/>
        </w:rPr>
      </w:pPr>
    </w:p>
    <w:p w14:paraId="60B11872" w14:textId="77777777" w:rsidR="00A22148" w:rsidRPr="00A22148" w:rsidRDefault="00A22148" w:rsidP="009923A8">
      <w:pPr>
        <w:spacing w:line="360" w:lineRule="auto"/>
        <w:jc w:val="both"/>
        <w:outlineLvl w:val="2"/>
        <w:rPr>
          <w:rFonts w:ascii="Times New Roman" w:hAnsi="Times New Roman" w:cs="Times New Roman"/>
          <w:b/>
          <w:bCs/>
          <w:sz w:val="28"/>
          <w:szCs w:val="28"/>
        </w:rPr>
      </w:pPr>
      <w:r w:rsidRPr="00A22148">
        <w:rPr>
          <w:rFonts w:ascii="Times New Roman" w:hAnsi="Times New Roman" w:cs="Times New Roman"/>
          <w:b/>
          <w:bCs/>
          <w:sz w:val="28"/>
          <w:szCs w:val="28"/>
        </w:rPr>
        <w:t>Что должно быть в рецензии?</w:t>
      </w:r>
    </w:p>
    <w:p w14:paraId="0503AC34" w14:textId="77777777" w:rsidR="00A22148" w:rsidRPr="00A22148" w:rsidRDefault="00A22148" w:rsidP="009923A8">
      <w:pPr>
        <w:numPr>
          <w:ilvl w:val="0"/>
          <w:numId w:val="4"/>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Актуальность темы ВКР, важность и востребованность решения поставленных задач </w:t>
      </w:r>
    </w:p>
    <w:p w14:paraId="78F1F1BF" w14:textId="77777777" w:rsidR="00A22148" w:rsidRPr="00A22148" w:rsidRDefault="00A22148" w:rsidP="009923A8">
      <w:pPr>
        <w:numPr>
          <w:ilvl w:val="0"/>
          <w:numId w:val="4"/>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Соответствие темы и содержания работы направлению бакалавриата.</w:t>
      </w:r>
    </w:p>
    <w:p w14:paraId="74D428B1" w14:textId="77777777" w:rsidR="00A22148" w:rsidRPr="00A22148" w:rsidRDefault="00A22148" w:rsidP="009923A8">
      <w:pPr>
        <w:numPr>
          <w:ilvl w:val="0"/>
          <w:numId w:val="4"/>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Полнота раскрытия проблемы. Здесь оценивается, были ли решены поставленные задачи и достигнуты цели, которые студент поставил в рамках ВКР.</w:t>
      </w:r>
    </w:p>
    <w:p w14:paraId="0A29F555" w14:textId="77777777" w:rsidR="00A22148" w:rsidRPr="00A22148" w:rsidRDefault="00A22148" w:rsidP="009923A8">
      <w:pPr>
        <w:numPr>
          <w:ilvl w:val="0"/>
          <w:numId w:val="4"/>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Оценивается общая грамотность (орфография, пунктуация), отмечается отсутствие ошибок, опечаток, стилистических ляпов. Сюда же </w:t>
      </w:r>
      <w:r w:rsidRPr="00A22148">
        <w:rPr>
          <w:rFonts w:ascii="Times New Roman" w:hAnsi="Times New Roman" w:cs="Times New Roman"/>
          <w:sz w:val="28"/>
          <w:szCs w:val="28"/>
        </w:rPr>
        <w:lastRenderedPageBreak/>
        <w:t>относится оформление рисунков, таблиц, ссылок, списка литературы, содержания.</w:t>
      </w:r>
    </w:p>
    <w:p w14:paraId="06B56811" w14:textId="77777777" w:rsidR="00A22148" w:rsidRPr="00A22148" w:rsidRDefault="00A22148" w:rsidP="009923A8">
      <w:pPr>
        <w:numPr>
          <w:ilvl w:val="0"/>
          <w:numId w:val="4"/>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Практическая ценность полученных результатов, перспективы их применения в прикладных областях </w:t>
      </w:r>
    </w:p>
    <w:p w14:paraId="786611C4" w14:textId="77777777" w:rsidR="00A22148" w:rsidRPr="00A22148" w:rsidRDefault="00A22148" w:rsidP="009923A8">
      <w:pPr>
        <w:numPr>
          <w:ilvl w:val="0"/>
          <w:numId w:val="4"/>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Достоинства и недостатки ВКР. Рецензент в обязательном порядке должен указать в рецензии как достоинства, так и недостатки ВКР. Обычно принято указывать хотя бы по два-три достоинства и </w:t>
      </w:r>
      <w:proofErr w:type="spellStart"/>
      <w:proofErr w:type="gramStart"/>
      <w:r w:rsidRPr="00A22148">
        <w:rPr>
          <w:rFonts w:ascii="Times New Roman" w:hAnsi="Times New Roman" w:cs="Times New Roman"/>
          <w:sz w:val="28"/>
          <w:szCs w:val="28"/>
        </w:rPr>
        <w:t>недостатка.Если</w:t>
      </w:r>
      <w:proofErr w:type="spellEnd"/>
      <w:proofErr w:type="gramEnd"/>
      <w:r w:rsidRPr="00A22148">
        <w:rPr>
          <w:rFonts w:ascii="Times New Roman" w:hAnsi="Times New Roman" w:cs="Times New Roman"/>
          <w:sz w:val="28"/>
          <w:szCs w:val="28"/>
        </w:rPr>
        <w:t xml:space="preserve"> ВКР в целом соответствует требованиям, то обычно в конце при этом пишут: «Несмотря на указанные недостатки, работа заслуживает оценки "отлично"».</w:t>
      </w:r>
    </w:p>
    <w:p w14:paraId="7EC471E1" w14:textId="77777777" w:rsidR="00A22148" w:rsidRPr="00A22148" w:rsidRDefault="00A22148" w:rsidP="009923A8">
      <w:pPr>
        <w:numPr>
          <w:ilvl w:val="0"/>
          <w:numId w:val="4"/>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Вывод рецензента о соответствии работы направлению обучения и ее оценка. В самом конце в рецензии пишется примерно такой текст: «Работа Петрова Ивана Павловича на тему "…" является законченной, соответствует предъявленным требованиям, заслуживает оценки «отлично», а ее автор, Петров Иван Павлович, присвоения степени «</w:t>
      </w:r>
      <w:proofErr w:type="gramStart"/>
      <w:r w:rsidRPr="00A22148">
        <w:rPr>
          <w:rFonts w:ascii="Times New Roman" w:hAnsi="Times New Roman" w:cs="Times New Roman"/>
          <w:sz w:val="28"/>
          <w:szCs w:val="28"/>
        </w:rPr>
        <w:t>Бакалавр»  по</w:t>
      </w:r>
      <w:proofErr w:type="gramEnd"/>
      <w:r w:rsidRPr="00A22148">
        <w:rPr>
          <w:rFonts w:ascii="Times New Roman" w:hAnsi="Times New Roman" w:cs="Times New Roman"/>
          <w:sz w:val="28"/>
          <w:szCs w:val="28"/>
        </w:rPr>
        <w:t xml:space="preserve"> направлению экономика.</w:t>
      </w:r>
    </w:p>
    <w:p w14:paraId="5151B14F" w14:textId="77777777" w:rsidR="00A22148" w:rsidRPr="00A22148" w:rsidRDefault="00A22148" w:rsidP="009923A8">
      <w:pPr>
        <w:numPr>
          <w:ilvl w:val="0"/>
          <w:numId w:val="4"/>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Студент за 5 дней до защиты знакомится с содержанием </w:t>
      </w:r>
      <w:r w:rsidRPr="00A22148">
        <w:rPr>
          <w:rFonts w:ascii="Times New Roman" w:hAnsi="Times New Roman" w:cs="Times New Roman"/>
          <w:bCs/>
          <w:sz w:val="28"/>
          <w:szCs w:val="28"/>
        </w:rPr>
        <w:t xml:space="preserve">рецензии на выпускную квалификационную работу </w:t>
      </w:r>
      <w:r w:rsidRPr="00A22148">
        <w:rPr>
          <w:rFonts w:ascii="Times New Roman" w:hAnsi="Times New Roman" w:cs="Times New Roman"/>
          <w:sz w:val="28"/>
          <w:szCs w:val="28"/>
        </w:rPr>
        <w:t>рецензента и ставит свою подпись.</w:t>
      </w:r>
    </w:p>
    <w:p w14:paraId="460C052E" w14:textId="77777777" w:rsidR="00A22148" w:rsidRPr="00A22148" w:rsidRDefault="00A22148" w:rsidP="009923A8">
      <w:pPr>
        <w:spacing w:line="360" w:lineRule="auto"/>
        <w:ind w:left="720"/>
        <w:jc w:val="both"/>
        <w:rPr>
          <w:rFonts w:ascii="Times New Roman" w:hAnsi="Times New Roman" w:cs="Times New Roman"/>
          <w:sz w:val="28"/>
          <w:szCs w:val="28"/>
        </w:rPr>
      </w:pPr>
    </w:p>
    <w:p w14:paraId="562F9B9D" w14:textId="77777777" w:rsidR="00A22148" w:rsidRPr="00A22148" w:rsidRDefault="00A22148" w:rsidP="009923A8">
      <w:pPr>
        <w:spacing w:line="360" w:lineRule="auto"/>
        <w:jc w:val="both"/>
        <w:rPr>
          <w:rFonts w:ascii="Times New Roman" w:hAnsi="Times New Roman" w:cs="Times New Roman"/>
          <w:sz w:val="28"/>
          <w:szCs w:val="28"/>
        </w:rPr>
      </w:pPr>
    </w:p>
    <w:p w14:paraId="7B71B112" w14:textId="77777777" w:rsidR="00A22148" w:rsidRPr="00A22148" w:rsidRDefault="00A22148" w:rsidP="009923A8">
      <w:pPr>
        <w:spacing w:line="360" w:lineRule="auto"/>
        <w:jc w:val="both"/>
        <w:rPr>
          <w:rFonts w:ascii="Times New Roman" w:hAnsi="Times New Roman" w:cs="Times New Roman"/>
          <w:b/>
          <w:sz w:val="28"/>
          <w:szCs w:val="28"/>
        </w:rPr>
      </w:pPr>
      <w:r w:rsidRPr="00A22148">
        <w:rPr>
          <w:rFonts w:ascii="Times New Roman" w:hAnsi="Times New Roman" w:cs="Times New Roman"/>
          <w:b/>
          <w:sz w:val="28"/>
          <w:szCs w:val="28"/>
        </w:rPr>
        <w:t>Образец рецензии на ВКР</w:t>
      </w:r>
    </w:p>
    <w:p w14:paraId="53A2F3FA" w14:textId="77777777" w:rsidR="00A22148" w:rsidRPr="00A22148" w:rsidRDefault="00A22148" w:rsidP="009923A8">
      <w:pPr>
        <w:spacing w:line="360" w:lineRule="auto"/>
        <w:jc w:val="both"/>
        <w:rPr>
          <w:rFonts w:ascii="Times New Roman" w:hAnsi="Times New Roman" w:cs="Times New Roman"/>
          <w:sz w:val="28"/>
          <w:szCs w:val="28"/>
        </w:rPr>
      </w:pPr>
    </w:p>
    <w:p w14:paraId="2D76A227" w14:textId="77777777" w:rsidR="00A22148" w:rsidRPr="00A22148" w:rsidRDefault="00A22148" w:rsidP="009923A8">
      <w:pPr>
        <w:pStyle w:val="afc"/>
        <w:shd w:val="clear" w:color="auto" w:fill="FFFFFF"/>
        <w:spacing w:line="360" w:lineRule="auto"/>
        <w:jc w:val="both"/>
        <w:rPr>
          <w:sz w:val="28"/>
          <w:szCs w:val="28"/>
        </w:rPr>
      </w:pPr>
      <w:r w:rsidRPr="00A22148">
        <w:rPr>
          <w:b/>
          <w:bCs/>
          <w:caps/>
          <w:color w:val="000000"/>
          <w:sz w:val="28"/>
          <w:szCs w:val="28"/>
        </w:rPr>
        <w:t xml:space="preserve">Рецензия </w:t>
      </w:r>
    </w:p>
    <w:p w14:paraId="3B376DF6" w14:textId="77777777" w:rsidR="00A22148" w:rsidRPr="00A22148" w:rsidRDefault="00A22148" w:rsidP="009923A8">
      <w:pPr>
        <w:pStyle w:val="afc"/>
        <w:spacing w:line="360" w:lineRule="auto"/>
        <w:jc w:val="both"/>
        <w:rPr>
          <w:sz w:val="28"/>
          <w:szCs w:val="28"/>
        </w:rPr>
      </w:pPr>
      <w:r w:rsidRPr="00A22148">
        <w:rPr>
          <w:b/>
          <w:bCs/>
          <w:sz w:val="28"/>
          <w:szCs w:val="28"/>
        </w:rPr>
        <w:t xml:space="preserve">на выпускную квалификационную работу бакалавра _ </w:t>
      </w:r>
      <w:proofErr w:type="gramStart"/>
      <w:r w:rsidRPr="00A22148">
        <w:rPr>
          <w:b/>
          <w:bCs/>
          <w:sz w:val="28"/>
          <w:szCs w:val="28"/>
        </w:rPr>
        <w:t>курса</w:t>
      </w:r>
      <w:r w:rsidRPr="00A22148">
        <w:rPr>
          <w:b/>
          <w:sz w:val="28"/>
          <w:szCs w:val="28"/>
        </w:rPr>
        <w:t xml:space="preserve">  заочной</w:t>
      </w:r>
      <w:proofErr w:type="gramEnd"/>
      <w:r w:rsidRPr="00A22148">
        <w:rPr>
          <w:b/>
          <w:sz w:val="28"/>
          <w:szCs w:val="28"/>
        </w:rPr>
        <w:t xml:space="preserve"> формы обучения  по направлению </w:t>
      </w:r>
      <w:r w:rsidRPr="00A22148">
        <w:rPr>
          <w:b/>
          <w:iCs/>
          <w:sz w:val="28"/>
          <w:szCs w:val="28"/>
        </w:rPr>
        <w:t>Педагогическое образование, профиль «Начальное образование» … Ф.И.О.</w:t>
      </w:r>
    </w:p>
    <w:p w14:paraId="58824E42" w14:textId="77777777" w:rsidR="00A22148" w:rsidRPr="00A22148" w:rsidRDefault="00A22148" w:rsidP="009923A8">
      <w:pPr>
        <w:pStyle w:val="afc"/>
        <w:shd w:val="clear" w:color="auto" w:fill="FFFFFF"/>
        <w:spacing w:line="360" w:lineRule="auto"/>
        <w:jc w:val="both"/>
        <w:rPr>
          <w:sz w:val="28"/>
          <w:szCs w:val="28"/>
        </w:rPr>
      </w:pPr>
    </w:p>
    <w:p w14:paraId="1A01164A" w14:textId="77777777" w:rsidR="00A22148" w:rsidRPr="00A22148" w:rsidRDefault="00A22148" w:rsidP="009923A8">
      <w:pPr>
        <w:pStyle w:val="afc"/>
        <w:shd w:val="clear" w:color="auto" w:fill="FFFFFF"/>
        <w:tabs>
          <w:tab w:val="left" w:pos="526"/>
        </w:tabs>
        <w:spacing w:line="360" w:lineRule="auto"/>
        <w:jc w:val="both"/>
        <w:rPr>
          <w:sz w:val="28"/>
          <w:szCs w:val="28"/>
        </w:rPr>
      </w:pPr>
      <w:r w:rsidRPr="00A22148">
        <w:rPr>
          <w:sz w:val="28"/>
          <w:szCs w:val="28"/>
        </w:rPr>
        <w:lastRenderedPageBreak/>
        <w:t xml:space="preserve">Основные критерии, </w:t>
      </w:r>
      <w:proofErr w:type="gramStart"/>
      <w:r w:rsidRPr="00A22148">
        <w:rPr>
          <w:sz w:val="28"/>
          <w:szCs w:val="28"/>
        </w:rPr>
        <w:t>раскрываемые  в</w:t>
      </w:r>
      <w:proofErr w:type="gramEnd"/>
      <w:r w:rsidRPr="00A22148">
        <w:rPr>
          <w:sz w:val="28"/>
          <w:szCs w:val="28"/>
        </w:rPr>
        <w:t xml:space="preserve"> содержании рецензии:</w:t>
      </w:r>
    </w:p>
    <w:p w14:paraId="36C0E655"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bCs/>
          <w:i/>
          <w:color w:val="000000"/>
          <w:sz w:val="28"/>
          <w:szCs w:val="28"/>
        </w:rPr>
        <w:t>актуальность и новизна темы;</w:t>
      </w:r>
    </w:p>
    <w:p w14:paraId="21510F5E"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i/>
          <w:color w:val="000000"/>
          <w:sz w:val="28"/>
          <w:szCs w:val="28"/>
        </w:rPr>
        <w:t>степень (уровень) решения выпускником поставленных задач;</w:t>
      </w:r>
    </w:p>
    <w:p w14:paraId="3DC73D60"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i/>
          <w:color w:val="000000"/>
          <w:sz w:val="28"/>
          <w:szCs w:val="28"/>
        </w:rPr>
        <w:t xml:space="preserve">полнота, логическая последовательность и грамотность изложения </w:t>
      </w:r>
      <w:proofErr w:type="spellStart"/>
      <w:r w:rsidRPr="00A22148">
        <w:rPr>
          <w:i/>
          <w:color w:val="000000"/>
          <w:sz w:val="28"/>
          <w:szCs w:val="28"/>
        </w:rPr>
        <w:t>содержаниятемы</w:t>
      </w:r>
      <w:proofErr w:type="spellEnd"/>
      <w:r w:rsidRPr="00A22148">
        <w:rPr>
          <w:i/>
          <w:color w:val="000000"/>
          <w:sz w:val="28"/>
          <w:szCs w:val="28"/>
        </w:rPr>
        <w:t>;</w:t>
      </w:r>
    </w:p>
    <w:p w14:paraId="1F8A5682"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i/>
          <w:color w:val="000000"/>
          <w:sz w:val="28"/>
          <w:szCs w:val="28"/>
        </w:rPr>
        <w:t xml:space="preserve">научность (методы исследования, постановка проблем, анализ научных взглядов), обоснованность и аргументированность выводов и предложений, </w:t>
      </w:r>
      <w:proofErr w:type="spellStart"/>
      <w:r w:rsidRPr="00A22148">
        <w:rPr>
          <w:i/>
          <w:color w:val="000000"/>
          <w:sz w:val="28"/>
          <w:szCs w:val="28"/>
        </w:rPr>
        <w:t>ихзначимость</w:t>
      </w:r>
      <w:proofErr w:type="spellEnd"/>
      <w:r w:rsidRPr="00A22148">
        <w:rPr>
          <w:i/>
          <w:color w:val="000000"/>
          <w:sz w:val="28"/>
          <w:szCs w:val="28"/>
        </w:rPr>
        <w:t xml:space="preserve">, степень самостоятельности автора в раскрытии вопросов темы </w:t>
      </w:r>
      <w:proofErr w:type="spellStart"/>
      <w:r w:rsidRPr="00A22148">
        <w:rPr>
          <w:i/>
          <w:color w:val="000000"/>
          <w:sz w:val="28"/>
          <w:szCs w:val="28"/>
        </w:rPr>
        <w:t>исамой</w:t>
      </w:r>
      <w:proofErr w:type="spellEnd"/>
      <w:r w:rsidRPr="00A22148">
        <w:rPr>
          <w:i/>
          <w:color w:val="000000"/>
          <w:sz w:val="28"/>
          <w:szCs w:val="28"/>
        </w:rPr>
        <w:t xml:space="preserve"> темы в целом;</w:t>
      </w:r>
    </w:p>
    <w:p w14:paraId="19256968"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i/>
          <w:color w:val="000000"/>
          <w:sz w:val="28"/>
          <w:szCs w:val="28"/>
        </w:rPr>
        <w:t>объем, достаточность и достоверность материалов практики, умение анализировать и обобщать практику в области социальной работы;</w:t>
      </w:r>
    </w:p>
    <w:p w14:paraId="4B498CC1"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i/>
          <w:color w:val="000000"/>
          <w:sz w:val="28"/>
          <w:szCs w:val="28"/>
        </w:rPr>
        <w:t xml:space="preserve">полнота использования нормативных правовых актов и </w:t>
      </w:r>
      <w:proofErr w:type="spellStart"/>
      <w:r w:rsidRPr="00A22148">
        <w:rPr>
          <w:i/>
          <w:color w:val="000000"/>
          <w:sz w:val="28"/>
          <w:szCs w:val="28"/>
        </w:rPr>
        <w:t>литературныхисточников</w:t>
      </w:r>
      <w:proofErr w:type="spellEnd"/>
      <w:r w:rsidRPr="00A22148">
        <w:rPr>
          <w:i/>
          <w:color w:val="000000"/>
          <w:sz w:val="28"/>
          <w:szCs w:val="28"/>
        </w:rPr>
        <w:t>;</w:t>
      </w:r>
    </w:p>
    <w:p w14:paraId="5FA99703"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i/>
          <w:color w:val="000000"/>
          <w:sz w:val="28"/>
          <w:szCs w:val="28"/>
        </w:rPr>
        <w:t>ошибки, неточности, спорные положения, замечания по отдельным вопросам ив целом по работе (с указанием страниц);</w:t>
      </w:r>
    </w:p>
    <w:p w14:paraId="08133233"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i/>
          <w:color w:val="000000"/>
          <w:sz w:val="28"/>
          <w:szCs w:val="28"/>
        </w:rPr>
        <w:t>правильность оформления работы, ее графической части (</w:t>
      </w:r>
      <w:proofErr w:type="spellStart"/>
      <w:r w:rsidRPr="00A22148">
        <w:rPr>
          <w:i/>
          <w:color w:val="000000"/>
          <w:sz w:val="28"/>
          <w:szCs w:val="28"/>
        </w:rPr>
        <w:t>соответствиетребованиям</w:t>
      </w:r>
      <w:proofErr w:type="spellEnd"/>
      <w:r w:rsidRPr="00A22148">
        <w:rPr>
          <w:i/>
          <w:color w:val="000000"/>
          <w:sz w:val="28"/>
          <w:szCs w:val="28"/>
        </w:rPr>
        <w:t xml:space="preserve"> действующих стандартов);</w:t>
      </w:r>
    </w:p>
    <w:p w14:paraId="6379756A"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i/>
          <w:color w:val="000000"/>
          <w:sz w:val="28"/>
          <w:szCs w:val="28"/>
        </w:rPr>
        <w:t>другие вопросы по усмотрению рецензента;</w:t>
      </w:r>
    </w:p>
    <w:p w14:paraId="459A47C3"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i/>
          <w:color w:val="000000"/>
          <w:sz w:val="28"/>
          <w:szCs w:val="28"/>
        </w:rPr>
        <w:t xml:space="preserve">заключение о соответствии работы предъявляемым требованиям, в том числе заключение о соответствии работы заданию на ее выполнение, оценка качества выполнения каждого раздела, главы, работы, </w:t>
      </w:r>
      <w:proofErr w:type="gramStart"/>
      <w:r w:rsidRPr="00A22148">
        <w:rPr>
          <w:i/>
          <w:color w:val="000000"/>
          <w:sz w:val="28"/>
          <w:szCs w:val="28"/>
        </w:rPr>
        <w:t>оценка  степени</w:t>
      </w:r>
      <w:proofErr w:type="gramEnd"/>
      <w:r w:rsidRPr="00A22148">
        <w:rPr>
          <w:i/>
          <w:color w:val="000000"/>
          <w:sz w:val="28"/>
          <w:szCs w:val="28"/>
        </w:rPr>
        <w:t xml:space="preserve"> разработки новых вопросов, оригинальности решений (предложений, рекомендаций), теоретической и практической значимости работы;</w:t>
      </w:r>
    </w:p>
    <w:p w14:paraId="4ABFDF07" w14:textId="77777777" w:rsidR="00A22148" w:rsidRPr="00A22148" w:rsidRDefault="00A22148" w:rsidP="00BE5C1B">
      <w:pPr>
        <w:pStyle w:val="afc"/>
        <w:widowControl w:val="0"/>
        <w:numPr>
          <w:ilvl w:val="0"/>
          <w:numId w:val="36"/>
        </w:numPr>
        <w:shd w:val="clear" w:color="auto" w:fill="FFFFFF"/>
        <w:spacing w:line="360" w:lineRule="auto"/>
        <w:ind w:left="0" w:firstLine="709"/>
        <w:jc w:val="both"/>
        <w:rPr>
          <w:sz w:val="28"/>
          <w:szCs w:val="28"/>
        </w:rPr>
      </w:pPr>
      <w:r w:rsidRPr="00A22148">
        <w:rPr>
          <w:i/>
          <w:color w:val="000000"/>
          <w:sz w:val="28"/>
          <w:szCs w:val="28"/>
        </w:rPr>
        <w:t>предложение об оценке выпускной квалификационной работы по</w:t>
      </w:r>
      <w:r w:rsidRPr="00A22148">
        <w:rPr>
          <w:i/>
          <w:sz w:val="28"/>
          <w:szCs w:val="28"/>
        </w:rPr>
        <w:t xml:space="preserve"> 5-</w:t>
      </w:r>
      <w:r w:rsidRPr="00A22148">
        <w:rPr>
          <w:i/>
          <w:color w:val="000000"/>
          <w:sz w:val="28"/>
          <w:szCs w:val="28"/>
        </w:rPr>
        <w:t>балльной системе («отлично», «хорошо», «</w:t>
      </w:r>
      <w:proofErr w:type="spellStart"/>
      <w:r w:rsidRPr="00A22148">
        <w:rPr>
          <w:i/>
          <w:color w:val="000000"/>
          <w:sz w:val="28"/>
          <w:szCs w:val="28"/>
        </w:rPr>
        <w:t>удовлетворительно</w:t>
      </w:r>
      <w:proofErr w:type="gramStart"/>
      <w:r w:rsidRPr="00A22148">
        <w:rPr>
          <w:i/>
          <w:color w:val="000000"/>
          <w:sz w:val="28"/>
          <w:szCs w:val="28"/>
        </w:rPr>
        <w:t>»,«</w:t>
      </w:r>
      <w:proofErr w:type="gramEnd"/>
      <w:r w:rsidRPr="00A22148">
        <w:rPr>
          <w:i/>
          <w:color w:val="000000"/>
          <w:sz w:val="28"/>
          <w:szCs w:val="28"/>
        </w:rPr>
        <w:t>неудовлетворительно</w:t>
      </w:r>
      <w:proofErr w:type="spellEnd"/>
      <w:r w:rsidRPr="00A22148">
        <w:rPr>
          <w:i/>
          <w:color w:val="000000"/>
          <w:sz w:val="28"/>
          <w:szCs w:val="28"/>
        </w:rPr>
        <w:t>»).</w:t>
      </w:r>
    </w:p>
    <w:p w14:paraId="3DDBEB8E" w14:textId="77777777" w:rsidR="00A22148" w:rsidRPr="00A22148" w:rsidRDefault="00A22148" w:rsidP="009923A8">
      <w:pPr>
        <w:pStyle w:val="afc"/>
        <w:shd w:val="clear" w:color="auto" w:fill="FFFFFF"/>
        <w:spacing w:line="360" w:lineRule="auto"/>
        <w:ind w:firstLine="720"/>
        <w:jc w:val="both"/>
        <w:rPr>
          <w:sz w:val="28"/>
          <w:szCs w:val="28"/>
        </w:rPr>
      </w:pPr>
    </w:p>
    <w:p w14:paraId="38E88286" w14:textId="77777777" w:rsidR="00A22148" w:rsidRPr="00A22148" w:rsidRDefault="00A22148" w:rsidP="009923A8">
      <w:pPr>
        <w:pStyle w:val="afc"/>
        <w:shd w:val="clear" w:color="auto" w:fill="FFFFFF"/>
        <w:spacing w:line="360" w:lineRule="auto"/>
        <w:ind w:firstLine="720"/>
        <w:jc w:val="both"/>
        <w:rPr>
          <w:sz w:val="28"/>
          <w:szCs w:val="28"/>
        </w:rPr>
      </w:pPr>
      <w:r w:rsidRPr="00A22148">
        <w:rPr>
          <w:color w:val="000000"/>
          <w:sz w:val="28"/>
          <w:szCs w:val="28"/>
        </w:rPr>
        <w:t>Ф.И.О. специалиста, место работы, запись сотрудника кадрового аппарата, удостоверяющего подпись рецензента, заверенная печатью.</w:t>
      </w:r>
    </w:p>
    <w:p w14:paraId="4AE423A6" w14:textId="77777777" w:rsidR="00A22148" w:rsidRPr="00A22148" w:rsidRDefault="00A22148" w:rsidP="009923A8">
      <w:pPr>
        <w:pStyle w:val="afc"/>
        <w:shd w:val="clear" w:color="auto" w:fill="FFFFFF"/>
        <w:spacing w:line="360" w:lineRule="auto"/>
        <w:ind w:firstLine="720"/>
        <w:jc w:val="both"/>
        <w:rPr>
          <w:sz w:val="28"/>
          <w:szCs w:val="28"/>
        </w:rPr>
      </w:pPr>
    </w:p>
    <w:p w14:paraId="2D387065" w14:textId="77777777" w:rsidR="00A22148" w:rsidRPr="00A22148" w:rsidRDefault="00A22148" w:rsidP="009923A8">
      <w:pPr>
        <w:pStyle w:val="afc"/>
        <w:shd w:val="clear" w:color="auto" w:fill="FFFFFF"/>
        <w:spacing w:line="360" w:lineRule="auto"/>
        <w:ind w:firstLine="720"/>
        <w:jc w:val="both"/>
        <w:rPr>
          <w:sz w:val="28"/>
          <w:szCs w:val="28"/>
        </w:rPr>
      </w:pPr>
      <w:r w:rsidRPr="00A22148">
        <w:rPr>
          <w:color w:val="000000"/>
          <w:sz w:val="28"/>
          <w:szCs w:val="28"/>
        </w:rPr>
        <w:t xml:space="preserve">С </w:t>
      </w:r>
      <w:proofErr w:type="gramStart"/>
      <w:r w:rsidRPr="00A22148">
        <w:rPr>
          <w:color w:val="000000"/>
          <w:sz w:val="28"/>
          <w:szCs w:val="28"/>
        </w:rPr>
        <w:t>рецензией  ознакомлен</w:t>
      </w:r>
      <w:proofErr w:type="gramEnd"/>
      <w:r w:rsidRPr="00A22148">
        <w:rPr>
          <w:color w:val="000000"/>
          <w:sz w:val="28"/>
          <w:szCs w:val="28"/>
        </w:rPr>
        <w:t xml:space="preserve"> __________________________</w:t>
      </w:r>
    </w:p>
    <w:p w14:paraId="693CAB68" w14:textId="77777777" w:rsidR="00A22148" w:rsidRPr="00A22148" w:rsidRDefault="00A22148" w:rsidP="009923A8">
      <w:pPr>
        <w:pStyle w:val="afc"/>
        <w:shd w:val="clear" w:color="auto" w:fill="FFFFFF"/>
        <w:tabs>
          <w:tab w:val="left" w:pos="612"/>
          <w:tab w:val="left" w:pos="2426"/>
        </w:tabs>
        <w:spacing w:line="360" w:lineRule="auto"/>
        <w:ind w:firstLine="720"/>
        <w:jc w:val="both"/>
        <w:rPr>
          <w:sz w:val="28"/>
          <w:szCs w:val="28"/>
        </w:rPr>
      </w:pPr>
      <w:r w:rsidRPr="00A22148">
        <w:rPr>
          <w:color w:val="000000"/>
          <w:sz w:val="28"/>
          <w:szCs w:val="28"/>
        </w:rPr>
        <w:tab/>
        <w:t xml:space="preserve">                                       (подпись студента)</w:t>
      </w:r>
    </w:p>
    <w:p w14:paraId="57889104" w14:textId="77777777" w:rsidR="00A22148" w:rsidRPr="00A22148" w:rsidRDefault="00A22148" w:rsidP="009923A8">
      <w:pPr>
        <w:spacing w:line="360" w:lineRule="auto"/>
        <w:jc w:val="both"/>
        <w:rPr>
          <w:rFonts w:ascii="Times New Roman" w:hAnsi="Times New Roman" w:cs="Times New Roman"/>
          <w:sz w:val="28"/>
          <w:szCs w:val="28"/>
        </w:rPr>
      </w:pPr>
    </w:p>
    <w:p w14:paraId="2D30374C" w14:textId="77777777" w:rsidR="00A22148" w:rsidRPr="00A22148" w:rsidRDefault="00A22148" w:rsidP="009923A8">
      <w:pPr>
        <w:pStyle w:val="2"/>
        <w:spacing w:before="0" w:after="0" w:line="360" w:lineRule="auto"/>
        <w:ind w:firstLine="709"/>
        <w:jc w:val="both"/>
        <w:rPr>
          <w:i/>
          <w:sz w:val="28"/>
        </w:rPr>
      </w:pPr>
      <w:r w:rsidRPr="00A22148">
        <w:rPr>
          <w:i/>
          <w:sz w:val="28"/>
        </w:rPr>
        <w:t>Разработка тезисов доклада и информационных материалов на защиту</w:t>
      </w:r>
      <w:bookmarkEnd w:id="24"/>
    </w:p>
    <w:p w14:paraId="2DC6273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Защита выпускной квалификационной работы проводится в академии на открытом заседании ГЭК.</w:t>
      </w:r>
    </w:p>
    <w:p w14:paraId="25DB4332"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К защите студент готовится заранее: пишет тезисы доклада, готовит презентацию и раздаточный материал.</w:t>
      </w:r>
    </w:p>
    <w:p w14:paraId="67ADA350"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Продолжительность доклада не должна превышать 7-9 минут, что соответствует 5 – 5,5 страницам обычного текста размером шрифта – 14, набранного с полуторным (1,5) межстрочным интервалом.</w:t>
      </w:r>
    </w:p>
    <w:p w14:paraId="0B5F1F37"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sz w:val="28"/>
          <w:szCs w:val="28"/>
        </w:rPr>
        <w:t>Будет уместно начать доклад с обращения к ГЭК, а также присутствующим на защите. Например: «Уважаемый председатель, члены ГЭК, присутствующие, вашему вниманию представляется выпускная квалификационная работа на тему (указывается тема работы)».</w:t>
      </w:r>
    </w:p>
    <w:p w14:paraId="5B3D2AB7" w14:textId="77777777" w:rsidR="00A22148" w:rsidRPr="00A22148" w:rsidRDefault="00A22148" w:rsidP="009923A8">
      <w:pPr>
        <w:pStyle w:val="afc"/>
        <w:spacing w:line="360" w:lineRule="auto"/>
        <w:ind w:firstLine="680"/>
        <w:jc w:val="both"/>
        <w:rPr>
          <w:sz w:val="28"/>
          <w:szCs w:val="28"/>
        </w:rPr>
      </w:pPr>
      <w:r w:rsidRPr="00A22148">
        <w:rPr>
          <w:sz w:val="28"/>
          <w:szCs w:val="28"/>
        </w:rPr>
        <w:t xml:space="preserve">Далее следует начинать с обоснования актуальности темы исследования, его целей и задач, далее по главам раскрывается основное содержание </w:t>
      </w:r>
      <w:proofErr w:type="gramStart"/>
      <w:r w:rsidRPr="00A22148">
        <w:rPr>
          <w:sz w:val="28"/>
          <w:szCs w:val="28"/>
        </w:rPr>
        <w:t>квалификационной  работы</w:t>
      </w:r>
      <w:proofErr w:type="gramEnd"/>
      <w:r w:rsidRPr="00A22148">
        <w:rPr>
          <w:sz w:val="28"/>
          <w:szCs w:val="28"/>
        </w:rPr>
        <w:t>, а затем освещаются основные результаты работы, сделанные выводы и предложения. Студент должен сделать свой доклад свободно, не читая письменного текста. Текст выступления должен быть максимально приближен к тексту квалификационной работы, поэтому основу выступления составляют введение и заключение, которые используются в выступлении практически полностью. Также практически полностью используются выводы в конце главы.</w:t>
      </w:r>
    </w:p>
    <w:p w14:paraId="549C8EFD" w14:textId="77777777" w:rsidR="00A22148" w:rsidRPr="00A22148" w:rsidRDefault="00A22148" w:rsidP="009923A8">
      <w:pPr>
        <w:pStyle w:val="afc"/>
        <w:spacing w:line="360" w:lineRule="auto"/>
        <w:ind w:firstLine="680"/>
        <w:jc w:val="both"/>
        <w:rPr>
          <w:sz w:val="28"/>
          <w:szCs w:val="28"/>
        </w:rPr>
      </w:pPr>
      <w:r w:rsidRPr="00A22148">
        <w:rPr>
          <w:sz w:val="28"/>
          <w:szCs w:val="28"/>
        </w:rPr>
        <w:lastRenderedPageBreak/>
        <w:t>В ходе доклада должны быть использованы только те графики, диаграммы и схемы, которые приведены в квалификационной работе. Использование в выступлении данных, не использованных в квалификационной работе, недопустимо.</w:t>
      </w:r>
    </w:p>
    <w:p w14:paraId="152657F4" w14:textId="77777777" w:rsidR="00A22148" w:rsidRPr="00A22148" w:rsidRDefault="00A22148" w:rsidP="009923A8">
      <w:pPr>
        <w:pStyle w:val="afc"/>
        <w:spacing w:line="360" w:lineRule="auto"/>
        <w:ind w:firstLine="680"/>
        <w:jc w:val="both"/>
        <w:rPr>
          <w:sz w:val="28"/>
          <w:szCs w:val="28"/>
        </w:rPr>
      </w:pPr>
      <w:r w:rsidRPr="00A22148">
        <w:rPr>
          <w:sz w:val="28"/>
          <w:szCs w:val="28"/>
        </w:rPr>
        <w:t>Структуру текста доклада при защите квалификационной работы можно представить в виде следующей таблицы.</w:t>
      </w:r>
    </w:p>
    <w:p w14:paraId="7B08EF86" w14:textId="77777777" w:rsidR="00A22148" w:rsidRPr="00A22148" w:rsidRDefault="00A22148" w:rsidP="009923A8">
      <w:pPr>
        <w:pStyle w:val="afc"/>
        <w:spacing w:line="360" w:lineRule="auto"/>
        <w:ind w:firstLine="680"/>
        <w:jc w:val="both"/>
        <w:rPr>
          <w:sz w:val="28"/>
          <w:szCs w:val="28"/>
        </w:rPr>
      </w:pPr>
    </w:p>
    <w:p w14:paraId="20D9D740" w14:textId="77777777" w:rsidR="00A22148" w:rsidRPr="00A22148" w:rsidRDefault="00A22148" w:rsidP="009923A8">
      <w:pPr>
        <w:pStyle w:val="afc"/>
        <w:spacing w:line="360" w:lineRule="auto"/>
        <w:jc w:val="both"/>
        <w:rPr>
          <w:sz w:val="28"/>
          <w:szCs w:val="28"/>
        </w:rPr>
      </w:pPr>
      <w:r w:rsidRPr="00A22148">
        <w:rPr>
          <w:b/>
          <w:sz w:val="28"/>
          <w:szCs w:val="28"/>
        </w:rPr>
        <w:t>Структура доклада</w:t>
      </w:r>
    </w:p>
    <w:p w14:paraId="6023778F" w14:textId="77777777" w:rsidR="00A22148" w:rsidRPr="00A22148" w:rsidRDefault="00A22148" w:rsidP="009923A8">
      <w:pPr>
        <w:pStyle w:val="afc"/>
        <w:spacing w:line="360" w:lineRule="auto"/>
        <w:ind w:firstLine="680"/>
        <w:jc w:val="both"/>
        <w:rPr>
          <w:sz w:val="28"/>
          <w:szCs w:val="28"/>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134"/>
        <w:gridCol w:w="2724"/>
      </w:tblGrid>
      <w:tr w:rsidR="00A22148" w:rsidRPr="00A22148" w14:paraId="7F98187D" w14:textId="77777777" w:rsidTr="00A22148">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14:paraId="4BAE8376" w14:textId="77777777" w:rsidR="00A22148" w:rsidRPr="00A22148" w:rsidRDefault="00A22148" w:rsidP="009923A8">
            <w:pPr>
              <w:pStyle w:val="afc"/>
              <w:spacing w:line="360" w:lineRule="auto"/>
              <w:jc w:val="both"/>
              <w:rPr>
                <w:sz w:val="28"/>
                <w:szCs w:val="28"/>
              </w:rPr>
            </w:pPr>
            <w:r w:rsidRPr="00A22148">
              <w:rPr>
                <w:sz w:val="28"/>
                <w:szCs w:val="28"/>
              </w:rPr>
              <w:t>Раздел доклада</w:t>
            </w:r>
          </w:p>
        </w:tc>
        <w:tc>
          <w:tcPr>
            <w:tcW w:w="2724" w:type="dxa"/>
            <w:tcBorders>
              <w:top w:val="single" w:sz="4" w:space="0" w:color="00000A"/>
              <w:left w:val="single" w:sz="4" w:space="0" w:color="00000A"/>
              <w:bottom w:val="single" w:sz="4" w:space="0" w:color="00000A"/>
              <w:right w:val="single" w:sz="4" w:space="0" w:color="00000A"/>
            </w:tcBorders>
            <w:hideMark/>
          </w:tcPr>
          <w:p w14:paraId="00F62FE5" w14:textId="77777777" w:rsidR="00A22148" w:rsidRPr="00A22148" w:rsidRDefault="00A22148" w:rsidP="009923A8">
            <w:pPr>
              <w:pStyle w:val="afc"/>
              <w:spacing w:line="360" w:lineRule="auto"/>
              <w:jc w:val="both"/>
              <w:rPr>
                <w:sz w:val="28"/>
                <w:szCs w:val="28"/>
              </w:rPr>
            </w:pPr>
            <w:r w:rsidRPr="00A22148">
              <w:rPr>
                <w:sz w:val="28"/>
                <w:szCs w:val="28"/>
              </w:rPr>
              <w:t>Продолжительность (мин.)</w:t>
            </w:r>
          </w:p>
        </w:tc>
      </w:tr>
      <w:tr w:rsidR="00A22148" w:rsidRPr="00A22148" w14:paraId="52994820" w14:textId="77777777" w:rsidTr="00A22148">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14:paraId="08F06B60" w14:textId="77777777" w:rsidR="00A22148" w:rsidRPr="00A22148" w:rsidRDefault="00A22148" w:rsidP="009923A8">
            <w:pPr>
              <w:pStyle w:val="afc"/>
              <w:spacing w:line="360" w:lineRule="auto"/>
              <w:jc w:val="both"/>
              <w:rPr>
                <w:sz w:val="28"/>
                <w:szCs w:val="28"/>
              </w:rPr>
            </w:pPr>
            <w:r w:rsidRPr="00A22148">
              <w:rPr>
                <w:sz w:val="28"/>
                <w:szCs w:val="28"/>
              </w:rPr>
              <w:t>Введение. Обоснование темы исследования (актуальность, объект, предмет исследования, цель, задачи, методы и т.д.)</w:t>
            </w:r>
          </w:p>
        </w:tc>
        <w:tc>
          <w:tcPr>
            <w:tcW w:w="2724" w:type="dxa"/>
            <w:tcBorders>
              <w:top w:val="single" w:sz="4" w:space="0" w:color="00000A"/>
              <w:left w:val="single" w:sz="4" w:space="0" w:color="00000A"/>
              <w:bottom w:val="single" w:sz="4" w:space="0" w:color="00000A"/>
              <w:right w:val="single" w:sz="4" w:space="0" w:color="00000A"/>
            </w:tcBorders>
            <w:vAlign w:val="center"/>
            <w:hideMark/>
          </w:tcPr>
          <w:p w14:paraId="0A53F98D" w14:textId="77777777" w:rsidR="00A22148" w:rsidRPr="00A22148" w:rsidRDefault="00A22148" w:rsidP="009923A8">
            <w:pPr>
              <w:pStyle w:val="afc"/>
              <w:spacing w:line="360" w:lineRule="auto"/>
              <w:jc w:val="both"/>
              <w:rPr>
                <w:sz w:val="28"/>
                <w:szCs w:val="28"/>
              </w:rPr>
            </w:pPr>
            <w:r w:rsidRPr="00A22148">
              <w:rPr>
                <w:sz w:val="28"/>
                <w:szCs w:val="28"/>
              </w:rPr>
              <w:t xml:space="preserve">1,5 </w:t>
            </w:r>
          </w:p>
        </w:tc>
      </w:tr>
      <w:tr w:rsidR="00A22148" w:rsidRPr="00A22148" w14:paraId="1205EFD7" w14:textId="77777777" w:rsidTr="00A22148">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14:paraId="5D70CC6A" w14:textId="77777777" w:rsidR="00A22148" w:rsidRPr="00A22148" w:rsidRDefault="00A22148" w:rsidP="009923A8">
            <w:pPr>
              <w:pStyle w:val="afc"/>
              <w:spacing w:line="360" w:lineRule="auto"/>
              <w:jc w:val="both"/>
              <w:rPr>
                <w:sz w:val="28"/>
                <w:szCs w:val="28"/>
              </w:rPr>
            </w:pPr>
            <w:r w:rsidRPr="00A22148">
              <w:rPr>
                <w:sz w:val="28"/>
                <w:szCs w:val="28"/>
              </w:rPr>
              <w:t>Краткое содержание работы (выводы по главам)</w:t>
            </w:r>
          </w:p>
        </w:tc>
        <w:tc>
          <w:tcPr>
            <w:tcW w:w="2724" w:type="dxa"/>
            <w:tcBorders>
              <w:top w:val="single" w:sz="4" w:space="0" w:color="00000A"/>
              <w:left w:val="single" w:sz="4" w:space="0" w:color="00000A"/>
              <w:bottom w:val="single" w:sz="4" w:space="0" w:color="00000A"/>
              <w:right w:val="single" w:sz="4" w:space="0" w:color="00000A"/>
            </w:tcBorders>
            <w:vAlign w:val="center"/>
            <w:hideMark/>
          </w:tcPr>
          <w:p w14:paraId="4B5EE1B6" w14:textId="77777777" w:rsidR="00A22148" w:rsidRPr="00A22148" w:rsidRDefault="00A22148" w:rsidP="009923A8">
            <w:pPr>
              <w:pStyle w:val="afc"/>
              <w:spacing w:line="360" w:lineRule="auto"/>
              <w:jc w:val="both"/>
              <w:rPr>
                <w:sz w:val="28"/>
                <w:szCs w:val="28"/>
              </w:rPr>
            </w:pPr>
            <w:r w:rsidRPr="00A22148">
              <w:rPr>
                <w:sz w:val="28"/>
                <w:szCs w:val="28"/>
              </w:rPr>
              <w:t>3</w:t>
            </w:r>
          </w:p>
        </w:tc>
      </w:tr>
      <w:tr w:rsidR="00A22148" w:rsidRPr="00A22148" w14:paraId="4A7846B5" w14:textId="77777777" w:rsidTr="00A22148">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14:paraId="08CED417" w14:textId="77777777" w:rsidR="00A22148" w:rsidRPr="00A22148" w:rsidRDefault="00A22148" w:rsidP="009923A8">
            <w:pPr>
              <w:pStyle w:val="afc"/>
              <w:spacing w:line="360" w:lineRule="auto"/>
              <w:jc w:val="both"/>
              <w:rPr>
                <w:sz w:val="28"/>
                <w:szCs w:val="28"/>
              </w:rPr>
            </w:pPr>
            <w:r w:rsidRPr="00A22148">
              <w:rPr>
                <w:sz w:val="28"/>
                <w:szCs w:val="28"/>
              </w:rPr>
              <w:t>Результаты эмпирического</w:t>
            </w:r>
          </w:p>
          <w:p w14:paraId="01AB26B0" w14:textId="77777777" w:rsidR="00A22148" w:rsidRPr="00A22148" w:rsidRDefault="00A22148" w:rsidP="009923A8">
            <w:pPr>
              <w:pStyle w:val="afc"/>
              <w:spacing w:line="360" w:lineRule="auto"/>
              <w:jc w:val="both"/>
              <w:rPr>
                <w:sz w:val="28"/>
                <w:szCs w:val="28"/>
              </w:rPr>
            </w:pPr>
            <w:r w:rsidRPr="00A22148">
              <w:rPr>
                <w:sz w:val="28"/>
                <w:szCs w:val="28"/>
              </w:rPr>
              <w:t>исследования</w:t>
            </w:r>
          </w:p>
        </w:tc>
        <w:tc>
          <w:tcPr>
            <w:tcW w:w="2724" w:type="dxa"/>
            <w:tcBorders>
              <w:top w:val="single" w:sz="4" w:space="0" w:color="00000A"/>
              <w:left w:val="single" w:sz="4" w:space="0" w:color="00000A"/>
              <w:bottom w:val="single" w:sz="4" w:space="0" w:color="00000A"/>
              <w:right w:val="single" w:sz="4" w:space="0" w:color="00000A"/>
            </w:tcBorders>
            <w:hideMark/>
          </w:tcPr>
          <w:p w14:paraId="1DF7E77C" w14:textId="77777777" w:rsidR="00A22148" w:rsidRPr="00A22148" w:rsidRDefault="00A22148" w:rsidP="009923A8">
            <w:pPr>
              <w:pStyle w:val="afc"/>
              <w:spacing w:line="360" w:lineRule="auto"/>
              <w:jc w:val="both"/>
              <w:rPr>
                <w:sz w:val="28"/>
                <w:szCs w:val="28"/>
              </w:rPr>
            </w:pPr>
            <w:r w:rsidRPr="00A22148">
              <w:rPr>
                <w:sz w:val="28"/>
                <w:szCs w:val="28"/>
              </w:rPr>
              <w:t xml:space="preserve">3,5 </w:t>
            </w:r>
          </w:p>
        </w:tc>
      </w:tr>
      <w:tr w:rsidR="00A22148" w:rsidRPr="00A22148" w14:paraId="7CFA1D8F" w14:textId="77777777" w:rsidTr="00A22148">
        <w:trPr>
          <w:cantSplit/>
          <w:jc w:val="center"/>
        </w:trPr>
        <w:tc>
          <w:tcPr>
            <w:tcW w:w="6134" w:type="dxa"/>
            <w:tcBorders>
              <w:top w:val="single" w:sz="4" w:space="0" w:color="00000A"/>
              <w:left w:val="single" w:sz="4" w:space="0" w:color="00000A"/>
              <w:bottom w:val="single" w:sz="4" w:space="0" w:color="00000A"/>
              <w:right w:val="single" w:sz="4" w:space="0" w:color="00000A"/>
            </w:tcBorders>
            <w:hideMark/>
          </w:tcPr>
          <w:p w14:paraId="033D6340" w14:textId="77777777" w:rsidR="00A22148" w:rsidRPr="00A22148" w:rsidRDefault="00A22148" w:rsidP="009923A8">
            <w:pPr>
              <w:pStyle w:val="afc"/>
              <w:spacing w:line="360" w:lineRule="auto"/>
              <w:jc w:val="both"/>
              <w:rPr>
                <w:sz w:val="28"/>
                <w:szCs w:val="28"/>
              </w:rPr>
            </w:pPr>
            <w:r w:rsidRPr="00A22148">
              <w:rPr>
                <w:sz w:val="28"/>
                <w:szCs w:val="28"/>
              </w:rPr>
              <w:t>Заключение (основные выводы, дальнейшие перспективы разработки проблемы)</w:t>
            </w:r>
          </w:p>
        </w:tc>
        <w:tc>
          <w:tcPr>
            <w:tcW w:w="2724" w:type="dxa"/>
            <w:tcBorders>
              <w:top w:val="single" w:sz="4" w:space="0" w:color="00000A"/>
              <w:left w:val="single" w:sz="4" w:space="0" w:color="00000A"/>
              <w:bottom w:val="single" w:sz="4" w:space="0" w:color="00000A"/>
              <w:right w:val="single" w:sz="4" w:space="0" w:color="00000A"/>
            </w:tcBorders>
            <w:vAlign w:val="center"/>
            <w:hideMark/>
          </w:tcPr>
          <w:p w14:paraId="65154B64" w14:textId="77777777" w:rsidR="00A22148" w:rsidRPr="00A22148" w:rsidRDefault="00A22148" w:rsidP="009923A8">
            <w:pPr>
              <w:pStyle w:val="afc"/>
              <w:spacing w:line="360" w:lineRule="auto"/>
              <w:jc w:val="both"/>
              <w:rPr>
                <w:sz w:val="28"/>
                <w:szCs w:val="28"/>
              </w:rPr>
            </w:pPr>
            <w:r w:rsidRPr="00A22148">
              <w:rPr>
                <w:sz w:val="28"/>
                <w:szCs w:val="28"/>
              </w:rPr>
              <w:t xml:space="preserve">2 </w:t>
            </w:r>
          </w:p>
        </w:tc>
      </w:tr>
    </w:tbl>
    <w:p w14:paraId="224CECD0" w14:textId="77777777" w:rsidR="00A22148" w:rsidRPr="00A22148" w:rsidRDefault="00A22148" w:rsidP="009923A8">
      <w:pPr>
        <w:pStyle w:val="afc"/>
        <w:spacing w:line="360" w:lineRule="auto"/>
        <w:ind w:firstLine="680"/>
        <w:jc w:val="both"/>
        <w:rPr>
          <w:sz w:val="28"/>
          <w:szCs w:val="28"/>
        </w:rPr>
      </w:pPr>
    </w:p>
    <w:p w14:paraId="7C25B6C2"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b/>
          <w:sz w:val="28"/>
          <w:szCs w:val="28"/>
        </w:rPr>
        <w:t>Презентационная часть</w:t>
      </w:r>
      <w:r w:rsidRPr="00A22148">
        <w:rPr>
          <w:rFonts w:ascii="Times New Roman" w:hAnsi="Times New Roman" w:cs="Times New Roman"/>
          <w:sz w:val="28"/>
          <w:szCs w:val="28"/>
        </w:rPr>
        <w:t xml:space="preserve"> является необходимым условием оформления выпускной квалификационной работы. Она включает презентацию и соответствующий раздаточный материал.</w:t>
      </w:r>
    </w:p>
    <w:p w14:paraId="4DE13074"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b/>
          <w:sz w:val="28"/>
          <w:szCs w:val="28"/>
        </w:rPr>
        <w:t>Содержание и оформление информационных материалов</w:t>
      </w:r>
      <w:r w:rsidRPr="00A22148">
        <w:rPr>
          <w:rFonts w:ascii="Times New Roman" w:hAnsi="Times New Roman" w:cs="Times New Roman"/>
          <w:sz w:val="28"/>
          <w:szCs w:val="28"/>
        </w:rPr>
        <w:t xml:space="preserve"> для защиты </w:t>
      </w:r>
      <w:proofErr w:type="spellStart"/>
      <w:r w:rsidRPr="00A22148">
        <w:rPr>
          <w:rFonts w:ascii="Times New Roman" w:hAnsi="Times New Roman" w:cs="Times New Roman"/>
          <w:sz w:val="28"/>
          <w:szCs w:val="28"/>
        </w:rPr>
        <w:t>ВКРдолжны</w:t>
      </w:r>
      <w:proofErr w:type="spellEnd"/>
      <w:r w:rsidRPr="00A22148">
        <w:rPr>
          <w:rFonts w:ascii="Times New Roman" w:hAnsi="Times New Roman" w:cs="Times New Roman"/>
          <w:sz w:val="28"/>
          <w:szCs w:val="28"/>
        </w:rPr>
        <w:t xml:space="preserve"> быть проверены и одобрены научным руководителем. Студент представляет руководителю материал в период согласования с ним тезисов доклада за 5 дней до защиты.</w:t>
      </w:r>
    </w:p>
    <w:p w14:paraId="530CB545" w14:textId="77777777" w:rsidR="00A22148" w:rsidRPr="00A22148" w:rsidRDefault="00A22148" w:rsidP="009923A8">
      <w:pPr>
        <w:spacing w:line="360" w:lineRule="auto"/>
        <w:ind w:firstLine="709"/>
        <w:jc w:val="both"/>
        <w:rPr>
          <w:rFonts w:ascii="Times New Roman" w:hAnsi="Times New Roman" w:cs="Times New Roman"/>
          <w:sz w:val="28"/>
          <w:szCs w:val="28"/>
        </w:rPr>
      </w:pPr>
      <w:r w:rsidRPr="00A22148">
        <w:rPr>
          <w:rFonts w:ascii="Times New Roman" w:hAnsi="Times New Roman" w:cs="Times New Roman"/>
          <w:b/>
          <w:i/>
          <w:sz w:val="28"/>
          <w:szCs w:val="28"/>
        </w:rPr>
        <w:t xml:space="preserve">Презентация </w:t>
      </w:r>
      <w:r w:rsidRPr="00A22148">
        <w:rPr>
          <w:rFonts w:ascii="Times New Roman" w:hAnsi="Times New Roman" w:cs="Times New Roman"/>
          <w:sz w:val="28"/>
          <w:szCs w:val="28"/>
        </w:rPr>
        <w:t xml:space="preserve">подготавливается студентом в программе </w:t>
      </w:r>
      <w:proofErr w:type="spellStart"/>
      <w:r w:rsidRPr="00A22148">
        <w:rPr>
          <w:rFonts w:ascii="Times New Roman" w:hAnsi="Times New Roman" w:cs="Times New Roman"/>
          <w:i/>
          <w:sz w:val="28"/>
          <w:szCs w:val="28"/>
          <w:lang w:val="en-US"/>
        </w:rPr>
        <w:t>MicrosoftOfficePowerPoint</w:t>
      </w:r>
      <w:proofErr w:type="spellEnd"/>
      <w:r w:rsidRPr="00A22148">
        <w:rPr>
          <w:rFonts w:ascii="Times New Roman" w:hAnsi="Times New Roman" w:cs="Times New Roman"/>
          <w:i/>
          <w:sz w:val="28"/>
          <w:szCs w:val="28"/>
        </w:rPr>
        <w:t>.</w:t>
      </w:r>
      <w:r w:rsidRPr="00A22148">
        <w:rPr>
          <w:rFonts w:ascii="Times New Roman" w:hAnsi="Times New Roman" w:cs="Times New Roman"/>
          <w:sz w:val="28"/>
          <w:szCs w:val="28"/>
        </w:rPr>
        <w:t xml:space="preserve"> Она представляет собой иллюстрационный </w:t>
      </w:r>
      <w:r w:rsidRPr="00A22148">
        <w:rPr>
          <w:rFonts w:ascii="Times New Roman" w:hAnsi="Times New Roman" w:cs="Times New Roman"/>
          <w:sz w:val="28"/>
          <w:szCs w:val="28"/>
        </w:rPr>
        <w:lastRenderedPageBreak/>
        <w:t xml:space="preserve">материал, кратко отражающий содержание доклада автора ВКР, и может быть представлена в виде рисунков, схем, таблиц, графиков и диаграмм, которые должны наглядно дополнять и подтверждать изложенный материал. Рекомендуемое количество слайдов, на которых представляется материал, 8 – 12 штук. </w:t>
      </w:r>
    </w:p>
    <w:p w14:paraId="2992FDD2" w14:textId="77777777" w:rsidR="00A22148" w:rsidRPr="00A22148" w:rsidRDefault="00A22148" w:rsidP="009923A8">
      <w:pPr>
        <w:spacing w:line="360" w:lineRule="auto"/>
        <w:ind w:firstLine="709"/>
        <w:jc w:val="both"/>
        <w:rPr>
          <w:rFonts w:ascii="Times New Roman" w:hAnsi="Times New Roman" w:cs="Times New Roman"/>
          <w:sz w:val="28"/>
          <w:szCs w:val="28"/>
        </w:rPr>
      </w:pPr>
    </w:p>
    <w:p w14:paraId="07202E65"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Презентация ВКР должна включать слайды, раскрывающие содержание доклада по работе:</w:t>
      </w:r>
    </w:p>
    <w:p w14:paraId="78A088A4" w14:textId="77777777" w:rsidR="00A22148" w:rsidRPr="00A22148" w:rsidRDefault="00A22148" w:rsidP="00BE5C1B">
      <w:pPr>
        <w:numPr>
          <w:ilvl w:val="0"/>
          <w:numId w:val="6"/>
        </w:numPr>
        <w:spacing w:before="100" w:beforeAutospacing="1" w:after="100" w:afterAutospacing="1" w:line="360" w:lineRule="auto"/>
        <w:jc w:val="both"/>
        <w:rPr>
          <w:rFonts w:ascii="Times New Roman" w:hAnsi="Times New Roman" w:cs="Times New Roman"/>
          <w:sz w:val="28"/>
          <w:szCs w:val="28"/>
        </w:rPr>
      </w:pPr>
      <w:r w:rsidRPr="00A22148">
        <w:rPr>
          <w:rFonts w:ascii="Times New Roman" w:hAnsi="Times New Roman" w:cs="Times New Roman"/>
          <w:sz w:val="28"/>
          <w:szCs w:val="28"/>
        </w:rPr>
        <w:t>тему работы, фамилию, имя, отчество автора ВКР и научного руководителя;</w:t>
      </w:r>
    </w:p>
    <w:p w14:paraId="41A7055F" w14:textId="77777777" w:rsidR="00A22148" w:rsidRPr="00A22148" w:rsidRDefault="00A22148" w:rsidP="00BE5C1B">
      <w:pPr>
        <w:numPr>
          <w:ilvl w:val="0"/>
          <w:numId w:val="6"/>
        </w:numPr>
        <w:spacing w:before="100" w:beforeAutospacing="1" w:after="100" w:afterAutospacing="1" w:line="360" w:lineRule="auto"/>
        <w:jc w:val="both"/>
        <w:rPr>
          <w:rFonts w:ascii="Times New Roman" w:hAnsi="Times New Roman" w:cs="Times New Roman"/>
          <w:sz w:val="28"/>
          <w:szCs w:val="28"/>
        </w:rPr>
      </w:pPr>
      <w:r w:rsidRPr="00A22148">
        <w:rPr>
          <w:rFonts w:ascii="Times New Roman" w:hAnsi="Times New Roman" w:cs="Times New Roman"/>
          <w:sz w:val="28"/>
          <w:szCs w:val="28"/>
        </w:rPr>
        <w:t>формулировку проблемы (актуальность исследования);</w:t>
      </w:r>
    </w:p>
    <w:p w14:paraId="3F85E8DA" w14:textId="77777777" w:rsidR="00A22148" w:rsidRPr="00A22148" w:rsidRDefault="00A22148" w:rsidP="00BE5C1B">
      <w:pPr>
        <w:numPr>
          <w:ilvl w:val="0"/>
          <w:numId w:val="6"/>
        </w:numPr>
        <w:spacing w:before="100" w:beforeAutospacing="1" w:after="100" w:afterAutospacing="1"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характеристику объекта </w:t>
      </w:r>
      <w:proofErr w:type="gramStart"/>
      <w:r w:rsidRPr="00A22148">
        <w:rPr>
          <w:rFonts w:ascii="Times New Roman" w:hAnsi="Times New Roman" w:cs="Times New Roman"/>
          <w:sz w:val="28"/>
          <w:szCs w:val="28"/>
        </w:rPr>
        <w:t>исследования ;</w:t>
      </w:r>
      <w:proofErr w:type="gramEnd"/>
    </w:p>
    <w:p w14:paraId="0F42B6C9" w14:textId="77777777" w:rsidR="00A22148" w:rsidRPr="00A22148" w:rsidRDefault="00A22148" w:rsidP="00BE5C1B">
      <w:pPr>
        <w:numPr>
          <w:ilvl w:val="0"/>
          <w:numId w:val="6"/>
        </w:numPr>
        <w:spacing w:before="100" w:beforeAutospacing="1" w:after="100" w:afterAutospacing="1" w:line="360" w:lineRule="auto"/>
        <w:jc w:val="both"/>
        <w:rPr>
          <w:rFonts w:ascii="Times New Roman" w:hAnsi="Times New Roman" w:cs="Times New Roman"/>
          <w:sz w:val="28"/>
          <w:szCs w:val="28"/>
        </w:rPr>
      </w:pPr>
      <w:r w:rsidRPr="00A22148">
        <w:rPr>
          <w:rFonts w:ascii="Times New Roman" w:hAnsi="Times New Roman" w:cs="Times New Roman"/>
          <w:sz w:val="28"/>
          <w:szCs w:val="28"/>
        </w:rPr>
        <w:t>основные результаты исследования (ключевые выводы, рекомендации).</w:t>
      </w:r>
    </w:p>
    <w:p w14:paraId="0D6AEA5B"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Требование к объему презентации – 8-10, включая первый.</w:t>
      </w:r>
    </w:p>
    <w:p w14:paraId="59AD5469"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НЕ РЕКОМЕНДУЕТСЯ:</w:t>
      </w:r>
    </w:p>
    <w:p w14:paraId="698C388D" w14:textId="77777777" w:rsidR="00A22148" w:rsidRPr="00A22148" w:rsidRDefault="00A22148" w:rsidP="00BE5C1B">
      <w:pPr>
        <w:numPr>
          <w:ilvl w:val="0"/>
          <w:numId w:val="7"/>
        </w:numPr>
        <w:spacing w:before="100" w:beforeAutospacing="1" w:after="100" w:afterAutospacing="1" w:line="360" w:lineRule="auto"/>
        <w:jc w:val="both"/>
        <w:rPr>
          <w:rFonts w:ascii="Times New Roman" w:hAnsi="Times New Roman" w:cs="Times New Roman"/>
          <w:sz w:val="28"/>
          <w:szCs w:val="28"/>
        </w:rPr>
      </w:pPr>
      <w:r w:rsidRPr="00A22148">
        <w:rPr>
          <w:rFonts w:ascii="Times New Roman" w:hAnsi="Times New Roman" w:cs="Times New Roman"/>
          <w:sz w:val="28"/>
          <w:szCs w:val="28"/>
        </w:rPr>
        <w:t>перегружать слайд текстовым материалом;</w:t>
      </w:r>
    </w:p>
    <w:p w14:paraId="43627574" w14:textId="77777777" w:rsidR="00A22148" w:rsidRPr="00A22148" w:rsidRDefault="00A22148" w:rsidP="00BE5C1B">
      <w:pPr>
        <w:numPr>
          <w:ilvl w:val="0"/>
          <w:numId w:val="7"/>
        </w:numPr>
        <w:spacing w:before="100" w:beforeAutospacing="1" w:after="100" w:afterAutospacing="1"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перегружать презентацию излишней анимацией; </w:t>
      </w:r>
    </w:p>
    <w:p w14:paraId="3340C320" w14:textId="77777777" w:rsidR="00A22148" w:rsidRPr="00A22148" w:rsidRDefault="00A22148" w:rsidP="00BE5C1B">
      <w:pPr>
        <w:numPr>
          <w:ilvl w:val="0"/>
          <w:numId w:val="7"/>
        </w:numPr>
        <w:spacing w:before="100" w:beforeAutospacing="1" w:after="100" w:afterAutospacing="1" w:line="360" w:lineRule="auto"/>
        <w:jc w:val="both"/>
        <w:rPr>
          <w:rFonts w:ascii="Times New Roman" w:hAnsi="Times New Roman" w:cs="Times New Roman"/>
          <w:sz w:val="28"/>
          <w:szCs w:val="28"/>
        </w:rPr>
      </w:pPr>
      <w:r w:rsidRPr="00A22148">
        <w:rPr>
          <w:rFonts w:ascii="Times New Roman" w:hAnsi="Times New Roman" w:cs="Times New Roman"/>
          <w:sz w:val="28"/>
          <w:szCs w:val="28"/>
        </w:rPr>
        <w:t>превышать рекомендуемое количество слайдов.</w:t>
      </w:r>
    </w:p>
    <w:p w14:paraId="568A7040" w14:textId="77777777" w:rsidR="00A22148" w:rsidRPr="00A22148" w:rsidRDefault="00A22148" w:rsidP="009923A8">
      <w:pPr>
        <w:spacing w:line="360" w:lineRule="auto"/>
        <w:jc w:val="both"/>
        <w:rPr>
          <w:rFonts w:ascii="Times New Roman" w:hAnsi="Times New Roman" w:cs="Times New Roman"/>
          <w:b/>
          <w:sz w:val="28"/>
          <w:szCs w:val="28"/>
        </w:rPr>
      </w:pPr>
      <w:r w:rsidRPr="00A22148">
        <w:rPr>
          <w:rFonts w:ascii="Times New Roman" w:hAnsi="Times New Roman" w:cs="Times New Roman"/>
          <w:b/>
          <w:sz w:val="28"/>
          <w:szCs w:val="28"/>
        </w:rPr>
        <w:t>Каждый студент предоставляет на кафедру:</w:t>
      </w:r>
    </w:p>
    <w:p w14:paraId="180127FC" w14:textId="77777777" w:rsidR="00A22148" w:rsidRPr="00A22148" w:rsidRDefault="00A22148" w:rsidP="00BE5C1B">
      <w:pPr>
        <w:pStyle w:val="af5"/>
        <w:numPr>
          <w:ilvl w:val="0"/>
          <w:numId w:val="10"/>
        </w:numPr>
        <w:spacing w:line="360" w:lineRule="auto"/>
        <w:jc w:val="both"/>
        <w:rPr>
          <w:sz w:val="28"/>
          <w:szCs w:val="28"/>
        </w:rPr>
      </w:pPr>
      <w:r w:rsidRPr="00A22148">
        <w:rPr>
          <w:sz w:val="28"/>
          <w:szCs w:val="28"/>
        </w:rPr>
        <w:t>один экземпляр ВКР в сброшюрованном виде;</w:t>
      </w:r>
    </w:p>
    <w:p w14:paraId="7F67B520" w14:textId="77777777" w:rsidR="00A22148" w:rsidRPr="00A22148" w:rsidRDefault="00A22148" w:rsidP="00BE5C1B">
      <w:pPr>
        <w:pStyle w:val="af5"/>
        <w:numPr>
          <w:ilvl w:val="0"/>
          <w:numId w:val="10"/>
        </w:numPr>
        <w:spacing w:line="360" w:lineRule="auto"/>
        <w:jc w:val="both"/>
        <w:rPr>
          <w:sz w:val="28"/>
          <w:szCs w:val="28"/>
        </w:rPr>
      </w:pPr>
      <w:r w:rsidRPr="00A22148">
        <w:rPr>
          <w:sz w:val="28"/>
          <w:szCs w:val="28"/>
        </w:rPr>
        <w:t>отзыв руководителя о ВКР;</w:t>
      </w:r>
    </w:p>
    <w:p w14:paraId="489C90E0" w14:textId="77777777" w:rsidR="00A22148" w:rsidRPr="00A22148" w:rsidRDefault="00A22148" w:rsidP="00BE5C1B">
      <w:pPr>
        <w:pStyle w:val="af5"/>
        <w:numPr>
          <w:ilvl w:val="0"/>
          <w:numId w:val="10"/>
        </w:numPr>
        <w:spacing w:line="360" w:lineRule="auto"/>
        <w:jc w:val="both"/>
        <w:rPr>
          <w:sz w:val="28"/>
          <w:szCs w:val="28"/>
        </w:rPr>
      </w:pPr>
      <w:r w:rsidRPr="00A22148">
        <w:rPr>
          <w:sz w:val="28"/>
          <w:szCs w:val="28"/>
        </w:rPr>
        <w:t>рецензия на ВКР (обязательна).</w:t>
      </w:r>
    </w:p>
    <w:p w14:paraId="396EABC8" w14:textId="77777777" w:rsidR="00A22148" w:rsidRPr="00A22148" w:rsidRDefault="00A22148" w:rsidP="00BE5C1B">
      <w:pPr>
        <w:pStyle w:val="af5"/>
        <w:numPr>
          <w:ilvl w:val="0"/>
          <w:numId w:val="10"/>
        </w:numPr>
        <w:spacing w:line="360" w:lineRule="auto"/>
        <w:jc w:val="both"/>
        <w:rPr>
          <w:sz w:val="28"/>
          <w:szCs w:val="28"/>
        </w:rPr>
      </w:pPr>
      <w:r w:rsidRPr="00A22148">
        <w:rPr>
          <w:sz w:val="28"/>
          <w:szCs w:val="28"/>
          <w:lang w:val="en-US"/>
        </w:rPr>
        <w:t>CD</w:t>
      </w:r>
      <w:r w:rsidRPr="00A22148">
        <w:rPr>
          <w:sz w:val="28"/>
          <w:szCs w:val="28"/>
        </w:rPr>
        <w:t>-</w:t>
      </w:r>
      <w:r w:rsidRPr="00A22148">
        <w:rPr>
          <w:sz w:val="28"/>
          <w:szCs w:val="28"/>
          <w:lang w:val="en-US"/>
        </w:rPr>
        <w:t>ROM</w:t>
      </w:r>
      <w:r w:rsidRPr="00A22148">
        <w:rPr>
          <w:sz w:val="28"/>
          <w:szCs w:val="28"/>
        </w:rPr>
        <w:t xml:space="preserve"> (или </w:t>
      </w:r>
      <w:r w:rsidRPr="00A22148">
        <w:rPr>
          <w:sz w:val="28"/>
          <w:szCs w:val="28"/>
          <w:lang w:val="en-US"/>
        </w:rPr>
        <w:t>DVD</w:t>
      </w:r>
      <w:r w:rsidRPr="00A22148">
        <w:rPr>
          <w:sz w:val="28"/>
          <w:szCs w:val="28"/>
        </w:rPr>
        <w:t>-</w:t>
      </w:r>
      <w:r w:rsidRPr="00A22148">
        <w:rPr>
          <w:sz w:val="28"/>
          <w:szCs w:val="28"/>
          <w:lang w:val="en-US"/>
        </w:rPr>
        <w:t>ROM</w:t>
      </w:r>
      <w:r w:rsidRPr="00A22148">
        <w:rPr>
          <w:sz w:val="28"/>
          <w:szCs w:val="28"/>
        </w:rPr>
        <w:t>) в бумажном конверте, содержащий:</w:t>
      </w:r>
    </w:p>
    <w:p w14:paraId="65C0D94B" w14:textId="77777777" w:rsidR="00A22148" w:rsidRPr="00A22148" w:rsidRDefault="00A22148" w:rsidP="00BE5C1B">
      <w:pPr>
        <w:numPr>
          <w:ilvl w:val="0"/>
          <w:numId w:val="10"/>
        </w:numPr>
        <w:tabs>
          <w:tab w:val="left" w:pos="709"/>
        </w:tabs>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полную электронную копию ВКР в </w:t>
      </w:r>
      <w:proofErr w:type="gramStart"/>
      <w:r w:rsidRPr="00A22148">
        <w:rPr>
          <w:rFonts w:ascii="Times New Roman" w:hAnsi="Times New Roman" w:cs="Times New Roman"/>
          <w:sz w:val="28"/>
          <w:szCs w:val="28"/>
        </w:rPr>
        <w:t xml:space="preserve">формате:   </w:t>
      </w:r>
      <w:proofErr w:type="gramEnd"/>
      <w:r w:rsidRPr="00A22148">
        <w:rPr>
          <w:rFonts w:ascii="Times New Roman" w:hAnsi="Times New Roman" w:cs="Times New Roman"/>
          <w:sz w:val="28"/>
          <w:szCs w:val="28"/>
        </w:rPr>
        <w:t xml:space="preserve">    </w:t>
      </w:r>
      <w:proofErr w:type="spellStart"/>
      <w:r w:rsidRPr="00A22148">
        <w:rPr>
          <w:rFonts w:ascii="Times New Roman" w:hAnsi="Times New Roman" w:cs="Times New Roman"/>
          <w:b/>
          <w:sz w:val="28"/>
          <w:szCs w:val="28"/>
        </w:rPr>
        <w:t>ВКР_Иванов_И.И</w:t>
      </w:r>
      <w:proofErr w:type="spellEnd"/>
      <w:r w:rsidRPr="00A22148">
        <w:rPr>
          <w:rFonts w:ascii="Times New Roman" w:hAnsi="Times New Roman" w:cs="Times New Roman"/>
          <w:b/>
          <w:sz w:val="28"/>
          <w:szCs w:val="28"/>
        </w:rPr>
        <w:t>.</w:t>
      </w:r>
      <w:r w:rsidRPr="00A22148">
        <w:rPr>
          <w:rFonts w:ascii="Times New Roman" w:hAnsi="Times New Roman" w:cs="Times New Roman"/>
          <w:b/>
          <w:sz w:val="28"/>
          <w:szCs w:val="28"/>
          <w:lang w:val="en-US"/>
        </w:rPr>
        <w:t>doc</w:t>
      </w:r>
      <w:r w:rsidRPr="00A22148">
        <w:rPr>
          <w:rFonts w:ascii="Times New Roman" w:hAnsi="Times New Roman" w:cs="Times New Roman"/>
          <w:b/>
          <w:sz w:val="28"/>
          <w:szCs w:val="28"/>
        </w:rPr>
        <w:t>,</w:t>
      </w:r>
    </w:p>
    <w:p w14:paraId="325CF095" w14:textId="77777777" w:rsidR="00A22148" w:rsidRPr="00A22148" w:rsidRDefault="00A22148" w:rsidP="00BE5C1B">
      <w:pPr>
        <w:numPr>
          <w:ilvl w:val="0"/>
          <w:numId w:val="10"/>
        </w:numPr>
        <w:spacing w:after="0" w:line="360" w:lineRule="auto"/>
        <w:jc w:val="both"/>
        <w:rPr>
          <w:rFonts w:ascii="Times New Roman" w:hAnsi="Times New Roman" w:cs="Times New Roman"/>
          <w:b/>
          <w:sz w:val="28"/>
          <w:szCs w:val="28"/>
        </w:rPr>
      </w:pPr>
      <w:r w:rsidRPr="00A22148">
        <w:rPr>
          <w:rFonts w:ascii="Times New Roman" w:hAnsi="Times New Roman" w:cs="Times New Roman"/>
          <w:sz w:val="28"/>
          <w:szCs w:val="28"/>
        </w:rPr>
        <w:lastRenderedPageBreak/>
        <w:t xml:space="preserve">полную электронную копию ВКР в </w:t>
      </w:r>
      <w:proofErr w:type="gramStart"/>
      <w:r w:rsidRPr="00A22148">
        <w:rPr>
          <w:rFonts w:ascii="Times New Roman" w:hAnsi="Times New Roman" w:cs="Times New Roman"/>
          <w:sz w:val="28"/>
          <w:szCs w:val="28"/>
        </w:rPr>
        <w:t>формате</w:t>
      </w:r>
      <w:r w:rsidRPr="00A22148">
        <w:rPr>
          <w:rFonts w:ascii="Times New Roman" w:hAnsi="Times New Roman" w:cs="Times New Roman"/>
          <w:b/>
          <w:sz w:val="28"/>
          <w:szCs w:val="28"/>
        </w:rPr>
        <w:t xml:space="preserve">:   </w:t>
      </w:r>
      <w:proofErr w:type="gramEnd"/>
      <w:r w:rsidRPr="00A22148">
        <w:rPr>
          <w:rFonts w:ascii="Times New Roman" w:hAnsi="Times New Roman" w:cs="Times New Roman"/>
          <w:b/>
          <w:sz w:val="28"/>
          <w:szCs w:val="28"/>
        </w:rPr>
        <w:t xml:space="preserve">    </w:t>
      </w:r>
      <w:proofErr w:type="spellStart"/>
      <w:r w:rsidRPr="00A22148">
        <w:rPr>
          <w:rFonts w:ascii="Times New Roman" w:hAnsi="Times New Roman" w:cs="Times New Roman"/>
          <w:b/>
          <w:sz w:val="28"/>
          <w:szCs w:val="28"/>
        </w:rPr>
        <w:t>ВКР_Иванов_И.И</w:t>
      </w:r>
      <w:proofErr w:type="spellEnd"/>
      <w:r w:rsidRPr="00A22148">
        <w:rPr>
          <w:rFonts w:ascii="Times New Roman" w:hAnsi="Times New Roman" w:cs="Times New Roman"/>
          <w:b/>
          <w:sz w:val="28"/>
          <w:szCs w:val="28"/>
        </w:rPr>
        <w:t>.</w:t>
      </w:r>
      <w:r w:rsidRPr="00A22148">
        <w:rPr>
          <w:rFonts w:ascii="Times New Roman" w:hAnsi="Times New Roman" w:cs="Times New Roman"/>
          <w:b/>
          <w:sz w:val="28"/>
          <w:szCs w:val="28"/>
          <w:lang w:val="en-US"/>
        </w:rPr>
        <w:t>pdf</w:t>
      </w:r>
      <w:r w:rsidRPr="00A22148">
        <w:rPr>
          <w:rFonts w:ascii="Times New Roman" w:hAnsi="Times New Roman" w:cs="Times New Roman"/>
          <w:b/>
          <w:sz w:val="28"/>
          <w:szCs w:val="28"/>
        </w:rPr>
        <w:t>,</w:t>
      </w:r>
    </w:p>
    <w:p w14:paraId="328651E8" w14:textId="77777777" w:rsidR="00A22148" w:rsidRPr="00A22148" w:rsidRDefault="00A22148" w:rsidP="00BE5C1B">
      <w:pPr>
        <w:numPr>
          <w:ilvl w:val="0"/>
          <w:numId w:val="10"/>
        </w:numPr>
        <w:spacing w:after="0"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электронную презентацию в </w:t>
      </w:r>
      <w:proofErr w:type="gramStart"/>
      <w:r w:rsidRPr="00A22148">
        <w:rPr>
          <w:rFonts w:ascii="Times New Roman" w:hAnsi="Times New Roman" w:cs="Times New Roman"/>
          <w:sz w:val="28"/>
          <w:szCs w:val="28"/>
        </w:rPr>
        <w:t xml:space="preserve">формате:   </w:t>
      </w:r>
      <w:proofErr w:type="gramEnd"/>
      <w:r w:rsidRPr="00A22148">
        <w:rPr>
          <w:rFonts w:ascii="Times New Roman" w:hAnsi="Times New Roman" w:cs="Times New Roman"/>
          <w:sz w:val="28"/>
          <w:szCs w:val="28"/>
        </w:rPr>
        <w:t xml:space="preserve">               </w:t>
      </w:r>
      <w:proofErr w:type="spellStart"/>
      <w:r w:rsidRPr="00A22148">
        <w:rPr>
          <w:rFonts w:ascii="Times New Roman" w:hAnsi="Times New Roman" w:cs="Times New Roman"/>
          <w:b/>
          <w:sz w:val="28"/>
          <w:szCs w:val="28"/>
        </w:rPr>
        <w:t>ВКР_Иванов_И.И</w:t>
      </w:r>
      <w:proofErr w:type="spellEnd"/>
      <w:r w:rsidRPr="00A22148">
        <w:rPr>
          <w:rFonts w:ascii="Times New Roman" w:hAnsi="Times New Roman" w:cs="Times New Roman"/>
          <w:b/>
          <w:sz w:val="28"/>
          <w:szCs w:val="28"/>
        </w:rPr>
        <w:t>.</w:t>
      </w:r>
      <w:r w:rsidRPr="00A22148">
        <w:rPr>
          <w:rFonts w:ascii="Times New Roman" w:hAnsi="Times New Roman" w:cs="Times New Roman"/>
          <w:b/>
          <w:sz w:val="28"/>
          <w:szCs w:val="28"/>
          <w:lang w:val="en-US"/>
        </w:rPr>
        <w:t>ppt</w:t>
      </w:r>
      <w:r w:rsidRPr="00A22148">
        <w:rPr>
          <w:rFonts w:ascii="Times New Roman" w:hAnsi="Times New Roman" w:cs="Times New Roman"/>
          <w:sz w:val="28"/>
          <w:szCs w:val="28"/>
        </w:rPr>
        <w:t>,</w:t>
      </w:r>
    </w:p>
    <w:p w14:paraId="6600F996" w14:textId="77777777" w:rsidR="00A22148" w:rsidRPr="00A22148" w:rsidRDefault="00A22148" w:rsidP="00BE5C1B">
      <w:pPr>
        <w:numPr>
          <w:ilvl w:val="0"/>
          <w:numId w:val="10"/>
        </w:numPr>
        <w:spacing w:after="0" w:line="360" w:lineRule="auto"/>
        <w:jc w:val="both"/>
        <w:rPr>
          <w:rFonts w:ascii="Times New Roman" w:hAnsi="Times New Roman" w:cs="Times New Roman"/>
          <w:b/>
          <w:sz w:val="28"/>
          <w:szCs w:val="28"/>
        </w:rPr>
      </w:pPr>
      <w:r w:rsidRPr="00A22148">
        <w:rPr>
          <w:rFonts w:ascii="Times New Roman" w:hAnsi="Times New Roman" w:cs="Times New Roman"/>
          <w:sz w:val="28"/>
          <w:szCs w:val="28"/>
        </w:rPr>
        <w:t xml:space="preserve">файл отчета системы «Антиплагиат» в </w:t>
      </w:r>
      <w:proofErr w:type="gramStart"/>
      <w:r w:rsidRPr="00A22148">
        <w:rPr>
          <w:rFonts w:ascii="Times New Roman" w:hAnsi="Times New Roman" w:cs="Times New Roman"/>
          <w:sz w:val="28"/>
          <w:szCs w:val="28"/>
        </w:rPr>
        <w:t xml:space="preserve">формате:  </w:t>
      </w:r>
      <w:proofErr w:type="spellStart"/>
      <w:r w:rsidRPr="00A22148">
        <w:rPr>
          <w:rFonts w:ascii="Times New Roman" w:hAnsi="Times New Roman" w:cs="Times New Roman"/>
          <w:b/>
          <w:sz w:val="28"/>
          <w:szCs w:val="28"/>
        </w:rPr>
        <w:t>Антиплагиат_ВКР_Иванов_И.И</w:t>
      </w:r>
      <w:proofErr w:type="spellEnd"/>
      <w:r w:rsidRPr="00A22148">
        <w:rPr>
          <w:rFonts w:ascii="Times New Roman" w:hAnsi="Times New Roman" w:cs="Times New Roman"/>
          <w:b/>
          <w:sz w:val="28"/>
          <w:szCs w:val="28"/>
        </w:rPr>
        <w:t>.</w:t>
      </w:r>
      <w:r w:rsidRPr="00A22148">
        <w:rPr>
          <w:rFonts w:ascii="Times New Roman" w:hAnsi="Times New Roman" w:cs="Times New Roman"/>
          <w:b/>
          <w:sz w:val="28"/>
          <w:szCs w:val="28"/>
          <w:lang w:val="en-US"/>
        </w:rPr>
        <w:t>pdf</w:t>
      </w:r>
      <w:proofErr w:type="gramEnd"/>
      <w:r w:rsidRPr="00A22148">
        <w:rPr>
          <w:rFonts w:ascii="Times New Roman" w:hAnsi="Times New Roman" w:cs="Times New Roman"/>
          <w:b/>
          <w:sz w:val="28"/>
          <w:szCs w:val="28"/>
        </w:rPr>
        <w:t xml:space="preserve">.(работа проверяется на наличие заимствований  ТОЛЬКО специалистами кафедры </w:t>
      </w:r>
      <w:proofErr w:type="spellStart"/>
      <w:r w:rsidRPr="00A22148">
        <w:rPr>
          <w:rFonts w:ascii="Times New Roman" w:hAnsi="Times New Roman" w:cs="Times New Roman"/>
          <w:b/>
          <w:sz w:val="28"/>
          <w:szCs w:val="28"/>
        </w:rPr>
        <w:t>ППиСР</w:t>
      </w:r>
      <w:proofErr w:type="spellEnd"/>
      <w:r w:rsidRPr="00A22148">
        <w:rPr>
          <w:rFonts w:ascii="Times New Roman" w:hAnsi="Times New Roman" w:cs="Times New Roman"/>
          <w:b/>
          <w:sz w:val="28"/>
          <w:szCs w:val="28"/>
        </w:rPr>
        <w:t xml:space="preserve"> в лицензированной версии программы)</w:t>
      </w:r>
    </w:p>
    <w:p w14:paraId="4E73D432" w14:textId="77777777" w:rsidR="00A22148" w:rsidRPr="00A22148" w:rsidRDefault="00A22148" w:rsidP="009923A8">
      <w:pPr>
        <w:spacing w:line="360" w:lineRule="auto"/>
        <w:jc w:val="both"/>
        <w:rPr>
          <w:rFonts w:ascii="Times New Roman" w:hAnsi="Times New Roman" w:cs="Times New Roman"/>
          <w:b/>
          <w:bCs/>
          <w:sz w:val="28"/>
          <w:szCs w:val="28"/>
        </w:rPr>
      </w:pPr>
    </w:p>
    <w:p w14:paraId="4CA060CC"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b/>
          <w:bCs/>
          <w:sz w:val="28"/>
          <w:szCs w:val="28"/>
        </w:rPr>
        <w:t>ОФОРМЛЕНИЕ РАБОТЫ В ЭЛЕКТРОННОМ ВИДЕ</w:t>
      </w:r>
    </w:p>
    <w:p w14:paraId="3FAE5BC2" w14:textId="77777777" w:rsidR="00A22148" w:rsidRPr="00A22148" w:rsidRDefault="00A22148" w:rsidP="009923A8">
      <w:pPr>
        <w:spacing w:line="360" w:lineRule="auto"/>
        <w:jc w:val="both"/>
        <w:rPr>
          <w:rFonts w:ascii="Times New Roman" w:hAnsi="Times New Roman" w:cs="Times New Roman"/>
          <w:b/>
          <w:sz w:val="28"/>
          <w:szCs w:val="28"/>
        </w:rPr>
      </w:pPr>
      <w:r w:rsidRPr="00A22148">
        <w:rPr>
          <w:rFonts w:ascii="Times New Roman" w:hAnsi="Times New Roman" w:cs="Times New Roman"/>
          <w:b/>
          <w:sz w:val="28"/>
          <w:szCs w:val="28"/>
        </w:rPr>
        <w:t>ВНИМАНИЕ!!!!</w:t>
      </w:r>
    </w:p>
    <w:p w14:paraId="1F02FFAA"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Не позднее чем за 10 (</w:t>
      </w:r>
      <w:proofErr w:type="gramStart"/>
      <w:r w:rsidRPr="00A22148">
        <w:rPr>
          <w:rFonts w:ascii="Times New Roman" w:hAnsi="Times New Roman" w:cs="Times New Roman"/>
          <w:sz w:val="28"/>
          <w:szCs w:val="28"/>
        </w:rPr>
        <w:t>десять )</w:t>
      </w:r>
      <w:proofErr w:type="gramEnd"/>
      <w:r w:rsidRPr="00A22148">
        <w:rPr>
          <w:rFonts w:ascii="Times New Roman" w:hAnsi="Times New Roman" w:cs="Times New Roman"/>
          <w:sz w:val="28"/>
          <w:szCs w:val="28"/>
        </w:rPr>
        <w:t xml:space="preserve"> календарных дней до дня защиты выпускной квалификационной работы в государственную экзаменационную комиссию передается:</w:t>
      </w:r>
    </w:p>
    <w:p w14:paraId="5116DC99"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1) ВКР, переплетенная в соответствии с установленными требованиями </w:t>
      </w:r>
    </w:p>
    <w:p w14:paraId="7519AA21"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2) ВКР в электронном виде вместе со слайдами презентации </w:t>
      </w:r>
    </w:p>
    <w:p w14:paraId="74A097F1"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3) отзыв научного руководителя </w:t>
      </w:r>
    </w:p>
    <w:p w14:paraId="4FF1DE61"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4) рецензию (рецензии) оппонента (рецензентов) (за пять дней до защиты)</w:t>
      </w:r>
    </w:p>
    <w:p w14:paraId="0CED0363"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 5) заключение об экспертизе текста ВКР по программе «Антиплагиат» Объем оригинальности текста должен составлять не менее 50% от общего объема работы, исключая титульный лист, список источников и литературы. </w:t>
      </w:r>
      <w:r w:rsidRPr="00A22148">
        <w:rPr>
          <w:rFonts w:ascii="Times New Roman" w:hAnsi="Times New Roman" w:cs="Times New Roman"/>
          <w:b/>
          <w:i/>
          <w:sz w:val="28"/>
          <w:szCs w:val="28"/>
        </w:rPr>
        <w:t xml:space="preserve">Проверку </w:t>
      </w:r>
      <w:proofErr w:type="gramStart"/>
      <w:r w:rsidRPr="00A22148">
        <w:rPr>
          <w:rFonts w:ascii="Times New Roman" w:hAnsi="Times New Roman" w:cs="Times New Roman"/>
          <w:b/>
          <w:i/>
          <w:sz w:val="28"/>
          <w:szCs w:val="28"/>
        </w:rPr>
        <w:t>работ  на</w:t>
      </w:r>
      <w:proofErr w:type="gramEnd"/>
      <w:r w:rsidRPr="00A22148">
        <w:rPr>
          <w:rFonts w:ascii="Times New Roman" w:hAnsi="Times New Roman" w:cs="Times New Roman"/>
          <w:b/>
          <w:i/>
          <w:sz w:val="28"/>
          <w:szCs w:val="28"/>
        </w:rPr>
        <w:t xml:space="preserve"> наличие плагиата осуществляет специалист кафедры педагогики, психологии и социальной работы на лицензионной версии программы </w:t>
      </w:r>
      <w:proofErr w:type="spellStart"/>
      <w:r w:rsidRPr="00A22148">
        <w:rPr>
          <w:rFonts w:ascii="Times New Roman" w:hAnsi="Times New Roman" w:cs="Times New Roman"/>
          <w:b/>
          <w:i/>
          <w:sz w:val="28"/>
          <w:szCs w:val="28"/>
        </w:rPr>
        <w:t>Антиплагиат.вуз</w:t>
      </w:r>
      <w:proofErr w:type="spellEnd"/>
      <w:r w:rsidRPr="00A22148">
        <w:rPr>
          <w:rFonts w:ascii="Times New Roman" w:hAnsi="Times New Roman" w:cs="Times New Roman"/>
          <w:b/>
          <w:i/>
          <w:sz w:val="28"/>
          <w:szCs w:val="28"/>
        </w:rPr>
        <w:t>.</w:t>
      </w:r>
    </w:p>
    <w:p w14:paraId="7BA79FC3"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Для текста ВКР - формат расширения (.</w:t>
      </w:r>
      <w:proofErr w:type="spellStart"/>
      <w:r w:rsidRPr="00A22148">
        <w:rPr>
          <w:rFonts w:ascii="Times New Roman" w:hAnsi="Times New Roman" w:cs="Times New Roman"/>
          <w:sz w:val="28"/>
          <w:szCs w:val="28"/>
        </w:rPr>
        <w:t>doc</w:t>
      </w:r>
      <w:proofErr w:type="spellEnd"/>
      <w:r w:rsidRPr="00A22148">
        <w:rPr>
          <w:rFonts w:ascii="Times New Roman" w:hAnsi="Times New Roman" w:cs="Times New Roman"/>
          <w:sz w:val="28"/>
          <w:szCs w:val="28"/>
        </w:rPr>
        <w:t>), для слайдов – формат (.</w:t>
      </w:r>
      <w:proofErr w:type="spellStart"/>
      <w:r w:rsidRPr="00A22148">
        <w:rPr>
          <w:rFonts w:ascii="Times New Roman" w:hAnsi="Times New Roman" w:cs="Times New Roman"/>
          <w:sz w:val="28"/>
          <w:szCs w:val="28"/>
        </w:rPr>
        <w:t>ppt</w:t>
      </w:r>
      <w:proofErr w:type="spellEnd"/>
      <w:r w:rsidRPr="00A22148">
        <w:rPr>
          <w:rFonts w:ascii="Times New Roman" w:hAnsi="Times New Roman" w:cs="Times New Roman"/>
          <w:sz w:val="28"/>
          <w:szCs w:val="28"/>
        </w:rPr>
        <w:t xml:space="preserve">). </w:t>
      </w:r>
    </w:p>
    <w:p w14:paraId="68A901E2"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Название файла должно отражать его содержание:</w:t>
      </w:r>
    </w:p>
    <w:p w14:paraId="36BA39A8"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lastRenderedPageBreak/>
        <w:t>- для текста ВКР оно состоит из названия темы работы и фамилии ее автора;</w:t>
      </w:r>
    </w:p>
    <w:p w14:paraId="2142B3DB"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 для презентации: после темы работы в скобках указывается </w:t>
      </w:r>
      <w:proofErr w:type="gramStart"/>
      <w:r w:rsidRPr="00A22148">
        <w:rPr>
          <w:rFonts w:ascii="Times New Roman" w:hAnsi="Times New Roman" w:cs="Times New Roman"/>
          <w:sz w:val="28"/>
          <w:szCs w:val="28"/>
        </w:rPr>
        <w:t>(….</w:t>
      </w:r>
      <w:proofErr w:type="gramEnd"/>
      <w:r w:rsidRPr="00A22148">
        <w:rPr>
          <w:rFonts w:ascii="Times New Roman" w:hAnsi="Times New Roman" w:cs="Times New Roman"/>
          <w:sz w:val="28"/>
          <w:szCs w:val="28"/>
        </w:rPr>
        <w:t xml:space="preserve">. (презентация)). </w:t>
      </w:r>
    </w:p>
    <w:p w14:paraId="16FA9986" w14:textId="77777777" w:rsidR="00A22148" w:rsidRPr="00A22148" w:rsidRDefault="00A22148" w:rsidP="009923A8">
      <w:pPr>
        <w:spacing w:line="360" w:lineRule="auto"/>
        <w:jc w:val="both"/>
        <w:rPr>
          <w:rFonts w:ascii="Times New Roman" w:hAnsi="Times New Roman" w:cs="Times New Roman"/>
          <w:b/>
          <w:sz w:val="28"/>
          <w:szCs w:val="28"/>
        </w:rPr>
      </w:pPr>
    </w:p>
    <w:p w14:paraId="26E06FAA" w14:textId="77777777" w:rsidR="00A22148" w:rsidRPr="00A22148" w:rsidRDefault="00A22148" w:rsidP="009923A8">
      <w:pPr>
        <w:spacing w:line="360" w:lineRule="auto"/>
        <w:jc w:val="both"/>
        <w:rPr>
          <w:rFonts w:ascii="Times New Roman" w:hAnsi="Times New Roman" w:cs="Times New Roman"/>
          <w:b/>
          <w:sz w:val="28"/>
          <w:szCs w:val="28"/>
        </w:rPr>
      </w:pPr>
      <w:r w:rsidRPr="00A22148">
        <w:rPr>
          <w:rFonts w:ascii="Times New Roman" w:hAnsi="Times New Roman" w:cs="Times New Roman"/>
          <w:b/>
          <w:sz w:val="28"/>
          <w:szCs w:val="28"/>
        </w:rPr>
        <w:t xml:space="preserve">Файлы записываются на CD – диск. </w:t>
      </w:r>
    </w:p>
    <w:p w14:paraId="0B289943"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Текст ВКР представляется на электронном носителе в формате RTF текстового редактора Microsoft Word. Отзыв, рецензия, справка – в формате PDF.</w:t>
      </w:r>
    </w:p>
    <w:p w14:paraId="2F8C6446"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CD-диск должен содержать внешнюю маркировку в виде наклейки или надписи перманентным маркером с указанием</w:t>
      </w:r>
    </w:p>
    <w:p w14:paraId="37EFAF77"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фамилии и инициалов студента;</w:t>
      </w:r>
    </w:p>
    <w:p w14:paraId="012B4080"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наименования факультета;</w:t>
      </w:r>
    </w:p>
    <w:p w14:paraId="735620ED"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-кода направления подготовки </w:t>
      </w:r>
    </w:p>
    <w:p w14:paraId="4A3A074E"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 наименования профиля </w:t>
      </w:r>
    </w:p>
    <w:p w14:paraId="2F370D3C"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год защиты.</w:t>
      </w:r>
    </w:p>
    <w:p w14:paraId="6E037EBA"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Тексты выпускных квалификационных работ размещаются в электронно-образовательной среде (в портфолио студента)</w:t>
      </w:r>
    </w:p>
    <w:p w14:paraId="17218DCC" w14:textId="77777777" w:rsidR="00A22148" w:rsidRPr="00A22148" w:rsidRDefault="00A22148" w:rsidP="009923A8">
      <w:pPr>
        <w:spacing w:line="360" w:lineRule="auto"/>
        <w:jc w:val="both"/>
        <w:rPr>
          <w:rFonts w:ascii="Times New Roman" w:hAnsi="Times New Roman" w:cs="Times New Roman"/>
          <w:sz w:val="28"/>
          <w:szCs w:val="28"/>
        </w:rPr>
      </w:pPr>
    </w:p>
    <w:p w14:paraId="7D49980F"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Обучающийся должен быть ознакомлен с отзывом и рецензией (рецензиями) не позднее, чем за 5 календарных дней до дня защиты ВКР и подготовить ответы на замечания рецензента.</w:t>
      </w:r>
    </w:p>
    <w:p w14:paraId="0B5B6632"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b/>
          <w:sz w:val="28"/>
          <w:szCs w:val="28"/>
        </w:rPr>
        <w:t>ОБРАТИТЬ ВНИМАНИЕ!</w:t>
      </w:r>
      <w:r w:rsidRPr="00A22148">
        <w:rPr>
          <w:rFonts w:ascii="Times New Roman" w:hAnsi="Times New Roman" w:cs="Times New Roman"/>
          <w:sz w:val="28"/>
          <w:szCs w:val="28"/>
        </w:rPr>
        <w:t xml:space="preserve"> При отсутствии хотя бы одного из вышеупомянутых элементов работы защита не может состояться</w:t>
      </w:r>
    </w:p>
    <w:p w14:paraId="4C6C519F" w14:textId="77777777" w:rsidR="00A22148" w:rsidRPr="00A22148" w:rsidRDefault="00A22148" w:rsidP="009923A8">
      <w:pPr>
        <w:spacing w:line="360" w:lineRule="auto"/>
        <w:jc w:val="both"/>
        <w:rPr>
          <w:rFonts w:ascii="Times New Roman" w:hAnsi="Times New Roman" w:cs="Times New Roman"/>
          <w:sz w:val="28"/>
          <w:szCs w:val="28"/>
        </w:rPr>
      </w:pPr>
    </w:p>
    <w:p w14:paraId="72842936" w14:textId="77777777" w:rsidR="00A22148" w:rsidRPr="00A22148" w:rsidRDefault="00A22148" w:rsidP="009923A8">
      <w:pPr>
        <w:spacing w:line="360" w:lineRule="auto"/>
        <w:jc w:val="both"/>
        <w:rPr>
          <w:rFonts w:ascii="Times New Roman" w:hAnsi="Times New Roman" w:cs="Times New Roman"/>
          <w:sz w:val="28"/>
          <w:szCs w:val="28"/>
        </w:rPr>
      </w:pPr>
    </w:p>
    <w:p w14:paraId="532DDE66" w14:textId="77777777" w:rsidR="00A22148" w:rsidRPr="00A22148" w:rsidRDefault="00A22148" w:rsidP="009923A8">
      <w:pPr>
        <w:spacing w:line="360" w:lineRule="auto"/>
        <w:jc w:val="both"/>
        <w:rPr>
          <w:rFonts w:ascii="Times New Roman" w:hAnsi="Times New Roman" w:cs="Times New Roman"/>
          <w:sz w:val="28"/>
          <w:szCs w:val="28"/>
        </w:rPr>
      </w:pPr>
    </w:p>
    <w:p w14:paraId="21B9CA8B" w14:textId="77777777" w:rsidR="00A22148" w:rsidRPr="00A22148" w:rsidRDefault="00A22148" w:rsidP="009923A8">
      <w:pPr>
        <w:spacing w:line="360" w:lineRule="auto"/>
        <w:jc w:val="both"/>
        <w:outlineLvl w:val="0"/>
        <w:rPr>
          <w:rFonts w:ascii="Times New Roman" w:hAnsi="Times New Roman" w:cs="Times New Roman"/>
          <w:b/>
          <w:sz w:val="28"/>
          <w:szCs w:val="28"/>
        </w:rPr>
      </w:pPr>
      <w:bookmarkStart w:id="25" w:name="_Toc400023111"/>
      <w:r w:rsidRPr="00A22148">
        <w:rPr>
          <w:rFonts w:ascii="Times New Roman" w:hAnsi="Times New Roman" w:cs="Times New Roman"/>
          <w:b/>
          <w:sz w:val="28"/>
          <w:szCs w:val="28"/>
        </w:rPr>
        <w:t xml:space="preserve">Приложение </w:t>
      </w:r>
      <w:bookmarkEnd w:id="25"/>
      <w:r w:rsidRPr="00A22148">
        <w:rPr>
          <w:rFonts w:ascii="Times New Roman" w:hAnsi="Times New Roman" w:cs="Times New Roman"/>
          <w:b/>
          <w:sz w:val="28"/>
          <w:szCs w:val="28"/>
        </w:rPr>
        <w:t>1</w:t>
      </w:r>
    </w:p>
    <w:p w14:paraId="6F9C0804" w14:textId="77777777" w:rsidR="00A22148" w:rsidRPr="00A22148" w:rsidRDefault="00A22148" w:rsidP="009923A8">
      <w:pPr>
        <w:spacing w:line="360" w:lineRule="auto"/>
        <w:ind w:left="720"/>
        <w:jc w:val="both"/>
        <w:rPr>
          <w:rFonts w:ascii="Times New Roman" w:hAnsi="Times New Roman" w:cs="Times New Roman"/>
          <w:sz w:val="28"/>
          <w:szCs w:val="28"/>
        </w:rPr>
      </w:pPr>
      <w:r w:rsidRPr="00A22148">
        <w:rPr>
          <w:rFonts w:ascii="Times New Roman" w:hAnsi="Times New Roman" w:cs="Times New Roman"/>
          <w:sz w:val="28"/>
          <w:szCs w:val="28"/>
        </w:rPr>
        <w:t>Заявление на ВКР</w:t>
      </w:r>
    </w:p>
    <w:p w14:paraId="4FEC7345" w14:textId="77777777" w:rsidR="00A22148" w:rsidRPr="00A22148" w:rsidRDefault="00A22148" w:rsidP="009923A8">
      <w:pPr>
        <w:pStyle w:val="Style14"/>
        <w:widowControl/>
        <w:tabs>
          <w:tab w:val="left" w:leader="underscore" w:pos="4901"/>
        </w:tabs>
        <w:spacing w:line="360" w:lineRule="auto"/>
        <w:ind w:firstLine="0"/>
        <w:jc w:val="both"/>
        <w:outlineLvl w:val="0"/>
        <w:rPr>
          <w:sz w:val="28"/>
          <w:szCs w:val="28"/>
        </w:rPr>
      </w:pPr>
    </w:p>
    <w:p w14:paraId="3D0EF49C" w14:textId="77777777" w:rsidR="00A22148" w:rsidRPr="00A22148" w:rsidRDefault="00A22148" w:rsidP="009923A8">
      <w:pPr>
        <w:pStyle w:val="Style14"/>
        <w:widowControl/>
        <w:tabs>
          <w:tab w:val="left" w:leader="underscore" w:pos="4901"/>
        </w:tabs>
        <w:spacing w:line="360" w:lineRule="auto"/>
        <w:ind w:firstLine="0"/>
        <w:jc w:val="both"/>
        <w:outlineLvl w:val="0"/>
        <w:rPr>
          <w:sz w:val="28"/>
          <w:szCs w:val="28"/>
        </w:rPr>
      </w:pPr>
    </w:p>
    <w:p w14:paraId="01CAD6A6" w14:textId="77777777" w:rsidR="00A22148" w:rsidRPr="00A22148" w:rsidRDefault="00A22148" w:rsidP="009923A8">
      <w:pPr>
        <w:pStyle w:val="Style14"/>
        <w:widowControl/>
        <w:tabs>
          <w:tab w:val="left" w:leader="underscore" w:pos="4901"/>
        </w:tabs>
        <w:spacing w:line="360" w:lineRule="auto"/>
        <w:ind w:firstLine="0"/>
        <w:jc w:val="both"/>
        <w:outlineLvl w:val="0"/>
        <w:rPr>
          <w:sz w:val="28"/>
          <w:szCs w:val="28"/>
        </w:rPr>
      </w:pPr>
    </w:p>
    <w:tbl>
      <w:tblPr>
        <w:tblW w:w="10754" w:type="dxa"/>
        <w:tblInd w:w="-711" w:type="dxa"/>
        <w:tblLayout w:type="fixed"/>
        <w:tblLook w:val="0000" w:firstRow="0" w:lastRow="0" w:firstColumn="0" w:lastColumn="0" w:noHBand="0" w:noVBand="0"/>
      </w:tblPr>
      <w:tblGrid>
        <w:gridCol w:w="5377"/>
        <w:gridCol w:w="5377"/>
      </w:tblGrid>
      <w:tr w:rsidR="00A22148" w:rsidRPr="00A22148" w14:paraId="1EB07C89" w14:textId="77777777" w:rsidTr="00A22148">
        <w:tc>
          <w:tcPr>
            <w:tcW w:w="5377" w:type="dxa"/>
          </w:tcPr>
          <w:p w14:paraId="5D9946D7"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caps/>
                <w:sz w:val="28"/>
                <w:szCs w:val="28"/>
              </w:rPr>
              <w:t>«Не возражаю</w:t>
            </w:r>
            <w:r w:rsidRPr="00A22148">
              <w:rPr>
                <w:rFonts w:ascii="Times New Roman" w:hAnsi="Times New Roman" w:cs="Times New Roman"/>
                <w:sz w:val="28"/>
                <w:szCs w:val="28"/>
              </w:rPr>
              <w:t>»</w:t>
            </w:r>
          </w:p>
          <w:p w14:paraId="5C3F8A36" w14:textId="77777777" w:rsidR="00A22148" w:rsidRPr="00A22148" w:rsidRDefault="00A22148" w:rsidP="009923A8">
            <w:pPr>
              <w:spacing w:line="360" w:lineRule="auto"/>
              <w:jc w:val="both"/>
              <w:rPr>
                <w:rFonts w:ascii="Times New Roman" w:hAnsi="Times New Roman" w:cs="Times New Roman"/>
                <w:sz w:val="28"/>
                <w:szCs w:val="28"/>
              </w:rPr>
            </w:pPr>
          </w:p>
          <w:p w14:paraId="0CA61DE0" w14:textId="77777777" w:rsidR="00A22148" w:rsidRPr="00A22148" w:rsidRDefault="00A22148" w:rsidP="009923A8">
            <w:pPr>
              <w:pStyle w:val="3"/>
              <w:spacing w:before="0" w:after="0" w:line="360" w:lineRule="auto"/>
              <w:jc w:val="both"/>
              <w:rPr>
                <w:rFonts w:ascii="Times New Roman" w:hAnsi="Times New Roman"/>
                <w:b w:val="0"/>
                <w:sz w:val="28"/>
                <w:szCs w:val="28"/>
              </w:rPr>
            </w:pPr>
            <w:r w:rsidRPr="00A22148">
              <w:rPr>
                <w:rFonts w:ascii="Times New Roman" w:hAnsi="Times New Roman"/>
                <w:b w:val="0"/>
                <w:sz w:val="28"/>
                <w:szCs w:val="28"/>
              </w:rPr>
              <w:t>Рук-ль ВКР_____________/_____________/</w:t>
            </w:r>
          </w:p>
          <w:p w14:paraId="5BD4CF33" w14:textId="77777777" w:rsidR="00A22148" w:rsidRPr="00A22148" w:rsidRDefault="00A22148" w:rsidP="009923A8">
            <w:pPr>
              <w:spacing w:line="360" w:lineRule="auto"/>
              <w:jc w:val="both"/>
              <w:rPr>
                <w:rFonts w:ascii="Times New Roman" w:hAnsi="Times New Roman" w:cs="Times New Roman"/>
                <w:sz w:val="28"/>
                <w:szCs w:val="28"/>
              </w:rPr>
            </w:pPr>
          </w:p>
          <w:p w14:paraId="0E1DB38B" w14:textId="77777777" w:rsidR="00A22148" w:rsidRPr="00A22148" w:rsidRDefault="00A22148" w:rsidP="009923A8">
            <w:pPr>
              <w:spacing w:line="360" w:lineRule="auto"/>
              <w:jc w:val="both"/>
              <w:rPr>
                <w:rFonts w:ascii="Times New Roman" w:hAnsi="Times New Roman" w:cs="Times New Roman"/>
                <w:sz w:val="28"/>
                <w:szCs w:val="28"/>
              </w:rPr>
            </w:pPr>
          </w:p>
          <w:p w14:paraId="247D9112" w14:textId="77777777" w:rsidR="00A22148" w:rsidRPr="00A22148" w:rsidRDefault="00A22148" w:rsidP="009923A8">
            <w:pPr>
              <w:spacing w:line="360" w:lineRule="auto"/>
              <w:jc w:val="both"/>
              <w:rPr>
                <w:rFonts w:ascii="Times New Roman" w:hAnsi="Times New Roman" w:cs="Times New Roman"/>
                <w:sz w:val="28"/>
                <w:szCs w:val="28"/>
              </w:rPr>
            </w:pPr>
          </w:p>
          <w:p w14:paraId="00333483"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                          «СОГЛАСОВАНО»</w:t>
            </w:r>
          </w:p>
          <w:p w14:paraId="47723851" w14:textId="77777777" w:rsidR="00A22148" w:rsidRPr="00A22148" w:rsidRDefault="00A22148" w:rsidP="009923A8">
            <w:pPr>
              <w:spacing w:line="360" w:lineRule="auto"/>
              <w:jc w:val="both"/>
              <w:rPr>
                <w:rFonts w:ascii="Times New Roman" w:hAnsi="Times New Roman" w:cs="Times New Roman"/>
                <w:sz w:val="28"/>
                <w:szCs w:val="28"/>
              </w:rPr>
            </w:pPr>
          </w:p>
          <w:p w14:paraId="03E75425"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    ______________________/</w:t>
            </w:r>
            <w:proofErr w:type="spellStart"/>
            <w:r w:rsidRPr="00A22148">
              <w:rPr>
                <w:rFonts w:ascii="Times New Roman" w:hAnsi="Times New Roman" w:cs="Times New Roman"/>
                <w:sz w:val="28"/>
                <w:szCs w:val="28"/>
              </w:rPr>
              <w:t>Лопанова</w:t>
            </w:r>
            <w:proofErr w:type="spellEnd"/>
            <w:r w:rsidRPr="00A22148">
              <w:rPr>
                <w:rFonts w:ascii="Times New Roman" w:hAnsi="Times New Roman" w:cs="Times New Roman"/>
                <w:sz w:val="28"/>
                <w:szCs w:val="28"/>
              </w:rPr>
              <w:t xml:space="preserve"> Е.В./                                                                                      </w:t>
            </w:r>
          </w:p>
          <w:p w14:paraId="5C93D3B3" w14:textId="77777777" w:rsidR="00A22148" w:rsidRPr="00A22148" w:rsidRDefault="00A22148" w:rsidP="009923A8">
            <w:pPr>
              <w:spacing w:line="360" w:lineRule="auto"/>
              <w:jc w:val="both"/>
              <w:rPr>
                <w:rFonts w:ascii="Times New Roman" w:hAnsi="Times New Roman" w:cs="Times New Roman"/>
                <w:sz w:val="28"/>
                <w:szCs w:val="28"/>
              </w:rPr>
            </w:pPr>
          </w:p>
          <w:p w14:paraId="2E2D6613" w14:textId="77777777" w:rsidR="00A22148" w:rsidRPr="00A22148" w:rsidRDefault="00A22148" w:rsidP="009923A8">
            <w:pPr>
              <w:spacing w:line="360" w:lineRule="auto"/>
              <w:jc w:val="both"/>
              <w:rPr>
                <w:rFonts w:ascii="Times New Roman" w:hAnsi="Times New Roman" w:cs="Times New Roman"/>
                <w:sz w:val="28"/>
                <w:szCs w:val="28"/>
              </w:rPr>
            </w:pPr>
          </w:p>
          <w:p w14:paraId="1EB1BDE5" w14:textId="77777777" w:rsidR="00A22148" w:rsidRPr="00A22148" w:rsidRDefault="00A22148" w:rsidP="009923A8">
            <w:pPr>
              <w:spacing w:line="360" w:lineRule="auto"/>
              <w:jc w:val="both"/>
              <w:rPr>
                <w:rFonts w:ascii="Times New Roman" w:hAnsi="Times New Roman" w:cs="Times New Roman"/>
                <w:sz w:val="28"/>
                <w:szCs w:val="28"/>
              </w:rPr>
            </w:pPr>
          </w:p>
        </w:tc>
        <w:tc>
          <w:tcPr>
            <w:tcW w:w="5377" w:type="dxa"/>
            <w:tcBorders>
              <w:left w:val="nil"/>
            </w:tcBorders>
          </w:tcPr>
          <w:p w14:paraId="23CECF9D"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Заведующему кафедрой Педагогики, психологии и социальной работы</w:t>
            </w:r>
          </w:p>
          <w:p w14:paraId="4FFF7035" w14:textId="77777777" w:rsidR="00A22148" w:rsidRPr="00A22148" w:rsidRDefault="00A22148" w:rsidP="009923A8">
            <w:pPr>
              <w:spacing w:line="360" w:lineRule="auto"/>
              <w:jc w:val="both"/>
              <w:rPr>
                <w:rFonts w:ascii="Times New Roman" w:hAnsi="Times New Roman" w:cs="Times New Roman"/>
                <w:sz w:val="28"/>
                <w:szCs w:val="28"/>
                <w:u w:val="single"/>
              </w:rPr>
            </w:pPr>
            <w:proofErr w:type="spellStart"/>
            <w:proofErr w:type="gramStart"/>
            <w:r w:rsidRPr="00A22148">
              <w:rPr>
                <w:rFonts w:ascii="Times New Roman" w:hAnsi="Times New Roman" w:cs="Times New Roman"/>
                <w:sz w:val="28"/>
                <w:szCs w:val="28"/>
              </w:rPr>
              <w:t>д.п..н</w:t>
            </w:r>
            <w:proofErr w:type="spellEnd"/>
            <w:r w:rsidRPr="00A22148">
              <w:rPr>
                <w:rFonts w:ascii="Times New Roman" w:hAnsi="Times New Roman" w:cs="Times New Roman"/>
                <w:sz w:val="28"/>
                <w:szCs w:val="28"/>
              </w:rPr>
              <w:t>.</w:t>
            </w:r>
            <w:proofErr w:type="gramEnd"/>
            <w:r w:rsidRPr="00A22148">
              <w:rPr>
                <w:rFonts w:ascii="Times New Roman" w:hAnsi="Times New Roman" w:cs="Times New Roman"/>
                <w:sz w:val="28"/>
                <w:szCs w:val="28"/>
              </w:rPr>
              <w:t xml:space="preserve">, </w:t>
            </w:r>
            <w:proofErr w:type="spellStart"/>
            <w:r w:rsidRPr="00A22148">
              <w:rPr>
                <w:rFonts w:ascii="Times New Roman" w:hAnsi="Times New Roman" w:cs="Times New Roman"/>
                <w:sz w:val="28"/>
                <w:szCs w:val="28"/>
              </w:rPr>
              <w:t>профессоруЛопановой</w:t>
            </w:r>
            <w:proofErr w:type="spellEnd"/>
            <w:r w:rsidRPr="00A22148">
              <w:rPr>
                <w:rFonts w:ascii="Times New Roman" w:hAnsi="Times New Roman" w:cs="Times New Roman"/>
                <w:sz w:val="28"/>
                <w:szCs w:val="28"/>
              </w:rPr>
              <w:t xml:space="preserve"> Е.В.</w:t>
            </w:r>
          </w:p>
          <w:p w14:paraId="1580879C" w14:textId="77777777" w:rsidR="00A22148" w:rsidRPr="00A22148" w:rsidRDefault="00A22148" w:rsidP="009923A8">
            <w:pPr>
              <w:pBdr>
                <w:bottom w:val="single" w:sz="12" w:space="1" w:color="auto"/>
              </w:pBd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Студента(</w:t>
            </w:r>
            <w:proofErr w:type="spellStart"/>
            <w:r w:rsidRPr="00A22148">
              <w:rPr>
                <w:rFonts w:ascii="Times New Roman" w:hAnsi="Times New Roman" w:cs="Times New Roman"/>
                <w:sz w:val="28"/>
                <w:szCs w:val="28"/>
              </w:rPr>
              <w:t>ки</w:t>
            </w:r>
            <w:proofErr w:type="spellEnd"/>
            <w:r w:rsidRPr="00A22148">
              <w:rPr>
                <w:rFonts w:ascii="Times New Roman" w:hAnsi="Times New Roman" w:cs="Times New Roman"/>
                <w:sz w:val="28"/>
                <w:szCs w:val="28"/>
              </w:rPr>
              <w:t>) ____ курса ___________ формы обучения по направлению подготовки</w:t>
            </w:r>
          </w:p>
          <w:p w14:paraId="7EDF23CA" w14:textId="77777777" w:rsidR="00A22148" w:rsidRPr="00A22148" w:rsidRDefault="00A22148" w:rsidP="009923A8">
            <w:pPr>
              <w:pBdr>
                <w:bottom w:val="single" w:sz="12" w:space="1" w:color="auto"/>
              </w:pBd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«______________________________________»</w:t>
            </w:r>
          </w:p>
          <w:p w14:paraId="516CFE75" w14:textId="77777777" w:rsidR="00A22148" w:rsidRPr="00A22148" w:rsidRDefault="00A22148" w:rsidP="009923A8">
            <w:pPr>
              <w:pBdr>
                <w:bottom w:val="single" w:sz="12" w:space="1" w:color="auto"/>
              </w:pBdr>
              <w:spacing w:line="360" w:lineRule="auto"/>
              <w:jc w:val="both"/>
              <w:rPr>
                <w:rFonts w:ascii="Times New Roman" w:hAnsi="Times New Roman" w:cs="Times New Roman"/>
                <w:sz w:val="28"/>
                <w:szCs w:val="28"/>
              </w:rPr>
            </w:pPr>
            <w:proofErr w:type="gramStart"/>
            <w:r w:rsidRPr="00A22148">
              <w:rPr>
                <w:rFonts w:ascii="Times New Roman" w:hAnsi="Times New Roman" w:cs="Times New Roman"/>
                <w:sz w:val="28"/>
                <w:szCs w:val="28"/>
              </w:rPr>
              <w:t>профиль  «</w:t>
            </w:r>
            <w:proofErr w:type="gramEnd"/>
            <w:r w:rsidRPr="00A22148">
              <w:rPr>
                <w:rFonts w:ascii="Times New Roman" w:hAnsi="Times New Roman" w:cs="Times New Roman"/>
                <w:sz w:val="28"/>
                <w:szCs w:val="28"/>
              </w:rPr>
              <w:t>______________________________»</w:t>
            </w:r>
          </w:p>
          <w:p w14:paraId="5D6AB4EE" w14:textId="77777777" w:rsidR="00A22148" w:rsidRPr="00A22148" w:rsidRDefault="00A22148" w:rsidP="009923A8">
            <w:pPr>
              <w:pBdr>
                <w:bottom w:val="single" w:sz="12" w:space="1" w:color="auto"/>
              </w:pBdr>
              <w:spacing w:line="360" w:lineRule="auto"/>
              <w:jc w:val="both"/>
              <w:rPr>
                <w:rFonts w:ascii="Times New Roman" w:hAnsi="Times New Roman" w:cs="Times New Roman"/>
                <w:sz w:val="28"/>
                <w:szCs w:val="28"/>
              </w:rPr>
            </w:pPr>
          </w:p>
          <w:p w14:paraId="61ABF3EA"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(ФИО полностью)</w:t>
            </w:r>
          </w:p>
          <w:p w14:paraId="1CB92F9A"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__________________________________________</w:t>
            </w:r>
          </w:p>
          <w:p w14:paraId="0763E763" w14:textId="77777777" w:rsidR="00A22148" w:rsidRPr="00A22148" w:rsidRDefault="00A22148" w:rsidP="009923A8">
            <w:pPr>
              <w:spacing w:line="360" w:lineRule="auto"/>
              <w:jc w:val="both"/>
              <w:rPr>
                <w:rFonts w:ascii="Times New Roman" w:hAnsi="Times New Roman" w:cs="Times New Roman"/>
                <w:sz w:val="28"/>
                <w:szCs w:val="28"/>
              </w:rPr>
            </w:pPr>
          </w:p>
        </w:tc>
      </w:tr>
    </w:tbl>
    <w:p w14:paraId="73A656C1" w14:textId="77777777" w:rsidR="00A22148" w:rsidRPr="00A22148" w:rsidRDefault="00A22148" w:rsidP="009923A8">
      <w:pPr>
        <w:pStyle w:val="1"/>
        <w:spacing w:before="0" w:after="0" w:line="360" w:lineRule="auto"/>
        <w:jc w:val="both"/>
        <w:rPr>
          <w:rFonts w:cs="Times New Roman"/>
          <w:b w:val="0"/>
          <w:sz w:val="28"/>
          <w:szCs w:val="28"/>
        </w:rPr>
      </w:pPr>
    </w:p>
    <w:p w14:paraId="4F5B12CA" w14:textId="77777777" w:rsidR="00A22148" w:rsidRPr="00A22148" w:rsidRDefault="00A22148" w:rsidP="009923A8">
      <w:pPr>
        <w:spacing w:line="360" w:lineRule="auto"/>
        <w:jc w:val="both"/>
        <w:rPr>
          <w:rFonts w:ascii="Times New Roman" w:hAnsi="Times New Roman" w:cs="Times New Roman"/>
          <w:sz w:val="28"/>
          <w:szCs w:val="28"/>
        </w:rPr>
      </w:pPr>
    </w:p>
    <w:p w14:paraId="73EC9FC7" w14:textId="77777777" w:rsidR="00A22148" w:rsidRPr="00A22148" w:rsidRDefault="00A22148" w:rsidP="009923A8">
      <w:pPr>
        <w:pStyle w:val="1"/>
        <w:spacing w:before="0" w:after="0" w:line="360" w:lineRule="auto"/>
        <w:jc w:val="both"/>
        <w:rPr>
          <w:rFonts w:cs="Times New Roman"/>
          <w:b w:val="0"/>
          <w:sz w:val="28"/>
          <w:szCs w:val="28"/>
        </w:rPr>
      </w:pPr>
      <w:r w:rsidRPr="00A22148">
        <w:rPr>
          <w:rFonts w:cs="Times New Roman"/>
          <w:sz w:val="28"/>
          <w:szCs w:val="28"/>
        </w:rPr>
        <w:lastRenderedPageBreak/>
        <w:t xml:space="preserve">Заявление. </w:t>
      </w:r>
    </w:p>
    <w:p w14:paraId="57BA91AC" w14:textId="77777777" w:rsidR="00A22148" w:rsidRPr="00A22148" w:rsidRDefault="00A22148" w:rsidP="009923A8">
      <w:pPr>
        <w:spacing w:line="360" w:lineRule="auto"/>
        <w:jc w:val="both"/>
        <w:rPr>
          <w:rFonts w:ascii="Times New Roman" w:hAnsi="Times New Roman" w:cs="Times New Roman"/>
          <w:sz w:val="28"/>
          <w:szCs w:val="28"/>
        </w:rPr>
      </w:pPr>
    </w:p>
    <w:p w14:paraId="2B736168" w14:textId="77777777" w:rsidR="00A22148" w:rsidRPr="00A22148" w:rsidRDefault="00A22148" w:rsidP="009923A8">
      <w:pPr>
        <w:pStyle w:val="a9"/>
        <w:spacing w:after="0" w:line="360" w:lineRule="auto"/>
        <w:ind w:left="0"/>
        <w:jc w:val="both"/>
        <w:rPr>
          <w:sz w:val="28"/>
          <w:szCs w:val="28"/>
        </w:rPr>
      </w:pPr>
      <w:r w:rsidRPr="00A22148">
        <w:rPr>
          <w:sz w:val="28"/>
          <w:szCs w:val="28"/>
        </w:rPr>
        <w:t xml:space="preserve">  Прошу утвердить мне тему выпускной квалификационной  работы____________________________________________________________________________________________________________________________________________________</w:t>
      </w:r>
    </w:p>
    <w:p w14:paraId="046C982B" w14:textId="77777777" w:rsidR="00A22148" w:rsidRPr="00A22148" w:rsidRDefault="00A22148" w:rsidP="009923A8">
      <w:pPr>
        <w:pStyle w:val="a9"/>
        <w:spacing w:after="0" w:line="360" w:lineRule="auto"/>
        <w:ind w:left="0"/>
        <w:jc w:val="both"/>
        <w:rPr>
          <w:sz w:val="28"/>
          <w:szCs w:val="28"/>
        </w:rPr>
      </w:pPr>
      <w:r w:rsidRPr="00A22148">
        <w:rPr>
          <w:sz w:val="28"/>
          <w:szCs w:val="28"/>
        </w:rPr>
        <w:t>__________________________________________________________________________________________________________________________________________________________</w:t>
      </w:r>
    </w:p>
    <w:p w14:paraId="551664BD" w14:textId="77777777" w:rsidR="00A22148" w:rsidRPr="00A22148" w:rsidRDefault="00A22148" w:rsidP="009923A8">
      <w:pPr>
        <w:pStyle w:val="a9"/>
        <w:spacing w:after="0" w:line="360" w:lineRule="auto"/>
        <w:ind w:left="0"/>
        <w:jc w:val="both"/>
        <w:rPr>
          <w:sz w:val="28"/>
          <w:szCs w:val="28"/>
        </w:rPr>
      </w:pPr>
    </w:p>
    <w:p w14:paraId="57238C90" w14:textId="77777777" w:rsidR="00A22148" w:rsidRPr="00A22148" w:rsidRDefault="00A22148" w:rsidP="009923A8">
      <w:pPr>
        <w:pStyle w:val="a9"/>
        <w:spacing w:after="0" w:line="360" w:lineRule="auto"/>
        <w:ind w:left="0"/>
        <w:jc w:val="both"/>
        <w:rPr>
          <w:sz w:val="28"/>
          <w:szCs w:val="28"/>
        </w:rPr>
      </w:pPr>
      <w:r w:rsidRPr="00A22148">
        <w:rPr>
          <w:sz w:val="28"/>
          <w:szCs w:val="28"/>
        </w:rPr>
        <w:t>Выпускная квалификационная работа будет выполняться на материалах:</w:t>
      </w:r>
    </w:p>
    <w:p w14:paraId="09D44B5B" w14:textId="77777777" w:rsidR="00A22148" w:rsidRPr="00A22148" w:rsidRDefault="00A22148" w:rsidP="009923A8">
      <w:pPr>
        <w:pStyle w:val="a9"/>
        <w:spacing w:after="0" w:line="360" w:lineRule="auto"/>
        <w:ind w:left="0"/>
        <w:jc w:val="both"/>
        <w:rPr>
          <w:sz w:val="28"/>
          <w:szCs w:val="28"/>
        </w:rPr>
      </w:pPr>
      <w:r w:rsidRPr="00A22148">
        <w:rPr>
          <w:sz w:val="28"/>
          <w:szCs w:val="28"/>
        </w:rPr>
        <w:t>……………………………………………………………..………………………………………………………………………………………………………………………………………….…..           ………………………………………………………………………………………………………………………………………………………………………………………………………… (полное наименование образовательной организации с юридическим адресом)</w:t>
      </w:r>
    </w:p>
    <w:p w14:paraId="305B89C6" w14:textId="77777777" w:rsidR="00A22148" w:rsidRPr="00A22148" w:rsidRDefault="00A22148" w:rsidP="009923A8">
      <w:pPr>
        <w:pStyle w:val="a9"/>
        <w:spacing w:after="0" w:line="360" w:lineRule="auto"/>
        <w:ind w:left="0"/>
        <w:jc w:val="both"/>
        <w:rPr>
          <w:sz w:val="28"/>
          <w:szCs w:val="28"/>
        </w:rPr>
      </w:pPr>
    </w:p>
    <w:p w14:paraId="42C12EBF" w14:textId="77777777" w:rsidR="00A22148" w:rsidRPr="00A22148" w:rsidRDefault="00A22148" w:rsidP="009923A8">
      <w:pPr>
        <w:pStyle w:val="a9"/>
        <w:spacing w:after="0" w:line="360" w:lineRule="auto"/>
        <w:ind w:left="0"/>
        <w:jc w:val="both"/>
        <w:rPr>
          <w:sz w:val="28"/>
          <w:szCs w:val="28"/>
        </w:rPr>
      </w:pPr>
    </w:p>
    <w:p w14:paraId="082B299C" w14:textId="77777777" w:rsidR="00A22148" w:rsidRPr="00A22148" w:rsidRDefault="00A22148" w:rsidP="009923A8">
      <w:pPr>
        <w:pStyle w:val="a9"/>
        <w:spacing w:after="0" w:line="360" w:lineRule="auto"/>
        <w:ind w:left="0"/>
        <w:jc w:val="both"/>
        <w:rPr>
          <w:sz w:val="28"/>
          <w:szCs w:val="28"/>
        </w:rPr>
      </w:pPr>
    </w:p>
    <w:p w14:paraId="7AE7FF70" w14:textId="77777777" w:rsidR="00A22148" w:rsidRPr="00A22148" w:rsidRDefault="00A22148" w:rsidP="009923A8">
      <w:pPr>
        <w:pStyle w:val="a9"/>
        <w:spacing w:after="0" w:line="360" w:lineRule="auto"/>
        <w:ind w:left="0"/>
        <w:jc w:val="both"/>
        <w:rPr>
          <w:sz w:val="28"/>
          <w:szCs w:val="28"/>
        </w:rPr>
      </w:pPr>
    </w:p>
    <w:p w14:paraId="313F6D9D" w14:textId="77777777" w:rsidR="00A22148" w:rsidRPr="00A22148" w:rsidRDefault="00A22148" w:rsidP="009923A8">
      <w:pPr>
        <w:pStyle w:val="a9"/>
        <w:spacing w:after="0" w:line="360" w:lineRule="auto"/>
        <w:ind w:left="0"/>
        <w:jc w:val="both"/>
        <w:rPr>
          <w:sz w:val="28"/>
          <w:szCs w:val="28"/>
        </w:rPr>
      </w:pPr>
      <w:r w:rsidRPr="00A22148">
        <w:rPr>
          <w:sz w:val="28"/>
          <w:szCs w:val="28"/>
        </w:rPr>
        <w:t xml:space="preserve">Ф.И.О., занимаемая должность руководителя практики от </w:t>
      </w:r>
      <w:proofErr w:type="gramStart"/>
      <w:r w:rsidRPr="00A22148">
        <w:rPr>
          <w:sz w:val="28"/>
          <w:szCs w:val="28"/>
        </w:rPr>
        <w:t>организации:…</w:t>
      </w:r>
      <w:proofErr w:type="gramEnd"/>
      <w:r w:rsidRPr="00A22148">
        <w:rPr>
          <w:sz w:val="28"/>
          <w:szCs w:val="28"/>
        </w:rPr>
        <w:t>………………....</w:t>
      </w:r>
    </w:p>
    <w:p w14:paraId="695CF8AC" w14:textId="77777777" w:rsidR="00A22148" w:rsidRPr="00A22148" w:rsidRDefault="00A22148" w:rsidP="009923A8">
      <w:pPr>
        <w:pStyle w:val="a9"/>
        <w:spacing w:after="0" w:line="360" w:lineRule="auto"/>
        <w:ind w:left="0"/>
        <w:jc w:val="both"/>
        <w:rPr>
          <w:sz w:val="28"/>
          <w:szCs w:val="28"/>
        </w:rPr>
      </w:pPr>
      <w:r w:rsidRPr="00A22148">
        <w:rPr>
          <w:sz w:val="28"/>
          <w:szCs w:val="28"/>
        </w:rPr>
        <w:t>……………………………………………………………………………………..………………</w:t>
      </w:r>
    </w:p>
    <w:p w14:paraId="2EBCDA1E" w14:textId="77777777" w:rsidR="00A22148" w:rsidRPr="00A22148" w:rsidRDefault="00A22148" w:rsidP="009923A8">
      <w:pPr>
        <w:pStyle w:val="a9"/>
        <w:spacing w:after="0" w:line="360" w:lineRule="auto"/>
        <w:ind w:left="0"/>
        <w:jc w:val="both"/>
        <w:rPr>
          <w:sz w:val="28"/>
          <w:szCs w:val="28"/>
        </w:rPr>
      </w:pPr>
    </w:p>
    <w:p w14:paraId="1E087F80" w14:textId="77777777" w:rsidR="00A22148" w:rsidRPr="00A22148" w:rsidRDefault="00A22148" w:rsidP="009923A8">
      <w:pPr>
        <w:pStyle w:val="a9"/>
        <w:spacing w:after="0" w:line="360" w:lineRule="auto"/>
        <w:ind w:left="0"/>
        <w:jc w:val="both"/>
        <w:rPr>
          <w:sz w:val="28"/>
          <w:szCs w:val="28"/>
        </w:rPr>
      </w:pPr>
    </w:p>
    <w:p w14:paraId="471019BB" w14:textId="77777777" w:rsidR="00A22148" w:rsidRPr="00A22148" w:rsidRDefault="00A22148" w:rsidP="009923A8">
      <w:pPr>
        <w:pStyle w:val="a9"/>
        <w:spacing w:after="0" w:line="360" w:lineRule="auto"/>
        <w:ind w:left="0"/>
        <w:jc w:val="both"/>
        <w:rPr>
          <w:sz w:val="28"/>
          <w:szCs w:val="28"/>
        </w:rPr>
      </w:pPr>
    </w:p>
    <w:p w14:paraId="4FB7F8AB" w14:textId="77777777" w:rsidR="00A22148" w:rsidRPr="00A22148" w:rsidRDefault="00A22148" w:rsidP="009923A8">
      <w:pPr>
        <w:pStyle w:val="a9"/>
        <w:spacing w:after="0" w:line="360" w:lineRule="auto"/>
        <w:ind w:left="0"/>
        <w:jc w:val="both"/>
        <w:rPr>
          <w:sz w:val="28"/>
          <w:szCs w:val="28"/>
        </w:rPr>
      </w:pPr>
    </w:p>
    <w:p w14:paraId="5FCB9AE0" w14:textId="77777777" w:rsidR="00A22148" w:rsidRPr="00A22148" w:rsidRDefault="00A22148" w:rsidP="009923A8">
      <w:pPr>
        <w:pStyle w:val="2"/>
        <w:spacing w:before="0" w:after="0" w:line="360" w:lineRule="auto"/>
        <w:jc w:val="both"/>
        <w:rPr>
          <w:b w:val="0"/>
          <w:sz w:val="28"/>
        </w:rPr>
      </w:pPr>
      <w:r w:rsidRPr="00A22148">
        <w:rPr>
          <w:b w:val="0"/>
          <w:sz w:val="28"/>
        </w:rPr>
        <w:lastRenderedPageBreak/>
        <w:t>Подпись студента __________________________/____________________/</w:t>
      </w:r>
    </w:p>
    <w:p w14:paraId="21016CA7"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Дата.</w:t>
      </w:r>
    </w:p>
    <w:p w14:paraId="4EB1FE03" w14:textId="77777777" w:rsidR="00A22148" w:rsidRPr="00A22148" w:rsidRDefault="00A22148" w:rsidP="009923A8">
      <w:pPr>
        <w:pStyle w:val="Style14"/>
        <w:widowControl/>
        <w:tabs>
          <w:tab w:val="left" w:leader="underscore" w:pos="4901"/>
        </w:tabs>
        <w:spacing w:line="360" w:lineRule="auto"/>
        <w:ind w:firstLine="0"/>
        <w:jc w:val="both"/>
        <w:outlineLvl w:val="0"/>
        <w:rPr>
          <w:rStyle w:val="FontStyle42"/>
          <w:b/>
          <w:sz w:val="28"/>
          <w:szCs w:val="28"/>
        </w:rPr>
      </w:pPr>
    </w:p>
    <w:p w14:paraId="1D6A8D89" w14:textId="77777777" w:rsidR="00A22148" w:rsidRPr="00A22148" w:rsidRDefault="00A22148" w:rsidP="009923A8">
      <w:pPr>
        <w:pStyle w:val="Style14"/>
        <w:widowControl/>
        <w:tabs>
          <w:tab w:val="left" w:leader="underscore" w:pos="4901"/>
        </w:tabs>
        <w:spacing w:line="360" w:lineRule="auto"/>
        <w:ind w:firstLine="0"/>
        <w:jc w:val="both"/>
        <w:outlineLvl w:val="0"/>
        <w:rPr>
          <w:rStyle w:val="FontStyle42"/>
          <w:b/>
          <w:sz w:val="28"/>
          <w:szCs w:val="28"/>
        </w:rPr>
      </w:pPr>
    </w:p>
    <w:p w14:paraId="1BC48F72" w14:textId="77777777" w:rsidR="00A22148" w:rsidRPr="00A22148" w:rsidRDefault="00A22148" w:rsidP="009923A8">
      <w:pPr>
        <w:pStyle w:val="Style14"/>
        <w:widowControl/>
        <w:tabs>
          <w:tab w:val="left" w:leader="underscore" w:pos="4901"/>
        </w:tabs>
        <w:spacing w:line="360" w:lineRule="auto"/>
        <w:ind w:firstLine="0"/>
        <w:jc w:val="both"/>
        <w:outlineLvl w:val="0"/>
        <w:rPr>
          <w:rStyle w:val="FontStyle42"/>
          <w:b/>
          <w:sz w:val="28"/>
          <w:szCs w:val="28"/>
        </w:rPr>
      </w:pPr>
    </w:p>
    <w:p w14:paraId="5EBFD79D" w14:textId="77777777" w:rsidR="00A22148" w:rsidRPr="00A22148" w:rsidRDefault="00A22148" w:rsidP="009923A8">
      <w:pPr>
        <w:spacing w:line="360" w:lineRule="auto"/>
        <w:jc w:val="both"/>
        <w:rPr>
          <w:rFonts w:ascii="Times New Roman" w:hAnsi="Times New Roman" w:cs="Times New Roman"/>
          <w:sz w:val="28"/>
          <w:szCs w:val="28"/>
        </w:rPr>
      </w:pPr>
    </w:p>
    <w:p w14:paraId="00BF7BA7" w14:textId="77777777" w:rsidR="00A22148" w:rsidRPr="00A22148" w:rsidRDefault="00A22148" w:rsidP="009923A8">
      <w:pPr>
        <w:spacing w:line="360" w:lineRule="auto"/>
        <w:jc w:val="both"/>
        <w:rPr>
          <w:rFonts w:ascii="Times New Roman" w:hAnsi="Times New Roman" w:cs="Times New Roman"/>
          <w:sz w:val="28"/>
          <w:szCs w:val="28"/>
        </w:rPr>
      </w:pPr>
    </w:p>
    <w:p w14:paraId="4CF7726F" w14:textId="77777777" w:rsidR="00A22148" w:rsidRPr="00A22148" w:rsidRDefault="00A22148" w:rsidP="009923A8">
      <w:pPr>
        <w:spacing w:line="360" w:lineRule="auto"/>
        <w:jc w:val="both"/>
        <w:rPr>
          <w:rFonts w:ascii="Times New Roman" w:hAnsi="Times New Roman" w:cs="Times New Roman"/>
          <w:sz w:val="28"/>
          <w:szCs w:val="28"/>
        </w:rPr>
      </w:pPr>
    </w:p>
    <w:p w14:paraId="4BEDF214" w14:textId="77777777" w:rsidR="00A22148" w:rsidRPr="00A22148" w:rsidRDefault="00A22148" w:rsidP="009923A8">
      <w:pPr>
        <w:spacing w:line="360" w:lineRule="auto"/>
        <w:jc w:val="both"/>
        <w:rPr>
          <w:rFonts w:ascii="Times New Roman" w:hAnsi="Times New Roman" w:cs="Times New Roman"/>
          <w:sz w:val="28"/>
          <w:szCs w:val="28"/>
        </w:rPr>
      </w:pPr>
    </w:p>
    <w:p w14:paraId="026CC1D6" w14:textId="77777777" w:rsidR="00A22148" w:rsidRPr="00A22148" w:rsidRDefault="00A22148" w:rsidP="009923A8">
      <w:pPr>
        <w:spacing w:line="360" w:lineRule="auto"/>
        <w:jc w:val="both"/>
        <w:rPr>
          <w:rFonts w:ascii="Times New Roman" w:hAnsi="Times New Roman" w:cs="Times New Roman"/>
          <w:sz w:val="28"/>
          <w:szCs w:val="28"/>
        </w:rPr>
      </w:pPr>
    </w:p>
    <w:p w14:paraId="2154D6AE" w14:textId="77777777" w:rsidR="00A22148" w:rsidRPr="00A22148" w:rsidRDefault="00A22148" w:rsidP="009923A8">
      <w:pPr>
        <w:spacing w:line="360" w:lineRule="auto"/>
        <w:ind w:firstLine="709"/>
        <w:jc w:val="both"/>
        <w:rPr>
          <w:rFonts w:ascii="Times New Roman" w:hAnsi="Times New Roman" w:cs="Times New Roman"/>
          <w:sz w:val="28"/>
          <w:szCs w:val="28"/>
        </w:rPr>
      </w:pPr>
    </w:p>
    <w:tbl>
      <w:tblPr>
        <w:tblpPr w:leftFromText="180" w:rightFromText="180" w:vertAnchor="text" w:horzAnchor="margin" w:tblpXSpec="center" w:tblpY="-187"/>
        <w:tblW w:w="9956" w:type="dxa"/>
        <w:tblLayout w:type="fixed"/>
        <w:tblCellMar>
          <w:left w:w="15" w:type="dxa"/>
          <w:right w:w="15" w:type="dxa"/>
        </w:tblCellMar>
        <w:tblLook w:val="0000" w:firstRow="0" w:lastRow="0" w:firstColumn="0" w:lastColumn="0" w:noHBand="0" w:noVBand="0"/>
      </w:tblPr>
      <w:tblGrid>
        <w:gridCol w:w="9956"/>
      </w:tblGrid>
      <w:tr w:rsidR="00A22148" w:rsidRPr="00A22148" w14:paraId="6254F406" w14:textId="77777777" w:rsidTr="00A22148">
        <w:trPr>
          <w:trHeight w:val="240"/>
        </w:trPr>
        <w:tc>
          <w:tcPr>
            <w:tcW w:w="9956" w:type="dxa"/>
            <w:tcBorders>
              <w:top w:val="nil"/>
              <w:left w:val="nil"/>
              <w:bottom w:val="nil"/>
              <w:right w:val="nil"/>
            </w:tcBorders>
            <w:shd w:val="clear" w:color="auto" w:fill="FFFFFF"/>
          </w:tcPr>
          <w:p w14:paraId="4EBCA3EF" w14:textId="77777777" w:rsidR="00A22148" w:rsidRPr="00A22148" w:rsidRDefault="00A22148" w:rsidP="009923A8">
            <w:pPr>
              <w:widowControl w:val="0"/>
              <w:autoSpaceDE w:val="0"/>
              <w:autoSpaceDN w:val="0"/>
              <w:adjustRightInd w:val="0"/>
              <w:spacing w:line="360" w:lineRule="auto"/>
              <w:ind w:left="15" w:right="15"/>
              <w:jc w:val="both"/>
              <w:rPr>
                <w:rFonts w:ascii="Times New Roman" w:hAnsi="Times New Roman" w:cs="Times New Roman"/>
                <w:color w:val="000000"/>
                <w:sz w:val="28"/>
                <w:szCs w:val="28"/>
              </w:rPr>
            </w:pPr>
          </w:p>
          <w:p w14:paraId="35E9E6AF" w14:textId="77777777" w:rsidR="00A22148" w:rsidRPr="00A22148" w:rsidRDefault="00A22148" w:rsidP="009923A8">
            <w:pPr>
              <w:widowControl w:val="0"/>
              <w:autoSpaceDE w:val="0"/>
              <w:autoSpaceDN w:val="0"/>
              <w:adjustRightInd w:val="0"/>
              <w:spacing w:line="360" w:lineRule="auto"/>
              <w:ind w:left="15" w:right="15"/>
              <w:jc w:val="both"/>
              <w:rPr>
                <w:rFonts w:ascii="Times New Roman" w:hAnsi="Times New Roman" w:cs="Times New Roman"/>
                <w:color w:val="000000"/>
                <w:sz w:val="28"/>
                <w:szCs w:val="28"/>
              </w:rPr>
            </w:pPr>
            <w:r w:rsidRPr="00A22148">
              <w:rPr>
                <w:rFonts w:ascii="Times New Roman" w:hAnsi="Times New Roman" w:cs="Times New Roman"/>
                <w:color w:val="000000"/>
                <w:sz w:val="28"/>
                <w:szCs w:val="28"/>
              </w:rPr>
              <w:t>Частное учреждение образовательная организация высшего образования</w:t>
            </w:r>
            <w:r w:rsidRPr="00A22148">
              <w:rPr>
                <w:rFonts w:ascii="Times New Roman" w:hAnsi="Times New Roman" w:cs="Times New Roman"/>
                <w:color w:val="000000"/>
                <w:sz w:val="28"/>
                <w:szCs w:val="28"/>
              </w:rPr>
              <w:br/>
            </w:r>
          </w:p>
          <w:p w14:paraId="69439FC3" w14:textId="77777777" w:rsidR="00A22148" w:rsidRPr="00A22148" w:rsidRDefault="00A22148" w:rsidP="009923A8">
            <w:pPr>
              <w:widowControl w:val="0"/>
              <w:autoSpaceDE w:val="0"/>
              <w:autoSpaceDN w:val="0"/>
              <w:adjustRightInd w:val="0"/>
              <w:spacing w:line="360" w:lineRule="auto"/>
              <w:ind w:left="15" w:right="15"/>
              <w:jc w:val="both"/>
              <w:rPr>
                <w:rFonts w:ascii="Times New Roman" w:hAnsi="Times New Roman" w:cs="Times New Roman"/>
                <w:color w:val="000000"/>
                <w:sz w:val="28"/>
                <w:szCs w:val="28"/>
              </w:rPr>
            </w:pPr>
            <w:r w:rsidRPr="00A22148">
              <w:rPr>
                <w:rFonts w:ascii="Times New Roman" w:hAnsi="Times New Roman" w:cs="Times New Roman"/>
                <w:color w:val="000000"/>
                <w:sz w:val="28"/>
                <w:szCs w:val="28"/>
              </w:rPr>
              <w:t>«Омская гуманитарная академия»</w:t>
            </w:r>
          </w:p>
        </w:tc>
      </w:tr>
    </w:tbl>
    <w:p w14:paraId="70227181" w14:textId="77777777" w:rsidR="00A22148" w:rsidRPr="00A22148" w:rsidRDefault="00A22148" w:rsidP="009923A8">
      <w:pPr>
        <w:pStyle w:val="af9"/>
        <w:spacing w:after="0" w:line="360" w:lineRule="auto"/>
        <w:jc w:val="both"/>
        <w:rPr>
          <w:sz w:val="28"/>
          <w:szCs w:val="28"/>
        </w:rPr>
      </w:pPr>
      <w:r w:rsidRPr="00A22148">
        <w:rPr>
          <w:sz w:val="28"/>
          <w:szCs w:val="28"/>
        </w:rPr>
        <w:t>(</w:t>
      </w:r>
      <w:r w:rsidRPr="00A22148">
        <w:rPr>
          <w:color w:val="000000"/>
          <w:sz w:val="28"/>
          <w:szCs w:val="28"/>
        </w:rPr>
        <w:t>ЧУООВО «</w:t>
      </w:r>
      <w:proofErr w:type="spellStart"/>
      <w:r w:rsidRPr="00A22148">
        <w:rPr>
          <w:color w:val="000000"/>
          <w:sz w:val="28"/>
          <w:szCs w:val="28"/>
        </w:rPr>
        <w:t>ОмГА</w:t>
      </w:r>
      <w:proofErr w:type="spellEnd"/>
      <w:r w:rsidRPr="00A22148">
        <w:rPr>
          <w:color w:val="000000"/>
          <w:sz w:val="28"/>
          <w:szCs w:val="28"/>
        </w:rPr>
        <w:t>»)</w:t>
      </w:r>
    </w:p>
    <w:p w14:paraId="74694E35" w14:textId="77777777" w:rsidR="00A22148" w:rsidRPr="00A22148" w:rsidRDefault="00A22148" w:rsidP="009923A8">
      <w:pPr>
        <w:spacing w:line="360" w:lineRule="auto"/>
        <w:jc w:val="both"/>
        <w:rPr>
          <w:rFonts w:ascii="Times New Roman" w:hAnsi="Times New Roman" w:cs="Times New Roman"/>
          <w:color w:val="000000"/>
          <w:sz w:val="28"/>
          <w:szCs w:val="28"/>
        </w:rPr>
      </w:pPr>
    </w:p>
    <w:p w14:paraId="06EA3A46" w14:textId="77777777" w:rsidR="00A22148" w:rsidRPr="00A22148" w:rsidRDefault="00A22148" w:rsidP="009923A8">
      <w:pPr>
        <w:spacing w:line="360" w:lineRule="auto"/>
        <w:jc w:val="both"/>
        <w:rPr>
          <w:rFonts w:ascii="Times New Roman" w:hAnsi="Times New Roman" w:cs="Times New Roman"/>
          <w:color w:val="000000"/>
          <w:sz w:val="28"/>
          <w:szCs w:val="28"/>
        </w:rPr>
      </w:pPr>
      <w:r w:rsidRPr="00A22148">
        <w:rPr>
          <w:rFonts w:ascii="Times New Roman" w:hAnsi="Times New Roman" w:cs="Times New Roman"/>
          <w:color w:val="000000"/>
          <w:sz w:val="28"/>
          <w:szCs w:val="28"/>
        </w:rPr>
        <w:t>Социально-гуманитарный факультет заочной формы обучения</w:t>
      </w:r>
    </w:p>
    <w:p w14:paraId="62CA3C03" w14:textId="77777777" w:rsidR="00A22148" w:rsidRPr="00A22148" w:rsidRDefault="00A22148" w:rsidP="009923A8">
      <w:pPr>
        <w:spacing w:line="360" w:lineRule="auto"/>
        <w:jc w:val="both"/>
        <w:rPr>
          <w:rFonts w:ascii="Times New Roman" w:hAnsi="Times New Roman" w:cs="Times New Roman"/>
          <w:color w:val="000000"/>
          <w:sz w:val="28"/>
          <w:szCs w:val="28"/>
        </w:rPr>
      </w:pPr>
    </w:p>
    <w:p w14:paraId="036D1BDB"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Кафедра педагогики, психологии и социальной работы</w:t>
      </w:r>
    </w:p>
    <w:p w14:paraId="0BD24F18" w14:textId="77777777" w:rsidR="00A22148" w:rsidRPr="00A22148" w:rsidRDefault="00A22148" w:rsidP="009923A8">
      <w:pPr>
        <w:pStyle w:val="22"/>
        <w:spacing w:line="360" w:lineRule="auto"/>
        <w:ind w:left="4680" w:right="55"/>
        <w:jc w:val="both"/>
        <w:rPr>
          <w:sz w:val="28"/>
          <w:szCs w:val="28"/>
        </w:rPr>
      </w:pPr>
    </w:p>
    <w:p w14:paraId="1E30F77B" w14:textId="77777777" w:rsidR="00A22148" w:rsidRPr="00A22148" w:rsidRDefault="00A22148" w:rsidP="009923A8">
      <w:pPr>
        <w:pStyle w:val="22"/>
        <w:spacing w:after="0" w:line="360" w:lineRule="auto"/>
        <w:ind w:left="4678" w:right="57"/>
        <w:jc w:val="both"/>
        <w:rPr>
          <w:sz w:val="28"/>
          <w:szCs w:val="28"/>
        </w:rPr>
      </w:pPr>
      <w:r w:rsidRPr="00A22148">
        <w:rPr>
          <w:sz w:val="28"/>
          <w:szCs w:val="28"/>
        </w:rPr>
        <w:t xml:space="preserve">Допущена к защите в ГЭК </w:t>
      </w:r>
    </w:p>
    <w:p w14:paraId="5792E028" w14:textId="77777777" w:rsidR="00A22148" w:rsidRPr="00A22148" w:rsidRDefault="00A22148" w:rsidP="009923A8">
      <w:pPr>
        <w:pStyle w:val="22"/>
        <w:spacing w:after="0" w:line="360" w:lineRule="auto"/>
        <w:ind w:left="4678" w:right="57"/>
        <w:jc w:val="both"/>
        <w:rPr>
          <w:sz w:val="28"/>
          <w:szCs w:val="28"/>
        </w:rPr>
      </w:pPr>
      <w:r w:rsidRPr="00A22148">
        <w:rPr>
          <w:sz w:val="28"/>
          <w:szCs w:val="28"/>
        </w:rPr>
        <w:t>«___» ______________ 20__ г.</w:t>
      </w:r>
    </w:p>
    <w:p w14:paraId="38AE3A65" w14:textId="77777777" w:rsidR="00A22148" w:rsidRPr="00A22148" w:rsidRDefault="00A22148" w:rsidP="009923A8">
      <w:pPr>
        <w:pStyle w:val="22"/>
        <w:spacing w:after="0" w:line="360" w:lineRule="auto"/>
        <w:ind w:left="4678" w:right="57"/>
        <w:jc w:val="both"/>
        <w:rPr>
          <w:sz w:val="28"/>
          <w:szCs w:val="28"/>
        </w:rPr>
      </w:pPr>
      <w:r w:rsidRPr="00A22148">
        <w:rPr>
          <w:sz w:val="28"/>
          <w:szCs w:val="28"/>
        </w:rPr>
        <w:lastRenderedPageBreak/>
        <w:t xml:space="preserve">зав. кафедрой </w:t>
      </w:r>
      <w:proofErr w:type="spellStart"/>
      <w:r w:rsidRPr="00A22148">
        <w:rPr>
          <w:sz w:val="28"/>
          <w:szCs w:val="28"/>
        </w:rPr>
        <w:t>д.п.н</w:t>
      </w:r>
      <w:proofErr w:type="spellEnd"/>
      <w:r w:rsidRPr="00A22148">
        <w:rPr>
          <w:sz w:val="28"/>
          <w:szCs w:val="28"/>
        </w:rPr>
        <w:t>., профессор</w:t>
      </w:r>
    </w:p>
    <w:p w14:paraId="0F0302B2" w14:textId="77777777" w:rsidR="00A22148" w:rsidRPr="00A22148" w:rsidRDefault="00A22148" w:rsidP="009923A8">
      <w:pPr>
        <w:pStyle w:val="22"/>
        <w:spacing w:after="0" w:line="360" w:lineRule="auto"/>
        <w:ind w:left="4678" w:right="57"/>
        <w:jc w:val="both"/>
        <w:rPr>
          <w:sz w:val="28"/>
          <w:szCs w:val="28"/>
        </w:rPr>
      </w:pPr>
      <w:proofErr w:type="spellStart"/>
      <w:r w:rsidRPr="00A22148">
        <w:rPr>
          <w:sz w:val="28"/>
          <w:szCs w:val="28"/>
        </w:rPr>
        <w:t>Лопанова</w:t>
      </w:r>
      <w:proofErr w:type="spellEnd"/>
      <w:r w:rsidRPr="00A22148">
        <w:rPr>
          <w:sz w:val="28"/>
          <w:szCs w:val="28"/>
        </w:rPr>
        <w:t xml:space="preserve"> Е.В.</w:t>
      </w:r>
    </w:p>
    <w:p w14:paraId="018B1D84" w14:textId="77777777" w:rsidR="00A22148" w:rsidRPr="00A22148" w:rsidRDefault="00A22148" w:rsidP="009923A8">
      <w:pPr>
        <w:pStyle w:val="22"/>
        <w:spacing w:after="0" w:line="360" w:lineRule="auto"/>
        <w:ind w:left="4678" w:right="57"/>
        <w:jc w:val="both"/>
        <w:rPr>
          <w:sz w:val="28"/>
          <w:szCs w:val="28"/>
        </w:rPr>
      </w:pPr>
      <w:r w:rsidRPr="00A22148">
        <w:rPr>
          <w:sz w:val="28"/>
          <w:szCs w:val="28"/>
        </w:rPr>
        <w:t>________________________________</w:t>
      </w:r>
    </w:p>
    <w:p w14:paraId="50F802EE" w14:textId="77777777" w:rsidR="00A22148" w:rsidRPr="00A22148" w:rsidRDefault="00A22148" w:rsidP="009923A8">
      <w:pPr>
        <w:pStyle w:val="22"/>
        <w:spacing w:after="0" w:line="360" w:lineRule="auto"/>
        <w:ind w:left="4678" w:right="57"/>
        <w:jc w:val="both"/>
        <w:rPr>
          <w:sz w:val="28"/>
          <w:szCs w:val="28"/>
        </w:rPr>
      </w:pPr>
      <w:r w:rsidRPr="00A22148">
        <w:rPr>
          <w:sz w:val="28"/>
          <w:szCs w:val="28"/>
        </w:rPr>
        <w:t>подпись</w:t>
      </w:r>
    </w:p>
    <w:p w14:paraId="55954438" w14:textId="77777777" w:rsidR="00A22148" w:rsidRPr="00A22148" w:rsidRDefault="00A22148" w:rsidP="009923A8">
      <w:pPr>
        <w:spacing w:line="360" w:lineRule="auto"/>
        <w:jc w:val="both"/>
        <w:rPr>
          <w:rFonts w:ascii="Times New Roman" w:hAnsi="Times New Roman" w:cs="Times New Roman"/>
          <w:color w:val="FF0000"/>
          <w:sz w:val="28"/>
          <w:szCs w:val="28"/>
        </w:rPr>
      </w:pPr>
    </w:p>
    <w:p w14:paraId="5A6702E4" w14:textId="77777777" w:rsidR="00A22148" w:rsidRPr="00A22148" w:rsidRDefault="00A22148" w:rsidP="009923A8">
      <w:pPr>
        <w:spacing w:line="360" w:lineRule="auto"/>
        <w:jc w:val="both"/>
        <w:rPr>
          <w:rFonts w:ascii="Times New Roman" w:hAnsi="Times New Roman" w:cs="Times New Roman"/>
          <w:color w:val="FF0000"/>
          <w:sz w:val="28"/>
          <w:szCs w:val="28"/>
        </w:rPr>
      </w:pPr>
      <w:r w:rsidRPr="00A22148">
        <w:rPr>
          <w:rFonts w:ascii="Times New Roman" w:hAnsi="Times New Roman" w:cs="Times New Roman"/>
          <w:color w:val="FF0000"/>
          <w:sz w:val="28"/>
          <w:szCs w:val="28"/>
        </w:rPr>
        <w:t>Иванов Иван Иванович</w:t>
      </w:r>
    </w:p>
    <w:p w14:paraId="3CE6C9E8" w14:textId="77777777" w:rsidR="00A22148" w:rsidRPr="00A22148" w:rsidRDefault="00A22148" w:rsidP="009923A8">
      <w:pPr>
        <w:spacing w:line="360" w:lineRule="auto"/>
        <w:jc w:val="both"/>
        <w:rPr>
          <w:rFonts w:ascii="Times New Roman" w:hAnsi="Times New Roman" w:cs="Times New Roman"/>
          <w:sz w:val="28"/>
          <w:szCs w:val="28"/>
        </w:rPr>
      </w:pPr>
    </w:p>
    <w:p w14:paraId="7CDCA464"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Выпускная квалификационная работа</w:t>
      </w:r>
    </w:p>
    <w:p w14:paraId="379B8BBC" w14:textId="77777777" w:rsidR="00A22148" w:rsidRPr="00A22148" w:rsidRDefault="00A22148" w:rsidP="009923A8">
      <w:pPr>
        <w:spacing w:line="360" w:lineRule="auto"/>
        <w:jc w:val="both"/>
        <w:rPr>
          <w:rFonts w:ascii="Times New Roman" w:hAnsi="Times New Roman" w:cs="Times New Roman"/>
          <w:sz w:val="28"/>
          <w:szCs w:val="28"/>
        </w:rPr>
      </w:pPr>
    </w:p>
    <w:p w14:paraId="654C8B6E" w14:textId="77777777" w:rsidR="00A22148" w:rsidRPr="00A22148" w:rsidRDefault="00A22148" w:rsidP="009923A8">
      <w:pPr>
        <w:spacing w:line="360" w:lineRule="auto"/>
        <w:jc w:val="both"/>
        <w:rPr>
          <w:rFonts w:ascii="Times New Roman" w:eastAsia="Courier New" w:hAnsi="Times New Roman" w:cs="Times New Roman"/>
          <w:sz w:val="28"/>
          <w:szCs w:val="28"/>
          <w:lang w:bidi="ru-RU"/>
        </w:rPr>
      </w:pPr>
      <w:r w:rsidRPr="00A22148">
        <w:rPr>
          <w:rFonts w:ascii="Times New Roman" w:hAnsi="Times New Roman" w:cs="Times New Roman"/>
          <w:sz w:val="28"/>
          <w:szCs w:val="28"/>
        </w:rPr>
        <w:t xml:space="preserve">Направление подготовки: </w:t>
      </w:r>
      <w:r w:rsidRPr="00A22148">
        <w:rPr>
          <w:rFonts w:ascii="Times New Roman" w:eastAsia="Courier New" w:hAnsi="Times New Roman" w:cs="Times New Roman"/>
          <w:sz w:val="28"/>
          <w:szCs w:val="28"/>
          <w:lang w:bidi="ru-RU"/>
        </w:rPr>
        <w:t>44.03.01«Педагогическое образование»</w:t>
      </w:r>
    </w:p>
    <w:p w14:paraId="448DD686"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(уровень бакалавриата)  </w:t>
      </w:r>
    </w:p>
    <w:p w14:paraId="106BAB2C"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Профиль подготовки: «Начальное общее образование»</w:t>
      </w:r>
    </w:p>
    <w:p w14:paraId="0D927E52" w14:textId="77777777" w:rsidR="00A22148" w:rsidRPr="00A22148" w:rsidRDefault="00A22148" w:rsidP="009923A8">
      <w:pPr>
        <w:spacing w:line="360" w:lineRule="auto"/>
        <w:jc w:val="both"/>
        <w:rPr>
          <w:rFonts w:ascii="Times New Roman" w:hAnsi="Times New Roman" w:cs="Times New Roman"/>
          <w:b/>
          <w:i/>
          <w:sz w:val="28"/>
          <w:szCs w:val="28"/>
        </w:rPr>
      </w:pPr>
    </w:p>
    <w:p w14:paraId="4804C044" w14:textId="77777777" w:rsidR="00A22148" w:rsidRPr="00A22148" w:rsidRDefault="00A22148" w:rsidP="009923A8">
      <w:pPr>
        <w:spacing w:line="360" w:lineRule="auto"/>
        <w:jc w:val="both"/>
        <w:rPr>
          <w:rFonts w:ascii="Times New Roman" w:hAnsi="Times New Roman" w:cs="Times New Roman"/>
          <w:color w:val="FF0000"/>
          <w:sz w:val="28"/>
          <w:szCs w:val="28"/>
        </w:rPr>
      </w:pPr>
      <w:r w:rsidRPr="00A22148">
        <w:rPr>
          <w:rFonts w:ascii="Times New Roman" w:hAnsi="Times New Roman" w:cs="Times New Roman"/>
          <w:color w:val="000000"/>
          <w:sz w:val="28"/>
          <w:szCs w:val="28"/>
        </w:rPr>
        <w:t>Тема выпускной квалификационной работы</w:t>
      </w:r>
    </w:p>
    <w:p w14:paraId="7950DE8B" w14:textId="77777777" w:rsidR="00A22148" w:rsidRPr="00A22148" w:rsidRDefault="00A22148" w:rsidP="009923A8">
      <w:pPr>
        <w:spacing w:line="360" w:lineRule="auto"/>
        <w:jc w:val="both"/>
        <w:rPr>
          <w:rFonts w:ascii="Times New Roman" w:hAnsi="Times New Roman" w:cs="Times New Roman"/>
          <w:color w:val="FF0000"/>
          <w:sz w:val="28"/>
          <w:szCs w:val="28"/>
        </w:rPr>
      </w:pPr>
    </w:p>
    <w:p w14:paraId="2E7685A4" w14:textId="77777777" w:rsidR="00A22148" w:rsidRPr="00A22148" w:rsidRDefault="00A22148" w:rsidP="009923A8">
      <w:pPr>
        <w:spacing w:line="360" w:lineRule="auto"/>
        <w:jc w:val="both"/>
        <w:rPr>
          <w:rFonts w:ascii="Times New Roman" w:hAnsi="Times New Roman" w:cs="Times New Roman"/>
          <w:color w:val="FF0000"/>
          <w:sz w:val="28"/>
          <w:szCs w:val="28"/>
        </w:rPr>
      </w:pPr>
    </w:p>
    <w:p w14:paraId="13F1A3E5" w14:textId="77777777" w:rsidR="00A22148" w:rsidRPr="00A22148" w:rsidRDefault="00A22148" w:rsidP="009923A8">
      <w:pPr>
        <w:spacing w:line="360" w:lineRule="auto"/>
        <w:jc w:val="both"/>
        <w:rPr>
          <w:rFonts w:ascii="Times New Roman" w:hAnsi="Times New Roman" w:cs="Times New Roman"/>
          <w:color w:val="FF0000"/>
          <w:sz w:val="28"/>
          <w:szCs w:val="28"/>
        </w:rPr>
      </w:pPr>
    </w:p>
    <w:p w14:paraId="38294E53" w14:textId="77777777" w:rsidR="00A22148" w:rsidRPr="00A22148" w:rsidRDefault="00A22148" w:rsidP="009923A8">
      <w:pPr>
        <w:spacing w:line="360" w:lineRule="auto"/>
        <w:jc w:val="both"/>
        <w:rPr>
          <w:rFonts w:ascii="Times New Roman" w:hAnsi="Times New Roman" w:cs="Times New Roman"/>
          <w:color w:val="FF0000"/>
          <w:sz w:val="28"/>
          <w:szCs w:val="28"/>
        </w:rPr>
      </w:pPr>
    </w:p>
    <w:tbl>
      <w:tblPr>
        <w:tblpPr w:leftFromText="180" w:rightFromText="180" w:vertAnchor="text" w:horzAnchor="margin" w:tblpXSpec="center" w:tblpY="101"/>
        <w:tblW w:w="10349" w:type="dxa"/>
        <w:tblLayout w:type="fixed"/>
        <w:tblLook w:val="04A0" w:firstRow="1" w:lastRow="0" w:firstColumn="1" w:lastColumn="0" w:noHBand="0" w:noVBand="1"/>
      </w:tblPr>
      <w:tblGrid>
        <w:gridCol w:w="5246"/>
        <w:gridCol w:w="5103"/>
      </w:tblGrid>
      <w:tr w:rsidR="00A22148" w:rsidRPr="00A22148" w14:paraId="44E1E2E1" w14:textId="77777777" w:rsidTr="00A22148">
        <w:tc>
          <w:tcPr>
            <w:tcW w:w="5246" w:type="dxa"/>
          </w:tcPr>
          <w:p w14:paraId="23AEA098"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Работа защищена «___» _ ____ 2021 г. </w:t>
            </w:r>
          </w:p>
          <w:p w14:paraId="7D53A3E8" w14:textId="77777777" w:rsidR="00A22148" w:rsidRPr="00A22148" w:rsidRDefault="00A22148" w:rsidP="009923A8">
            <w:pPr>
              <w:spacing w:line="360" w:lineRule="auto"/>
              <w:jc w:val="both"/>
              <w:rPr>
                <w:rFonts w:ascii="Times New Roman" w:hAnsi="Times New Roman" w:cs="Times New Roman"/>
                <w:sz w:val="28"/>
                <w:szCs w:val="28"/>
              </w:rPr>
            </w:pPr>
          </w:p>
          <w:p w14:paraId="0CC4006F"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с оценкой _________ </w:t>
            </w:r>
          </w:p>
          <w:p w14:paraId="56514D42" w14:textId="77777777" w:rsidR="00A22148" w:rsidRPr="00A22148" w:rsidRDefault="00A22148" w:rsidP="009923A8">
            <w:pPr>
              <w:spacing w:line="360" w:lineRule="auto"/>
              <w:jc w:val="both"/>
              <w:rPr>
                <w:rFonts w:ascii="Times New Roman" w:hAnsi="Times New Roman" w:cs="Times New Roman"/>
                <w:sz w:val="28"/>
                <w:szCs w:val="28"/>
              </w:rPr>
            </w:pPr>
          </w:p>
          <w:p w14:paraId="080DB9E4"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lastRenderedPageBreak/>
              <w:t>Протокол № ________</w:t>
            </w:r>
          </w:p>
          <w:p w14:paraId="11A11C4C" w14:textId="77777777" w:rsidR="00A22148" w:rsidRPr="00A22148" w:rsidRDefault="00A22148" w:rsidP="009923A8">
            <w:pPr>
              <w:spacing w:line="360" w:lineRule="auto"/>
              <w:jc w:val="both"/>
              <w:rPr>
                <w:rFonts w:ascii="Times New Roman" w:hAnsi="Times New Roman" w:cs="Times New Roman"/>
                <w:sz w:val="28"/>
                <w:szCs w:val="28"/>
              </w:rPr>
            </w:pPr>
          </w:p>
        </w:tc>
        <w:tc>
          <w:tcPr>
            <w:tcW w:w="5103" w:type="dxa"/>
          </w:tcPr>
          <w:p w14:paraId="6CC7597C" w14:textId="77777777" w:rsidR="00A22148" w:rsidRPr="00A22148" w:rsidRDefault="00A22148" w:rsidP="009923A8">
            <w:pPr>
              <w:spacing w:line="360" w:lineRule="auto"/>
              <w:jc w:val="both"/>
              <w:rPr>
                <w:rFonts w:ascii="Times New Roman" w:hAnsi="Times New Roman" w:cs="Times New Roman"/>
                <w:color w:val="000000"/>
                <w:sz w:val="28"/>
                <w:szCs w:val="28"/>
              </w:rPr>
            </w:pPr>
            <w:r w:rsidRPr="00A22148">
              <w:rPr>
                <w:rFonts w:ascii="Times New Roman" w:hAnsi="Times New Roman" w:cs="Times New Roman"/>
                <w:color w:val="000000"/>
                <w:sz w:val="28"/>
                <w:szCs w:val="28"/>
              </w:rPr>
              <w:lastRenderedPageBreak/>
              <w:t xml:space="preserve">Научный руководитель </w:t>
            </w:r>
          </w:p>
          <w:p w14:paraId="36C0EDFF" w14:textId="77777777" w:rsidR="00A22148" w:rsidRPr="00A22148" w:rsidRDefault="00A22148" w:rsidP="009923A8">
            <w:pPr>
              <w:spacing w:line="360" w:lineRule="auto"/>
              <w:jc w:val="both"/>
              <w:rPr>
                <w:rFonts w:ascii="Times New Roman" w:hAnsi="Times New Roman" w:cs="Times New Roman"/>
                <w:color w:val="000000"/>
                <w:sz w:val="28"/>
                <w:szCs w:val="28"/>
              </w:rPr>
            </w:pPr>
          </w:p>
          <w:p w14:paraId="22772488" w14:textId="77777777" w:rsidR="00A22148" w:rsidRPr="00A22148" w:rsidRDefault="00A22148" w:rsidP="009923A8">
            <w:pPr>
              <w:spacing w:line="360" w:lineRule="auto"/>
              <w:jc w:val="both"/>
              <w:rPr>
                <w:rFonts w:ascii="Times New Roman" w:hAnsi="Times New Roman" w:cs="Times New Roman"/>
                <w:color w:val="000000"/>
                <w:sz w:val="28"/>
                <w:szCs w:val="28"/>
              </w:rPr>
            </w:pPr>
            <w:r w:rsidRPr="00A22148">
              <w:rPr>
                <w:rFonts w:ascii="Times New Roman" w:hAnsi="Times New Roman" w:cs="Times New Roman"/>
                <w:color w:val="000000"/>
                <w:sz w:val="28"/>
                <w:szCs w:val="28"/>
              </w:rPr>
              <w:t xml:space="preserve">________________________________ </w:t>
            </w:r>
            <w:proofErr w:type="spellStart"/>
            <w:proofErr w:type="gramStart"/>
            <w:r w:rsidRPr="00A22148">
              <w:rPr>
                <w:rFonts w:ascii="Times New Roman" w:hAnsi="Times New Roman" w:cs="Times New Roman"/>
                <w:color w:val="000000"/>
                <w:sz w:val="28"/>
                <w:szCs w:val="28"/>
              </w:rPr>
              <w:t>Уч.степень</w:t>
            </w:r>
            <w:proofErr w:type="spellEnd"/>
            <w:proofErr w:type="gramEnd"/>
            <w:r w:rsidRPr="00A22148">
              <w:rPr>
                <w:rFonts w:ascii="Times New Roman" w:hAnsi="Times New Roman" w:cs="Times New Roman"/>
                <w:color w:val="000000"/>
                <w:sz w:val="28"/>
                <w:szCs w:val="28"/>
              </w:rPr>
              <w:t xml:space="preserve">, </w:t>
            </w:r>
            <w:proofErr w:type="spellStart"/>
            <w:r w:rsidRPr="00A22148">
              <w:rPr>
                <w:rFonts w:ascii="Times New Roman" w:hAnsi="Times New Roman" w:cs="Times New Roman"/>
                <w:color w:val="000000"/>
                <w:sz w:val="28"/>
                <w:szCs w:val="28"/>
              </w:rPr>
              <w:t>уч.звание</w:t>
            </w:r>
            <w:proofErr w:type="spellEnd"/>
            <w:r w:rsidRPr="00A22148">
              <w:rPr>
                <w:rFonts w:ascii="Times New Roman" w:hAnsi="Times New Roman" w:cs="Times New Roman"/>
                <w:color w:val="000000"/>
                <w:sz w:val="28"/>
                <w:szCs w:val="28"/>
              </w:rPr>
              <w:t xml:space="preserve">, ФИО </w:t>
            </w:r>
            <w:r w:rsidRPr="00A22148">
              <w:rPr>
                <w:rFonts w:ascii="Times New Roman" w:hAnsi="Times New Roman" w:cs="Times New Roman"/>
                <w:color w:val="000000"/>
                <w:sz w:val="28"/>
                <w:szCs w:val="28"/>
              </w:rPr>
              <w:lastRenderedPageBreak/>
              <w:t>___________________________</w:t>
            </w:r>
          </w:p>
          <w:p w14:paraId="4FC14787"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color w:val="000000"/>
                <w:sz w:val="28"/>
                <w:szCs w:val="28"/>
              </w:rPr>
              <w:t xml:space="preserve"> подпись</w:t>
            </w:r>
          </w:p>
        </w:tc>
      </w:tr>
    </w:tbl>
    <w:p w14:paraId="28C9AD9A" w14:textId="77777777" w:rsidR="00A22148" w:rsidRPr="00A22148" w:rsidRDefault="00A22148" w:rsidP="009923A8">
      <w:pPr>
        <w:spacing w:line="360" w:lineRule="auto"/>
        <w:jc w:val="both"/>
        <w:rPr>
          <w:rFonts w:ascii="Times New Roman" w:hAnsi="Times New Roman" w:cs="Times New Roman"/>
          <w:color w:val="FF0000"/>
          <w:sz w:val="28"/>
          <w:szCs w:val="28"/>
        </w:rPr>
      </w:pPr>
    </w:p>
    <w:p w14:paraId="5C15BAF2" w14:textId="77777777" w:rsidR="00A22148" w:rsidRPr="00A22148" w:rsidRDefault="00A22148" w:rsidP="009923A8">
      <w:pPr>
        <w:spacing w:line="360" w:lineRule="auto"/>
        <w:jc w:val="both"/>
        <w:rPr>
          <w:rFonts w:ascii="Times New Roman" w:hAnsi="Times New Roman" w:cs="Times New Roman"/>
          <w:color w:val="FF0000"/>
          <w:sz w:val="28"/>
          <w:szCs w:val="28"/>
        </w:rPr>
      </w:pPr>
    </w:p>
    <w:p w14:paraId="48B1B320" w14:textId="77777777" w:rsidR="00A22148" w:rsidRPr="00A22148" w:rsidRDefault="00A22148" w:rsidP="009923A8">
      <w:pPr>
        <w:spacing w:line="360" w:lineRule="auto"/>
        <w:jc w:val="both"/>
        <w:rPr>
          <w:rFonts w:ascii="Times New Roman" w:hAnsi="Times New Roman" w:cs="Times New Roman"/>
          <w:sz w:val="28"/>
          <w:szCs w:val="28"/>
        </w:rPr>
      </w:pPr>
    </w:p>
    <w:p w14:paraId="6431AAF7" w14:textId="77777777" w:rsidR="00A22148" w:rsidRPr="00A22148" w:rsidRDefault="00A22148" w:rsidP="009923A8">
      <w:pPr>
        <w:spacing w:line="360" w:lineRule="auto"/>
        <w:jc w:val="both"/>
        <w:rPr>
          <w:rFonts w:ascii="Times New Roman" w:hAnsi="Times New Roman" w:cs="Times New Roman"/>
          <w:color w:val="000000"/>
          <w:sz w:val="28"/>
          <w:szCs w:val="28"/>
        </w:rPr>
      </w:pPr>
      <w:proofErr w:type="gramStart"/>
      <w:r w:rsidRPr="00A22148">
        <w:rPr>
          <w:rFonts w:ascii="Times New Roman" w:hAnsi="Times New Roman" w:cs="Times New Roman"/>
          <w:color w:val="000000"/>
          <w:sz w:val="28"/>
          <w:szCs w:val="28"/>
        </w:rPr>
        <w:t>Омск,  20</w:t>
      </w:r>
      <w:proofErr w:type="gramEnd"/>
      <w:r w:rsidRPr="00A22148">
        <w:rPr>
          <w:rFonts w:ascii="Times New Roman" w:hAnsi="Times New Roman" w:cs="Times New Roman"/>
          <w:color w:val="000000"/>
          <w:sz w:val="28"/>
          <w:szCs w:val="28"/>
        </w:rPr>
        <w:t>__</w:t>
      </w:r>
    </w:p>
    <w:p w14:paraId="6078A57D" w14:textId="77777777" w:rsidR="00A22148" w:rsidRPr="00A22148" w:rsidRDefault="00A22148" w:rsidP="009923A8">
      <w:pPr>
        <w:pStyle w:val="Style14"/>
        <w:widowControl/>
        <w:tabs>
          <w:tab w:val="left" w:leader="underscore" w:pos="4901"/>
        </w:tabs>
        <w:spacing w:line="360" w:lineRule="auto"/>
        <w:ind w:firstLine="0"/>
        <w:jc w:val="both"/>
        <w:outlineLvl w:val="0"/>
        <w:rPr>
          <w:rStyle w:val="FontStyle42"/>
          <w:b/>
          <w:sz w:val="28"/>
          <w:szCs w:val="28"/>
        </w:rPr>
      </w:pPr>
    </w:p>
    <w:p w14:paraId="0F718B7F" w14:textId="77777777" w:rsidR="00A22148" w:rsidRPr="00A22148" w:rsidRDefault="00A22148" w:rsidP="009923A8">
      <w:pPr>
        <w:pStyle w:val="Style14"/>
        <w:widowControl/>
        <w:tabs>
          <w:tab w:val="left" w:leader="underscore" w:pos="4901"/>
        </w:tabs>
        <w:spacing w:line="360" w:lineRule="auto"/>
        <w:ind w:firstLine="0"/>
        <w:jc w:val="both"/>
        <w:outlineLvl w:val="0"/>
        <w:rPr>
          <w:rStyle w:val="FontStyle42"/>
          <w:b/>
          <w:sz w:val="28"/>
          <w:szCs w:val="28"/>
        </w:rPr>
      </w:pPr>
      <w:r w:rsidRPr="00A22148">
        <w:rPr>
          <w:rStyle w:val="FontStyle42"/>
          <w:sz w:val="28"/>
          <w:szCs w:val="28"/>
        </w:rPr>
        <w:br w:type="page"/>
      </w:r>
      <w:r w:rsidRPr="00A22148">
        <w:rPr>
          <w:rStyle w:val="FontStyle42"/>
          <w:sz w:val="28"/>
          <w:szCs w:val="28"/>
        </w:rPr>
        <w:lastRenderedPageBreak/>
        <w:t>Приложение 3</w:t>
      </w:r>
    </w:p>
    <w:p w14:paraId="12014DDF" w14:textId="77777777" w:rsidR="00A22148" w:rsidRPr="00A22148" w:rsidRDefault="00A22148" w:rsidP="009923A8">
      <w:pPr>
        <w:spacing w:line="360" w:lineRule="auto"/>
        <w:jc w:val="both"/>
        <w:rPr>
          <w:rFonts w:ascii="Times New Roman" w:hAnsi="Times New Roman" w:cs="Times New Roman"/>
          <w:color w:val="000000"/>
          <w:sz w:val="28"/>
          <w:szCs w:val="28"/>
        </w:rPr>
      </w:pPr>
    </w:p>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22148" w:rsidRPr="00A22148" w14:paraId="0CF73947" w14:textId="77777777" w:rsidTr="00A22148">
        <w:trPr>
          <w:trHeight w:val="240"/>
        </w:trPr>
        <w:tc>
          <w:tcPr>
            <w:tcW w:w="9956" w:type="dxa"/>
            <w:tcBorders>
              <w:top w:val="nil"/>
              <w:left w:val="nil"/>
              <w:bottom w:val="nil"/>
              <w:right w:val="nil"/>
            </w:tcBorders>
            <w:shd w:val="clear" w:color="auto" w:fill="FFFFFF"/>
          </w:tcPr>
          <w:tbl>
            <w:tblPr>
              <w:tblW w:w="9956" w:type="dxa"/>
              <w:tblInd w:w="15" w:type="dxa"/>
              <w:tblLayout w:type="fixed"/>
              <w:tblCellMar>
                <w:left w:w="15" w:type="dxa"/>
                <w:right w:w="15" w:type="dxa"/>
              </w:tblCellMar>
              <w:tblLook w:val="0000" w:firstRow="0" w:lastRow="0" w:firstColumn="0" w:lastColumn="0" w:noHBand="0" w:noVBand="0"/>
            </w:tblPr>
            <w:tblGrid>
              <w:gridCol w:w="9956"/>
            </w:tblGrid>
            <w:tr w:rsidR="00A22148" w:rsidRPr="00A22148" w14:paraId="61E4C90B" w14:textId="77777777" w:rsidTr="00A22148">
              <w:trPr>
                <w:trHeight w:val="240"/>
              </w:trPr>
              <w:tc>
                <w:tcPr>
                  <w:tcW w:w="9956" w:type="dxa"/>
                  <w:tcBorders>
                    <w:top w:val="nil"/>
                    <w:left w:val="nil"/>
                    <w:bottom w:val="nil"/>
                    <w:right w:val="nil"/>
                  </w:tcBorders>
                  <w:shd w:val="clear" w:color="auto" w:fill="FFFFFF"/>
                </w:tcPr>
                <w:p w14:paraId="57152978" w14:textId="77777777" w:rsidR="00A22148" w:rsidRPr="00A22148" w:rsidRDefault="00A22148" w:rsidP="009923A8">
                  <w:pPr>
                    <w:widowControl w:val="0"/>
                    <w:autoSpaceDE w:val="0"/>
                    <w:autoSpaceDN w:val="0"/>
                    <w:adjustRightInd w:val="0"/>
                    <w:spacing w:line="360" w:lineRule="auto"/>
                    <w:ind w:left="15" w:right="15"/>
                    <w:jc w:val="both"/>
                    <w:rPr>
                      <w:rFonts w:ascii="Times New Roman" w:hAnsi="Times New Roman" w:cs="Times New Roman"/>
                      <w:color w:val="000000"/>
                      <w:sz w:val="28"/>
                      <w:szCs w:val="28"/>
                    </w:rPr>
                  </w:pPr>
                </w:p>
              </w:tc>
            </w:tr>
            <w:tr w:rsidR="00A22148" w:rsidRPr="00A22148" w14:paraId="538289B4" w14:textId="77777777" w:rsidTr="00A22148">
              <w:trPr>
                <w:trHeight w:val="240"/>
              </w:trPr>
              <w:tc>
                <w:tcPr>
                  <w:tcW w:w="9956" w:type="dxa"/>
                  <w:tcBorders>
                    <w:top w:val="nil"/>
                    <w:left w:val="nil"/>
                    <w:bottom w:val="nil"/>
                    <w:right w:val="nil"/>
                  </w:tcBorders>
                  <w:shd w:val="clear" w:color="auto" w:fill="FFFFFF"/>
                </w:tcPr>
                <w:p w14:paraId="21018CC8" w14:textId="77777777" w:rsidR="00A22148" w:rsidRPr="00A22148" w:rsidRDefault="00A22148" w:rsidP="009923A8">
                  <w:pPr>
                    <w:widowControl w:val="0"/>
                    <w:autoSpaceDE w:val="0"/>
                    <w:autoSpaceDN w:val="0"/>
                    <w:adjustRightInd w:val="0"/>
                    <w:spacing w:line="360" w:lineRule="auto"/>
                    <w:ind w:left="15" w:right="15"/>
                    <w:jc w:val="both"/>
                    <w:rPr>
                      <w:rFonts w:ascii="Times New Roman" w:hAnsi="Times New Roman" w:cs="Times New Roman"/>
                      <w:color w:val="000000"/>
                      <w:sz w:val="28"/>
                      <w:szCs w:val="28"/>
                    </w:rPr>
                  </w:pPr>
                  <w:r w:rsidRPr="00A22148">
                    <w:rPr>
                      <w:rFonts w:ascii="Times New Roman" w:hAnsi="Times New Roman" w:cs="Times New Roman"/>
                      <w:color w:val="000000"/>
                      <w:sz w:val="28"/>
                      <w:szCs w:val="28"/>
                    </w:rPr>
                    <w:t>Частное учреждение образовательная организация высшего образования</w:t>
                  </w:r>
                  <w:r w:rsidRPr="00A22148">
                    <w:rPr>
                      <w:rFonts w:ascii="Times New Roman" w:hAnsi="Times New Roman" w:cs="Times New Roman"/>
                      <w:color w:val="000000"/>
                      <w:sz w:val="28"/>
                      <w:szCs w:val="28"/>
                    </w:rPr>
                    <w:br/>
                    <w:t>«Омская гуманитарная академия»</w:t>
                  </w:r>
                </w:p>
              </w:tc>
            </w:tr>
          </w:tbl>
          <w:p w14:paraId="51E9AF4F" w14:textId="77777777" w:rsidR="00A22148" w:rsidRPr="00A22148" w:rsidRDefault="00A22148" w:rsidP="009923A8">
            <w:pPr>
              <w:spacing w:line="360" w:lineRule="auto"/>
              <w:jc w:val="both"/>
              <w:rPr>
                <w:rFonts w:ascii="Times New Roman" w:hAnsi="Times New Roman" w:cs="Times New Roman"/>
                <w:sz w:val="28"/>
                <w:szCs w:val="28"/>
              </w:rPr>
            </w:pPr>
          </w:p>
        </w:tc>
      </w:tr>
    </w:tbl>
    <w:p w14:paraId="035D0887" w14:textId="77777777" w:rsidR="00A22148" w:rsidRPr="00A22148" w:rsidRDefault="00A22148" w:rsidP="009923A8">
      <w:pPr>
        <w:spacing w:line="360" w:lineRule="auto"/>
        <w:jc w:val="both"/>
        <w:rPr>
          <w:rFonts w:ascii="Times New Roman" w:hAnsi="Times New Roman" w:cs="Times New Roman"/>
          <w:sz w:val="28"/>
          <w:szCs w:val="28"/>
        </w:rPr>
      </w:pPr>
    </w:p>
    <w:p w14:paraId="231CCB35"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Кафедра «Педагогики, психологии и социальной работы»</w:t>
      </w:r>
    </w:p>
    <w:p w14:paraId="22AC7185" w14:textId="77777777" w:rsidR="00A22148" w:rsidRPr="00A22148" w:rsidRDefault="00A22148" w:rsidP="009923A8">
      <w:pPr>
        <w:spacing w:line="360" w:lineRule="auto"/>
        <w:ind w:right="284" w:firstLine="720"/>
        <w:jc w:val="both"/>
        <w:rPr>
          <w:rFonts w:ascii="Times New Roman" w:hAnsi="Times New Roman" w:cs="Times New Roman"/>
          <w:sz w:val="28"/>
          <w:szCs w:val="28"/>
        </w:rPr>
      </w:pPr>
    </w:p>
    <w:p w14:paraId="4C8BB6CF" w14:textId="77777777" w:rsidR="00A22148" w:rsidRPr="00A22148" w:rsidRDefault="00BE5C1B" w:rsidP="009923A8">
      <w:pPr>
        <w:shd w:val="clear" w:color="auto" w:fill="FFFFFF"/>
        <w:spacing w:line="360" w:lineRule="auto"/>
        <w:ind w:left="5103" w:right="-1" w:firstLine="460"/>
        <w:jc w:val="both"/>
        <w:rPr>
          <w:rFonts w:ascii="Times New Roman" w:hAnsi="Times New Roman" w:cs="Times New Roman"/>
          <w:spacing w:val="-11"/>
          <w:sz w:val="28"/>
          <w:szCs w:val="28"/>
        </w:rPr>
      </w:pPr>
      <w:r>
        <w:rPr>
          <w:rFonts w:ascii="Times New Roman" w:hAnsi="Times New Roman" w:cs="Times New Roman"/>
          <w:noProof/>
          <w:sz w:val="28"/>
          <w:szCs w:val="28"/>
          <w:lang w:eastAsia="en-US"/>
        </w:rPr>
        <w:pict w14:anchorId="7E8D3F71">
          <v:shape id="_x0000_s1026" type="#_x0000_t202" style="position:absolute;left:0;text-align:left;margin-left:199.2pt;margin-top:.85pt;width:290.85pt;height:82.35pt;z-index:251660288;mso-width-relative:margin;mso-height-relative:margin" stroked="f">
            <v:textbox>
              <w:txbxContent>
                <w:p w14:paraId="438F5BB1" w14:textId="77777777" w:rsidR="00A22148" w:rsidRPr="00A55CC4" w:rsidRDefault="00A22148" w:rsidP="00A22148">
                  <w:pPr>
                    <w:jc w:val="center"/>
                  </w:pPr>
                  <w:r w:rsidRPr="00A55CC4">
                    <w:t>УТВЕРЖДАЮ</w:t>
                  </w:r>
                </w:p>
                <w:p w14:paraId="6DBD6ACB" w14:textId="77777777" w:rsidR="00A22148" w:rsidRPr="00A55CC4" w:rsidRDefault="00A22148" w:rsidP="00A22148">
                  <w:pPr>
                    <w:spacing w:line="360" w:lineRule="auto"/>
                    <w:jc w:val="center"/>
                  </w:pPr>
                  <w:r w:rsidRPr="00A55CC4">
                    <w:t xml:space="preserve">зав. кафедрой </w:t>
                  </w:r>
                  <w:proofErr w:type="spellStart"/>
                  <w:r w:rsidRPr="00A55CC4">
                    <w:t>ППиСР</w:t>
                  </w:r>
                  <w:proofErr w:type="spellEnd"/>
                  <w:r w:rsidRPr="00A55CC4">
                    <w:t>,</w:t>
                  </w:r>
                </w:p>
                <w:p w14:paraId="16B6D141" w14:textId="77777777" w:rsidR="00A22148" w:rsidRPr="00A55CC4" w:rsidRDefault="00A22148" w:rsidP="00A22148">
                  <w:pPr>
                    <w:spacing w:line="360" w:lineRule="auto"/>
                    <w:jc w:val="center"/>
                  </w:pPr>
                  <w:proofErr w:type="spellStart"/>
                  <w:r w:rsidRPr="00A55CC4">
                    <w:t>д.п.н</w:t>
                  </w:r>
                  <w:proofErr w:type="spellEnd"/>
                  <w:r w:rsidRPr="00A55CC4">
                    <w:t>., профессор _________/</w:t>
                  </w:r>
                  <w:proofErr w:type="spellStart"/>
                  <w:r w:rsidRPr="00A55CC4">
                    <w:t>Лопанова</w:t>
                  </w:r>
                  <w:proofErr w:type="spellEnd"/>
                  <w:r w:rsidRPr="00A55CC4">
                    <w:t xml:space="preserve"> Е.В./</w:t>
                  </w:r>
                </w:p>
              </w:txbxContent>
            </v:textbox>
          </v:shape>
        </w:pict>
      </w:r>
    </w:p>
    <w:p w14:paraId="26F10595" w14:textId="77777777" w:rsidR="00A22148" w:rsidRPr="00A22148" w:rsidRDefault="00A22148" w:rsidP="009923A8">
      <w:pPr>
        <w:spacing w:line="360" w:lineRule="auto"/>
        <w:ind w:left="4678"/>
        <w:jc w:val="both"/>
        <w:rPr>
          <w:rFonts w:ascii="Times New Roman" w:hAnsi="Times New Roman" w:cs="Times New Roman"/>
          <w:sz w:val="28"/>
          <w:szCs w:val="28"/>
        </w:rPr>
      </w:pPr>
    </w:p>
    <w:p w14:paraId="076FEB91" w14:textId="77777777" w:rsidR="00A22148" w:rsidRPr="00A22148" w:rsidRDefault="00A22148" w:rsidP="009923A8">
      <w:pPr>
        <w:spacing w:line="360" w:lineRule="auto"/>
        <w:ind w:left="4678"/>
        <w:jc w:val="both"/>
        <w:rPr>
          <w:rFonts w:ascii="Times New Roman" w:hAnsi="Times New Roman" w:cs="Times New Roman"/>
          <w:sz w:val="28"/>
          <w:szCs w:val="28"/>
        </w:rPr>
      </w:pPr>
    </w:p>
    <w:p w14:paraId="6BACC342" w14:textId="77777777" w:rsidR="00A22148" w:rsidRPr="00A22148" w:rsidRDefault="00A22148" w:rsidP="009923A8">
      <w:pPr>
        <w:spacing w:line="360" w:lineRule="auto"/>
        <w:jc w:val="both"/>
        <w:rPr>
          <w:rFonts w:ascii="Times New Roman" w:hAnsi="Times New Roman" w:cs="Times New Roman"/>
          <w:sz w:val="28"/>
          <w:szCs w:val="28"/>
        </w:rPr>
      </w:pPr>
    </w:p>
    <w:p w14:paraId="5DCBB3E9" w14:textId="77777777" w:rsidR="00A22148" w:rsidRPr="00A22148" w:rsidRDefault="00A22148" w:rsidP="009923A8">
      <w:pPr>
        <w:spacing w:line="360" w:lineRule="auto"/>
        <w:jc w:val="both"/>
        <w:rPr>
          <w:rFonts w:ascii="Times New Roman" w:hAnsi="Times New Roman" w:cs="Times New Roman"/>
          <w:sz w:val="28"/>
          <w:szCs w:val="28"/>
        </w:rPr>
      </w:pPr>
    </w:p>
    <w:p w14:paraId="6AC1D213" w14:textId="77777777" w:rsidR="00A22148" w:rsidRPr="00A22148" w:rsidRDefault="00A22148" w:rsidP="009923A8">
      <w:pPr>
        <w:spacing w:line="360" w:lineRule="auto"/>
        <w:jc w:val="both"/>
        <w:rPr>
          <w:rFonts w:ascii="Times New Roman" w:hAnsi="Times New Roman" w:cs="Times New Roman"/>
          <w:sz w:val="28"/>
          <w:szCs w:val="28"/>
        </w:rPr>
      </w:pPr>
    </w:p>
    <w:p w14:paraId="28A51A57"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Задание на выпускную квалификационную работу</w:t>
      </w:r>
    </w:p>
    <w:p w14:paraId="60F0439C" w14:textId="77777777" w:rsidR="00A22148" w:rsidRPr="00A22148" w:rsidRDefault="00A22148" w:rsidP="009923A8">
      <w:pPr>
        <w:spacing w:line="360" w:lineRule="auto"/>
        <w:jc w:val="both"/>
        <w:rPr>
          <w:rFonts w:ascii="Times New Roman" w:hAnsi="Times New Roman" w:cs="Times New Roman"/>
          <w:sz w:val="28"/>
          <w:szCs w:val="28"/>
        </w:rPr>
      </w:pPr>
    </w:p>
    <w:p w14:paraId="7C5EA6DD" w14:textId="77777777" w:rsidR="00A22148" w:rsidRPr="00A22148" w:rsidRDefault="00A22148" w:rsidP="009923A8">
      <w:pPr>
        <w:pStyle w:val="afa"/>
        <w:spacing w:line="360" w:lineRule="auto"/>
        <w:jc w:val="both"/>
        <w:rPr>
          <w:sz w:val="28"/>
          <w:szCs w:val="28"/>
        </w:rPr>
      </w:pPr>
      <w:r w:rsidRPr="00A22148">
        <w:rPr>
          <w:sz w:val="28"/>
          <w:szCs w:val="28"/>
        </w:rPr>
        <w:t>____________________________________________</w:t>
      </w:r>
    </w:p>
    <w:p w14:paraId="56345B67" w14:textId="77777777" w:rsidR="00A22148" w:rsidRPr="00A22148" w:rsidRDefault="00A22148" w:rsidP="009923A8">
      <w:pPr>
        <w:pStyle w:val="afa"/>
        <w:spacing w:line="360" w:lineRule="auto"/>
        <w:jc w:val="both"/>
        <w:rPr>
          <w:sz w:val="28"/>
          <w:szCs w:val="28"/>
        </w:rPr>
      </w:pPr>
      <w:r w:rsidRPr="00A22148">
        <w:rPr>
          <w:sz w:val="28"/>
          <w:szCs w:val="28"/>
        </w:rPr>
        <w:t>Фамилия, Имя, Отчество студента (-</w:t>
      </w:r>
      <w:proofErr w:type="spellStart"/>
      <w:r w:rsidRPr="00A22148">
        <w:rPr>
          <w:sz w:val="28"/>
          <w:szCs w:val="28"/>
        </w:rPr>
        <w:t>ки</w:t>
      </w:r>
      <w:proofErr w:type="spellEnd"/>
      <w:r w:rsidRPr="00A22148">
        <w:rPr>
          <w:sz w:val="28"/>
          <w:szCs w:val="28"/>
        </w:rPr>
        <w:t>)</w:t>
      </w:r>
    </w:p>
    <w:p w14:paraId="31A366A5" w14:textId="77777777" w:rsidR="00A22148" w:rsidRPr="00A22148" w:rsidRDefault="00A22148" w:rsidP="009923A8">
      <w:pPr>
        <w:pStyle w:val="afa"/>
        <w:spacing w:line="360" w:lineRule="auto"/>
        <w:jc w:val="both"/>
        <w:rPr>
          <w:sz w:val="28"/>
          <w:szCs w:val="28"/>
        </w:rPr>
      </w:pPr>
    </w:p>
    <w:p w14:paraId="64A594D1"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Направление подготовки: ____________________________________________</w:t>
      </w:r>
    </w:p>
    <w:p w14:paraId="3F4AFDB4" w14:textId="77777777" w:rsidR="00A22148" w:rsidRPr="00A22148" w:rsidRDefault="00A22148" w:rsidP="009923A8">
      <w:pPr>
        <w:spacing w:line="360" w:lineRule="auto"/>
        <w:jc w:val="both"/>
        <w:rPr>
          <w:rFonts w:ascii="Times New Roman" w:hAnsi="Times New Roman" w:cs="Times New Roman"/>
          <w:sz w:val="28"/>
          <w:szCs w:val="28"/>
        </w:rPr>
      </w:pPr>
    </w:p>
    <w:p w14:paraId="3AF3ABD2"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Тема работы: ______________________________________________________</w:t>
      </w:r>
    </w:p>
    <w:p w14:paraId="3113716E" w14:textId="77777777" w:rsidR="00A22148" w:rsidRPr="00A22148" w:rsidRDefault="00A22148" w:rsidP="009923A8">
      <w:pPr>
        <w:pStyle w:val="afa"/>
        <w:spacing w:line="360" w:lineRule="auto"/>
        <w:jc w:val="both"/>
        <w:rPr>
          <w:sz w:val="28"/>
          <w:szCs w:val="28"/>
        </w:rPr>
      </w:pPr>
      <w:r w:rsidRPr="00A22148">
        <w:rPr>
          <w:sz w:val="28"/>
          <w:szCs w:val="28"/>
        </w:rPr>
        <w:t>Исходные данные по работе: _________________________________________</w:t>
      </w:r>
    </w:p>
    <w:p w14:paraId="51F35024" w14:textId="77777777" w:rsidR="00A22148" w:rsidRPr="00A22148" w:rsidRDefault="00A22148" w:rsidP="009923A8">
      <w:pPr>
        <w:pStyle w:val="afa"/>
        <w:spacing w:line="360" w:lineRule="auto"/>
        <w:jc w:val="both"/>
        <w:rPr>
          <w:rStyle w:val="ab"/>
          <w:sz w:val="28"/>
          <w:szCs w:val="28"/>
        </w:rPr>
      </w:pPr>
      <w:r w:rsidRPr="00A22148">
        <w:rPr>
          <w:sz w:val="28"/>
          <w:szCs w:val="28"/>
        </w:rPr>
        <w:lastRenderedPageBreak/>
        <w:t>__________________________________________________________________</w:t>
      </w:r>
    </w:p>
    <w:p w14:paraId="7E566458" w14:textId="77777777" w:rsidR="00A22148" w:rsidRPr="00A22148" w:rsidRDefault="00A22148" w:rsidP="009923A8">
      <w:pPr>
        <w:pStyle w:val="afa"/>
        <w:spacing w:line="360" w:lineRule="auto"/>
        <w:jc w:val="both"/>
        <w:rPr>
          <w:sz w:val="28"/>
          <w:szCs w:val="28"/>
        </w:rPr>
      </w:pPr>
      <w:r w:rsidRPr="00A22148">
        <w:rPr>
          <w:sz w:val="28"/>
          <w:szCs w:val="28"/>
        </w:rPr>
        <w:t>Перечень подлежащих разработке вопросов:</w:t>
      </w:r>
    </w:p>
    <w:p w14:paraId="53547A0E" w14:textId="77777777" w:rsidR="00A22148" w:rsidRPr="00A22148" w:rsidRDefault="00A22148" w:rsidP="009923A8">
      <w:pPr>
        <w:pStyle w:val="afa"/>
        <w:spacing w:line="360" w:lineRule="auto"/>
        <w:jc w:val="both"/>
        <w:rPr>
          <w:spacing w:val="-11"/>
          <w:sz w:val="28"/>
          <w:szCs w:val="28"/>
        </w:rPr>
      </w:pPr>
    </w:p>
    <w:p w14:paraId="6ADB4F1D" w14:textId="77777777" w:rsidR="00A22148" w:rsidRPr="00A22148" w:rsidRDefault="00A22148" w:rsidP="009923A8">
      <w:pPr>
        <w:pStyle w:val="af5"/>
        <w:numPr>
          <w:ilvl w:val="0"/>
          <w:numId w:val="2"/>
        </w:numPr>
        <w:tabs>
          <w:tab w:val="right" w:leader="dot" w:pos="9628"/>
        </w:tabs>
        <w:spacing w:line="360" w:lineRule="auto"/>
        <w:ind w:left="851" w:right="-57" w:hanging="425"/>
        <w:jc w:val="both"/>
        <w:rPr>
          <w:noProof/>
          <w:color w:val="000000"/>
          <w:sz w:val="28"/>
          <w:szCs w:val="28"/>
        </w:rPr>
      </w:pPr>
      <w:r w:rsidRPr="00A22148">
        <w:rPr>
          <w:rStyle w:val="ab"/>
          <w:noProof/>
          <w:color w:val="000000"/>
          <w:sz w:val="28"/>
          <w:szCs w:val="28"/>
        </w:rPr>
        <w:t>_______________________________________________________</w:t>
      </w:r>
    </w:p>
    <w:p w14:paraId="7A76F82E" w14:textId="77777777" w:rsidR="00A22148" w:rsidRPr="00A22148" w:rsidRDefault="00A22148" w:rsidP="009923A8">
      <w:pPr>
        <w:pStyle w:val="af5"/>
        <w:numPr>
          <w:ilvl w:val="0"/>
          <w:numId w:val="2"/>
        </w:numPr>
        <w:tabs>
          <w:tab w:val="right" w:leader="dot" w:pos="9628"/>
        </w:tabs>
        <w:spacing w:line="360" w:lineRule="auto"/>
        <w:ind w:left="851" w:right="-57" w:hanging="425"/>
        <w:jc w:val="both"/>
        <w:rPr>
          <w:noProof/>
          <w:color w:val="000000"/>
          <w:sz w:val="28"/>
          <w:szCs w:val="28"/>
        </w:rPr>
      </w:pPr>
      <w:r w:rsidRPr="00A22148">
        <w:rPr>
          <w:rStyle w:val="ab"/>
          <w:noProof/>
          <w:color w:val="000000"/>
          <w:sz w:val="28"/>
          <w:szCs w:val="28"/>
        </w:rPr>
        <w:t>____________________________________________________________</w:t>
      </w:r>
    </w:p>
    <w:p w14:paraId="411BE53C" w14:textId="77777777" w:rsidR="00A22148" w:rsidRPr="00A22148" w:rsidRDefault="00A22148" w:rsidP="009923A8">
      <w:pPr>
        <w:pStyle w:val="af5"/>
        <w:numPr>
          <w:ilvl w:val="0"/>
          <w:numId w:val="2"/>
        </w:numPr>
        <w:tabs>
          <w:tab w:val="right" w:leader="dot" w:pos="9628"/>
        </w:tabs>
        <w:spacing w:line="360" w:lineRule="auto"/>
        <w:ind w:left="851" w:right="-57" w:hanging="425"/>
        <w:jc w:val="both"/>
        <w:rPr>
          <w:noProof/>
          <w:color w:val="000000"/>
          <w:sz w:val="28"/>
          <w:szCs w:val="28"/>
        </w:rPr>
      </w:pPr>
      <w:r w:rsidRPr="00A22148">
        <w:rPr>
          <w:rStyle w:val="ab"/>
          <w:noProof/>
          <w:color w:val="000000"/>
          <w:sz w:val="28"/>
          <w:szCs w:val="28"/>
        </w:rPr>
        <w:t>____________________________________________________________</w:t>
      </w:r>
    </w:p>
    <w:p w14:paraId="6636179F" w14:textId="77777777" w:rsidR="00A22148" w:rsidRPr="00A22148" w:rsidRDefault="00A22148" w:rsidP="009923A8">
      <w:pPr>
        <w:pStyle w:val="af5"/>
        <w:numPr>
          <w:ilvl w:val="0"/>
          <w:numId w:val="2"/>
        </w:numPr>
        <w:tabs>
          <w:tab w:val="right" w:leader="dot" w:pos="9628"/>
        </w:tabs>
        <w:spacing w:line="360" w:lineRule="auto"/>
        <w:ind w:left="851" w:right="-57" w:hanging="425"/>
        <w:jc w:val="both"/>
        <w:rPr>
          <w:noProof/>
          <w:color w:val="000000"/>
          <w:sz w:val="28"/>
          <w:szCs w:val="28"/>
        </w:rPr>
      </w:pPr>
      <w:r w:rsidRPr="00A22148">
        <w:rPr>
          <w:rStyle w:val="ab"/>
          <w:noProof/>
          <w:color w:val="000000"/>
          <w:sz w:val="28"/>
          <w:szCs w:val="28"/>
        </w:rPr>
        <w:t>____________________________________________________________</w:t>
      </w:r>
    </w:p>
    <w:p w14:paraId="44350D06" w14:textId="77777777" w:rsidR="00A22148" w:rsidRPr="00A22148" w:rsidRDefault="00A22148" w:rsidP="009923A8">
      <w:pPr>
        <w:pStyle w:val="af5"/>
        <w:numPr>
          <w:ilvl w:val="0"/>
          <w:numId w:val="2"/>
        </w:numPr>
        <w:tabs>
          <w:tab w:val="right" w:leader="dot" w:pos="9628"/>
        </w:tabs>
        <w:spacing w:line="360" w:lineRule="auto"/>
        <w:ind w:left="851" w:right="-57" w:hanging="425"/>
        <w:jc w:val="both"/>
        <w:rPr>
          <w:noProof/>
          <w:color w:val="000000"/>
          <w:sz w:val="28"/>
          <w:szCs w:val="28"/>
        </w:rPr>
      </w:pPr>
      <w:r w:rsidRPr="00A22148">
        <w:rPr>
          <w:rStyle w:val="ab"/>
          <w:noProof/>
          <w:color w:val="000000"/>
          <w:sz w:val="28"/>
          <w:szCs w:val="28"/>
        </w:rPr>
        <w:t>____________________________________________________________</w:t>
      </w:r>
    </w:p>
    <w:p w14:paraId="424165FD" w14:textId="77777777" w:rsidR="00A22148" w:rsidRPr="00A22148" w:rsidRDefault="00A22148" w:rsidP="009923A8">
      <w:pPr>
        <w:pStyle w:val="afa"/>
        <w:spacing w:line="360" w:lineRule="auto"/>
        <w:jc w:val="both"/>
        <w:rPr>
          <w:sz w:val="28"/>
          <w:szCs w:val="28"/>
        </w:rPr>
      </w:pPr>
    </w:p>
    <w:p w14:paraId="61F26756" w14:textId="77777777" w:rsidR="00A22148" w:rsidRPr="00A22148" w:rsidRDefault="00A22148" w:rsidP="009923A8">
      <w:pPr>
        <w:pStyle w:val="afa"/>
        <w:spacing w:line="360" w:lineRule="auto"/>
        <w:jc w:val="both"/>
        <w:rPr>
          <w:sz w:val="28"/>
          <w:szCs w:val="28"/>
        </w:rPr>
      </w:pPr>
    </w:p>
    <w:p w14:paraId="2B733293" w14:textId="77777777" w:rsidR="00A22148" w:rsidRPr="00A22148" w:rsidRDefault="00A22148" w:rsidP="009923A8">
      <w:pPr>
        <w:pStyle w:val="afa"/>
        <w:spacing w:line="360" w:lineRule="auto"/>
        <w:jc w:val="both"/>
        <w:rPr>
          <w:sz w:val="28"/>
          <w:szCs w:val="28"/>
        </w:rPr>
      </w:pPr>
      <w:r w:rsidRPr="00A22148">
        <w:rPr>
          <w:sz w:val="28"/>
          <w:szCs w:val="28"/>
        </w:rPr>
        <w:t xml:space="preserve">Дата выдачи </w:t>
      </w:r>
      <w:proofErr w:type="gramStart"/>
      <w:r w:rsidRPr="00A22148">
        <w:rPr>
          <w:sz w:val="28"/>
          <w:szCs w:val="28"/>
        </w:rPr>
        <w:t xml:space="preserve">задания:   </w:t>
      </w:r>
      <w:proofErr w:type="gramEnd"/>
      <w:r w:rsidRPr="00A22148">
        <w:rPr>
          <w:sz w:val="28"/>
          <w:szCs w:val="28"/>
        </w:rPr>
        <w:t xml:space="preserve">  __.__.20__ г.</w:t>
      </w:r>
    </w:p>
    <w:p w14:paraId="7D67ED31" w14:textId="77777777" w:rsidR="00A22148" w:rsidRPr="00A22148" w:rsidRDefault="00A22148" w:rsidP="009923A8">
      <w:pPr>
        <w:shd w:val="clear" w:color="auto" w:fill="FFFFFF"/>
        <w:tabs>
          <w:tab w:val="left" w:pos="2626"/>
          <w:tab w:val="left" w:leader="underscore" w:pos="5626"/>
        </w:tabs>
        <w:spacing w:line="360" w:lineRule="auto"/>
        <w:jc w:val="both"/>
        <w:rPr>
          <w:rFonts w:ascii="Times New Roman" w:hAnsi="Times New Roman" w:cs="Times New Roman"/>
          <w:sz w:val="28"/>
          <w:szCs w:val="28"/>
        </w:rPr>
      </w:pPr>
      <w:proofErr w:type="gramStart"/>
      <w:r w:rsidRPr="00A22148">
        <w:rPr>
          <w:rFonts w:ascii="Times New Roman" w:hAnsi="Times New Roman" w:cs="Times New Roman"/>
          <w:sz w:val="28"/>
          <w:szCs w:val="28"/>
        </w:rPr>
        <w:t>Руководитель:  _</w:t>
      </w:r>
      <w:proofErr w:type="gramEnd"/>
      <w:r w:rsidRPr="00A22148">
        <w:rPr>
          <w:rFonts w:ascii="Times New Roman" w:hAnsi="Times New Roman" w:cs="Times New Roman"/>
          <w:sz w:val="28"/>
          <w:szCs w:val="28"/>
        </w:rPr>
        <w:t xml:space="preserve">_________    </w:t>
      </w:r>
    </w:p>
    <w:p w14:paraId="17036F0F" w14:textId="77777777" w:rsidR="00A22148" w:rsidRPr="00A22148" w:rsidRDefault="00A22148" w:rsidP="009923A8">
      <w:pPr>
        <w:shd w:val="clear" w:color="auto" w:fill="FFFFFF"/>
        <w:tabs>
          <w:tab w:val="left" w:pos="2626"/>
          <w:tab w:val="left" w:leader="underscore" w:pos="5626"/>
        </w:tabs>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Задание принял(а) к </w:t>
      </w:r>
      <w:proofErr w:type="gramStart"/>
      <w:r w:rsidRPr="00A22148">
        <w:rPr>
          <w:rFonts w:ascii="Times New Roman" w:hAnsi="Times New Roman" w:cs="Times New Roman"/>
          <w:sz w:val="28"/>
          <w:szCs w:val="28"/>
        </w:rPr>
        <w:t>исполнению:  _</w:t>
      </w:r>
      <w:proofErr w:type="gramEnd"/>
      <w:r w:rsidRPr="00A22148">
        <w:rPr>
          <w:rFonts w:ascii="Times New Roman" w:hAnsi="Times New Roman" w:cs="Times New Roman"/>
          <w:sz w:val="28"/>
          <w:szCs w:val="28"/>
        </w:rPr>
        <w:t>__________</w:t>
      </w:r>
    </w:p>
    <w:p w14:paraId="79C84878" w14:textId="77777777" w:rsidR="00A22148" w:rsidRPr="00A22148" w:rsidRDefault="00A22148" w:rsidP="009923A8">
      <w:pPr>
        <w:spacing w:line="360" w:lineRule="auto"/>
        <w:jc w:val="both"/>
        <w:rPr>
          <w:rFonts w:ascii="Times New Roman" w:hAnsi="Times New Roman" w:cs="Times New Roman"/>
          <w:color w:val="000000"/>
          <w:sz w:val="28"/>
          <w:szCs w:val="28"/>
        </w:rPr>
      </w:pPr>
    </w:p>
    <w:p w14:paraId="13912260" w14:textId="77777777" w:rsidR="00A22148" w:rsidRPr="00A22148" w:rsidRDefault="00A22148" w:rsidP="009923A8">
      <w:pPr>
        <w:pStyle w:val="Style14"/>
        <w:widowControl/>
        <w:tabs>
          <w:tab w:val="left" w:leader="underscore" w:pos="4901"/>
        </w:tabs>
        <w:spacing w:line="360" w:lineRule="auto"/>
        <w:ind w:firstLine="0"/>
        <w:jc w:val="both"/>
        <w:outlineLvl w:val="0"/>
        <w:rPr>
          <w:rStyle w:val="FontStyle42"/>
          <w:b/>
          <w:sz w:val="28"/>
          <w:szCs w:val="28"/>
        </w:rPr>
      </w:pPr>
      <w:r w:rsidRPr="00A22148">
        <w:rPr>
          <w:sz w:val="28"/>
          <w:szCs w:val="28"/>
        </w:rPr>
        <w:br w:type="page"/>
      </w:r>
      <w:r w:rsidRPr="00A22148">
        <w:rPr>
          <w:rStyle w:val="FontStyle42"/>
          <w:sz w:val="28"/>
          <w:szCs w:val="28"/>
        </w:rPr>
        <w:lastRenderedPageBreak/>
        <w:t>Приложение 4</w:t>
      </w:r>
    </w:p>
    <w:p w14:paraId="41E07D3D"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bCs/>
          <w:spacing w:val="-2"/>
          <w:sz w:val="28"/>
          <w:szCs w:val="28"/>
        </w:rPr>
        <w:t>График выполнения выпускной квалификационной работы</w:t>
      </w:r>
    </w:p>
    <w:p w14:paraId="5C31681F" w14:textId="77777777" w:rsidR="00A22148" w:rsidRPr="00A22148" w:rsidRDefault="00A22148" w:rsidP="009923A8">
      <w:pPr>
        <w:spacing w:after="302" w:line="360" w:lineRule="auto"/>
        <w:jc w:val="both"/>
        <w:rPr>
          <w:rFonts w:ascii="Times New Roman" w:hAnsi="Times New Roman" w:cs="Times New Roman"/>
          <w:sz w:val="28"/>
          <w:szCs w:val="28"/>
        </w:rPr>
      </w:pPr>
    </w:p>
    <w:tbl>
      <w:tblPr>
        <w:tblW w:w="9533" w:type="dxa"/>
        <w:tblInd w:w="40" w:type="dxa"/>
        <w:tblLayout w:type="fixed"/>
        <w:tblCellMar>
          <w:left w:w="40" w:type="dxa"/>
          <w:right w:w="40" w:type="dxa"/>
        </w:tblCellMar>
        <w:tblLook w:val="0000" w:firstRow="0" w:lastRow="0" w:firstColumn="0" w:lastColumn="0" w:noHBand="0" w:noVBand="0"/>
      </w:tblPr>
      <w:tblGrid>
        <w:gridCol w:w="1555"/>
        <w:gridCol w:w="3216"/>
        <w:gridCol w:w="2600"/>
        <w:gridCol w:w="2162"/>
      </w:tblGrid>
      <w:tr w:rsidR="00A22148" w:rsidRPr="00A22148" w14:paraId="0B4525C7" w14:textId="77777777" w:rsidTr="00A22148">
        <w:trPr>
          <w:trHeight w:hRule="exact" w:val="122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6E745ABB" w14:textId="77777777" w:rsidR="00A22148" w:rsidRPr="00A22148" w:rsidRDefault="00A22148" w:rsidP="009923A8">
            <w:pPr>
              <w:shd w:val="clear" w:color="auto" w:fill="FFFFFF"/>
              <w:spacing w:line="360" w:lineRule="auto"/>
              <w:ind w:left="432" w:right="384"/>
              <w:jc w:val="both"/>
              <w:rPr>
                <w:rFonts w:ascii="Times New Roman" w:hAnsi="Times New Roman" w:cs="Times New Roman"/>
                <w:sz w:val="28"/>
                <w:szCs w:val="28"/>
              </w:rPr>
            </w:pPr>
            <w:r w:rsidRPr="00A22148">
              <w:rPr>
                <w:rFonts w:ascii="Times New Roman" w:hAnsi="Times New Roman" w:cs="Times New Roman"/>
                <w:sz w:val="28"/>
                <w:szCs w:val="28"/>
              </w:rPr>
              <w:t>№</w:t>
            </w:r>
          </w:p>
          <w:p w14:paraId="00C9A03D" w14:textId="77777777" w:rsidR="00A22148" w:rsidRPr="00A22148" w:rsidRDefault="00A22148" w:rsidP="009923A8">
            <w:pPr>
              <w:shd w:val="clear" w:color="auto" w:fill="FFFFFF"/>
              <w:spacing w:line="360" w:lineRule="auto"/>
              <w:ind w:left="432" w:right="384"/>
              <w:jc w:val="both"/>
              <w:rPr>
                <w:rFonts w:ascii="Times New Roman" w:hAnsi="Times New Roman" w:cs="Times New Roman"/>
                <w:sz w:val="28"/>
                <w:szCs w:val="28"/>
              </w:rPr>
            </w:pPr>
            <w:r w:rsidRPr="00A22148">
              <w:rPr>
                <w:rFonts w:ascii="Times New Roman" w:hAnsi="Times New Roman" w:cs="Times New Roman"/>
                <w:sz w:val="28"/>
                <w:szCs w:val="28"/>
              </w:rPr>
              <w:t>п/п</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5214F1A4" w14:textId="77777777" w:rsidR="00A22148" w:rsidRPr="00A22148" w:rsidRDefault="00A22148" w:rsidP="009923A8">
            <w:pPr>
              <w:shd w:val="clear" w:color="auto" w:fill="FFFFFF"/>
              <w:spacing w:line="360" w:lineRule="auto"/>
              <w:ind w:left="389" w:right="365"/>
              <w:jc w:val="both"/>
              <w:rPr>
                <w:rFonts w:ascii="Times New Roman" w:hAnsi="Times New Roman" w:cs="Times New Roman"/>
                <w:sz w:val="28"/>
                <w:szCs w:val="28"/>
              </w:rPr>
            </w:pPr>
            <w:r w:rsidRPr="00A22148">
              <w:rPr>
                <w:rFonts w:ascii="Times New Roman" w:hAnsi="Times New Roman" w:cs="Times New Roman"/>
                <w:spacing w:val="-2"/>
                <w:sz w:val="28"/>
                <w:szCs w:val="28"/>
              </w:rPr>
              <w:t xml:space="preserve">Наименование этапа </w:t>
            </w:r>
            <w:r w:rsidRPr="00A22148">
              <w:rPr>
                <w:rFonts w:ascii="Times New Roman" w:hAnsi="Times New Roman" w:cs="Times New Roman"/>
                <w:sz w:val="28"/>
                <w:szCs w:val="28"/>
              </w:rPr>
              <w:t>выпускной квалификационной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0887043D" w14:textId="77777777" w:rsidR="00A22148" w:rsidRPr="00A22148" w:rsidRDefault="00A22148" w:rsidP="009923A8">
            <w:pPr>
              <w:shd w:val="clear" w:color="auto" w:fill="FFFFFF"/>
              <w:spacing w:line="360" w:lineRule="auto"/>
              <w:ind w:left="173" w:right="149"/>
              <w:jc w:val="both"/>
              <w:rPr>
                <w:rFonts w:ascii="Times New Roman" w:hAnsi="Times New Roman" w:cs="Times New Roman"/>
                <w:sz w:val="28"/>
                <w:szCs w:val="28"/>
              </w:rPr>
            </w:pPr>
            <w:r w:rsidRPr="00A22148">
              <w:rPr>
                <w:rFonts w:ascii="Times New Roman" w:hAnsi="Times New Roman" w:cs="Times New Roman"/>
                <w:spacing w:val="-2"/>
                <w:sz w:val="28"/>
                <w:szCs w:val="28"/>
              </w:rPr>
              <w:t xml:space="preserve">Сроки выполнения </w:t>
            </w:r>
          </w:p>
        </w:tc>
        <w:tc>
          <w:tcPr>
            <w:tcW w:w="2162" w:type="dxa"/>
            <w:tcBorders>
              <w:top w:val="single" w:sz="6" w:space="0" w:color="auto"/>
              <w:left w:val="single" w:sz="6" w:space="0" w:color="auto"/>
              <w:bottom w:val="single" w:sz="6" w:space="0" w:color="auto"/>
              <w:right w:val="single" w:sz="6" w:space="0" w:color="auto"/>
            </w:tcBorders>
            <w:shd w:val="clear" w:color="auto" w:fill="FFFFFF"/>
            <w:vAlign w:val="center"/>
          </w:tcPr>
          <w:p w14:paraId="3EBA4711" w14:textId="77777777" w:rsidR="00A22148" w:rsidRPr="00A22148" w:rsidRDefault="00A22148" w:rsidP="009923A8">
            <w:pPr>
              <w:shd w:val="clear" w:color="auto" w:fill="FFFFFF"/>
              <w:spacing w:line="360" w:lineRule="auto"/>
              <w:ind w:left="456"/>
              <w:jc w:val="both"/>
              <w:rPr>
                <w:rFonts w:ascii="Times New Roman" w:hAnsi="Times New Roman" w:cs="Times New Roman"/>
                <w:sz w:val="28"/>
                <w:szCs w:val="28"/>
              </w:rPr>
            </w:pPr>
            <w:r w:rsidRPr="00A22148">
              <w:rPr>
                <w:rFonts w:ascii="Times New Roman" w:hAnsi="Times New Roman" w:cs="Times New Roman"/>
                <w:sz w:val="28"/>
                <w:szCs w:val="28"/>
              </w:rPr>
              <w:t>Примечание</w:t>
            </w:r>
          </w:p>
        </w:tc>
      </w:tr>
      <w:tr w:rsidR="00A22148" w:rsidRPr="00A22148" w14:paraId="737C7BA1" w14:textId="77777777" w:rsidTr="00A22148">
        <w:trPr>
          <w:trHeight w:hRule="exact" w:val="83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76C70B85" w14:textId="77777777" w:rsidR="00A22148" w:rsidRPr="00A22148" w:rsidRDefault="00A22148" w:rsidP="009923A8">
            <w:pPr>
              <w:shd w:val="clear" w:color="auto" w:fill="FFFFFF"/>
              <w:spacing w:line="360" w:lineRule="auto"/>
              <w:ind w:left="653"/>
              <w:jc w:val="both"/>
              <w:rPr>
                <w:rFonts w:ascii="Times New Roman" w:hAnsi="Times New Roman" w:cs="Times New Roman"/>
                <w:sz w:val="28"/>
                <w:szCs w:val="28"/>
              </w:rPr>
            </w:pPr>
            <w:r w:rsidRPr="00A22148">
              <w:rPr>
                <w:rFonts w:ascii="Times New Roman" w:hAnsi="Times New Roman" w:cs="Times New Roman"/>
                <w:sz w:val="28"/>
                <w:szCs w:val="28"/>
              </w:rPr>
              <w:t>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4D11F16A" w14:textId="77777777" w:rsidR="00A22148" w:rsidRPr="00A22148" w:rsidRDefault="00A22148" w:rsidP="009923A8">
            <w:pPr>
              <w:shd w:val="clear" w:color="auto" w:fill="FFFFFF"/>
              <w:spacing w:line="360" w:lineRule="auto"/>
              <w:ind w:right="283" w:firstLine="5"/>
              <w:jc w:val="both"/>
              <w:rPr>
                <w:rFonts w:ascii="Times New Roman" w:hAnsi="Times New Roman" w:cs="Times New Roman"/>
                <w:sz w:val="28"/>
                <w:szCs w:val="28"/>
              </w:rPr>
            </w:pPr>
            <w:r w:rsidRPr="00A22148">
              <w:rPr>
                <w:rFonts w:ascii="Times New Roman" w:hAnsi="Times New Roman" w:cs="Times New Roman"/>
                <w:sz w:val="28"/>
                <w:szCs w:val="28"/>
              </w:rPr>
              <w:t xml:space="preserve">Изучение и анализ </w:t>
            </w:r>
            <w:r w:rsidRPr="00A22148">
              <w:rPr>
                <w:rFonts w:ascii="Times New Roman" w:hAnsi="Times New Roman" w:cs="Times New Roman"/>
                <w:spacing w:val="-2"/>
                <w:sz w:val="28"/>
                <w:szCs w:val="28"/>
              </w:rPr>
              <w:t>теоретического материала</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44675257"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4ACE9D7C"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72E4B78D" w14:textId="77777777" w:rsidTr="00A22148">
        <w:trPr>
          <w:trHeight w:hRule="exact" w:val="114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099FCAAD" w14:textId="77777777" w:rsidR="00A22148" w:rsidRPr="00A22148" w:rsidRDefault="00A22148" w:rsidP="009923A8">
            <w:pPr>
              <w:shd w:val="clear" w:color="auto" w:fill="FFFFFF"/>
              <w:spacing w:line="360" w:lineRule="auto"/>
              <w:ind w:left="629"/>
              <w:jc w:val="both"/>
              <w:rPr>
                <w:rFonts w:ascii="Times New Roman" w:hAnsi="Times New Roman" w:cs="Times New Roman"/>
                <w:sz w:val="28"/>
                <w:szCs w:val="28"/>
              </w:rPr>
            </w:pPr>
            <w:r w:rsidRPr="00A22148">
              <w:rPr>
                <w:rFonts w:ascii="Times New Roman" w:hAnsi="Times New Roman" w:cs="Times New Roman"/>
                <w:sz w:val="28"/>
                <w:szCs w:val="28"/>
              </w:rPr>
              <w:t>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522EF3A3" w14:textId="77777777" w:rsidR="00A22148" w:rsidRPr="00A22148" w:rsidRDefault="00A22148" w:rsidP="009923A8">
            <w:pPr>
              <w:shd w:val="clear" w:color="auto" w:fill="FFFFFF"/>
              <w:spacing w:line="360" w:lineRule="auto"/>
              <w:ind w:firstLine="5"/>
              <w:jc w:val="both"/>
              <w:rPr>
                <w:rFonts w:ascii="Times New Roman" w:hAnsi="Times New Roman" w:cs="Times New Roman"/>
                <w:sz w:val="28"/>
                <w:szCs w:val="28"/>
              </w:rPr>
            </w:pPr>
            <w:r w:rsidRPr="00A22148">
              <w:rPr>
                <w:rFonts w:ascii="Times New Roman" w:hAnsi="Times New Roman" w:cs="Times New Roman"/>
                <w:sz w:val="28"/>
                <w:szCs w:val="28"/>
              </w:rPr>
              <w:t xml:space="preserve">Подбор      материала      для </w:t>
            </w:r>
            <w:r w:rsidRPr="00A22148">
              <w:rPr>
                <w:rFonts w:ascii="Times New Roman" w:hAnsi="Times New Roman" w:cs="Times New Roman"/>
                <w:spacing w:val="-1"/>
                <w:sz w:val="28"/>
                <w:szCs w:val="28"/>
              </w:rPr>
              <w:t xml:space="preserve">написания        практической </w:t>
            </w:r>
            <w:r w:rsidRPr="00A22148">
              <w:rPr>
                <w:rFonts w:ascii="Times New Roman" w:hAnsi="Times New Roman" w:cs="Times New Roman"/>
                <w:sz w:val="28"/>
                <w:szCs w:val="28"/>
              </w:rPr>
              <w:t>части работы. Проведение исследования.</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6E45952B"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7E789478"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4E9FBCCD" w14:textId="77777777" w:rsidTr="00A22148">
        <w:trPr>
          <w:trHeight w:hRule="exact" w:val="686"/>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4B629515" w14:textId="77777777" w:rsidR="00A22148" w:rsidRPr="00A22148" w:rsidRDefault="00A22148" w:rsidP="009923A8">
            <w:pPr>
              <w:shd w:val="clear" w:color="auto" w:fill="FFFFFF"/>
              <w:spacing w:line="360" w:lineRule="auto"/>
              <w:ind w:left="629"/>
              <w:jc w:val="both"/>
              <w:rPr>
                <w:rFonts w:ascii="Times New Roman" w:hAnsi="Times New Roman" w:cs="Times New Roman"/>
                <w:sz w:val="28"/>
                <w:szCs w:val="28"/>
              </w:rPr>
            </w:pPr>
            <w:r w:rsidRPr="00A22148">
              <w:rPr>
                <w:rFonts w:ascii="Times New Roman" w:hAnsi="Times New Roman" w:cs="Times New Roman"/>
                <w:sz w:val="28"/>
                <w:szCs w:val="28"/>
              </w:rPr>
              <w:t>3</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1FFE2005" w14:textId="77777777" w:rsidR="00A22148" w:rsidRPr="00A22148" w:rsidRDefault="00A22148" w:rsidP="009923A8">
            <w:pPr>
              <w:shd w:val="clear" w:color="auto" w:fill="FFFFFF"/>
              <w:spacing w:line="360" w:lineRule="auto"/>
              <w:ind w:firstLine="5"/>
              <w:jc w:val="both"/>
              <w:rPr>
                <w:rFonts w:ascii="Times New Roman" w:hAnsi="Times New Roman" w:cs="Times New Roman"/>
                <w:sz w:val="28"/>
                <w:szCs w:val="28"/>
              </w:rPr>
            </w:pPr>
            <w:r w:rsidRPr="00A22148">
              <w:rPr>
                <w:rFonts w:ascii="Times New Roman" w:hAnsi="Times New Roman" w:cs="Times New Roman"/>
                <w:spacing w:val="-1"/>
                <w:sz w:val="28"/>
                <w:szCs w:val="28"/>
              </w:rPr>
              <w:t xml:space="preserve">Написание      теоретической </w:t>
            </w:r>
            <w:r w:rsidRPr="00A22148">
              <w:rPr>
                <w:rFonts w:ascii="Times New Roman" w:hAnsi="Times New Roman" w:cs="Times New Roman"/>
                <w:sz w:val="28"/>
                <w:szCs w:val="28"/>
              </w:rPr>
              <w:t>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731F2E0A"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0E3627C1"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00335004" w14:textId="77777777" w:rsidTr="00A22148">
        <w:trPr>
          <w:trHeight w:hRule="exact" w:val="110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611AEC52" w14:textId="77777777" w:rsidR="00A22148" w:rsidRPr="00A22148" w:rsidRDefault="00A22148" w:rsidP="009923A8">
            <w:pPr>
              <w:shd w:val="clear" w:color="auto" w:fill="FFFFFF"/>
              <w:spacing w:line="360" w:lineRule="auto"/>
              <w:ind w:left="614"/>
              <w:jc w:val="both"/>
              <w:rPr>
                <w:rFonts w:ascii="Times New Roman" w:hAnsi="Times New Roman" w:cs="Times New Roman"/>
                <w:sz w:val="28"/>
                <w:szCs w:val="28"/>
              </w:rPr>
            </w:pPr>
            <w:r w:rsidRPr="00A22148">
              <w:rPr>
                <w:rFonts w:ascii="Times New Roman" w:hAnsi="Times New Roman" w:cs="Times New Roman"/>
                <w:sz w:val="28"/>
                <w:szCs w:val="28"/>
              </w:rPr>
              <w:t>4</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60E8FC8C" w14:textId="77777777" w:rsidR="00A22148" w:rsidRPr="00A22148" w:rsidRDefault="00A22148" w:rsidP="009923A8">
            <w:pPr>
              <w:shd w:val="clear" w:color="auto" w:fill="FFFFFF"/>
              <w:spacing w:line="360" w:lineRule="auto"/>
              <w:ind w:right="466" w:firstLine="10"/>
              <w:jc w:val="both"/>
              <w:rPr>
                <w:rFonts w:ascii="Times New Roman" w:hAnsi="Times New Roman" w:cs="Times New Roman"/>
                <w:sz w:val="28"/>
                <w:szCs w:val="28"/>
              </w:rPr>
            </w:pPr>
            <w:r w:rsidRPr="00A22148">
              <w:rPr>
                <w:rFonts w:ascii="Times New Roman" w:hAnsi="Times New Roman" w:cs="Times New Roman"/>
                <w:sz w:val="28"/>
                <w:szCs w:val="28"/>
              </w:rPr>
              <w:t xml:space="preserve">Представление теоретической части работы </w:t>
            </w:r>
            <w:r w:rsidRPr="00A22148">
              <w:rPr>
                <w:rFonts w:ascii="Times New Roman" w:hAnsi="Times New Roman" w:cs="Times New Roman"/>
                <w:spacing w:val="-2"/>
                <w:sz w:val="28"/>
                <w:szCs w:val="28"/>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652D833D"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1E10A915"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0C0A29A7" w14:textId="77777777" w:rsidTr="00A22148">
        <w:trPr>
          <w:trHeight w:hRule="exact" w:val="708"/>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4B916492" w14:textId="77777777" w:rsidR="00A22148" w:rsidRPr="00A22148" w:rsidRDefault="00A22148" w:rsidP="009923A8">
            <w:pPr>
              <w:shd w:val="clear" w:color="auto" w:fill="FFFFFF"/>
              <w:spacing w:line="360" w:lineRule="auto"/>
              <w:ind w:left="619"/>
              <w:jc w:val="both"/>
              <w:rPr>
                <w:rFonts w:ascii="Times New Roman" w:hAnsi="Times New Roman" w:cs="Times New Roman"/>
                <w:sz w:val="28"/>
                <w:szCs w:val="28"/>
              </w:rPr>
            </w:pPr>
            <w:r w:rsidRPr="00A22148">
              <w:rPr>
                <w:rFonts w:ascii="Times New Roman" w:hAnsi="Times New Roman" w:cs="Times New Roman"/>
                <w:sz w:val="28"/>
                <w:szCs w:val="28"/>
              </w:rPr>
              <w:t>5</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23CC1AF2" w14:textId="77777777" w:rsidR="00A22148" w:rsidRPr="00A22148" w:rsidRDefault="00A22148" w:rsidP="009923A8">
            <w:pPr>
              <w:shd w:val="clear" w:color="auto" w:fill="FFFFFF"/>
              <w:spacing w:line="360" w:lineRule="auto"/>
              <w:ind w:right="264" w:firstLine="5"/>
              <w:jc w:val="both"/>
              <w:rPr>
                <w:rFonts w:ascii="Times New Roman" w:hAnsi="Times New Roman" w:cs="Times New Roman"/>
                <w:sz w:val="28"/>
                <w:szCs w:val="28"/>
              </w:rPr>
            </w:pPr>
            <w:r w:rsidRPr="00A22148">
              <w:rPr>
                <w:rFonts w:ascii="Times New Roman" w:hAnsi="Times New Roman" w:cs="Times New Roman"/>
                <w:spacing w:val="-2"/>
                <w:sz w:val="28"/>
                <w:szCs w:val="28"/>
              </w:rPr>
              <w:t xml:space="preserve">Внесение корректировок в </w:t>
            </w:r>
            <w:r w:rsidRPr="00A22148">
              <w:rPr>
                <w:rFonts w:ascii="Times New Roman" w:hAnsi="Times New Roman" w:cs="Times New Roman"/>
                <w:sz w:val="28"/>
                <w:szCs w:val="28"/>
              </w:rPr>
              <w:t>теоретическую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683278F9"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7357D819"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2DF605FC" w14:textId="77777777" w:rsidTr="00A22148">
        <w:trPr>
          <w:trHeight w:hRule="exact" w:val="70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7CEC94CD" w14:textId="77777777" w:rsidR="00A22148" w:rsidRPr="00A22148" w:rsidRDefault="00A22148" w:rsidP="009923A8">
            <w:pPr>
              <w:shd w:val="clear" w:color="auto" w:fill="FFFFFF"/>
              <w:spacing w:line="360" w:lineRule="auto"/>
              <w:ind w:left="614"/>
              <w:jc w:val="both"/>
              <w:rPr>
                <w:rFonts w:ascii="Times New Roman" w:hAnsi="Times New Roman" w:cs="Times New Roman"/>
                <w:sz w:val="28"/>
                <w:szCs w:val="28"/>
              </w:rPr>
            </w:pPr>
            <w:r w:rsidRPr="00A22148">
              <w:rPr>
                <w:rFonts w:ascii="Times New Roman" w:hAnsi="Times New Roman" w:cs="Times New Roman"/>
                <w:sz w:val="28"/>
                <w:szCs w:val="28"/>
              </w:rPr>
              <w:t>6</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1B1571F6"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Разработка     и     написание </w:t>
            </w:r>
            <w:r w:rsidRPr="00A22148">
              <w:rPr>
                <w:rFonts w:ascii="Times New Roman" w:hAnsi="Times New Roman" w:cs="Times New Roman"/>
                <w:spacing w:val="-1"/>
                <w:sz w:val="28"/>
                <w:szCs w:val="28"/>
              </w:rPr>
              <w:t xml:space="preserve">практической </w:t>
            </w:r>
            <w:r w:rsidRPr="00A22148">
              <w:rPr>
                <w:rFonts w:ascii="Times New Roman" w:hAnsi="Times New Roman" w:cs="Times New Roman"/>
                <w:sz w:val="28"/>
                <w:szCs w:val="28"/>
              </w:rPr>
              <w:t xml:space="preserve">части работы </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0C1BD04"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437D0357"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470687E0" w14:textId="77777777" w:rsidTr="00A22148">
        <w:trPr>
          <w:trHeight w:hRule="exact" w:val="1262"/>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5250652B" w14:textId="77777777" w:rsidR="00A22148" w:rsidRPr="00A22148" w:rsidRDefault="00A22148" w:rsidP="009923A8">
            <w:pPr>
              <w:shd w:val="clear" w:color="auto" w:fill="FFFFFF"/>
              <w:spacing w:line="360" w:lineRule="auto"/>
              <w:ind w:left="614"/>
              <w:jc w:val="both"/>
              <w:rPr>
                <w:rFonts w:ascii="Times New Roman" w:hAnsi="Times New Roman" w:cs="Times New Roman"/>
                <w:sz w:val="28"/>
                <w:szCs w:val="28"/>
              </w:rPr>
            </w:pPr>
            <w:r w:rsidRPr="00A22148">
              <w:rPr>
                <w:rFonts w:ascii="Times New Roman" w:hAnsi="Times New Roman" w:cs="Times New Roman"/>
                <w:sz w:val="28"/>
                <w:szCs w:val="28"/>
              </w:rPr>
              <w:t>7</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71460D8B" w14:textId="77777777" w:rsidR="00A22148" w:rsidRPr="00A22148" w:rsidRDefault="00A22148" w:rsidP="009923A8">
            <w:pPr>
              <w:shd w:val="clear" w:color="auto" w:fill="FFFFFF"/>
              <w:spacing w:line="360" w:lineRule="auto"/>
              <w:ind w:right="475" w:firstLine="5"/>
              <w:jc w:val="both"/>
              <w:rPr>
                <w:rFonts w:ascii="Times New Roman" w:hAnsi="Times New Roman" w:cs="Times New Roman"/>
                <w:sz w:val="28"/>
                <w:szCs w:val="28"/>
              </w:rPr>
            </w:pPr>
            <w:r w:rsidRPr="00A22148">
              <w:rPr>
                <w:rFonts w:ascii="Times New Roman" w:hAnsi="Times New Roman" w:cs="Times New Roman"/>
                <w:sz w:val="28"/>
                <w:szCs w:val="28"/>
              </w:rPr>
              <w:t xml:space="preserve">Представление практической части работы </w:t>
            </w:r>
            <w:r w:rsidRPr="00A22148">
              <w:rPr>
                <w:rFonts w:ascii="Times New Roman" w:hAnsi="Times New Roman" w:cs="Times New Roman"/>
                <w:spacing w:val="-2"/>
                <w:sz w:val="28"/>
                <w:szCs w:val="28"/>
              </w:rPr>
              <w:t>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7826F0E"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51EB32BE"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6FFE44FF" w14:textId="77777777" w:rsidTr="00A22148">
        <w:trPr>
          <w:trHeight w:hRule="exact" w:val="75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609788F2" w14:textId="77777777" w:rsidR="00A22148" w:rsidRPr="00A22148" w:rsidRDefault="00A22148" w:rsidP="009923A8">
            <w:pPr>
              <w:shd w:val="clear" w:color="auto" w:fill="FFFFFF"/>
              <w:spacing w:line="360" w:lineRule="auto"/>
              <w:ind w:left="614"/>
              <w:jc w:val="both"/>
              <w:rPr>
                <w:rFonts w:ascii="Times New Roman" w:hAnsi="Times New Roman" w:cs="Times New Roman"/>
                <w:sz w:val="28"/>
                <w:szCs w:val="28"/>
              </w:rPr>
            </w:pPr>
            <w:r w:rsidRPr="00A22148">
              <w:rPr>
                <w:rFonts w:ascii="Times New Roman" w:hAnsi="Times New Roman" w:cs="Times New Roman"/>
                <w:sz w:val="28"/>
                <w:szCs w:val="28"/>
              </w:rPr>
              <w:t>8</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306D8D52" w14:textId="77777777" w:rsidR="00A22148" w:rsidRPr="00A22148" w:rsidRDefault="00A22148" w:rsidP="009923A8">
            <w:pPr>
              <w:shd w:val="clear" w:color="auto" w:fill="FFFFFF"/>
              <w:spacing w:line="360" w:lineRule="auto"/>
              <w:ind w:right="274"/>
              <w:jc w:val="both"/>
              <w:rPr>
                <w:rFonts w:ascii="Times New Roman" w:hAnsi="Times New Roman" w:cs="Times New Roman"/>
                <w:sz w:val="28"/>
                <w:szCs w:val="28"/>
              </w:rPr>
            </w:pPr>
            <w:r w:rsidRPr="00A22148">
              <w:rPr>
                <w:rFonts w:ascii="Times New Roman" w:hAnsi="Times New Roman" w:cs="Times New Roman"/>
                <w:spacing w:val="-2"/>
                <w:sz w:val="28"/>
                <w:szCs w:val="28"/>
              </w:rPr>
              <w:t xml:space="preserve">Внесение корректировок в </w:t>
            </w:r>
            <w:r w:rsidRPr="00A22148">
              <w:rPr>
                <w:rFonts w:ascii="Times New Roman" w:hAnsi="Times New Roman" w:cs="Times New Roman"/>
                <w:sz w:val="28"/>
                <w:szCs w:val="28"/>
              </w:rPr>
              <w:t>практическую часть</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75D361B8"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4958D55E"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5EF14A58" w14:textId="77777777" w:rsidTr="00A22148">
        <w:trPr>
          <w:trHeight w:hRule="exact" w:val="619"/>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08A9E047" w14:textId="77777777" w:rsidR="00A22148" w:rsidRPr="00A22148" w:rsidRDefault="00A22148" w:rsidP="009923A8">
            <w:pPr>
              <w:shd w:val="clear" w:color="auto" w:fill="FFFFFF"/>
              <w:spacing w:line="360" w:lineRule="auto"/>
              <w:ind w:left="610"/>
              <w:jc w:val="both"/>
              <w:rPr>
                <w:rFonts w:ascii="Times New Roman" w:hAnsi="Times New Roman" w:cs="Times New Roman"/>
                <w:sz w:val="28"/>
                <w:szCs w:val="28"/>
              </w:rPr>
            </w:pPr>
            <w:r w:rsidRPr="00A22148">
              <w:rPr>
                <w:rFonts w:ascii="Times New Roman" w:hAnsi="Times New Roman" w:cs="Times New Roman"/>
                <w:sz w:val="28"/>
                <w:szCs w:val="28"/>
              </w:rPr>
              <w:t>9</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780DBE29" w14:textId="77777777" w:rsidR="00A22148" w:rsidRPr="00A22148" w:rsidRDefault="00A22148" w:rsidP="009923A8">
            <w:pPr>
              <w:shd w:val="clear" w:color="auto" w:fill="FFFFFF"/>
              <w:spacing w:line="360" w:lineRule="auto"/>
              <w:ind w:right="14" w:firstLine="10"/>
              <w:jc w:val="both"/>
              <w:rPr>
                <w:rFonts w:ascii="Times New Roman" w:hAnsi="Times New Roman" w:cs="Times New Roman"/>
                <w:sz w:val="28"/>
                <w:szCs w:val="28"/>
              </w:rPr>
            </w:pPr>
            <w:r w:rsidRPr="00A22148">
              <w:rPr>
                <w:rFonts w:ascii="Times New Roman" w:hAnsi="Times New Roman" w:cs="Times New Roman"/>
                <w:sz w:val="28"/>
                <w:szCs w:val="28"/>
              </w:rPr>
              <w:t>Разработка     и     написание заключительной части</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424517D7" w14:textId="77777777" w:rsidR="00A22148" w:rsidRPr="00A22148" w:rsidRDefault="00A22148" w:rsidP="009923A8">
            <w:pPr>
              <w:shd w:val="clear" w:color="auto" w:fill="FFFFFF"/>
              <w:spacing w:line="360" w:lineRule="auto"/>
              <w:jc w:val="both"/>
              <w:rPr>
                <w:rFonts w:ascii="Times New Roman" w:hAnsi="Times New Roman" w:cs="Times New Roman"/>
                <w:color w:val="000000"/>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6FB07123"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58180344" w14:textId="77777777" w:rsidTr="00A22148">
        <w:trPr>
          <w:trHeight w:hRule="exact" w:val="470"/>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69BDEAE8" w14:textId="77777777" w:rsidR="00A22148" w:rsidRPr="00A22148" w:rsidRDefault="00A22148" w:rsidP="009923A8">
            <w:pPr>
              <w:shd w:val="clear" w:color="auto" w:fill="FFFFFF"/>
              <w:spacing w:line="360" w:lineRule="auto"/>
              <w:ind w:left="566"/>
              <w:jc w:val="both"/>
              <w:rPr>
                <w:rFonts w:ascii="Times New Roman" w:hAnsi="Times New Roman" w:cs="Times New Roman"/>
                <w:sz w:val="28"/>
                <w:szCs w:val="28"/>
              </w:rPr>
            </w:pPr>
            <w:r w:rsidRPr="00A22148">
              <w:rPr>
                <w:rFonts w:ascii="Times New Roman" w:hAnsi="Times New Roman" w:cs="Times New Roman"/>
                <w:sz w:val="28"/>
                <w:szCs w:val="28"/>
              </w:rPr>
              <w:t>10</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35E9B76D"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Оформление работы</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622E8EB6"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2F25CC36"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79B4D68B" w14:textId="77777777" w:rsidTr="00A22148">
        <w:trPr>
          <w:trHeight w:hRule="exact" w:val="794"/>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2C4224C4" w14:textId="77777777" w:rsidR="00A22148" w:rsidRPr="00A22148" w:rsidRDefault="00A22148" w:rsidP="009923A8">
            <w:pPr>
              <w:shd w:val="clear" w:color="auto" w:fill="FFFFFF"/>
              <w:spacing w:line="360" w:lineRule="auto"/>
              <w:ind w:left="562"/>
              <w:jc w:val="both"/>
              <w:rPr>
                <w:rFonts w:ascii="Times New Roman" w:hAnsi="Times New Roman" w:cs="Times New Roman"/>
                <w:sz w:val="28"/>
                <w:szCs w:val="28"/>
              </w:rPr>
            </w:pPr>
            <w:r w:rsidRPr="00A22148">
              <w:rPr>
                <w:rFonts w:ascii="Times New Roman" w:hAnsi="Times New Roman" w:cs="Times New Roman"/>
                <w:sz w:val="28"/>
                <w:szCs w:val="28"/>
              </w:rPr>
              <w:t>11</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00893D9C" w14:textId="77777777" w:rsidR="00A22148" w:rsidRPr="00A22148" w:rsidRDefault="00A22148" w:rsidP="009923A8">
            <w:pPr>
              <w:shd w:val="clear" w:color="auto" w:fill="FFFFFF"/>
              <w:spacing w:line="360" w:lineRule="auto"/>
              <w:ind w:right="259" w:firstLine="5"/>
              <w:jc w:val="both"/>
              <w:rPr>
                <w:rFonts w:ascii="Times New Roman" w:hAnsi="Times New Roman" w:cs="Times New Roman"/>
                <w:sz w:val="28"/>
                <w:szCs w:val="28"/>
              </w:rPr>
            </w:pPr>
            <w:r w:rsidRPr="00A22148">
              <w:rPr>
                <w:rFonts w:ascii="Times New Roman" w:hAnsi="Times New Roman" w:cs="Times New Roman"/>
                <w:spacing w:val="-2"/>
                <w:sz w:val="28"/>
                <w:szCs w:val="28"/>
              </w:rPr>
              <w:t xml:space="preserve">Представление </w:t>
            </w:r>
            <w:r w:rsidRPr="00A22148">
              <w:rPr>
                <w:rFonts w:ascii="Times New Roman" w:hAnsi="Times New Roman" w:cs="Times New Roman"/>
                <w:sz w:val="28"/>
                <w:szCs w:val="28"/>
              </w:rPr>
              <w:t>работы научному руководителю</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2C0D4B50"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150EF40A"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r w:rsidR="00A22148" w:rsidRPr="00A22148" w14:paraId="4EBB2C6F" w14:textId="77777777" w:rsidTr="00A22148">
        <w:trPr>
          <w:trHeight w:hRule="exact" w:val="1031"/>
        </w:trPr>
        <w:tc>
          <w:tcPr>
            <w:tcW w:w="1555" w:type="dxa"/>
            <w:tcBorders>
              <w:top w:val="single" w:sz="6" w:space="0" w:color="auto"/>
              <w:left w:val="single" w:sz="6" w:space="0" w:color="auto"/>
              <w:bottom w:val="single" w:sz="6" w:space="0" w:color="auto"/>
              <w:right w:val="single" w:sz="6" w:space="0" w:color="auto"/>
            </w:tcBorders>
            <w:shd w:val="clear" w:color="auto" w:fill="FFFFFF"/>
            <w:vAlign w:val="center"/>
          </w:tcPr>
          <w:p w14:paraId="29978FD1" w14:textId="77777777" w:rsidR="00A22148" w:rsidRPr="00A22148" w:rsidRDefault="00A22148" w:rsidP="009923A8">
            <w:pPr>
              <w:shd w:val="clear" w:color="auto" w:fill="FFFFFF"/>
              <w:spacing w:line="360" w:lineRule="auto"/>
              <w:ind w:left="562"/>
              <w:jc w:val="both"/>
              <w:rPr>
                <w:rFonts w:ascii="Times New Roman" w:hAnsi="Times New Roman" w:cs="Times New Roman"/>
                <w:sz w:val="28"/>
                <w:szCs w:val="28"/>
              </w:rPr>
            </w:pPr>
            <w:r w:rsidRPr="00A22148">
              <w:rPr>
                <w:rFonts w:ascii="Times New Roman" w:hAnsi="Times New Roman" w:cs="Times New Roman"/>
                <w:sz w:val="28"/>
                <w:szCs w:val="28"/>
              </w:rPr>
              <w:t>12</w:t>
            </w:r>
          </w:p>
        </w:tc>
        <w:tc>
          <w:tcPr>
            <w:tcW w:w="3216" w:type="dxa"/>
            <w:tcBorders>
              <w:top w:val="single" w:sz="6" w:space="0" w:color="auto"/>
              <w:left w:val="single" w:sz="6" w:space="0" w:color="auto"/>
              <w:bottom w:val="single" w:sz="6" w:space="0" w:color="auto"/>
              <w:right w:val="single" w:sz="6" w:space="0" w:color="auto"/>
            </w:tcBorders>
            <w:shd w:val="clear" w:color="auto" w:fill="FFFFFF"/>
            <w:vAlign w:val="center"/>
          </w:tcPr>
          <w:p w14:paraId="367503CB" w14:textId="77777777" w:rsidR="00A22148" w:rsidRPr="00A22148" w:rsidRDefault="00A22148" w:rsidP="009923A8">
            <w:pPr>
              <w:shd w:val="clear" w:color="auto" w:fill="FFFFFF"/>
              <w:spacing w:line="360" w:lineRule="auto"/>
              <w:ind w:right="91" w:firstLine="5"/>
              <w:jc w:val="both"/>
              <w:rPr>
                <w:rFonts w:ascii="Times New Roman" w:hAnsi="Times New Roman" w:cs="Times New Roman"/>
                <w:sz w:val="28"/>
                <w:szCs w:val="28"/>
              </w:rPr>
            </w:pPr>
            <w:r w:rsidRPr="00A22148">
              <w:rPr>
                <w:rFonts w:ascii="Times New Roman" w:hAnsi="Times New Roman" w:cs="Times New Roman"/>
                <w:spacing w:val="-2"/>
                <w:sz w:val="28"/>
                <w:szCs w:val="28"/>
              </w:rPr>
              <w:t xml:space="preserve">Сдача готовой выпускной квалификационной работы на </w:t>
            </w:r>
            <w:r w:rsidRPr="00A22148">
              <w:rPr>
                <w:rFonts w:ascii="Times New Roman" w:hAnsi="Times New Roman" w:cs="Times New Roman"/>
                <w:sz w:val="28"/>
                <w:szCs w:val="28"/>
              </w:rPr>
              <w:t>кафедру</w:t>
            </w:r>
          </w:p>
        </w:tc>
        <w:tc>
          <w:tcPr>
            <w:tcW w:w="2600" w:type="dxa"/>
            <w:tcBorders>
              <w:top w:val="single" w:sz="6" w:space="0" w:color="auto"/>
              <w:left w:val="single" w:sz="6" w:space="0" w:color="auto"/>
              <w:bottom w:val="single" w:sz="6" w:space="0" w:color="auto"/>
              <w:right w:val="single" w:sz="6" w:space="0" w:color="auto"/>
            </w:tcBorders>
            <w:shd w:val="clear" w:color="auto" w:fill="FFFFFF"/>
            <w:vAlign w:val="center"/>
          </w:tcPr>
          <w:p w14:paraId="421F456F"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c>
          <w:tcPr>
            <w:tcW w:w="2162" w:type="dxa"/>
            <w:tcBorders>
              <w:top w:val="single" w:sz="6" w:space="0" w:color="auto"/>
              <w:left w:val="single" w:sz="6" w:space="0" w:color="auto"/>
              <w:bottom w:val="single" w:sz="6" w:space="0" w:color="auto"/>
              <w:right w:val="single" w:sz="6" w:space="0" w:color="auto"/>
            </w:tcBorders>
            <w:shd w:val="clear" w:color="auto" w:fill="FFFFFF"/>
          </w:tcPr>
          <w:p w14:paraId="44B78020" w14:textId="77777777" w:rsidR="00A22148" w:rsidRPr="00A22148" w:rsidRDefault="00A22148" w:rsidP="009923A8">
            <w:pPr>
              <w:shd w:val="clear" w:color="auto" w:fill="FFFFFF"/>
              <w:spacing w:line="360" w:lineRule="auto"/>
              <w:jc w:val="both"/>
              <w:rPr>
                <w:rFonts w:ascii="Times New Roman" w:hAnsi="Times New Roman" w:cs="Times New Roman"/>
                <w:sz w:val="28"/>
                <w:szCs w:val="28"/>
              </w:rPr>
            </w:pPr>
          </w:p>
        </w:tc>
      </w:tr>
    </w:tbl>
    <w:p w14:paraId="7DA46BDF" w14:textId="77777777" w:rsidR="00A22148" w:rsidRPr="00A22148" w:rsidRDefault="00A22148" w:rsidP="009923A8">
      <w:pPr>
        <w:shd w:val="clear" w:color="auto" w:fill="FFFFFF"/>
        <w:tabs>
          <w:tab w:val="left" w:pos="2626"/>
          <w:tab w:val="left" w:leader="underscore" w:pos="5626"/>
        </w:tabs>
        <w:spacing w:before="5" w:line="360" w:lineRule="auto"/>
        <w:ind w:left="115"/>
        <w:jc w:val="both"/>
        <w:rPr>
          <w:rFonts w:ascii="Times New Roman" w:hAnsi="Times New Roman" w:cs="Times New Roman"/>
          <w:sz w:val="28"/>
          <w:szCs w:val="28"/>
        </w:rPr>
      </w:pPr>
      <w:proofErr w:type="gramStart"/>
      <w:r w:rsidRPr="00A22148">
        <w:rPr>
          <w:rFonts w:ascii="Times New Roman" w:hAnsi="Times New Roman" w:cs="Times New Roman"/>
          <w:sz w:val="28"/>
          <w:szCs w:val="28"/>
        </w:rPr>
        <w:t>Руководитель:  _</w:t>
      </w:r>
      <w:proofErr w:type="gramEnd"/>
      <w:r w:rsidRPr="00A22148">
        <w:rPr>
          <w:rFonts w:ascii="Times New Roman" w:hAnsi="Times New Roman" w:cs="Times New Roman"/>
          <w:sz w:val="28"/>
          <w:szCs w:val="28"/>
        </w:rPr>
        <w:t>__________________</w:t>
      </w:r>
    </w:p>
    <w:p w14:paraId="27CB4A24" w14:textId="77777777" w:rsidR="00A22148" w:rsidRPr="00A22148" w:rsidRDefault="00A22148" w:rsidP="009923A8">
      <w:pPr>
        <w:shd w:val="clear" w:color="auto" w:fill="FFFFFF"/>
        <w:spacing w:line="360" w:lineRule="auto"/>
        <w:ind w:left="125"/>
        <w:jc w:val="both"/>
        <w:rPr>
          <w:rFonts w:ascii="Times New Roman" w:hAnsi="Times New Roman" w:cs="Times New Roman"/>
          <w:sz w:val="28"/>
          <w:szCs w:val="28"/>
        </w:rPr>
      </w:pPr>
      <w:r w:rsidRPr="00A22148">
        <w:rPr>
          <w:rFonts w:ascii="Times New Roman" w:hAnsi="Times New Roman" w:cs="Times New Roman"/>
          <w:sz w:val="28"/>
          <w:szCs w:val="28"/>
        </w:rPr>
        <w:t xml:space="preserve">Принял(а) к </w:t>
      </w:r>
      <w:proofErr w:type="gramStart"/>
      <w:r w:rsidRPr="00A22148">
        <w:rPr>
          <w:rFonts w:ascii="Times New Roman" w:hAnsi="Times New Roman" w:cs="Times New Roman"/>
          <w:sz w:val="28"/>
          <w:szCs w:val="28"/>
        </w:rPr>
        <w:t>исполнению:  _</w:t>
      </w:r>
      <w:proofErr w:type="gramEnd"/>
      <w:r w:rsidRPr="00A22148">
        <w:rPr>
          <w:rFonts w:ascii="Times New Roman" w:hAnsi="Times New Roman" w:cs="Times New Roman"/>
          <w:sz w:val="28"/>
          <w:szCs w:val="28"/>
        </w:rPr>
        <w:t>______________</w:t>
      </w:r>
    </w:p>
    <w:p w14:paraId="3CE811EF" w14:textId="77777777" w:rsidR="00A22148" w:rsidRPr="00A22148" w:rsidRDefault="00A22148" w:rsidP="009923A8">
      <w:pPr>
        <w:spacing w:line="360" w:lineRule="auto"/>
        <w:jc w:val="both"/>
        <w:rPr>
          <w:rFonts w:ascii="Times New Roman" w:hAnsi="Times New Roman" w:cs="Times New Roman"/>
          <w:sz w:val="28"/>
          <w:szCs w:val="28"/>
        </w:rPr>
      </w:pPr>
    </w:p>
    <w:p w14:paraId="2E04C2E9" w14:textId="77777777" w:rsidR="00A22148" w:rsidRPr="00A22148" w:rsidRDefault="00A22148" w:rsidP="009923A8">
      <w:pPr>
        <w:numPr>
          <w:ilvl w:val="0"/>
          <w:numId w:val="1"/>
        </w:numPr>
        <w:spacing w:after="0" w:line="360" w:lineRule="auto"/>
        <w:jc w:val="both"/>
        <w:rPr>
          <w:rStyle w:val="FontStyle42"/>
          <w:i/>
          <w:color w:val="FF0000"/>
          <w:sz w:val="28"/>
          <w:szCs w:val="28"/>
        </w:rPr>
      </w:pPr>
      <w:r w:rsidRPr="00A22148">
        <w:rPr>
          <w:rStyle w:val="FontStyle42"/>
          <w:i/>
          <w:color w:val="FF0000"/>
          <w:sz w:val="28"/>
          <w:szCs w:val="28"/>
        </w:rPr>
        <w:t>Внимание, даты согласовать с научным руководителем!!!</w:t>
      </w:r>
    </w:p>
    <w:p w14:paraId="07B62A42" w14:textId="77777777" w:rsidR="00A22148" w:rsidRPr="00A22148" w:rsidRDefault="00A22148" w:rsidP="009923A8">
      <w:pPr>
        <w:spacing w:line="360" w:lineRule="auto"/>
        <w:jc w:val="both"/>
        <w:outlineLvl w:val="0"/>
        <w:rPr>
          <w:rFonts w:ascii="Times New Roman" w:hAnsi="Times New Roman" w:cs="Times New Roman"/>
          <w:color w:val="000000"/>
          <w:sz w:val="28"/>
          <w:szCs w:val="28"/>
        </w:rPr>
      </w:pPr>
      <w:bookmarkStart w:id="26" w:name="_Toc211241925"/>
      <w:bookmarkStart w:id="27" w:name="_Toc337328786"/>
      <w:bookmarkStart w:id="28" w:name="_Toc337331687"/>
      <w:bookmarkStart w:id="29" w:name="_Toc400023116"/>
      <w:r w:rsidRPr="00A22148">
        <w:rPr>
          <w:rFonts w:ascii="Times New Roman" w:hAnsi="Times New Roman" w:cs="Times New Roman"/>
          <w:color w:val="000000"/>
          <w:sz w:val="28"/>
          <w:szCs w:val="28"/>
        </w:rPr>
        <w:br w:type="page"/>
      </w:r>
    </w:p>
    <w:p w14:paraId="727FCFA2" w14:textId="77777777" w:rsidR="00A22148" w:rsidRPr="00A22148" w:rsidRDefault="00A22148" w:rsidP="009923A8">
      <w:pPr>
        <w:pStyle w:val="af9"/>
        <w:spacing w:after="0" w:line="360" w:lineRule="auto"/>
        <w:jc w:val="both"/>
        <w:rPr>
          <w:rStyle w:val="FontStyle42"/>
          <w:b/>
          <w:sz w:val="28"/>
          <w:szCs w:val="28"/>
        </w:rPr>
      </w:pPr>
      <w:r w:rsidRPr="00A22148">
        <w:rPr>
          <w:rStyle w:val="FontStyle42"/>
          <w:sz w:val="28"/>
          <w:szCs w:val="28"/>
        </w:rPr>
        <w:lastRenderedPageBreak/>
        <w:t>Приложение 5</w:t>
      </w:r>
    </w:p>
    <w:p w14:paraId="2C4D79C1" w14:textId="77777777" w:rsidR="00A22148" w:rsidRPr="00A22148" w:rsidRDefault="00A22148" w:rsidP="009923A8">
      <w:pPr>
        <w:pStyle w:val="af9"/>
        <w:spacing w:after="0" w:line="360" w:lineRule="auto"/>
        <w:jc w:val="both"/>
        <w:rPr>
          <w:sz w:val="28"/>
          <w:szCs w:val="28"/>
        </w:rPr>
      </w:pPr>
    </w:p>
    <w:p w14:paraId="3344BD5A" w14:textId="77777777" w:rsidR="00A22148" w:rsidRPr="00A22148" w:rsidRDefault="00A22148" w:rsidP="009923A8">
      <w:pPr>
        <w:spacing w:line="360" w:lineRule="auto"/>
        <w:ind w:firstLine="708"/>
        <w:jc w:val="both"/>
        <w:rPr>
          <w:rFonts w:ascii="Times New Roman" w:hAnsi="Times New Roman" w:cs="Times New Roman"/>
          <w:sz w:val="28"/>
          <w:szCs w:val="28"/>
        </w:rPr>
      </w:pPr>
      <w:r w:rsidRPr="00A22148">
        <w:rPr>
          <w:rFonts w:ascii="Times New Roman" w:hAnsi="Times New Roman" w:cs="Times New Roman"/>
          <w:sz w:val="28"/>
          <w:szCs w:val="28"/>
        </w:rPr>
        <w:t>Выпускная квалификационная работа выполнена мной самостоятельно. Все использованные в работе материалы из опубликованной научной литературы и других источников имеют ссылки.</w:t>
      </w:r>
    </w:p>
    <w:p w14:paraId="6F20F02C" w14:textId="77777777" w:rsidR="00A22148" w:rsidRPr="00A22148" w:rsidRDefault="00A22148" w:rsidP="009923A8">
      <w:pPr>
        <w:spacing w:line="360" w:lineRule="auto"/>
        <w:jc w:val="both"/>
        <w:rPr>
          <w:rFonts w:ascii="Times New Roman" w:hAnsi="Times New Roman" w:cs="Times New Roman"/>
          <w:sz w:val="28"/>
          <w:szCs w:val="28"/>
        </w:rPr>
      </w:pPr>
    </w:p>
    <w:p w14:paraId="5DAAB6F4"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«___» _____________ 20___ г.</w:t>
      </w:r>
    </w:p>
    <w:p w14:paraId="793988ED" w14:textId="77777777" w:rsidR="00A22148" w:rsidRPr="00A22148" w:rsidRDefault="00A22148" w:rsidP="009923A8">
      <w:pPr>
        <w:spacing w:line="360" w:lineRule="auto"/>
        <w:jc w:val="both"/>
        <w:rPr>
          <w:rFonts w:ascii="Times New Roman" w:hAnsi="Times New Roman" w:cs="Times New Roman"/>
          <w:sz w:val="28"/>
          <w:szCs w:val="28"/>
        </w:rPr>
      </w:pPr>
    </w:p>
    <w:p w14:paraId="2F46E795"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_____________                                   ____________________________________</w:t>
      </w:r>
    </w:p>
    <w:p w14:paraId="4E2EFFCB" w14:textId="77777777" w:rsidR="00A22148" w:rsidRPr="00A22148" w:rsidRDefault="00A22148" w:rsidP="009923A8">
      <w:pPr>
        <w:tabs>
          <w:tab w:val="left" w:pos="5660"/>
        </w:tabs>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 xml:space="preserve">     (подпись)</w:t>
      </w:r>
      <w:r w:rsidRPr="00A22148">
        <w:rPr>
          <w:rFonts w:ascii="Times New Roman" w:hAnsi="Times New Roman" w:cs="Times New Roman"/>
          <w:sz w:val="28"/>
          <w:szCs w:val="28"/>
        </w:rPr>
        <w:tab/>
        <w:t>(Фамилия, Имя, Отчество)</w:t>
      </w:r>
    </w:p>
    <w:p w14:paraId="7C17DF37" w14:textId="77777777" w:rsidR="00A22148" w:rsidRPr="00A22148" w:rsidRDefault="00A22148" w:rsidP="009923A8">
      <w:pPr>
        <w:spacing w:line="360" w:lineRule="auto"/>
        <w:jc w:val="both"/>
        <w:rPr>
          <w:rFonts w:ascii="Times New Roman" w:hAnsi="Times New Roman" w:cs="Times New Roman"/>
          <w:sz w:val="28"/>
          <w:szCs w:val="28"/>
        </w:rPr>
      </w:pPr>
    </w:p>
    <w:p w14:paraId="3ADB4455" w14:textId="77777777" w:rsidR="00A22148" w:rsidRPr="00A22148" w:rsidRDefault="00A22148" w:rsidP="009923A8">
      <w:pPr>
        <w:pStyle w:val="af9"/>
        <w:spacing w:after="0" w:line="360" w:lineRule="auto"/>
        <w:jc w:val="both"/>
        <w:rPr>
          <w:sz w:val="28"/>
          <w:szCs w:val="28"/>
        </w:rPr>
      </w:pPr>
    </w:p>
    <w:bookmarkEnd w:id="26"/>
    <w:bookmarkEnd w:id="27"/>
    <w:bookmarkEnd w:id="28"/>
    <w:bookmarkEnd w:id="29"/>
    <w:p w14:paraId="08D93465" w14:textId="77777777" w:rsidR="00A22148" w:rsidRPr="00A22148" w:rsidRDefault="00A22148" w:rsidP="009923A8">
      <w:pPr>
        <w:spacing w:line="360" w:lineRule="auto"/>
        <w:jc w:val="both"/>
        <w:rPr>
          <w:rFonts w:ascii="Times New Roman" w:hAnsi="Times New Roman" w:cs="Times New Roman"/>
          <w:b/>
          <w:sz w:val="28"/>
          <w:szCs w:val="28"/>
        </w:rPr>
      </w:pPr>
    </w:p>
    <w:p w14:paraId="0FBBAD0F" w14:textId="77777777" w:rsidR="00A22148" w:rsidRPr="00A22148" w:rsidRDefault="00A22148" w:rsidP="009923A8">
      <w:pPr>
        <w:spacing w:line="360" w:lineRule="auto"/>
        <w:jc w:val="both"/>
        <w:rPr>
          <w:rFonts w:ascii="Times New Roman" w:hAnsi="Times New Roman" w:cs="Times New Roman"/>
          <w:sz w:val="28"/>
          <w:szCs w:val="28"/>
        </w:rPr>
      </w:pPr>
    </w:p>
    <w:p w14:paraId="2DEACBED" w14:textId="77777777" w:rsidR="00A22148" w:rsidRPr="00A22148" w:rsidRDefault="00A22148" w:rsidP="009923A8">
      <w:pPr>
        <w:spacing w:line="360" w:lineRule="auto"/>
        <w:jc w:val="both"/>
        <w:rPr>
          <w:rFonts w:ascii="Times New Roman" w:hAnsi="Times New Roman" w:cs="Times New Roman"/>
          <w:sz w:val="28"/>
          <w:szCs w:val="28"/>
        </w:rPr>
      </w:pPr>
    </w:p>
    <w:p w14:paraId="239E14C6" w14:textId="77777777" w:rsidR="00A22148" w:rsidRPr="00A22148" w:rsidRDefault="00A22148" w:rsidP="009923A8">
      <w:pPr>
        <w:spacing w:line="360" w:lineRule="auto"/>
        <w:jc w:val="both"/>
        <w:rPr>
          <w:rFonts w:ascii="Times New Roman" w:hAnsi="Times New Roman" w:cs="Times New Roman"/>
          <w:sz w:val="28"/>
          <w:szCs w:val="28"/>
        </w:rPr>
      </w:pPr>
    </w:p>
    <w:p w14:paraId="028FA2F6" w14:textId="77777777" w:rsidR="00A22148" w:rsidRPr="00A22148" w:rsidRDefault="00A22148" w:rsidP="009923A8">
      <w:pPr>
        <w:spacing w:line="360" w:lineRule="auto"/>
        <w:jc w:val="both"/>
        <w:rPr>
          <w:rFonts w:ascii="Times New Roman" w:hAnsi="Times New Roman" w:cs="Times New Roman"/>
          <w:sz w:val="28"/>
          <w:szCs w:val="28"/>
        </w:rPr>
      </w:pPr>
    </w:p>
    <w:p w14:paraId="5B6B5F3A" w14:textId="77777777" w:rsidR="00A22148" w:rsidRPr="00A22148" w:rsidRDefault="00A22148" w:rsidP="009923A8">
      <w:pPr>
        <w:spacing w:line="360" w:lineRule="auto"/>
        <w:jc w:val="both"/>
        <w:rPr>
          <w:rFonts w:ascii="Times New Roman" w:hAnsi="Times New Roman" w:cs="Times New Roman"/>
          <w:sz w:val="28"/>
          <w:szCs w:val="28"/>
        </w:rPr>
      </w:pPr>
    </w:p>
    <w:p w14:paraId="41312630" w14:textId="77777777" w:rsidR="00A22148" w:rsidRPr="00A22148" w:rsidRDefault="00A22148" w:rsidP="009923A8">
      <w:pPr>
        <w:spacing w:line="360" w:lineRule="auto"/>
        <w:jc w:val="both"/>
        <w:rPr>
          <w:rFonts w:ascii="Times New Roman" w:hAnsi="Times New Roman" w:cs="Times New Roman"/>
          <w:sz w:val="28"/>
          <w:szCs w:val="28"/>
        </w:rPr>
      </w:pPr>
    </w:p>
    <w:p w14:paraId="1592E26C" w14:textId="77777777" w:rsidR="00A22148" w:rsidRPr="00A22148" w:rsidRDefault="00A22148" w:rsidP="009923A8">
      <w:pPr>
        <w:spacing w:line="360" w:lineRule="auto"/>
        <w:jc w:val="both"/>
        <w:rPr>
          <w:rFonts w:ascii="Times New Roman" w:hAnsi="Times New Roman" w:cs="Times New Roman"/>
          <w:sz w:val="28"/>
          <w:szCs w:val="28"/>
        </w:rPr>
      </w:pPr>
    </w:p>
    <w:p w14:paraId="3F04FAB0" w14:textId="77777777" w:rsidR="00A22148" w:rsidRPr="00A22148" w:rsidRDefault="00A22148" w:rsidP="009923A8">
      <w:pPr>
        <w:spacing w:line="360" w:lineRule="auto"/>
        <w:jc w:val="both"/>
        <w:rPr>
          <w:rFonts w:ascii="Times New Roman" w:hAnsi="Times New Roman" w:cs="Times New Roman"/>
          <w:sz w:val="28"/>
          <w:szCs w:val="28"/>
        </w:rPr>
      </w:pPr>
    </w:p>
    <w:p w14:paraId="3D120748" w14:textId="77777777" w:rsidR="00A22148" w:rsidRPr="00A22148" w:rsidRDefault="00A22148" w:rsidP="009923A8">
      <w:pPr>
        <w:spacing w:line="360" w:lineRule="auto"/>
        <w:jc w:val="both"/>
        <w:rPr>
          <w:rFonts w:ascii="Times New Roman" w:hAnsi="Times New Roman" w:cs="Times New Roman"/>
          <w:sz w:val="28"/>
          <w:szCs w:val="28"/>
        </w:rPr>
      </w:pPr>
    </w:p>
    <w:p w14:paraId="77AE2AB9" w14:textId="77777777" w:rsidR="00A22148" w:rsidRPr="00A22148" w:rsidRDefault="00A22148" w:rsidP="009923A8">
      <w:pPr>
        <w:spacing w:line="360" w:lineRule="auto"/>
        <w:jc w:val="both"/>
        <w:rPr>
          <w:rFonts w:ascii="Times New Roman" w:hAnsi="Times New Roman" w:cs="Times New Roman"/>
          <w:sz w:val="28"/>
          <w:szCs w:val="28"/>
        </w:rPr>
      </w:pPr>
    </w:p>
    <w:p w14:paraId="6FA9E5AD" w14:textId="77777777" w:rsidR="00A22148" w:rsidRPr="00A22148" w:rsidRDefault="00A22148" w:rsidP="009923A8">
      <w:pPr>
        <w:spacing w:line="360" w:lineRule="auto"/>
        <w:jc w:val="both"/>
        <w:rPr>
          <w:rFonts w:ascii="Times New Roman" w:hAnsi="Times New Roman" w:cs="Times New Roman"/>
          <w:sz w:val="28"/>
          <w:szCs w:val="28"/>
        </w:rPr>
      </w:pPr>
    </w:p>
    <w:p w14:paraId="63DD2265" w14:textId="77777777" w:rsidR="00A22148" w:rsidRPr="00A22148" w:rsidRDefault="00A22148" w:rsidP="009923A8">
      <w:pPr>
        <w:spacing w:line="360" w:lineRule="auto"/>
        <w:jc w:val="both"/>
        <w:rPr>
          <w:rFonts w:ascii="Times New Roman" w:hAnsi="Times New Roman" w:cs="Times New Roman"/>
          <w:sz w:val="28"/>
          <w:szCs w:val="28"/>
        </w:rPr>
      </w:pPr>
    </w:p>
    <w:p w14:paraId="357D62F8" w14:textId="77777777" w:rsidR="00A22148" w:rsidRPr="00A22148" w:rsidRDefault="00A22148" w:rsidP="009923A8">
      <w:pPr>
        <w:spacing w:line="360" w:lineRule="auto"/>
        <w:jc w:val="both"/>
        <w:rPr>
          <w:rFonts w:ascii="Times New Roman" w:hAnsi="Times New Roman" w:cs="Times New Roman"/>
          <w:sz w:val="28"/>
          <w:szCs w:val="28"/>
        </w:rPr>
      </w:pPr>
    </w:p>
    <w:p w14:paraId="264A9B9D" w14:textId="77777777" w:rsidR="00A22148" w:rsidRPr="00A22148" w:rsidRDefault="00A22148" w:rsidP="009923A8">
      <w:pPr>
        <w:spacing w:line="360" w:lineRule="auto"/>
        <w:jc w:val="both"/>
        <w:rPr>
          <w:rFonts w:ascii="Times New Roman" w:hAnsi="Times New Roman" w:cs="Times New Roman"/>
          <w:sz w:val="28"/>
          <w:szCs w:val="28"/>
        </w:rPr>
      </w:pPr>
    </w:p>
    <w:p w14:paraId="17408F82" w14:textId="77777777" w:rsidR="00A22148" w:rsidRPr="00A22148" w:rsidRDefault="00A22148" w:rsidP="009923A8">
      <w:pPr>
        <w:spacing w:line="360" w:lineRule="auto"/>
        <w:jc w:val="both"/>
        <w:rPr>
          <w:rFonts w:ascii="Times New Roman" w:hAnsi="Times New Roman" w:cs="Times New Roman"/>
          <w:sz w:val="28"/>
          <w:szCs w:val="28"/>
        </w:rPr>
      </w:pPr>
    </w:p>
    <w:p w14:paraId="22CE2DEB" w14:textId="77777777" w:rsidR="00A22148" w:rsidRPr="00A22148" w:rsidRDefault="00A22148" w:rsidP="009923A8">
      <w:pPr>
        <w:spacing w:line="360" w:lineRule="auto"/>
        <w:jc w:val="both"/>
        <w:rPr>
          <w:rFonts w:ascii="Times New Roman" w:hAnsi="Times New Roman" w:cs="Times New Roman"/>
          <w:sz w:val="28"/>
          <w:szCs w:val="28"/>
        </w:rPr>
      </w:pPr>
    </w:p>
    <w:p w14:paraId="5AC452FB" w14:textId="77777777" w:rsidR="00A22148" w:rsidRPr="00A22148" w:rsidRDefault="00A22148" w:rsidP="009923A8">
      <w:pPr>
        <w:spacing w:line="360" w:lineRule="auto"/>
        <w:jc w:val="both"/>
        <w:rPr>
          <w:rFonts w:ascii="Times New Roman" w:hAnsi="Times New Roman" w:cs="Times New Roman"/>
          <w:sz w:val="28"/>
          <w:szCs w:val="28"/>
        </w:rPr>
      </w:pPr>
    </w:p>
    <w:p w14:paraId="38B05361" w14:textId="77777777" w:rsidR="00A22148" w:rsidRPr="00A22148" w:rsidRDefault="00A22148" w:rsidP="009923A8">
      <w:pPr>
        <w:spacing w:line="360" w:lineRule="auto"/>
        <w:jc w:val="both"/>
        <w:rPr>
          <w:rFonts w:ascii="Times New Roman" w:hAnsi="Times New Roman" w:cs="Times New Roman"/>
          <w:sz w:val="28"/>
          <w:szCs w:val="28"/>
        </w:rPr>
      </w:pPr>
    </w:p>
    <w:p w14:paraId="5F7B952A" w14:textId="77777777" w:rsidR="00A22148" w:rsidRPr="00A22148" w:rsidRDefault="00A22148" w:rsidP="009923A8">
      <w:pPr>
        <w:spacing w:line="360" w:lineRule="auto"/>
        <w:jc w:val="both"/>
        <w:rPr>
          <w:rFonts w:ascii="Times New Roman" w:hAnsi="Times New Roman" w:cs="Times New Roman"/>
          <w:sz w:val="28"/>
          <w:szCs w:val="28"/>
        </w:rPr>
      </w:pPr>
    </w:p>
    <w:p w14:paraId="23165FCD" w14:textId="77777777" w:rsidR="00A22148" w:rsidRPr="00A22148" w:rsidRDefault="00A22148" w:rsidP="009923A8">
      <w:pPr>
        <w:spacing w:line="360" w:lineRule="auto"/>
        <w:jc w:val="both"/>
        <w:rPr>
          <w:rFonts w:ascii="Times New Roman" w:hAnsi="Times New Roman" w:cs="Times New Roman"/>
          <w:sz w:val="28"/>
          <w:szCs w:val="28"/>
        </w:rPr>
      </w:pPr>
    </w:p>
    <w:p w14:paraId="2C65F266" w14:textId="77777777" w:rsidR="00A22148" w:rsidRPr="00A22148" w:rsidRDefault="00A22148" w:rsidP="009923A8">
      <w:pPr>
        <w:spacing w:line="360" w:lineRule="auto"/>
        <w:jc w:val="both"/>
        <w:rPr>
          <w:rFonts w:ascii="Times New Roman" w:hAnsi="Times New Roman" w:cs="Times New Roman"/>
          <w:sz w:val="28"/>
          <w:szCs w:val="28"/>
        </w:rPr>
      </w:pPr>
    </w:p>
    <w:p w14:paraId="5E10EC00" w14:textId="77777777" w:rsidR="00A22148" w:rsidRPr="00A22148" w:rsidRDefault="00A22148" w:rsidP="009923A8">
      <w:pPr>
        <w:spacing w:line="360" w:lineRule="auto"/>
        <w:jc w:val="both"/>
        <w:rPr>
          <w:rFonts w:ascii="Times New Roman" w:hAnsi="Times New Roman" w:cs="Times New Roman"/>
          <w:sz w:val="28"/>
          <w:szCs w:val="28"/>
        </w:rPr>
      </w:pPr>
    </w:p>
    <w:p w14:paraId="4A3A97A3" w14:textId="77777777" w:rsidR="00A22148" w:rsidRPr="00A22148" w:rsidRDefault="00A22148" w:rsidP="009923A8">
      <w:pPr>
        <w:spacing w:line="360" w:lineRule="auto"/>
        <w:jc w:val="both"/>
        <w:rPr>
          <w:rFonts w:ascii="Times New Roman" w:hAnsi="Times New Roman" w:cs="Times New Roman"/>
          <w:sz w:val="28"/>
          <w:szCs w:val="28"/>
        </w:rPr>
      </w:pPr>
    </w:p>
    <w:p w14:paraId="44D827AC" w14:textId="77777777" w:rsidR="00A22148" w:rsidRPr="00A22148" w:rsidRDefault="00A22148" w:rsidP="009923A8">
      <w:pPr>
        <w:spacing w:line="360" w:lineRule="auto"/>
        <w:jc w:val="both"/>
        <w:rPr>
          <w:rFonts w:ascii="Times New Roman" w:hAnsi="Times New Roman" w:cs="Times New Roman"/>
          <w:sz w:val="28"/>
          <w:szCs w:val="28"/>
        </w:rPr>
      </w:pPr>
    </w:p>
    <w:p w14:paraId="3376DB0F" w14:textId="77777777" w:rsidR="00A22148" w:rsidRPr="00A22148" w:rsidRDefault="00A22148" w:rsidP="009923A8">
      <w:pPr>
        <w:spacing w:line="360" w:lineRule="auto"/>
        <w:jc w:val="both"/>
        <w:rPr>
          <w:rFonts w:ascii="Times New Roman" w:hAnsi="Times New Roman" w:cs="Times New Roman"/>
          <w:sz w:val="28"/>
          <w:szCs w:val="28"/>
        </w:rPr>
      </w:pPr>
    </w:p>
    <w:p w14:paraId="71BEA5AA" w14:textId="77777777" w:rsidR="00A22148" w:rsidRPr="00A22148" w:rsidRDefault="00A22148" w:rsidP="009923A8">
      <w:pPr>
        <w:spacing w:line="360" w:lineRule="auto"/>
        <w:jc w:val="both"/>
        <w:rPr>
          <w:rFonts w:ascii="Times New Roman" w:hAnsi="Times New Roman" w:cs="Times New Roman"/>
          <w:sz w:val="28"/>
          <w:szCs w:val="28"/>
        </w:rPr>
      </w:pPr>
    </w:p>
    <w:p w14:paraId="39E65515" w14:textId="77777777" w:rsidR="00A22148" w:rsidRPr="00A22148" w:rsidRDefault="00A22148" w:rsidP="009923A8">
      <w:pPr>
        <w:spacing w:line="360" w:lineRule="auto"/>
        <w:jc w:val="both"/>
        <w:rPr>
          <w:rFonts w:ascii="Times New Roman" w:hAnsi="Times New Roman" w:cs="Times New Roman"/>
          <w:sz w:val="28"/>
          <w:szCs w:val="28"/>
        </w:rPr>
      </w:pPr>
    </w:p>
    <w:p w14:paraId="545AD6E0" w14:textId="77777777" w:rsidR="00A22148" w:rsidRPr="00A22148" w:rsidRDefault="00A22148" w:rsidP="009923A8">
      <w:pPr>
        <w:spacing w:line="360" w:lineRule="auto"/>
        <w:jc w:val="both"/>
        <w:rPr>
          <w:rFonts w:ascii="Times New Roman" w:hAnsi="Times New Roman" w:cs="Times New Roman"/>
          <w:sz w:val="28"/>
          <w:szCs w:val="28"/>
        </w:rPr>
      </w:pPr>
    </w:p>
    <w:p w14:paraId="3BF23DD2" w14:textId="77777777" w:rsidR="00A22148" w:rsidRPr="00A22148" w:rsidRDefault="00A22148" w:rsidP="009923A8">
      <w:pPr>
        <w:spacing w:line="360" w:lineRule="auto"/>
        <w:jc w:val="both"/>
        <w:rPr>
          <w:rFonts w:ascii="Times New Roman" w:hAnsi="Times New Roman" w:cs="Times New Roman"/>
          <w:sz w:val="28"/>
          <w:szCs w:val="28"/>
        </w:rPr>
      </w:pPr>
    </w:p>
    <w:p w14:paraId="573A7116" w14:textId="77777777" w:rsidR="00A22148" w:rsidRPr="00A22148" w:rsidRDefault="00A22148" w:rsidP="009923A8">
      <w:pPr>
        <w:spacing w:line="360" w:lineRule="auto"/>
        <w:jc w:val="both"/>
        <w:rPr>
          <w:rFonts w:ascii="Times New Roman" w:hAnsi="Times New Roman" w:cs="Times New Roman"/>
          <w:sz w:val="28"/>
          <w:szCs w:val="28"/>
        </w:rPr>
      </w:pPr>
    </w:p>
    <w:p w14:paraId="781143FD" w14:textId="77777777" w:rsidR="00A22148" w:rsidRPr="00A22148" w:rsidRDefault="00A22148" w:rsidP="009923A8">
      <w:pPr>
        <w:pStyle w:val="af9"/>
        <w:spacing w:after="0" w:line="360" w:lineRule="auto"/>
        <w:jc w:val="both"/>
        <w:rPr>
          <w:b/>
          <w:sz w:val="28"/>
          <w:szCs w:val="28"/>
        </w:rPr>
      </w:pPr>
    </w:p>
    <w:p w14:paraId="496A296F" w14:textId="77777777" w:rsidR="00A22148" w:rsidRPr="00A22148" w:rsidRDefault="00A22148" w:rsidP="009923A8">
      <w:pPr>
        <w:pStyle w:val="af9"/>
        <w:spacing w:after="0" w:line="360" w:lineRule="auto"/>
        <w:jc w:val="both"/>
        <w:rPr>
          <w:b/>
          <w:sz w:val="28"/>
          <w:szCs w:val="28"/>
        </w:rPr>
      </w:pPr>
    </w:p>
    <w:p w14:paraId="08C47027" w14:textId="77777777" w:rsidR="00A22148" w:rsidRPr="00A22148" w:rsidRDefault="00A22148" w:rsidP="009923A8">
      <w:pPr>
        <w:pStyle w:val="af9"/>
        <w:spacing w:after="0" w:line="360" w:lineRule="auto"/>
        <w:jc w:val="both"/>
        <w:rPr>
          <w:b/>
          <w:sz w:val="28"/>
          <w:szCs w:val="28"/>
        </w:rPr>
      </w:pPr>
      <w:proofErr w:type="gramStart"/>
      <w:r w:rsidRPr="00A22148">
        <w:rPr>
          <w:b/>
          <w:sz w:val="28"/>
          <w:szCs w:val="28"/>
        </w:rPr>
        <w:lastRenderedPageBreak/>
        <w:t>Приложение  6</w:t>
      </w:r>
      <w:proofErr w:type="gramEnd"/>
    </w:p>
    <w:p w14:paraId="730F4010" w14:textId="77777777" w:rsidR="00A22148" w:rsidRPr="00A22148" w:rsidRDefault="00A22148" w:rsidP="009923A8">
      <w:pPr>
        <w:pStyle w:val="2"/>
        <w:spacing w:before="0" w:after="0" w:line="360" w:lineRule="auto"/>
        <w:jc w:val="both"/>
        <w:rPr>
          <w:b w:val="0"/>
          <w:sz w:val="28"/>
        </w:rPr>
      </w:pPr>
    </w:p>
    <w:p w14:paraId="2B1992FC" w14:textId="77777777" w:rsidR="00A22148" w:rsidRPr="00A22148" w:rsidRDefault="00A22148" w:rsidP="009923A8">
      <w:pPr>
        <w:pStyle w:val="2"/>
        <w:spacing w:before="0" w:after="0" w:line="360" w:lineRule="auto"/>
        <w:jc w:val="both"/>
        <w:rPr>
          <w:b w:val="0"/>
          <w:sz w:val="28"/>
        </w:rPr>
      </w:pPr>
      <w:r w:rsidRPr="00A22148">
        <w:rPr>
          <w:b w:val="0"/>
          <w:sz w:val="28"/>
        </w:rPr>
        <w:t>Рецензия</w:t>
      </w:r>
    </w:p>
    <w:p w14:paraId="0F289A0D" w14:textId="77777777" w:rsidR="00A22148" w:rsidRPr="00A22148" w:rsidRDefault="00A22148" w:rsidP="009923A8">
      <w:pPr>
        <w:spacing w:line="360" w:lineRule="auto"/>
        <w:jc w:val="both"/>
        <w:rPr>
          <w:rFonts w:ascii="Times New Roman" w:hAnsi="Times New Roman" w:cs="Times New Roman"/>
          <w:bCs/>
          <w:sz w:val="28"/>
          <w:szCs w:val="28"/>
        </w:rPr>
      </w:pPr>
      <w:proofErr w:type="gramStart"/>
      <w:r w:rsidRPr="00A22148">
        <w:rPr>
          <w:rFonts w:ascii="Times New Roman" w:hAnsi="Times New Roman" w:cs="Times New Roman"/>
          <w:bCs/>
          <w:sz w:val="28"/>
          <w:szCs w:val="28"/>
        </w:rPr>
        <w:t>на  выпускную</w:t>
      </w:r>
      <w:proofErr w:type="gramEnd"/>
      <w:r w:rsidRPr="00A22148">
        <w:rPr>
          <w:rFonts w:ascii="Times New Roman" w:hAnsi="Times New Roman" w:cs="Times New Roman"/>
          <w:bCs/>
          <w:sz w:val="28"/>
          <w:szCs w:val="28"/>
        </w:rPr>
        <w:t xml:space="preserve"> квалификационную работу</w:t>
      </w:r>
    </w:p>
    <w:p w14:paraId="23AAA9A9" w14:textId="77777777" w:rsidR="00A22148" w:rsidRPr="00A22148" w:rsidRDefault="00A22148" w:rsidP="009923A8">
      <w:pPr>
        <w:tabs>
          <w:tab w:val="left" w:leader="underscore" w:pos="9639"/>
        </w:tabs>
        <w:spacing w:line="360" w:lineRule="auto"/>
        <w:jc w:val="both"/>
        <w:rPr>
          <w:rFonts w:ascii="Times New Roman" w:hAnsi="Times New Roman" w:cs="Times New Roman"/>
          <w:b/>
          <w:sz w:val="28"/>
          <w:szCs w:val="28"/>
        </w:rPr>
      </w:pPr>
      <w:r w:rsidRPr="00A22148">
        <w:rPr>
          <w:rFonts w:ascii="Times New Roman" w:hAnsi="Times New Roman" w:cs="Times New Roman"/>
          <w:b/>
          <w:sz w:val="28"/>
          <w:szCs w:val="28"/>
        </w:rPr>
        <w:t>___________________________________</w:t>
      </w:r>
    </w:p>
    <w:p w14:paraId="653B7010" w14:textId="77777777" w:rsidR="00A22148" w:rsidRPr="00A22148" w:rsidRDefault="00A22148" w:rsidP="009923A8">
      <w:pPr>
        <w:tabs>
          <w:tab w:val="left" w:leader="underscore" w:pos="9639"/>
        </w:tabs>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(ФИО студента)</w:t>
      </w:r>
    </w:p>
    <w:p w14:paraId="34471471" w14:textId="77777777" w:rsidR="00A22148" w:rsidRPr="00A22148" w:rsidRDefault="00A22148" w:rsidP="009923A8">
      <w:pPr>
        <w:tabs>
          <w:tab w:val="left" w:leader="underscore" w:pos="9639"/>
        </w:tabs>
        <w:spacing w:line="360" w:lineRule="auto"/>
        <w:jc w:val="both"/>
        <w:rPr>
          <w:rFonts w:ascii="Times New Roman" w:hAnsi="Times New Roman" w:cs="Times New Roman"/>
          <w:sz w:val="28"/>
          <w:szCs w:val="28"/>
        </w:rPr>
      </w:pPr>
    </w:p>
    <w:p w14:paraId="25E80BD8"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i/>
          <w:sz w:val="28"/>
          <w:szCs w:val="28"/>
        </w:rPr>
        <w:t>Тема ВКР:</w:t>
      </w:r>
    </w:p>
    <w:p w14:paraId="521B1A4F" w14:textId="77777777" w:rsidR="00A22148" w:rsidRPr="00A22148" w:rsidRDefault="00A22148" w:rsidP="009923A8">
      <w:pPr>
        <w:tabs>
          <w:tab w:val="left" w:leader="underscore" w:pos="9639"/>
        </w:tabs>
        <w:spacing w:line="360" w:lineRule="auto"/>
        <w:jc w:val="both"/>
        <w:rPr>
          <w:rFonts w:ascii="Times New Roman" w:hAnsi="Times New Roman" w:cs="Times New Roman"/>
          <w:sz w:val="28"/>
          <w:szCs w:val="28"/>
        </w:rPr>
      </w:pPr>
    </w:p>
    <w:p w14:paraId="74CD356B" w14:textId="77777777" w:rsidR="00A22148" w:rsidRPr="00A22148" w:rsidRDefault="00A22148" w:rsidP="009923A8">
      <w:pPr>
        <w:tabs>
          <w:tab w:val="left" w:leader="underscore" w:pos="9639"/>
        </w:tabs>
        <w:spacing w:line="360" w:lineRule="auto"/>
        <w:jc w:val="both"/>
        <w:rPr>
          <w:rFonts w:ascii="Times New Roman" w:hAnsi="Times New Roman" w:cs="Times New Roman"/>
          <w:sz w:val="28"/>
          <w:szCs w:val="28"/>
        </w:rPr>
      </w:pPr>
      <w:r w:rsidRPr="00A22148">
        <w:rPr>
          <w:rFonts w:ascii="Times New Roman" w:hAnsi="Times New Roman" w:cs="Times New Roman"/>
          <w:i/>
          <w:sz w:val="28"/>
          <w:szCs w:val="28"/>
        </w:rPr>
        <w:t>Актуальность темы:</w:t>
      </w:r>
      <w:r w:rsidRPr="00A22148">
        <w:rPr>
          <w:rFonts w:ascii="Times New Roman" w:hAnsi="Times New Roman" w:cs="Times New Roman"/>
          <w:sz w:val="28"/>
          <w:szCs w:val="28"/>
        </w:rPr>
        <w:t xml:space="preserve"> ……………………………………………………………</w:t>
      </w:r>
    </w:p>
    <w:p w14:paraId="7F873936" w14:textId="77777777" w:rsidR="00A22148" w:rsidRPr="00A22148" w:rsidRDefault="00A22148" w:rsidP="009923A8">
      <w:pPr>
        <w:tabs>
          <w:tab w:val="left" w:leader="underscore" w:pos="9639"/>
        </w:tabs>
        <w:spacing w:line="360" w:lineRule="auto"/>
        <w:jc w:val="both"/>
        <w:rPr>
          <w:rFonts w:ascii="Times New Roman" w:hAnsi="Times New Roman" w:cs="Times New Roman"/>
          <w:i/>
          <w:sz w:val="28"/>
          <w:szCs w:val="28"/>
        </w:rPr>
      </w:pPr>
    </w:p>
    <w:p w14:paraId="01AAC9D4" w14:textId="77777777" w:rsidR="00A22148" w:rsidRPr="00A22148" w:rsidRDefault="00A22148" w:rsidP="009923A8">
      <w:pPr>
        <w:tabs>
          <w:tab w:val="left" w:leader="underscore" w:pos="9639"/>
        </w:tabs>
        <w:spacing w:line="360" w:lineRule="auto"/>
        <w:jc w:val="both"/>
        <w:rPr>
          <w:rFonts w:ascii="Times New Roman" w:hAnsi="Times New Roman" w:cs="Times New Roman"/>
          <w:sz w:val="28"/>
          <w:szCs w:val="28"/>
        </w:rPr>
      </w:pPr>
      <w:r w:rsidRPr="00A22148">
        <w:rPr>
          <w:rFonts w:ascii="Times New Roman" w:hAnsi="Times New Roman" w:cs="Times New Roman"/>
          <w:i/>
          <w:sz w:val="28"/>
          <w:szCs w:val="28"/>
        </w:rPr>
        <w:t>Степень самостоятельности работы и творческого подхода:</w:t>
      </w:r>
      <w:r w:rsidRPr="00A22148">
        <w:rPr>
          <w:rFonts w:ascii="Times New Roman" w:hAnsi="Times New Roman" w:cs="Times New Roman"/>
          <w:sz w:val="28"/>
          <w:szCs w:val="28"/>
        </w:rPr>
        <w:t xml:space="preserve"> …………….</w:t>
      </w:r>
    </w:p>
    <w:p w14:paraId="100D6B36" w14:textId="77777777" w:rsidR="00A22148" w:rsidRPr="00A22148" w:rsidRDefault="00A22148" w:rsidP="009923A8">
      <w:pPr>
        <w:tabs>
          <w:tab w:val="left" w:leader="underscore" w:pos="9639"/>
        </w:tabs>
        <w:spacing w:line="360" w:lineRule="auto"/>
        <w:jc w:val="both"/>
        <w:rPr>
          <w:rFonts w:ascii="Times New Roman" w:hAnsi="Times New Roman" w:cs="Times New Roman"/>
          <w:i/>
          <w:sz w:val="28"/>
          <w:szCs w:val="28"/>
        </w:rPr>
      </w:pPr>
    </w:p>
    <w:p w14:paraId="6DD6BC00" w14:textId="77777777" w:rsidR="00A22148" w:rsidRPr="00A22148" w:rsidRDefault="00A22148" w:rsidP="009923A8">
      <w:pPr>
        <w:tabs>
          <w:tab w:val="left" w:leader="underscore" w:pos="9639"/>
        </w:tabs>
        <w:spacing w:line="360" w:lineRule="auto"/>
        <w:jc w:val="both"/>
        <w:rPr>
          <w:rFonts w:ascii="Times New Roman" w:hAnsi="Times New Roman" w:cs="Times New Roman"/>
          <w:sz w:val="28"/>
          <w:szCs w:val="28"/>
        </w:rPr>
      </w:pPr>
      <w:r w:rsidRPr="00A22148">
        <w:rPr>
          <w:rFonts w:ascii="Times New Roman" w:hAnsi="Times New Roman" w:cs="Times New Roman"/>
          <w:i/>
          <w:sz w:val="28"/>
          <w:szCs w:val="28"/>
        </w:rPr>
        <w:t>Полнота разработки темы:</w:t>
      </w:r>
      <w:r w:rsidRPr="00A22148">
        <w:rPr>
          <w:rFonts w:ascii="Times New Roman" w:hAnsi="Times New Roman" w:cs="Times New Roman"/>
          <w:sz w:val="28"/>
          <w:szCs w:val="28"/>
        </w:rPr>
        <w:t xml:space="preserve"> ………………………………………………</w:t>
      </w:r>
      <w:proofErr w:type="gramStart"/>
      <w:r w:rsidRPr="00A22148">
        <w:rPr>
          <w:rFonts w:ascii="Times New Roman" w:hAnsi="Times New Roman" w:cs="Times New Roman"/>
          <w:sz w:val="28"/>
          <w:szCs w:val="28"/>
        </w:rPr>
        <w:t>…….</w:t>
      </w:r>
      <w:proofErr w:type="gramEnd"/>
      <w:r w:rsidRPr="00A22148">
        <w:rPr>
          <w:rFonts w:ascii="Times New Roman" w:hAnsi="Times New Roman" w:cs="Times New Roman"/>
          <w:sz w:val="28"/>
          <w:szCs w:val="28"/>
        </w:rPr>
        <w:t>.</w:t>
      </w:r>
    </w:p>
    <w:p w14:paraId="61F7447C" w14:textId="77777777" w:rsidR="00A22148" w:rsidRPr="00A22148" w:rsidRDefault="00A22148" w:rsidP="009923A8">
      <w:pPr>
        <w:tabs>
          <w:tab w:val="left" w:leader="underscore" w:pos="9639"/>
        </w:tabs>
        <w:spacing w:line="360" w:lineRule="auto"/>
        <w:jc w:val="both"/>
        <w:rPr>
          <w:rFonts w:ascii="Times New Roman" w:hAnsi="Times New Roman" w:cs="Times New Roman"/>
          <w:i/>
          <w:sz w:val="28"/>
          <w:szCs w:val="28"/>
        </w:rPr>
      </w:pPr>
    </w:p>
    <w:p w14:paraId="660B25E2" w14:textId="77777777" w:rsidR="00A22148" w:rsidRPr="00A22148" w:rsidRDefault="00A22148" w:rsidP="009923A8">
      <w:pPr>
        <w:tabs>
          <w:tab w:val="left" w:leader="underscore" w:pos="9639"/>
        </w:tabs>
        <w:spacing w:line="360" w:lineRule="auto"/>
        <w:jc w:val="both"/>
        <w:rPr>
          <w:rFonts w:ascii="Times New Roman" w:hAnsi="Times New Roman" w:cs="Times New Roman"/>
          <w:sz w:val="28"/>
          <w:szCs w:val="28"/>
        </w:rPr>
      </w:pPr>
      <w:r w:rsidRPr="00A22148">
        <w:rPr>
          <w:rFonts w:ascii="Times New Roman" w:hAnsi="Times New Roman" w:cs="Times New Roman"/>
          <w:i/>
          <w:sz w:val="28"/>
          <w:szCs w:val="28"/>
        </w:rPr>
        <w:t>Степень достижения цели: ……………………………………………………………</w:t>
      </w:r>
    </w:p>
    <w:p w14:paraId="54B92AF6" w14:textId="77777777" w:rsidR="00A22148" w:rsidRPr="00A22148" w:rsidRDefault="00A22148" w:rsidP="009923A8">
      <w:pPr>
        <w:tabs>
          <w:tab w:val="left" w:pos="-5580"/>
          <w:tab w:val="left" w:pos="9639"/>
        </w:tabs>
        <w:spacing w:before="240" w:line="360" w:lineRule="auto"/>
        <w:jc w:val="both"/>
        <w:rPr>
          <w:rFonts w:ascii="Times New Roman" w:hAnsi="Times New Roman" w:cs="Times New Roman"/>
          <w:sz w:val="28"/>
          <w:szCs w:val="28"/>
        </w:rPr>
      </w:pPr>
      <w:r w:rsidRPr="00A22148">
        <w:rPr>
          <w:rFonts w:ascii="Times New Roman" w:hAnsi="Times New Roman" w:cs="Times New Roman"/>
          <w:i/>
          <w:sz w:val="28"/>
          <w:szCs w:val="28"/>
        </w:rPr>
        <w:t>Положительные стороны работы: ………………………………………………….</w:t>
      </w:r>
    </w:p>
    <w:p w14:paraId="5EB213BB" w14:textId="77777777" w:rsidR="00A22148" w:rsidRPr="00A22148" w:rsidRDefault="00A22148" w:rsidP="009923A8">
      <w:pPr>
        <w:tabs>
          <w:tab w:val="left" w:pos="540"/>
          <w:tab w:val="left" w:pos="900"/>
        </w:tabs>
        <w:spacing w:line="360" w:lineRule="auto"/>
        <w:jc w:val="both"/>
        <w:rPr>
          <w:rFonts w:ascii="Times New Roman" w:hAnsi="Times New Roman" w:cs="Times New Roman"/>
          <w:sz w:val="28"/>
          <w:szCs w:val="28"/>
        </w:rPr>
      </w:pPr>
    </w:p>
    <w:p w14:paraId="70ABCA24" w14:textId="77777777" w:rsidR="00A22148" w:rsidRPr="00A22148" w:rsidRDefault="00A22148" w:rsidP="009923A8">
      <w:pPr>
        <w:tabs>
          <w:tab w:val="left" w:pos="-5760"/>
          <w:tab w:val="left" w:pos="-5580"/>
        </w:tabs>
        <w:spacing w:line="360" w:lineRule="auto"/>
        <w:jc w:val="both"/>
        <w:rPr>
          <w:rFonts w:ascii="Times New Roman" w:hAnsi="Times New Roman" w:cs="Times New Roman"/>
          <w:i/>
          <w:sz w:val="28"/>
          <w:szCs w:val="28"/>
        </w:rPr>
      </w:pPr>
      <w:r w:rsidRPr="00A22148">
        <w:rPr>
          <w:rFonts w:ascii="Times New Roman" w:hAnsi="Times New Roman" w:cs="Times New Roman"/>
          <w:i/>
          <w:sz w:val="28"/>
          <w:szCs w:val="28"/>
        </w:rPr>
        <w:t>Недостатки работы: ……………………………………………………………………</w:t>
      </w:r>
    </w:p>
    <w:p w14:paraId="0976C5C9" w14:textId="77777777" w:rsidR="00A22148" w:rsidRPr="00A22148" w:rsidRDefault="00A22148" w:rsidP="009923A8">
      <w:pPr>
        <w:tabs>
          <w:tab w:val="left" w:pos="-5760"/>
          <w:tab w:val="left" w:pos="-5580"/>
        </w:tabs>
        <w:spacing w:line="360" w:lineRule="auto"/>
        <w:jc w:val="both"/>
        <w:rPr>
          <w:rFonts w:ascii="Times New Roman" w:hAnsi="Times New Roman" w:cs="Times New Roman"/>
          <w:sz w:val="28"/>
          <w:szCs w:val="28"/>
        </w:rPr>
      </w:pPr>
    </w:p>
    <w:p w14:paraId="2C8E697E"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i/>
          <w:sz w:val="28"/>
          <w:szCs w:val="28"/>
        </w:rPr>
        <w:t xml:space="preserve">Рекомендуемая </w:t>
      </w:r>
      <w:proofErr w:type="gramStart"/>
      <w:r w:rsidRPr="00A22148">
        <w:rPr>
          <w:rFonts w:ascii="Times New Roman" w:hAnsi="Times New Roman" w:cs="Times New Roman"/>
          <w:i/>
          <w:sz w:val="28"/>
          <w:szCs w:val="28"/>
        </w:rPr>
        <w:t>оценка:  …</w:t>
      </w:r>
      <w:proofErr w:type="gramEnd"/>
      <w:r w:rsidRPr="00A22148">
        <w:rPr>
          <w:rFonts w:ascii="Times New Roman" w:hAnsi="Times New Roman" w:cs="Times New Roman"/>
          <w:i/>
          <w:sz w:val="28"/>
          <w:szCs w:val="28"/>
        </w:rPr>
        <w:t>………………………………………………………………..</w:t>
      </w:r>
    </w:p>
    <w:p w14:paraId="6E71C676" w14:textId="77777777" w:rsidR="00A22148" w:rsidRPr="00A22148" w:rsidRDefault="00A22148" w:rsidP="009923A8">
      <w:pPr>
        <w:tabs>
          <w:tab w:val="left" w:pos="360"/>
          <w:tab w:val="left" w:pos="540"/>
          <w:tab w:val="left" w:pos="900"/>
        </w:tabs>
        <w:spacing w:line="360" w:lineRule="auto"/>
        <w:jc w:val="both"/>
        <w:rPr>
          <w:rFonts w:ascii="Times New Roman" w:hAnsi="Times New Roman" w:cs="Times New Roman"/>
          <w:sz w:val="28"/>
          <w:szCs w:val="28"/>
        </w:rPr>
      </w:pPr>
    </w:p>
    <w:p w14:paraId="1DD785D8" w14:textId="77777777" w:rsidR="00A22148" w:rsidRPr="00A22148" w:rsidRDefault="00A22148" w:rsidP="009923A8">
      <w:pPr>
        <w:spacing w:before="240" w:line="360" w:lineRule="auto"/>
        <w:jc w:val="both"/>
        <w:rPr>
          <w:rFonts w:ascii="Times New Roman" w:hAnsi="Times New Roman" w:cs="Times New Roman"/>
          <w:sz w:val="28"/>
          <w:szCs w:val="28"/>
        </w:rPr>
      </w:pPr>
      <w:r w:rsidRPr="00A22148">
        <w:rPr>
          <w:rFonts w:ascii="Times New Roman" w:hAnsi="Times New Roman" w:cs="Times New Roman"/>
          <w:sz w:val="28"/>
          <w:szCs w:val="28"/>
        </w:rPr>
        <w:lastRenderedPageBreak/>
        <w:t>Подпись ____________________________________________________________________</w:t>
      </w:r>
    </w:p>
    <w:p w14:paraId="70367560" w14:textId="77777777" w:rsidR="00A22148" w:rsidRPr="00A22148" w:rsidRDefault="00A22148" w:rsidP="009923A8">
      <w:pPr>
        <w:spacing w:line="360" w:lineRule="auto"/>
        <w:ind w:left="2124" w:firstLine="708"/>
        <w:jc w:val="both"/>
        <w:rPr>
          <w:rFonts w:ascii="Times New Roman" w:hAnsi="Times New Roman" w:cs="Times New Roman"/>
          <w:sz w:val="28"/>
          <w:szCs w:val="28"/>
        </w:rPr>
      </w:pPr>
      <w:r w:rsidRPr="00A22148">
        <w:rPr>
          <w:rFonts w:ascii="Times New Roman" w:hAnsi="Times New Roman" w:cs="Times New Roman"/>
          <w:sz w:val="28"/>
          <w:szCs w:val="28"/>
        </w:rPr>
        <w:t>(должность, ФИО руководителя практики от организации)</w:t>
      </w:r>
    </w:p>
    <w:p w14:paraId="7441CFC5" w14:textId="77777777" w:rsidR="00A22148" w:rsidRPr="00A22148" w:rsidRDefault="00A22148" w:rsidP="009923A8">
      <w:pPr>
        <w:spacing w:line="360" w:lineRule="auto"/>
        <w:jc w:val="both"/>
        <w:rPr>
          <w:rFonts w:ascii="Times New Roman" w:hAnsi="Times New Roman" w:cs="Times New Roman"/>
          <w:sz w:val="28"/>
          <w:szCs w:val="28"/>
        </w:rPr>
      </w:pPr>
    </w:p>
    <w:p w14:paraId="1BCCA7FD"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sz w:val="28"/>
          <w:szCs w:val="28"/>
        </w:rPr>
        <w:t>удостоверяю __________________   __________________________________________________</w:t>
      </w:r>
    </w:p>
    <w:p w14:paraId="15554C49" w14:textId="77777777" w:rsidR="00A22148" w:rsidRPr="00A22148" w:rsidRDefault="00A22148" w:rsidP="009923A8">
      <w:pPr>
        <w:spacing w:line="360" w:lineRule="auto"/>
        <w:ind w:left="708" w:firstLine="708"/>
        <w:jc w:val="both"/>
        <w:rPr>
          <w:rFonts w:ascii="Times New Roman" w:hAnsi="Times New Roman" w:cs="Times New Roman"/>
          <w:sz w:val="28"/>
          <w:szCs w:val="28"/>
        </w:rPr>
      </w:pPr>
      <w:r w:rsidRPr="00A22148">
        <w:rPr>
          <w:rFonts w:ascii="Times New Roman" w:hAnsi="Times New Roman" w:cs="Times New Roman"/>
          <w:sz w:val="28"/>
          <w:szCs w:val="28"/>
        </w:rPr>
        <w:t xml:space="preserve">         (</w:t>
      </w:r>
      <w:proofErr w:type="gramStart"/>
      <w:r w:rsidRPr="00A22148">
        <w:rPr>
          <w:rFonts w:ascii="Times New Roman" w:hAnsi="Times New Roman" w:cs="Times New Roman"/>
          <w:sz w:val="28"/>
          <w:szCs w:val="28"/>
        </w:rPr>
        <w:t xml:space="preserve">подпись)   </w:t>
      </w:r>
      <w:proofErr w:type="gramEnd"/>
      <w:r w:rsidRPr="00A22148">
        <w:rPr>
          <w:rFonts w:ascii="Times New Roman" w:hAnsi="Times New Roman" w:cs="Times New Roman"/>
          <w:sz w:val="28"/>
          <w:szCs w:val="28"/>
        </w:rPr>
        <w:t xml:space="preserve">          (должность, ФИО должностного лица, </w:t>
      </w:r>
    </w:p>
    <w:p w14:paraId="045C48EA" w14:textId="77777777" w:rsidR="00A22148" w:rsidRPr="00A22148" w:rsidRDefault="00A22148" w:rsidP="009923A8">
      <w:pPr>
        <w:spacing w:line="360" w:lineRule="auto"/>
        <w:ind w:left="708" w:firstLine="708"/>
        <w:jc w:val="both"/>
        <w:rPr>
          <w:rFonts w:ascii="Times New Roman" w:hAnsi="Times New Roman" w:cs="Times New Roman"/>
          <w:sz w:val="28"/>
          <w:szCs w:val="28"/>
        </w:rPr>
      </w:pPr>
      <w:r w:rsidRPr="00A22148">
        <w:rPr>
          <w:rFonts w:ascii="Times New Roman" w:hAnsi="Times New Roman" w:cs="Times New Roman"/>
          <w:sz w:val="28"/>
          <w:szCs w:val="28"/>
        </w:rPr>
        <w:t xml:space="preserve">                                                 удостоверившего подпись)</w:t>
      </w:r>
    </w:p>
    <w:p w14:paraId="6365FBEB" w14:textId="77777777" w:rsidR="00A22148" w:rsidRPr="00A22148" w:rsidRDefault="00A22148" w:rsidP="009923A8">
      <w:pPr>
        <w:spacing w:line="360" w:lineRule="auto"/>
        <w:ind w:left="1416" w:firstLine="708"/>
        <w:jc w:val="both"/>
        <w:rPr>
          <w:rFonts w:ascii="Times New Roman" w:hAnsi="Times New Roman" w:cs="Times New Roman"/>
          <w:sz w:val="28"/>
          <w:szCs w:val="28"/>
        </w:rPr>
      </w:pPr>
    </w:p>
    <w:p w14:paraId="5A7E4814" w14:textId="77777777" w:rsidR="00A22148" w:rsidRPr="00A22148" w:rsidRDefault="00A22148" w:rsidP="009923A8">
      <w:pPr>
        <w:spacing w:before="240" w:line="360" w:lineRule="auto"/>
        <w:ind w:left="2832" w:firstLine="708"/>
        <w:jc w:val="both"/>
        <w:rPr>
          <w:rFonts w:ascii="Times New Roman" w:hAnsi="Times New Roman" w:cs="Times New Roman"/>
          <w:sz w:val="28"/>
          <w:szCs w:val="28"/>
        </w:rPr>
      </w:pPr>
      <w:r w:rsidRPr="00A22148">
        <w:rPr>
          <w:rFonts w:ascii="Times New Roman" w:hAnsi="Times New Roman" w:cs="Times New Roman"/>
          <w:sz w:val="28"/>
          <w:szCs w:val="28"/>
        </w:rPr>
        <w:t>М.П.</w:t>
      </w:r>
    </w:p>
    <w:p w14:paraId="399FFBB6" w14:textId="77777777" w:rsidR="00A22148" w:rsidRPr="00A22148" w:rsidRDefault="00A22148" w:rsidP="009923A8">
      <w:pPr>
        <w:pStyle w:val="af9"/>
        <w:shd w:val="clear" w:color="auto" w:fill="FFFFFF"/>
        <w:spacing w:line="360" w:lineRule="auto"/>
        <w:jc w:val="both"/>
        <w:rPr>
          <w:sz w:val="28"/>
          <w:szCs w:val="28"/>
        </w:rPr>
      </w:pPr>
    </w:p>
    <w:p w14:paraId="498843CB" w14:textId="77777777" w:rsidR="00A22148" w:rsidRPr="00A22148" w:rsidRDefault="00A22148" w:rsidP="009923A8">
      <w:pPr>
        <w:pStyle w:val="af9"/>
        <w:shd w:val="clear" w:color="auto" w:fill="FFFFFF"/>
        <w:spacing w:line="360" w:lineRule="auto"/>
        <w:jc w:val="both"/>
        <w:rPr>
          <w:rStyle w:val="afb"/>
          <w:b w:val="0"/>
          <w:sz w:val="28"/>
          <w:szCs w:val="28"/>
        </w:rPr>
      </w:pPr>
      <w:proofErr w:type="gramStart"/>
      <w:r w:rsidRPr="00A22148">
        <w:rPr>
          <w:sz w:val="28"/>
          <w:szCs w:val="28"/>
        </w:rPr>
        <w:t xml:space="preserve">Ознакомлен:  </w:t>
      </w:r>
      <w:r w:rsidRPr="00A22148">
        <w:rPr>
          <w:rStyle w:val="afb"/>
          <w:sz w:val="28"/>
          <w:szCs w:val="28"/>
        </w:rPr>
        <w:t>_</w:t>
      </w:r>
      <w:proofErr w:type="gramEnd"/>
      <w:r w:rsidRPr="00A22148">
        <w:rPr>
          <w:rStyle w:val="afb"/>
          <w:sz w:val="28"/>
          <w:szCs w:val="28"/>
        </w:rPr>
        <w:t>______________________/</w:t>
      </w:r>
      <w:r w:rsidRPr="00A22148">
        <w:rPr>
          <w:bCs/>
          <w:sz w:val="28"/>
          <w:szCs w:val="28"/>
        </w:rPr>
        <w:t>ФИО студента.</w:t>
      </w:r>
      <w:r w:rsidRPr="00A22148">
        <w:rPr>
          <w:b/>
          <w:bCs/>
          <w:sz w:val="28"/>
          <w:szCs w:val="28"/>
        </w:rPr>
        <w:t xml:space="preserve">/   </w:t>
      </w:r>
      <w:r w:rsidRPr="00A22148">
        <w:rPr>
          <w:rStyle w:val="afb"/>
          <w:sz w:val="28"/>
          <w:szCs w:val="28"/>
        </w:rPr>
        <w:t xml:space="preserve"> «_____» __________ 201__ г.</w:t>
      </w:r>
    </w:p>
    <w:p w14:paraId="0B9D91F3" w14:textId="77777777" w:rsidR="00A22148" w:rsidRPr="00A22148" w:rsidRDefault="00A22148" w:rsidP="009923A8">
      <w:pPr>
        <w:pStyle w:val="af9"/>
        <w:shd w:val="clear" w:color="auto" w:fill="FFFFFF"/>
        <w:spacing w:line="360" w:lineRule="auto"/>
        <w:ind w:left="1416" w:firstLine="708"/>
        <w:jc w:val="both"/>
        <w:rPr>
          <w:sz w:val="28"/>
          <w:szCs w:val="28"/>
        </w:rPr>
      </w:pPr>
      <w:r w:rsidRPr="00A22148">
        <w:rPr>
          <w:sz w:val="28"/>
          <w:szCs w:val="28"/>
        </w:rPr>
        <w:t>подпись                                                  не позднее чем за 5 дней до даты защиты ВКР</w:t>
      </w:r>
    </w:p>
    <w:p w14:paraId="36F4CA87" w14:textId="77777777" w:rsidR="00A22148" w:rsidRPr="00A22148" w:rsidRDefault="00A22148" w:rsidP="009923A8">
      <w:pPr>
        <w:spacing w:line="360" w:lineRule="auto"/>
        <w:jc w:val="both"/>
        <w:rPr>
          <w:rFonts w:ascii="Times New Roman" w:hAnsi="Times New Roman" w:cs="Times New Roman"/>
          <w:sz w:val="28"/>
          <w:szCs w:val="28"/>
        </w:rPr>
      </w:pPr>
    </w:p>
    <w:p w14:paraId="680A802C" w14:textId="77777777" w:rsidR="00A22148" w:rsidRPr="00A22148" w:rsidRDefault="00A22148" w:rsidP="009923A8">
      <w:pPr>
        <w:spacing w:line="360" w:lineRule="auto"/>
        <w:jc w:val="both"/>
        <w:rPr>
          <w:rFonts w:ascii="Times New Roman" w:hAnsi="Times New Roman" w:cs="Times New Roman"/>
          <w:sz w:val="28"/>
          <w:szCs w:val="28"/>
        </w:rPr>
      </w:pPr>
    </w:p>
    <w:p w14:paraId="75E3FDBC" w14:textId="77777777" w:rsidR="00A22148" w:rsidRPr="00A22148" w:rsidRDefault="00A22148" w:rsidP="009923A8">
      <w:pPr>
        <w:spacing w:line="360" w:lineRule="auto"/>
        <w:jc w:val="both"/>
        <w:rPr>
          <w:rFonts w:ascii="Times New Roman" w:hAnsi="Times New Roman" w:cs="Times New Roman"/>
          <w:sz w:val="28"/>
          <w:szCs w:val="28"/>
        </w:rPr>
      </w:pPr>
    </w:p>
    <w:p w14:paraId="468A08C3" w14:textId="77777777" w:rsidR="00A22148" w:rsidRPr="00A22148" w:rsidRDefault="00A22148" w:rsidP="009923A8">
      <w:pPr>
        <w:spacing w:line="360" w:lineRule="auto"/>
        <w:jc w:val="both"/>
        <w:rPr>
          <w:rFonts w:ascii="Times New Roman" w:hAnsi="Times New Roman" w:cs="Times New Roman"/>
          <w:sz w:val="28"/>
          <w:szCs w:val="28"/>
        </w:rPr>
      </w:pPr>
    </w:p>
    <w:p w14:paraId="387EF73C" w14:textId="77777777" w:rsidR="00A22148" w:rsidRPr="00A22148" w:rsidRDefault="00A22148" w:rsidP="009923A8">
      <w:pPr>
        <w:spacing w:line="360" w:lineRule="auto"/>
        <w:jc w:val="both"/>
        <w:rPr>
          <w:rFonts w:ascii="Times New Roman" w:hAnsi="Times New Roman" w:cs="Times New Roman"/>
          <w:sz w:val="28"/>
          <w:szCs w:val="28"/>
        </w:rPr>
      </w:pPr>
    </w:p>
    <w:p w14:paraId="79DF7CD4" w14:textId="77777777" w:rsidR="00A22148" w:rsidRPr="00A22148" w:rsidRDefault="00A22148" w:rsidP="009923A8">
      <w:pPr>
        <w:spacing w:line="360" w:lineRule="auto"/>
        <w:jc w:val="both"/>
        <w:rPr>
          <w:rFonts w:ascii="Times New Roman" w:hAnsi="Times New Roman" w:cs="Times New Roman"/>
          <w:sz w:val="28"/>
          <w:szCs w:val="28"/>
        </w:rPr>
      </w:pPr>
    </w:p>
    <w:p w14:paraId="0DC4CE86" w14:textId="77777777" w:rsidR="00A22148" w:rsidRPr="00A22148" w:rsidRDefault="00A22148" w:rsidP="009923A8">
      <w:pPr>
        <w:spacing w:line="360" w:lineRule="auto"/>
        <w:jc w:val="both"/>
        <w:rPr>
          <w:rFonts w:ascii="Times New Roman" w:hAnsi="Times New Roman" w:cs="Times New Roman"/>
          <w:sz w:val="28"/>
          <w:szCs w:val="28"/>
        </w:rPr>
      </w:pPr>
    </w:p>
    <w:p w14:paraId="5233A7BF" w14:textId="77777777" w:rsidR="00A22148" w:rsidRPr="00A22148" w:rsidRDefault="00A22148" w:rsidP="009923A8">
      <w:pPr>
        <w:spacing w:line="360" w:lineRule="auto"/>
        <w:jc w:val="both"/>
        <w:rPr>
          <w:rFonts w:ascii="Times New Roman" w:hAnsi="Times New Roman" w:cs="Times New Roman"/>
          <w:sz w:val="28"/>
          <w:szCs w:val="28"/>
        </w:rPr>
      </w:pPr>
    </w:p>
    <w:p w14:paraId="22B725A7" w14:textId="77777777" w:rsidR="00A22148" w:rsidRPr="00A22148" w:rsidRDefault="00A22148" w:rsidP="009923A8">
      <w:pPr>
        <w:spacing w:before="100" w:beforeAutospacing="1" w:after="100" w:afterAutospacing="1" w:line="360" w:lineRule="auto"/>
        <w:ind w:left="1440"/>
        <w:jc w:val="both"/>
        <w:rPr>
          <w:rFonts w:ascii="Times New Roman" w:hAnsi="Times New Roman" w:cs="Times New Roman"/>
          <w:b/>
          <w:sz w:val="28"/>
          <w:szCs w:val="28"/>
        </w:rPr>
      </w:pPr>
    </w:p>
    <w:p w14:paraId="672C3448" w14:textId="77777777" w:rsidR="00A22148" w:rsidRPr="00A22148" w:rsidRDefault="00A22148" w:rsidP="009923A8">
      <w:pPr>
        <w:spacing w:line="360" w:lineRule="auto"/>
        <w:jc w:val="both"/>
        <w:rPr>
          <w:rFonts w:ascii="Times New Roman" w:hAnsi="Times New Roman" w:cs="Times New Roman"/>
          <w:sz w:val="28"/>
          <w:szCs w:val="28"/>
        </w:rPr>
      </w:pPr>
      <w:r w:rsidRPr="00A22148">
        <w:rPr>
          <w:rFonts w:ascii="Times New Roman" w:hAnsi="Times New Roman" w:cs="Times New Roman"/>
          <w:b/>
          <w:sz w:val="28"/>
          <w:szCs w:val="28"/>
        </w:rPr>
        <w:br w:type="page"/>
      </w:r>
    </w:p>
    <w:sectPr w:rsidR="00A22148" w:rsidRPr="00A221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3F89" w14:textId="77777777" w:rsidR="00BE5C1B" w:rsidRDefault="00BE5C1B" w:rsidP="00A22148">
      <w:pPr>
        <w:spacing w:after="0" w:line="240" w:lineRule="auto"/>
      </w:pPr>
      <w:r>
        <w:separator/>
      </w:r>
    </w:p>
  </w:endnote>
  <w:endnote w:type="continuationSeparator" w:id="0">
    <w:p w14:paraId="7AA47D9E" w14:textId="77777777" w:rsidR="00BE5C1B" w:rsidRDefault="00BE5C1B" w:rsidP="00A2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5741" w14:textId="77777777" w:rsidR="00BE5C1B" w:rsidRDefault="00BE5C1B" w:rsidP="00A22148">
      <w:pPr>
        <w:spacing w:after="0" w:line="240" w:lineRule="auto"/>
      </w:pPr>
      <w:r>
        <w:separator/>
      </w:r>
    </w:p>
  </w:footnote>
  <w:footnote w:type="continuationSeparator" w:id="0">
    <w:p w14:paraId="65276D54" w14:textId="77777777" w:rsidR="00BE5C1B" w:rsidRDefault="00BE5C1B" w:rsidP="00A22148">
      <w:pPr>
        <w:spacing w:after="0" w:line="240" w:lineRule="auto"/>
      </w:pPr>
      <w:r>
        <w:continuationSeparator/>
      </w:r>
    </w:p>
  </w:footnote>
  <w:footnote w:id="1">
    <w:p w14:paraId="7EFC0992" w14:textId="77777777" w:rsidR="00653454" w:rsidRDefault="00653454" w:rsidP="00653454">
      <w:pPr>
        <w:pStyle w:val="2"/>
        <w:shd w:val="clear" w:color="auto" w:fill="FFFFFF"/>
        <w:spacing w:before="0" w:after="0"/>
        <w:jc w:val="left"/>
        <w:rPr>
          <w:rFonts w:ascii="Georgia" w:hAnsi="Georgia"/>
          <w:b w:val="0"/>
          <w:bCs w:val="0"/>
          <w:color w:val="2A2723"/>
          <w:sz w:val="22"/>
          <w:szCs w:val="22"/>
        </w:rPr>
      </w:pPr>
      <w:r>
        <w:rPr>
          <w:rStyle w:val="a7"/>
        </w:rPr>
        <w:footnoteRef/>
      </w:r>
      <w:r>
        <w:t xml:space="preserve"> </w:t>
      </w:r>
      <w:r>
        <w:rPr>
          <w:rFonts w:ascii="Georgia" w:hAnsi="Georgia"/>
          <w:b w:val="0"/>
          <w:bCs w:val="0"/>
          <w:color w:val="2A2723"/>
          <w:sz w:val="22"/>
          <w:szCs w:val="22"/>
        </w:rPr>
        <w:t>Брызгалова С.И. Введение в научно-педагогическое исследование : учебное пособие. 3-е изд., испр. и доп</w:t>
      </w:r>
      <w:r>
        <w:rPr>
          <w:rFonts w:ascii="Arial" w:hAnsi="Arial"/>
          <w:color w:val="2A2723"/>
          <w:sz w:val="22"/>
          <w:szCs w:val="22"/>
        </w:rPr>
        <w:t>.</w:t>
      </w:r>
      <w:r>
        <w:rPr>
          <w:rFonts w:ascii="Georgia" w:hAnsi="Georgia"/>
          <w:b w:val="0"/>
          <w:bCs w:val="0"/>
          <w:color w:val="2A2723"/>
          <w:sz w:val="22"/>
          <w:szCs w:val="22"/>
        </w:rPr>
        <w:t xml:space="preserve">/ С.И. Брызгалова. </w:t>
      </w:r>
      <w:r>
        <w:rPr>
          <w:b w:val="0"/>
          <w:color w:val="2A2723"/>
          <w:sz w:val="22"/>
          <w:szCs w:val="22"/>
        </w:rPr>
        <w:t xml:space="preserve"> - Калининград: Изд-во КГУ, 2003. – 151 с.</w:t>
      </w:r>
    </w:p>
    <w:p w14:paraId="260825A5" w14:textId="77777777" w:rsidR="00653454" w:rsidRDefault="00653454" w:rsidP="00653454">
      <w:pPr>
        <w:pStyle w:val="a3"/>
      </w:pPr>
    </w:p>
  </w:footnote>
  <w:footnote w:id="2">
    <w:p w14:paraId="016975BA" w14:textId="77777777" w:rsidR="00A22148" w:rsidRPr="009D0C6F" w:rsidRDefault="00A22148" w:rsidP="00A22148">
      <w:pPr>
        <w:pStyle w:val="2"/>
        <w:shd w:val="clear" w:color="auto" w:fill="FFFFFF"/>
        <w:spacing w:before="0" w:after="0"/>
        <w:jc w:val="left"/>
        <w:rPr>
          <w:rFonts w:ascii="Georgia" w:hAnsi="Georgia"/>
          <w:b w:val="0"/>
          <w:bCs w:val="0"/>
          <w:color w:val="2A2723"/>
          <w:sz w:val="22"/>
          <w:szCs w:val="22"/>
        </w:rPr>
      </w:pPr>
      <w:r>
        <w:rPr>
          <w:rStyle w:val="a7"/>
        </w:rPr>
        <w:footnoteRef/>
      </w:r>
      <w:r w:rsidRPr="009D0C6F">
        <w:rPr>
          <w:rFonts w:ascii="Georgia" w:hAnsi="Georgia"/>
          <w:b w:val="0"/>
          <w:bCs w:val="0"/>
          <w:color w:val="2A2723"/>
          <w:sz w:val="22"/>
          <w:szCs w:val="22"/>
        </w:rPr>
        <w:t xml:space="preserve">Брызгалова С.И. Введение в научно-педагогическое исследование: </w:t>
      </w:r>
      <w:r>
        <w:rPr>
          <w:rFonts w:ascii="Georgia" w:hAnsi="Georgia"/>
          <w:b w:val="0"/>
          <w:bCs w:val="0"/>
          <w:color w:val="2A2723"/>
          <w:sz w:val="22"/>
          <w:szCs w:val="22"/>
        </w:rPr>
        <w:t>у</w:t>
      </w:r>
      <w:r w:rsidRPr="009D0C6F">
        <w:rPr>
          <w:rFonts w:ascii="Georgia" w:hAnsi="Georgia"/>
          <w:b w:val="0"/>
          <w:bCs w:val="0"/>
          <w:color w:val="2A2723"/>
          <w:sz w:val="22"/>
          <w:szCs w:val="22"/>
        </w:rPr>
        <w:t>чебное пособие</w:t>
      </w:r>
      <w:r>
        <w:rPr>
          <w:rFonts w:ascii="Georgia" w:hAnsi="Georgia"/>
          <w:b w:val="0"/>
          <w:bCs w:val="0"/>
          <w:color w:val="2A2723"/>
          <w:sz w:val="22"/>
          <w:szCs w:val="22"/>
        </w:rPr>
        <w:t xml:space="preserve">. </w:t>
      </w:r>
      <w:r w:rsidRPr="009D0C6F">
        <w:rPr>
          <w:rFonts w:ascii="Georgia" w:hAnsi="Georgia"/>
          <w:b w:val="0"/>
          <w:bCs w:val="0"/>
          <w:color w:val="2A2723"/>
          <w:sz w:val="22"/>
          <w:szCs w:val="22"/>
        </w:rPr>
        <w:t>3-е изд., испр. и доп</w:t>
      </w:r>
      <w:r w:rsidRPr="009D0C6F">
        <w:rPr>
          <w:rFonts w:ascii="Arial" w:hAnsi="Arial"/>
          <w:color w:val="2A2723"/>
          <w:sz w:val="22"/>
          <w:szCs w:val="22"/>
        </w:rPr>
        <w:t>.</w:t>
      </w:r>
      <w:r>
        <w:rPr>
          <w:rFonts w:ascii="Georgia" w:hAnsi="Georgia"/>
          <w:b w:val="0"/>
          <w:bCs w:val="0"/>
          <w:color w:val="2A2723"/>
          <w:sz w:val="22"/>
          <w:szCs w:val="22"/>
        </w:rPr>
        <w:t>/ С.И. Брызгалова</w:t>
      </w:r>
      <w:r w:rsidRPr="009D0C6F">
        <w:rPr>
          <w:rFonts w:ascii="Georgia" w:hAnsi="Georgia"/>
          <w:b w:val="0"/>
          <w:bCs w:val="0"/>
          <w:color w:val="2A2723"/>
          <w:sz w:val="22"/>
          <w:szCs w:val="22"/>
        </w:rPr>
        <w:t xml:space="preserve">. </w:t>
      </w:r>
      <w:r>
        <w:rPr>
          <w:b w:val="0"/>
          <w:color w:val="2A2723"/>
          <w:sz w:val="22"/>
          <w:szCs w:val="22"/>
        </w:rPr>
        <w:t xml:space="preserve"> - </w:t>
      </w:r>
      <w:r w:rsidRPr="009D0C6F">
        <w:rPr>
          <w:b w:val="0"/>
          <w:color w:val="2A2723"/>
          <w:sz w:val="22"/>
          <w:szCs w:val="22"/>
        </w:rPr>
        <w:t>Калининград: Изд-во КГУ, 2003. – 151 с.</w:t>
      </w:r>
    </w:p>
    <w:p w14:paraId="45D607C2" w14:textId="77777777" w:rsidR="00A22148" w:rsidRDefault="00A22148" w:rsidP="00A22148">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CE8"/>
    <w:multiLevelType w:val="hybridMultilevel"/>
    <w:tmpl w:val="C8144D90"/>
    <w:lvl w:ilvl="0" w:tplc="F272ABA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EF6F71"/>
    <w:multiLevelType w:val="hybridMultilevel"/>
    <w:tmpl w:val="205CE09A"/>
    <w:lvl w:ilvl="0" w:tplc="F272ABA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3A5357"/>
    <w:multiLevelType w:val="hybridMultilevel"/>
    <w:tmpl w:val="CD9464E4"/>
    <w:lvl w:ilvl="0" w:tplc="F272ABA2">
      <w:start w:val="1"/>
      <w:numFmt w:val="decimal"/>
      <w:lvlText w:val="%1)"/>
      <w:lvlJc w:val="left"/>
      <w:pPr>
        <w:tabs>
          <w:tab w:val="num" w:pos="360"/>
        </w:tabs>
        <w:ind w:left="360" w:hanging="360"/>
      </w:pPr>
    </w:lvl>
    <w:lvl w:ilvl="1" w:tplc="C57A7536">
      <w:numFmt w:val="decimal"/>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ED5EAD"/>
    <w:multiLevelType w:val="hybridMultilevel"/>
    <w:tmpl w:val="CEC28660"/>
    <w:lvl w:ilvl="0" w:tplc="C57A753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6B3BF5"/>
    <w:multiLevelType w:val="multilevel"/>
    <w:tmpl w:val="B816C328"/>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5" w15:restartNumberingAfterBreak="0">
    <w:nsid w:val="0DE65882"/>
    <w:multiLevelType w:val="hybridMultilevel"/>
    <w:tmpl w:val="4B460D2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0A5E73"/>
    <w:multiLevelType w:val="multilevel"/>
    <w:tmpl w:val="53CADA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6FF7A05"/>
    <w:multiLevelType w:val="multilevel"/>
    <w:tmpl w:val="DF6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B461E"/>
    <w:multiLevelType w:val="multilevel"/>
    <w:tmpl w:val="7E527F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D74E5F"/>
    <w:multiLevelType w:val="hybridMultilevel"/>
    <w:tmpl w:val="D2C0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89735C"/>
    <w:multiLevelType w:val="multilevel"/>
    <w:tmpl w:val="AD82E6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CC7730"/>
    <w:multiLevelType w:val="hybridMultilevel"/>
    <w:tmpl w:val="7AC8C0F0"/>
    <w:lvl w:ilvl="0" w:tplc="6778EB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C13C84"/>
    <w:multiLevelType w:val="hybridMultilevel"/>
    <w:tmpl w:val="92B6F424"/>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EBB14A1"/>
    <w:multiLevelType w:val="hybridMultilevel"/>
    <w:tmpl w:val="3FBA57A0"/>
    <w:lvl w:ilvl="0" w:tplc="2838410A">
      <w:start w:val="1"/>
      <w:numFmt w:val="decimal"/>
      <w:lvlText w:val="%1)"/>
      <w:lvlJc w:val="left"/>
      <w:pPr>
        <w:ind w:left="1287" w:hanging="360"/>
      </w:pPr>
      <w:rPr>
        <w:rFonts w:hint="default"/>
        <w:b w:val="0"/>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11D0CBB"/>
    <w:multiLevelType w:val="multilevel"/>
    <w:tmpl w:val="AD82E6CA"/>
    <w:lvl w:ilvl="0">
      <w:start w:val="1"/>
      <w:numFmt w:val="decimal"/>
      <w:lvlText w:val="%1)"/>
      <w:lvlJc w:val="left"/>
      <w:pPr>
        <w:tabs>
          <w:tab w:val="num" w:pos="720"/>
        </w:tabs>
        <w:ind w:left="720" w:hanging="360"/>
      </w:pPr>
    </w:lvl>
    <w:lvl w:ilvl="1">
      <w:numFmt w:val="decimal"/>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3CE3CCC"/>
    <w:multiLevelType w:val="hybridMultilevel"/>
    <w:tmpl w:val="36E8A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CF5076"/>
    <w:multiLevelType w:val="hybridMultilevel"/>
    <w:tmpl w:val="0C44F1A0"/>
    <w:lvl w:ilvl="0" w:tplc="2FBA6B0C">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6ED001B"/>
    <w:multiLevelType w:val="hybridMultilevel"/>
    <w:tmpl w:val="CD9464E4"/>
    <w:lvl w:ilvl="0" w:tplc="F272ABA2">
      <w:start w:val="1"/>
      <w:numFmt w:val="decimal"/>
      <w:lvlText w:val="%1)"/>
      <w:lvlJc w:val="left"/>
      <w:pPr>
        <w:tabs>
          <w:tab w:val="num" w:pos="360"/>
        </w:tabs>
        <w:ind w:left="360" w:hanging="360"/>
      </w:pPr>
    </w:lvl>
    <w:lvl w:ilvl="1" w:tplc="C57A7536">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9555EF3"/>
    <w:multiLevelType w:val="hybridMultilevel"/>
    <w:tmpl w:val="CEC28660"/>
    <w:lvl w:ilvl="0" w:tplc="C57A7536">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97C437F"/>
    <w:multiLevelType w:val="multilevel"/>
    <w:tmpl w:val="5B0EC2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ABB7B84"/>
    <w:multiLevelType w:val="multilevel"/>
    <w:tmpl w:val="385EE8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21" w15:restartNumberingAfterBreak="0">
    <w:nsid w:val="2E2D4336"/>
    <w:multiLevelType w:val="hybridMultilevel"/>
    <w:tmpl w:val="4FC01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FD37E9A"/>
    <w:multiLevelType w:val="multilevel"/>
    <w:tmpl w:val="5F7A43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3F44313"/>
    <w:multiLevelType w:val="hybridMultilevel"/>
    <w:tmpl w:val="D5EA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B3359B"/>
    <w:multiLevelType w:val="hybridMultilevel"/>
    <w:tmpl w:val="2480B0AE"/>
    <w:lvl w:ilvl="0" w:tplc="04190001">
      <w:numFmt w:val="decimal"/>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7CE1C79"/>
    <w:multiLevelType w:val="hybridMultilevel"/>
    <w:tmpl w:val="B2422640"/>
    <w:lvl w:ilvl="0" w:tplc="7BEEE5A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3472E93"/>
    <w:multiLevelType w:val="multilevel"/>
    <w:tmpl w:val="E40C57CE"/>
    <w:lvl w:ilvl="0">
      <w:start w:val="1"/>
      <w:numFmt w:val="decimal"/>
      <w:lvlText w:val="%1)"/>
      <w:lvlJc w:val="left"/>
      <w:pPr>
        <w:tabs>
          <w:tab w:val="num" w:pos="720"/>
        </w:tabs>
        <w:ind w:left="720" w:hanging="360"/>
      </w:pPr>
    </w:lvl>
    <w:lvl w:ilvl="1">
      <w:start w:val="1"/>
      <w:numFmt w:val="bullet"/>
      <w:lvlText w:val=""/>
      <w:lvlJc w:val="left"/>
      <w:pPr>
        <w:tabs>
          <w:tab w:val="num" w:pos="7023"/>
        </w:tabs>
        <w:ind w:left="7023"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4F5329F"/>
    <w:multiLevelType w:val="multilevel"/>
    <w:tmpl w:val="7356109A"/>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tabs>
          <w:tab w:val="num" w:pos="2235"/>
        </w:tabs>
        <w:ind w:left="2235" w:hanging="360"/>
      </w:pPr>
      <w:rPr>
        <w:rFonts w:ascii="Courier New" w:hAnsi="Courier New" w:cs="Courier New" w:hint="default"/>
      </w:rPr>
    </w:lvl>
    <w:lvl w:ilvl="2">
      <w:start w:val="1"/>
      <w:numFmt w:val="bullet"/>
      <w:lvlText w:val=""/>
      <w:lvlJc w:val="left"/>
      <w:pPr>
        <w:tabs>
          <w:tab w:val="num" w:pos="2955"/>
        </w:tabs>
        <w:ind w:left="2955" w:hanging="360"/>
      </w:pPr>
      <w:rPr>
        <w:rFonts w:ascii="Wingdings" w:hAnsi="Wingdings" w:cs="Wingdings" w:hint="default"/>
      </w:rPr>
    </w:lvl>
    <w:lvl w:ilvl="3">
      <w:start w:val="1"/>
      <w:numFmt w:val="bullet"/>
      <w:lvlText w:val=""/>
      <w:lvlJc w:val="left"/>
      <w:pPr>
        <w:tabs>
          <w:tab w:val="num" w:pos="3675"/>
        </w:tabs>
        <w:ind w:left="3675" w:hanging="360"/>
      </w:pPr>
      <w:rPr>
        <w:rFonts w:ascii="Symbol" w:hAnsi="Symbol" w:cs="Symbol" w:hint="default"/>
      </w:rPr>
    </w:lvl>
    <w:lvl w:ilvl="4">
      <w:start w:val="1"/>
      <w:numFmt w:val="bullet"/>
      <w:lvlText w:val="o"/>
      <w:lvlJc w:val="left"/>
      <w:pPr>
        <w:tabs>
          <w:tab w:val="num" w:pos="4395"/>
        </w:tabs>
        <w:ind w:left="4395" w:hanging="360"/>
      </w:pPr>
      <w:rPr>
        <w:rFonts w:ascii="Courier New" w:hAnsi="Courier New" w:cs="Courier New" w:hint="default"/>
      </w:rPr>
    </w:lvl>
    <w:lvl w:ilvl="5">
      <w:start w:val="1"/>
      <w:numFmt w:val="bullet"/>
      <w:lvlText w:val=""/>
      <w:lvlJc w:val="left"/>
      <w:pPr>
        <w:tabs>
          <w:tab w:val="num" w:pos="5115"/>
        </w:tabs>
        <w:ind w:left="5115" w:hanging="360"/>
      </w:pPr>
      <w:rPr>
        <w:rFonts w:ascii="Wingdings" w:hAnsi="Wingdings" w:cs="Wingdings" w:hint="default"/>
      </w:rPr>
    </w:lvl>
    <w:lvl w:ilvl="6">
      <w:start w:val="1"/>
      <w:numFmt w:val="bullet"/>
      <w:lvlText w:val=""/>
      <w:lvlJc w:val="left"/>
      <w:pPr>
        <w:tabs>
          <w:tab w:val="num" w:pos="5835"/>
        </w:tabs>
        <w:ind w:left="5835" w:hanging="360"/>
      </w:pPr>
      <w:rPr>
        <w:rFonts w:ascii="Symbol" w:hAnsi="Symbol" w:cs="Symbol" w:hint="default"/>
      </w:rPr>
    </w:lvl>
    <w:lvl w:ilvl="7">
      <w:start w:val="1"/>
      <w:numFmt w:val="bullet"/>
      <w:lvlText w:val="o"/>
      <w:lvlJc w:val="left"/>
      <w:pPr>
        <w:tabs>
          <w:tab w:val="num" w:pos="6555"/>
        </w:tabs>
        <w:ind w:left="6555" w:hanging="360"/>
      </w:pPr>
      <w:rPr>
        <w:rFonts w:ascii="Courier New" w:hAnsi="Courier New" w:cs="Courier New" w:hint="default"/>
      </w:rPr>
    </w:lvl>
    <w:lvl w:ilvl="8">
      <w:start w:val="1"/>
      <w:numFmt w:val="bullet"/>
      <w:lvlText w:val=""/>
      <w:lvlJc w:val="left"/>
      <w:pPr>
        <w:tabs>
          <w:tab w:val="num" w:pos="7275"/>
        </w:tabs>
        <w:ind w:left="7275" w:hanging="360"/>
      </w:pPr>
      <w:rPr>
        <w:rFonts w:ascii="Wingdings" w:hAnsi="Wingdings" w:cs="Wingdings" w:hint="default"/>
      </w:rPr>
    </w:lvl>
  </w:abstractNum>
  <w:abstractNum w:abstractNumId="28" w15:restartNumberingAfterBreak="0">
    <w:nsid w:val="45C97EA1"/>
    <w:multiLevelType w:val="hybridMultilevel"/>
    <w:tmpl w:val="C76AC47E"/>
    <w:lvl w:ilvl="0" w:tplc="02247E90">
      <w:start w:val="1"/>
      <w:numFmt w:val="decimal"/>
      <w:lvlText w:val="%1."/>
      <w:lvlJc w:val="left"/>
      <w:pPr>
        <w:tabs>
          <w:tab w:val="num" w:pos="1440"/>
        </w:tabs>
        <w:ind w:left="1440" w:hanging="360"/>
      </w:pPr>
    </w:lvl>
    <w:lvl w:ilvl="1" w:tplc="C57A7536">
      <w:numFmt w:val="decimal"/>
      <w:lvlText w:val=""/>
      <w:lvlJc w:val="left"/>
      <w:pPr>
        <w:tabs>
          <w:tab w:val="num" w:pos="1440"/>
        </w:tabs>
        <w:ind w:left="1440" w:hanging="360"/>
      </w:pPr>
      <w:rPr>
        <w:rFonts w:ascii="Symbol" w:hAnsi="Symbol" w:hint="default"/>
      </w:rPr>
    </w:lvl>
    <w:lvl w:ilvl="2" w:tplc="989E80A6">
      <w:start w:val="1"/>
      <w:numFmt w:val="upperRoman"/>
      <w:lvlText w:val="%3."/>
      <w:lvlJc w:val="left"/>
      <w:pPr>
        <w:tabs>
          <w:tab w:val="num" w:pos="2820"/>
        </w:tabs>
        <w:ind w:left="2820" w:hanging="84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5ED5120"/>
    <w:multiLevelType w:val="multilevel"/>
    <w:tmpl w:val="011877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6E51040"/>
    <w:multiLevelType w:val="hybridMultilevel"/>
    <w:tmpl w:val="C76AC47E"/>
    <w:lvl w:ilvl="0" w:tplc="02247E90">
      <w:start w:val="1"/>
      <w:numFmt w:val="decimal"/>
      <w:lvlText w:val="%1."/>
      <w:lvlJc w:val="left"/>
      <w:pPr>
        <w:tabs>
          <w:tab w:val="num" w:pos="1440"/>
        </w:tabs>
        <w:ind w:left="1440" w:hanging="360"/>
      </w:pPr>
    </w:lvl>
    <w:lvl w:ilvl="1" w:tplc="C57A7536">
      <w:start w:val="1"/>
      <w:numFmt w:val="bullet"/>
      <w:lvlText w:val=""/>
      <w:lvlJc w:val="left"/>
      <w:pPr>
        <w:tabs>
          <w:tab w:val="num" w:pos="1440"/>
        </w:tabs>
        <w:ind w:left="1440" w:hanging="360"/>
      </w:pPr>
      <w:rPr>
        <w:rFonts w:ascii="Symbol" w:hAnsi="Symbol" w:hint="default"/>
      </w:rPr>
    </w:lvl>
    <w:lvl w:ilvl="2" w:tplc="989E80A6">
      <w:start w:val="1"/>
      <w:numFmt w:val="upperRoman"/>
      <w:lvlText w:val="%3."/>
      <w:lvlJc w:val="left"/>
      <w:pPr>
        <w:tabs>
          <w:tab w:val="num" w:pos="2820"/>
        </w:tabs>
        <w:ind w:left="2820" w:hanging="84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CBB6EBF"/>
    <w:multiLevelType w:val="multilevel"/>
    <w:tmpl w:val="A5A65C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894D1D"/>
    <w:multiLevelType w:val="hybridMultilevel"/>
    <w:tmpl w:val="0F4ACE36"/>
    <w:lvl w:ilvl="0" w:tplc="F272ABA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0687DD3"/>
    <w:multiLevelType w:val="hybridMultilevel"/>
    <w:tmpl w:val="92B6F4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8422280"/>
    <w:multiLevelType w:val="multilevel"/>
    <w:tmpl w:val="605898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913641D"/>
    <w:multiLevelType w:val="multilevel"/>
    <w:tmpl w:val="F92A86D0"/>
    <w:lvl w:ilvl="0">
      <w:start w:val="1"/>
      <w:numFmt w:val="decimal"/>
      <w:lvlText w:val="%1)"/>
      <w:lvlJc w:val="left"/>
      <w:pPr>
        <w:tabs>
          <w:tab w:val="num" w:pos="1068"/>
        </w:tabs>
        <w:ind w:left="1068" w:hanging="360"/>
      </w:pPr>
      <w:rPr>
        <w:b w:val="0"/>
        <w:i w:val="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6" w15:restartNumberingAfterBreak="0">
    <w:nsid w:val="599629B1"/>
    <w:multiLevelType w:val="multilevel"/>
    <w:tmpl w:val="3D0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827DB3"/>
    <w:multiLevelType w:val="hybridMultilevel"/>
    <w:tmpl w:val="2480B0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5FF924E4"/>
    <w:multiLevelType w:val="multilevel"/>
    <w:tmpl w:val="E40C57CE"/>
    <w:lvl w:ilvl="0">
      <w:start w:val="1"/>
      <w:numFmt w:val="decimal"/>
      <w:lvlText w:val="%1)"/>
      <w:lvlJc w:val="left"/>
      <w:pPr>
        <w:tabs>
          <w:tab w:val="num" w:pos="720"/>
        </w:tabs>
        <w:ind w:left="720" w:hanging="360"/>
      </w:pPr>
    </w:lvl>
    <w:lvl w:ilvl="1">
      <w:numFmt w:val="decimal"/>
      <w:lvlText w:val=""/>
      <w:lvlJc w:val="left"/>
      <w:pPr>
        <w:tabs>
          <w:tab w:val="num" w:pos="7023"/>
        </w:tabs>
        <w:ind w:left="7023"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3335B5F"/>
    <w:multiLevelType w:val="multilevel"/>
    <w:tmpl w:val="16CE20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5DD28C2"/>
    <w:multiLevelType w:val="hybridMultilevel"/>
    <w:tmpl w:val="7BE6ABCE"/>
    <w:lvl w:ilvl="0" w:tplc="02247E90">
      <w:start w:val="1"/>
      <w:numFmt w:val="decimal"/>
      <w:lvlText w:val="%1."/>
      <w:lvlJc w:val="left"/>
      <w:pPr>
        <w:tabs>
          <w:tab w:val="num" w:pos="1440"/>
        </w:tabs>
        <w:ind w:left="1440" w:hanging="360"/>
      </w:pPr>
    </w:lvl>
    <w:lvl w:ilvl="1" w:tplc="C57A7536">
      <w:numFmt w:val="decimal"/>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80A0EBB"/>
    <w:multiLevelType w:val="multilevel"/>
    <w:tmpl w:val="9D763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9B80BE5"/>
    <w:multiLevelType w:val="multilevel"/>
    <w:tmpl w:val="19A8B1E8"/>
    <w:lvl w:ilvl="0">
      <w:start w:val="1"/>
      <w:numFmt w:val="bullet"/>
      <w:lvlText w:val=""/>
      <w:lvlJc w:val="left"/>
      <w:pPr>
        <w:tabs>
          <w:tab w:val="num" w:pos="1320"/>
        </w:tabs>
        <w:ind w:left="1320" w:hanging="360"/>
      </w:pPr>
      <w:rPr>
        <w:rFonts w:ascii="Symbol" w:hAnsi="Symbol" w:cs="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cs="Wingdings" w:hint="default"/>
      </w:rPr>
    </w:lvl>
    <w:lvl w:ilvl="6">
      <w:start w:val="1"/>
      <w:numFmt w:val="bullet"/>
      <w:lvlText w:val=""/>
      <w:lvlJc w:val="left"/>
      <w:pPr>
        <w:tabs>
          <w:tab w:val="num" w:pos="5640"/>
        </w:tabs>
        <w:ind w:left="5640" w:hanging="360"/>
      </w:pPr>
      <w:rPr>
        <w:rFonts w:ascii="Symbol" w:hAnsi="Symbol" w:cs="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cs="Wingdings" w:hint="default"/>
      </w:rPr>
    </w:lvl>
  </w:abstractNum>
  <w:abstractNum w:abstractNumId="43" w15:restartNumberingAfterBreak="0">
    <w:nsid w:val="6D842723"/>
    <w:multiLevelType w:val="multilevel"/>
    <w:tmpl w:val="4604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6F2795"/>
    <w:multiLevelType w:val="hybridMultilevel"/>
    <w:tmpl w:val="8D1C176E"/>
    <w:lvl w:ilvl="0" w:tplc="881E4D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1A051C2"/>
    <w:multiLevelType w:val="multilevel"/>
    <w:tmpl w:val="7590936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46" w15:restartNumberingAfterBreak="0">
    <w:nsid w:val="754D68A4"/>
    <w:multiLevelType w:val="hybridMultilevel"/>
    <w:tmpl w:val="7BE6ABCE"/>
    <w:lvl w:ilvl="0" w:tplc="02247E90">
      <w:start w:val="1"/>
      <w:numFmt w:val="decimal"/>
      <w:lvlText w:val="%1."/>
      <w:lvlJc w:val="left"/>
      <w:pPr>
        <w:tabs>
          <w:tab w:val="num" w:pos="1440"/>
        </w:tabs>
        <w:ind w:left="1440" w:hanging="360"/>
      </w:pPr>
    </w:lvl>
    <w:lvl w:ilvl="1" w:tplc="C57A7536">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D335B2A"/>
    <w:multiLevelType w:val="multilevel"/>
    <w:tmpl w:val="57049D3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13"/>
  </w:num>
  <w:num w:numId="3">
    <w:abstractNumId w:val="23"/>
  </w:num>
  <w:num w:numId="4">
    <w:abstractNumId w:val="15"/>
  </w:num>
  <w:num w:numId="5">
    <w:abstractNumId w:val="36"/>
  </w:num>
  <w:num w:numId="6">
    <w:abstractNumId w:val="43"/>
    <w:lvlOverride w:ilvl="0">
      <w:startOverride w:val="1"/>
    </w:lvlOverride>
  </w:num>
  <w:num w:numId="7">
    <w:abstractNumId w:val="7"/>
  </w:num>
  <w:num w:numId="8">
    <w:abstractNumId w:val="5"/>
  </w:num>
  <w:num w:numId="9">
    <w:abstractNumId w:val="11"/>
  </w:num>
  <w:num w:numId="10">
    <w:abstractNumId w:val="9"/>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1"/>
  </w:num>
  <w:num w:numId="25">
    <w:abstractNumId w:val="22"/>
  </w:num>
  <w:num w:numId="26">
    <w:abstractNumId w:val="29"/>
  </w:num>
  <w:num w:numId="27">
    <w:abstractNumId w:val="34"/>
  </w:num>
  <w:num w:numId="28">
    <w:abstractNumId w:val="47"/>
  </w:num>
  <w:num w:numId="29">
    <w:abstractNumId w:val="19"/>
  </w:num>
  <w:num w:numId="30">
    <w:abstractNumId w:val="8"/>
  </w:num>
  <w:num w:numId="31">
    <w:abstractNumId w:val="3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45"/>
  </w:num>
  <w:num w:numId="39">
    <w:abstractNumId w:val="16"/>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lvlOverride w:ilvl="1"/>
    <w:lvlOverride w:ilvl="2"/>
    <w:lvlOverride w:ilvl="3"/>
    <w:lvlOverride w:ilvl="4"/>
    <w:lvlOverride w:ilvl="5"/>
    <w:lvlOverride w:ilvl="6"/>
    <w:lvlOverride w:ilvl="7"/>
    <w:lvlOverride w:ilvl="8"/>
  </w:num>
  <w:num w:numId="42">
    <w:abstractNumId w:val="16"/>
    <w:lvlOverride w:ilvl="0"/>
    <w:lvlOverride w:ilvl="1"/>
    <w:lvlOverride w:ilvl="2"/>
    <w:lvlOverride w:ilvl="3"/>
    <w:lvlOverride w:ilvl="4"/>
    <w:lvlOverride w:ilvl="5"/>
    <w:lvlOverride w:ilvl="6"/>
    <w:lvlOverride w:ilvl="7"/>
    <w:lvlOverride w:ilvl="8"/>
  </w:num>
  <w:num w:numId="43">
    <w:abstractNumId w:val="5"/>
    <w:lvlOverride w:ilvl="0"/>
    <w:lvlOverride w:ilvl="1"/>
    <w:lvlOverride w:ilvl="2"/>
    <w:lvlOverride w:ilvl="3"/>
    <w:lvlOverride w:ilvl="4"/>
    <w:lvlOverride w:ilvl="5"/>
    <w:lvlOverride w:ilvl="6"/>
    <w:lvlOverride w:ilvl="7"/>
    <w:lvlOverride w:ilvl="8"/>
  </w:num>
  <w:num w:numId="44">
    <w:abstractNumId w:val="11"/>
    <w:lvlOverride w:ilvl="0"/>
    <w:lvlOverride w:ilvl="1"/>
    <w:lvlOverride w:ilvl="2"/>
    <w:lvlOverride w:ilvl="3"/>
    <w:lvlOverride w:ilvl="4"/>
    <w:lvlOverride w:ilvl="5"/>
    <w:lvlOverride w:ilvl="6"/>
    <w:lvlOverride w:ilvl="7"/>
    <w:lvlOverride w:ilvl="8"/>
  </w:num>
  <w:num w:numId="45">
    <w:abstractNumId w:val="36"/>
    <w:lvlOverride w:ilvl="0"/>
    <w:lvlOverride w:ilvl="1"/>
    <w:lvlOverride w:ilvl="2"/>
    <w:lvlOverride w:ilvl="3"/>
    <w:lvlOverride w:ilvl="4"/>
    <w:lvlOverride w:ilvl="5"/>
    <w:lvlOverride w:ilvl="6"/>
    <w:lvlOverride w:ilvl="7"/>
    <w:lvlOverride w:ilvl="8"/>
  </w:num>
  <w:num w:numId="46">
    <w:abstractNumId w:val="25"/>
    <w:lvlOverride w:ilvl="0"/>
    <w:lvlOverride w:ilvl="1"/>
    <w:lvlOverride w:ilvl="2"/>
    <w:lvlOverride w:ilvl="3"/>
    <w:lvlOverride w:ilvl="4"/>
    <w:lvlOverride w:ilvl="5"/>
    <w:lvlOverride w:ilvl="6"/>
    <w:lvlOverride w:ilvl="7"/>
    <w:lvlOverride w:ilvl="8"/>
  </w:num>
  <w:num w:numId="47">
    <w:abstractNumId w:val="2"/>
  </w:num>
  <w:num w:numId="48">
    <w:abstractNumId w:val="28"/>
  </w:num>
  <w:num w:numId="49">
    <w:abstractNumId w:val="40"/>
  </w:num>
  <w:num w:numId="50">
    <w:abstractNumId w:val="18"/>
  </w:num>
  <w:num w:numId="51">
    <w:abstractNumId w:val="24"/>
  </w:num>
  <w:num w:numId="52">
    <w:abstractNumId w:val="12"/>
  </w:num>
  <w:num w:numId="53">
    <w:abstractNumId w:val="6"/>
    <w:lvlOverride w:ilvl="0"/>
    <w:lvlOverride w:ilvl="1"/>
    <w:lvlOverride w:ilvl="2"/>
    <w:lvlOverride w:ilvl="3"/>
    <w:lvlOverride w:ilvl="4"/>
    <w:lvlOverride w:ilvl="5"/>
    <w:lvlOverride w:ilvl="6"/>
    <w:lvlOverride w:ilvl="7"/>
    <w:lvlOverride w:ilvl="8"/>
  </w:num>
  <w:num w:numId="54">
    <w:abstractNumId w:val="31"/>
    <w:lvlOverride w:ilvl="0"/>
    <w:lvlOverride w:ilvl="1"/>
    <w:lvlOverride w:ilvl="2"/>
    <w:lvlOverride w:ilvl="3"/>
    <w:lvlOverride w:ilvl="4"/>
    <w:lvlOverride w:ilvl="5"/>
    <w:lvlOverride w:ilvl="6"/>
    <w:lvlOverride w:ilvl="7"/>
    <w:lvlOverride w:ilvl="8"/>
  </w:num>
  <w:num w:numId="55">
    <w:abstractNumId w:val="22"/>
    <w:lvlOverride w:ilvl="0"/>
    <w:lvlOverride w:ilvl="1"/>
    <w:lvlOverride w:ilvl="2"/>
    <w:lvlOverride w:ilvl="3"/>
    <w:lvlOverride w:ilvl="4"/>
    <w:lvlOverride w:ilvl="5"/>
    <w:lvlOverride w:ilvl="6"/>
    <w:lvlOverride w:ilvl="7"/>
    <w:lvlOverride w:ilvl="8"/>
  </w:num>
  <w:num w:numId="56">
    <w:abstractNumId w:val="29"/>
    <w:lvlOverride w:ilvl="0"/>
    <w:lvlOverride w:ilvl="1"/>
    <w:lvlOverride w:ilvl="2"/>
    <w:lvlOverride w:ilvl="3"/>
    <w:lvlOverride w:ilvl="4"/>
    <w:lvlOverride w:ilvl="5"/>
    <w:lvlOverride w:ilvl="6"/>
    <w:lvlOverride w:ilvl="7"/>
    <w:lvlOverride w:ilvl="8"/>
  </w:num>
  <w:num w:numId="57">
    <w:abstractNumId w:val="34"/>
    <w:lvlOverride w:ilvl="0"/>
    <w:lvlOverride w:ilvl="1"/>
    <w:lvlOverride w:ilvl="2"/>
    <w:lvlOverride w:ilvl="3"/>
    <w:lvlOverride w:ilvl="4"/>
    <w:lvlOverride w:ilvl="5"/>
    <w:lvlOverride w:ilvl="6"/>
    <w:lvlOverride w:ilvl="7"/>
    <w:lvlOverride w:ilvl="8"/>
  </w:num>
  <w:num w:numId="58">
    <w:abstractNumId w:val="47"/>
    <w:lvlOverride w:ilvl="0"/>
    <w:lvlOverride w:ilvl="1"/>
    <w:lvlOverride w:ilvl="2"/>
    <w:lvlOverride w:ilvl="3"/>
    <w:lvlOverride w:ilvl="4"/>
    <w:lvlOverride w:ilvl="5"/>
    <w:lvlOverride w:ilvl="6"/>
    <w:lvlOverride w:ilvl="7"/>
    <w:lvlOverride w:ilvl="8"/>
  </w:num>
  <w:num w:numId="59">
    <w:abstractNumId w:val="19"/>
    <w:lvlOverride w:ilvl="0"/>
    <w:lvlOverride w:ilvl="1"/>
    <w:lvlOverride w:ilvl="2"/>
    <w:lvlOverride w:ilvl="3"/>
    <w:lvlOverride w:ilvl="4"/>
    <w:lvlOverride w:ilvl="5"/>
    <w:lvlOverride w:ilvl="6"/>
    <w:lvlOverride w:ilvl="7"/>
    <w:lvlOverride w:ilvl="8"/>
  </w:num>
  <w:num w:numId="60">
    <w:abstractNumId w:val="8"/>
    <w:lvlOverride w:ilvl="0"/>
    <w:lvlOverride w:ilvl="1"/>
    <w:lvlOverride w:ilvl="2"/>
    <w:lvlOverride w:ilvl="3"/>
    <w:lvlOverride w:ilvl="4"/>
    <w:lvlOverride w:ilvl="5"/>
    <w:lvlOverride w:ilvl="6"/>
    <w:lvlOverride w:ilvl="7"/>
    <w:lvlOverride w:ilvl="8"/>
  </w:num>
  <w:num w:numId="61">
    <w:abstractNumId w:val="39"/>
    <w:lvlOverride w:ilvl="0"/>
    <w:lvlOverride w:ilvl="1"/>
    <w:lvlOverride w:ilvl="2"/>
    <w:lvlOverride w:ilvl="3"/>
    <w:lvlOverride w:ilvl="4"/>
    <w:lvlOverride w:ilvl="5"/>
    <w:lvlOverride w:ilvl="6"/>
    <w:lvlOverride w:ilvl="7"/>
    <w:lvlOverride w:ilvl="8"/>
  </w:num>
  <w:num w:numId="62">
    <w:abstractNumId w:val="42"/>
    <w:lvlOverride w:ilvl="0"/>
    <w:lvlOverride w:ilvl="1"/>
    <w:lvlOverride w:ilvl="2"/>
    <w:lvlOverride w:ilvl="3"/>
    <w:lvlOverride w:ilvl="4"/>
    <w:lvlOverride w:ilvl="5"/>
    <w:lvlOverride w:ilvl="6"/>
    <w:lvlOverride w:ilvl="7"/>
    <w:lvlOverride w:ilvl="8"/>
  </w:num>
  <w:num w:numId="63">
    <w:abstractNumId w:val="38"/>
  </w:num>
  <w:num w:numId="64">
    <w:abstractNumId w:val="14"/>
  </w:num>
  <w:num w:numId="65">
    <w:abstractNumId w:val="23"/>
    <w:lvlOverride w:ilvl="0"/>
    <w:lvlOverride w:ilvl="1"/>
    <w:lvlOverride w:ilvl="2"/>
    <w:lvlOverride w:ilvl="3"/>
    <w:lvlOverride w:ilvl="4"/>
    <w:lvlOverride w:ilvl="5"/>
    <w:lvlOverride w:ilvl="6"/>
    <w:lvlOverride w:ilvl="7"/>
    <w:lvlOverride w:ilvl="8"/>
  </w:num>
  <w:num w:numId="66">
    <w:abstractNumId w:val="15"/>
    <w:lvlOverride w:ilvl="0"/>
    <w:lvlOverride w:ilvl="1"/>
    <w:lvlOverride w:ilvl="2"/>
    <w:lvlOverride w:ilvl="3"/>
    <w:lvlOverride w:ilvl="4"/>
    <w:lvlOverride w:ilvl="5"/>
    <w:lvlOverride w:ilvl="6"/>
    <w:lvlOverride w:ilvl="7"/>
    <w:lvlOverride w:ilvl="8"/>
  </w:num>
  <w:num w:numId="67">
    <w:abstractNumId w:val="27"/>
    <w:lvlOverride w:ilvl="0"/>
    <w:lvlOverride w:ilvl="1"/>
    <w:lvlOverride w:ilvl="2"/>
    <w:lvlOverride w:ilvl="3"/>
    <w:lvlOverride w:ilvl="4"/>
    <w:lvlOverride w:ilvl="5"/>
    <w:lvlOverride w:ilvl="6"/>
    <w:lvlOverride w:ilvl="7"/>
    <w:lvlOverride w:ilvl="8"/>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lvlOverride w:ilvl="1"/>
    <w:lvlOverride w:ilvl="2"/>
    <w:lvlOverride w:ilvl="3"/>
    <w:lvlOverride w:ilvl="4"/>
    <w:lvlOverride w:ilvl="5"/>
    <w:lvlOverride w:ilvl="6"/>
    <w:lvlOverride w:ilvl="7"/>
    <w:lvlOverride w:ilvl="8"/>
  </w:num>
  <w:num w:numId="70">
    <w:abstractNumId w:val="9"/>
    <w:lvlOverride w:ilvl="0"/>
    <w:lvlOverride w:ilvl="1"/>
    <w:lvlOverride w:ilvl="2"/>
    <w:lvlOverride w:ilvl="3"/>
    <w:lvlOverride w:ilvl="4"/>
    <w:lvlOverride w:ilvl="5"/>
    <w:lvlOverride w:ilvl="6"/>
    <w:lvlOverride w:ilvl="7"/>
    <w:lvlOverride w:ilvl="8"/>
  </w:num>
  <w:num w:numId="71">
    <w:abstractNumId w:val="21"/>
    <w:lvlOverride w:ilvl="0"/>
    <w:lvlOverride w:ilvl="1"/>
    <w:lvlOverride w:ilvl="2"/>
    <w:lvlOverride w:ilvl="3"/>
    <w:lvlOverride w:ilvl="4"/>
    <w:lvlOverride w:ilvl="5"/>
    <w:lvlOverride w:ilvl="6"/>
    <w:lvlOverride w:ilvl="7"/>
    <w:lvlOverride w:ilvl="8"/>
  </w:num>
  <w:num w:numId="72">
    <w:abstractNumId w:val="13"/>
    <w:lvlOverride w:ilvl="0">
      <w:startOverride w:val="1"/>
    </w:lvlOverride>
    <w:lvlOverride w:ilvl="1"/>
    <w:lvlOverride w:ilvl="2"/>
    <w:lvlOverride w:ilvl="3"/>
    <w:lvlOverride w:ilvl="4"/>
    <w:lvlOverride w:ilvl="5"/>
    <w:lvlOverride w:ilvl="6"/>
    <w:lvlOverride w:ilvl="7"/>
    <w:lvlOverride w:ilv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2148"/>
    <w:rsid w:val="004C5087"/>
    <w:rsid w:val="00533A18"/>
    <w:rsid w:val="00653454"/>
    <w:rsid w:val="009923A8"/>
    <w:rsid w:val="009D4ED4"/>
    <w:rsid w:val="00A22148"/>
    <w:rsid w:val="00A84692"/>
    <w:rsid w:val="00BE5C1B"/>
    <w:rsid w:val="00C05371"/>
    <w:rsid w:val="00D75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AACE080"/>
  <w15:docId w15:val="{BEDE1594-31E5-4CFE-8711-49CF0C8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22148"/>
    <w:pPr>
      <w:keepNext/>
      <w:spacing w:before="240" w:after="60" w:line="240" w:lineRule="auto"/>
      <w:jc w:val="center"/>
      <w:outlineLvl w:val="0"/>
    </w:pPr>
    <w:rPr>
      <w:rFonts w:ascii="Times New Roman" w:eastAsia="Times New Roman" w:hAnsi="Times New Roman" w:cs="Arial"/>
      <w:b/>
      <w:bCs/>
      <w:caps/>
      <w:kern w:val="32"/>
      <w:sz w:val="24"/>
      <w:szCs w:val="24"/>
    </w:rPr>
  </w:style>
  <w:style w:type="paragraph" w:styleId="2">
    <w:name w:val="heading 2"/>
    <w:basedOn w:val="a"/>
    <w:next w:val="a"/>
    <w:link w:val="20"/>
    <w:qFormat/>
    <w:rsid w:val="00A22148"/>
    <w:pPr>
      <w:keepNext/>
      <w:spacing w:before="240" w:after="60" w:line="240" w:lineRule="auto"/>
      <w:jc w:val="right"/>
      <w:outlineLvl w:val="1"/>
    </w:pPr>
    <w:rPr>
      <w:rFonts w:ascii="Times New Roman" w:eastAsia="Times New Roman" w:hAnsi="Times New Roman" w:cs="Times New Roman"/>
      <w:b/>
      <w:bCs/>
      <w:iCs/>
      <w:sz w:val="24"/>
      <w:szCs w:val="28"/>
    </w:rPr>
  </w:style>
  <w:style w:type="paragraph" w:styleId="3">
    <w:name w:val="heading 3"/>
    <w:basedOn w:val="a"/>
    <w:next w:val="a"/>
    <w:link w:val="30"/>
    <w:semiHidden/>
    <w:unhideWhenUsed/>
    <w:qFormat/>
    <w:rsid w:val="00A22148"/>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2214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2214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2148"/>
    <w:rPr>
      <w:rFonts w:ascii="Times New Roman" w:eastAsia="Times New Roman" w:hAnsi="Times New Roman" w:cs="Arial"/>
      <w:b/>
      <w:bCs/>
      <w:caps/>
      <w:kern w:val="32"/>
      <w:sz w:val="24"/>
      <w:szCs w:val="24"/>
    </w:rPr>
  </w:style>
  <w:style w:type="character" w:customStyle="1" w:styleId="20">
    <w:name w:val="Заголовок 2 Знак"/>
    <w:basedOn w:val="a0"/>
    <w:link w:val="2"/>
    <w:rsid w:val="00A22148"/>
    <w:rPr>
      <w:rFonts w:ascii="Times New Roman" w:eastAsia="Times New Roman" w:hAnsi="Times New Roman" w:cs="Times New Roman"/>
      <w:b/>
      <w:bCs/>
      <w:iCs/>
      <w:sz w:val="24"/>
      <w:szCs w:val="28"/>
    </w:rPr>
  </w:style>
  <w:style w:type="character" w:customStyle="1" w:styleId="30">
    <w:name w:val="Заголовок 3 Знак"/>
    <w:basedOn w:val="a0"/>
    <w:link w:val="3"/>
    <w:semiHidden/>
    <w:rsid w:val="00A22148"/>
    <w:rPr>
      <w:rFonts w:ascii="Cambria" w:eastAsia="Times New Roman" w:hAnsi="Cambria" w:cs="Times New Roman"/>
      <w:b/>
      <w:bCs/>
      <w:sz w:val="26"/>
      <w:szCs w:val="26"/>
    </w:rPr>
  </w:style>
  <w:style w:type="character" w:customStyle="1" w:styleId="40">
    <w:name w:val="Заголовок 4 Знак"/>
    <w:basedOn w:val="a0"/>
    <w:link w:val="4"/>
    <w:rsid w:val="00A22148"/>
    <w:rPr>
      <w:rFonts w:ascii="Times New Roman" w:eastAsia="Times New Roman" w:hAnsi="Times New Roman" w:cs="Times New Roman"/>
      <w:b/>
      <w:bCs/>
      <w:sz w:val="28"/>
      <w:szCs w:val="28"/>
    </w:rPr>
  </w:style>
  <w:style w:type="character" w:customStyle="1" w:styleId="50">
    <w:name w:val="Заголовок 5 Знак"/>
    <w:basedOn w:val="a0"/>
    <w:link w:val="5"/>
    <w:rsid w:val="00A22148"/>
    <w:rPr>
      <w:rFonts w:ascii="Times New Roman" w:eastAsia="Times New Roman" w:hAnsi="Times New Roman" w:cs="Times New Roman"/>
      <w:b/>
      <w:bCs/>
      <w:i/>
      <w:iCs/>
      <w:sz w:val="26"/>
      <w:szCs w:val="26"/>
    </w:rPr>
  </w:style>
  <w:style w:type="paragraph" w:customStyle="1" w:styleId="11">
    <w:name w:val="Стиль1"/>
    <w:basedOn w:val="a"/>
    <w:rsid w:val="00A22148"/>
    <w:pPr>
      <w:spacing w:after="0" w:line="360" w:lineRule="auto"/>
      <w:ind w:firstLine="709"/>
      <w:jc w:val="both"/>
    </w:pPr>
    <w:rPr>
      <w:rFonts w:ascii="Times New Roman" w:eastAsia="Times New Roman" w:hAnsi="Times New Roman" w:cs="Times New Roman"/>
      <w:sz w:val="28"/>
      <w:szCs w:val="24"/>
    </w:rPr>
  </w:style>
  <w:style w:type="paragraph" w:styleId="a3">
    <w:name w:val="footnote text"/>
    <w:basedOn w:val="a"/>
    <w:link w:val="a4"/>
    <w:uiPriority w:val="99"/>
    <w:semiHidden/>
    <w:rsid w:val="00A22148"/>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A22148"/>
    <w:rPr>
      <w:rFonts w:ascii="Times New Roman" w:eastAsia="Times New Roman" w:hAnsi="Times New Roman" w:cs="Times New Roman"/>
      <w:sz w:val="20"/>
      <w:szCs w:val="20"/>
    </w:rPr>
  </w:style>
  <w:style w:type="paragraph" w:styleId="a5">
    <w:name w:val="Subtitle"/>
    <w:basedOn w:val="a"/>
    <w:link w:val="a6"/>
    <w:qFormat/>
    <w:rsid w:val="00A22148"/>
    <w:pPr>
      <w:spacing w:after="0" w:line="240" w:lineRule="auto"/>
      <w:jc w:val="center"/>
    </w:pPr>
    <w:rPr>
      <w:rFonts w:ascii="Book Antiqua" w:eastAsia="Times New Roman" w:hAnsi="Book Antiqua" w:cs="Times New Roman"/>
      <w:b/>
      <w:sz w:val="28"/>
      <w:szCs w:val="20"/>
    </w:rPr>
  </w:style>
  <w:style w:type="character" w:customStyle="1" w:styleId="a6">
    <w:name w:val="Подзаголовок Знак"/>
    <w:basedOn w:val="a0"/>
    <w:link w:val="a5"/>
    <w:rsid w:val="00A22148"/>
    <w:rPr>
      <w:rFonts w:ascii="Book Antiqua" w:eastAsia="Times New Roman" w:hAnsi="Book Antiqua" w:cs="Times New Roman"/>
      <w:b/>
      <w:sz w:val="28"/>
      <w:szCs w:val="20"/>
    </w:rPr>
  </w:style>
  <w:style w:type="character" w:styleId="a7">
    <w:name w:val="footnote reference"/>
    <w:uiPriority w:val="99"/>
    <w:semiHidden/>
    <w:rsid w:val="00A22148"/>
    <w:rPr>
      <w:vertAlign w:val="superscript"/>
    </w:rPr>
  </w:style>
  <w:style w:type="table" w:styleId="a8">
    <w:name w:val="Table Grid"/>
    <w:basedOn w:val="a1"/>
    <w:uiPriority w:val="59"/>
    <w:rsid w:val="00A221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A22148"/>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A22148"/>
    <w:rPr>
      <w:rFonts w:ascii="Times New Roman" w:eastAsia="Times New Roman" w:hAnsi="Times New Roman" w:cs="Times New Roman"/>
      <w:sz w:val="24"/>
      <w:szCs w:val="24"/>
    </w:rPr>
  </w:style>
  <w:style w:type="paragraph" w:styleId="31">
    <w:name w:val="Body Text Indent 3"/>
    <w:basedOn w:val="a"/>
    <w:link w:val="32"/>
    <w:rsid w:val="00A2214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22148"/>
    <w:rPr>
      <w:rFonts w:ascii="Times New Roman" w:eastAsia="Times New Roman" w:hAnsi="Times New Roman" w:cs="Times New Roman"/>
      <w:sz w:val="16"/>
      <w:szCs w:val="16"/>
    </w:rPr>
  </w:style>
  <w:style w:type="paragraph" w:styleId="12">
    <w:name w:val="toc 1"/>
    <w:basedOn w:val="a"/>
    <w:next w:val="a"/>
    <w:autoRedefine/>
    <w:rsid w:val="00A22148"/>
    <w:pPr>
      <w:tabs>
        <w:tab w:val="left" w:pos="1134"/>
        <w:tab w:val="right" w:leader="dot" w:pos="9356"/>
      </w:tabs>
      <w:spacing w:before="100" w:beforeAutospacing="1" w:after="100" w:afterAutospacing="1" w:line="240" w:lineRule="auto"/>
      <w:ind w:firstLine="425"/>
    </w:pPr>
    <w:rPr>
      <w:rFonts w:ascii="Times New Roman" w:eastAsia="Times New Roman" w:hAnsi="Times New Roman" w:cs="Times New Roman"/>
      <w:b/>
      <w:iCs/>
      <w:noProof/>
      <w:sz w:val="24"/>
      <w:szCs w:val="24"/>
    </w:rPr>
  </w:style>
  <w:style w:type="paragraph" w:styleId="21">
    <w:name w:val="toc 2"/>
    <w:basedOn w:val="a"/>
    <w:next w:val="a"/>
    <w:autoRedefine/>
    <w:rsid w:val="00A22148"/>
    <w:pPr>
      <w:tabs>
        <w:tab w:val="right" w:leader="dot" w:pos="9639"/>
      </w:tabs>
      <w:spacing w:after="0" w:line="240" w:lineRule="auto"/>
    </w:pPr>
    <w:rPr>
      <w:rFonts w:ascii="Times New Roman" w:eastAsia="Times New Roman" w:hAnsi="Times New Roman" w:cs="Times New Roman"/>
      <w:noProof/>
      <w:sz w:val="32"/>
      <w:szCs w:val="32"/>
    </w:rPr>
  </w:style>
  <w:style w:type="character" w:styleId="ab">
    <w:name w:val="Hyperlink"/>
    <w:rsid w:val="00A22148"/>
    <w:rPr>
      <w:color w:val="0000FF"/>
      <w:u w:val="single"/>
    </w:rPr>
  </w:style>
  <w:style w:type="paragraph" w:styleId="ac">
    <w:name w:val="footer"/>
    <w:basedOn w:val="a"/>
    <w:link w:val="ad"/>
    <w:rsid w:val="00A2214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rsid w:val="00A22148"/>
    <w:rPr>
      <w:rFonts w:ascii="Times New Roman" w:eastAsia="Times New Roman" w:hAnsi="Times New Roman" w:cs="Times New Roman"/>
      <w:sz w:val="24"/>
      <w:szCs w:val="24"/>
    </w:rPr>
  </w:style>
  <w:style w:type="character" w:styleId="ae">
    <w:name w:val="page number"/>
    <w:basedOn w:val="a0"/>
    <w:rsid w:val="00A22148"/>
  </w:style>
  <w:style w:type="paragraph" w:customStyle="1" w:styleId="6">
    <w:name w:val="Стиль 6"/>
    <w:basedOn w:val="a"/>
    <w:rsid w:val="00A22148"/>
    <w:pPr>
      <w:spacing w:after="0" w:line="288" w:lineRule="auto"/>
      <w:ind w:firstLine="720"/>
      <w:jc w:val="both"/>
    </w:pPr>
    <w:rPr>
      <w:rFonts w:ascii="Times New Roman" w:eastAsia="Times New Roman" w:hAnsi="Times New Roman" w:cs="Times New Roman"/>
      <w:sz w:val="28"/>
      <w:szCs w:val="20"/>
    </w:rPr>
  </w:style>
  <w:style w:type="paragraph" w:styleId="af">
    <w:name w:val="header"/>
    <w:basedOn w:val="a"/>
    <w:link w:val="af0"/>
    <w:rsid w:val="00A22148"/>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0">
    <w:name w:val="Верхний колонтитул Знак"/>
    <w:basedOn w:val="a0"/>
    <w:link w:val="af"/>
    <w:rsid w:val="00A22148"/>
    <w:rPr>
      <w:rFonts w:ascii="Times New Roman" w:eastAsia="Times New Roman" w:hAnsi="Times New Roman" w:cs="Times New Roman"/>
      <w:sz w:val="24"/>
      <w:szCs w:val="20"/>
    </w:rPr>
  </w:style>
  <w:style w:type="paragraph" w:customStyle="1" w:styleId="af1">
    <w:name w:val="Знак Знак Знак"/>
    <w:basedOn w:val="a"/>
    <w:rsid w:val="00A22148"/>
    <w:pPr>
      <w:spacing w:after="160" w:line="240" w:lineRule="exact"/>
    </w:pPr>
    <w:rPr>
      <w:rFonts w:ascii="Verdana" w:eastAsia="Times New Roman" w:hAnsi="Verdana" w:cs="Times New Roman"/>
      <w:sz w:val="20"/>
      <w:szCs w:val="20"/>
      <w:lang w:val="en-US" w:eastAsia="en-US"/>
    </w:rPr>
  </w:style>
  <w:style w:type="paragraph" w:customStyle="1" w:styleId="14">
    <w:name w:val="Стиль Об с от 14 + Черный"/>
    <w:basedOn w:val="a"/>
    <w:link w:val="140"/>
    <w:rsid w:val="00A22148"/>
    <w:pPr>
      <w:widowControl w:val="0"/>
      <w:autoSpaceDE w:val="0"/>
      <w:autoSpaceDN w:val="0"/>
      <w:spacing w:after="40" w:line="360" w:lineRule="auto"/>
      <w:ind w:firstLine="720"/>
      <w:jc w:val="both"/>
    </w:pPr>
    <w:rPr>
      <w:rFonts w:ascii="Times New Roman" w:eastAsia="Times New Roman" w:hAnsi="Times New Roman" w:cs="Times New Roman"/>
      <w:color w:val="000000"/>
      <w:sz w:val="28"/>
      <w:szCs w:val="28"/>
      <w:lang w:eastAsia="en-US"/>
    </w:rPr>
  </w:style>
  <w:style w:type="character" w:customStyle="1" w:styleId="140">
    <w:name w:val="Стиль Об с от 14 + Черный Знак"/>
    <w:link w:val="14"/>
    <w:rsid w:val="00A22148"/>
    <w:rPr>
      <w:rFonts w:ascii="Times New Roman" w:eastAsia="Times New Roman" w:hAnsi="Times New Roman" w:cs="Times New Roman"/>
      <w:color w:val="000000"/>
      <w:sz w:val="28"/>
      <w:szCs w:val="28"/>
      <w:lang w:eastAsia="en-US"/>
    </w:rPr>
  </w:style>
  <w:style w:type="paragraph" w:customStyle="1" w:styleId="141">
    <w:name w:val="Об с от 14"/>
    <w:basedOn w:val="a"/>
    <w:link w:val="142"/>
    <w:rsid w:val="00A22148"/>
    <w:pPr>
      <w:widowControl w:val="0"/>
      <w:autoSpaceDE w:val="0"/>
      <w:autoSpaceDN w:val="0"/>
      <w:spacing w:after="40" w:line="360" w:lineRule="auto"/>
      <w:ind w:firstLine="720"/>
      <w:jc w:val="both"/>
    </w:pPr>
    <w:rPr>
      <w:rFonts w:ascii="Times New Roman" w:eastAsia="Times New Roman" w:hAnsi="Times New Roman" w:cs="Times New Roman"/>
      <w:imprint/>
      <w:sz w:val="28"/>
      <w:szCs w:val="28"/>
      <w:lang w:eastAsia="en-US"/>
    </w:rPr>
  </w:style>
  <w:style w:type="character" w:customStyle="1" w:styleId="142">
    <w:name w:val="Об с от 14 Знак"/>
    <w:link w:val="141"/>
    <w:rsid w:val="00A22148"/>
    <w:rPr>
      <w:rFonts w:ascii="Times New Roman" w:eastAsia="Times New Roman" w:hAnsi="Times New Roman" w:cs="Times New Roman"/>
      <w:imprint/>
      <w:sz w:val="28"/>
      <w:szCs w:val="28"/>
      <w:lang w:eastAsia="en-US"/>
    </w:rPr>
  </w:style>
  <w:style w:type="paragraph" w:customStyle="1" w:styleId="143">
    <w:name w:val="Стиль Об с от 14 + Черный После:  3 пт Междустр.интервал:  множит..."/>
    <w:basedOn w:val="141"/>
    <w:autoRedefine/>
    <w:rsid w:val="00A22148"/>
    <w:pPr>
      <w:spacing w:after="60"/>
      <w:ind w:firstLine="0"/>
    </w:pPr>
    <w:rPr>
      <w:b/>
      <w:imprint w:val="0"/>
      <w:color w:val="000000"/>
    </w:rPr>
  </w:style>
  <w:style w:type="paragraph" w:styleId="41">
    <w:name w:val="toc 4"/>
    <w:basedOn w:val="a"/>
    <w:next w:val="a"/>
    <w:autoRedefine/>
    <w:rsid w:val="00A22148"/>
    <w:pPr>
      <w:tabs>
        <w:tab w:val="right" w:leader="dot" w:pos="9639"/>
      </w:tabs>
      <w:spacing w:after="0" w:line="288" w:lineRule="auto"/>
      <w:ind w:left="567"/>
    </w:pPr>
    <w:rPr>
      <w:rFonts w:ascii="Times New Roman" w:eastAsia="Times New Roman" w:hAnsi="Times New Roman" w:cs="Times New Roman"/>
      <w:sz w:val="24"/>
      <w:szCs w:val="24"/>
    </w:rPr>
  </w:style>
  <w:style w:type="paragraph" w:styleId="22">
    <w:name w:val="Body Text Indent 2"/>
    <w:basedOn w:val="a"/>
    <w:link w:val="23"/>
    <w:uiPriority w:val="99"/>
    <w:rsid w:val="00A22148"/>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A22148"/>
    <w:rPr>
      <w:rFonts w:ascii="Times New Roman" w:eastAsia="Times New Roman" w:hAnsi="Times New Roman" w:cs="Times New Roman"/>
      <w:sz w:val="24"/>
      <w:szCs w:val="24"/>
    </w:rPr>
  </w:style>
  <w:style w:type="paragraph" w:styleId="HTML">
    <w:name w:val="HTML Preformatted"/>
    <w:basedOn w:val="a"/>
    <w:link w:val="HTML0"/>
    <w:rsid w:val="00A2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22148"/>
    <w:rPr>
      <w:rFonts w:ascii="Courier New" w:eastAsia="Times New Roman" w:hAnsi="Courier New" w:cs="Courier New"/>
      <w:sz w:val="20"/>
      <w:szCs w:val="20"/>
    </w:rPr>
  </w:style>
  <w:style w:type="paragraph" w:customStyle="1" w:styleId="af2">
    <w:name w:val="Стиль Основной текст"/>
    <w:aliases w:val="Основной текст14 + Первая строка:  127 см Ме..."/>
    <w:basedOn w:val="af3"/>
    <w:autoRedefine/>
    <w:rsid w:val="00A22148"/>
    <w:pPr>
      <w:tabs>
        <w:tab w:val="left" w:pos="1134"/>
      </w:tabs>
      <w:spacing w:after="0" w:line="20" w:lineRule="atLeast"/>
      <w:ind w:firstLine="709"/>
      <w:jc w:val="both"/>
    </w:pPr>
    <w:rPr>
      <w:color w:val="000000"/>
      <w:sz w:val="28"/>
      <w:szCs w:val="28"/>
    </w:rPr>
  </w:style>
  <w:style w:type="paragraph" w:styleId="af3">
    <w:name w:val="Body Text"/>
    <w:basedOn w:val="a"/>
    <w:link w:val="af4"/>
    <w:rsid w:val="00A22148"/>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A22148"/>
    <w:rPr>
      <w:rFonts w:ascii="Times New Roman" w:eastAsia="Times New Roman" w:hAnsi="Times New Roman" w:cs="Times New Roman"/>
      <w:sz w:val="24"/>
      <w:szCs w:val="24"/>
    </w:rPr>
  </w:style>
  <w:style w:type="paragraph" w:styleId="af5">
    <w:name w:val="List Paragraph"/>
    <w:basedOn w:val="a"/>
    <w:uiPriority w:val="34"/>
    <w:qFormat/>
    <w:rsid w:val="00A22148"/>
    <w:pPr>
      <w:spacing w:after="0" w:line="240" w:lineRule="auto"/>
      <w:ind w:left="720"/>
      <w:contextualSpacing/>
    </w:pPr>
    <w:rPr>
      <w:rFonts w:ascii="Times New Roman" w:eastAsia="Times New Roman" w:hAnsi="Times New Roman" w:cs="Times New Roman"/>
      <w:sz w:val="24"/>
      <w:szCs w:val="24"/>
    </w:rPr>
  </w:style>
  <w:style w:type="paragraph" w:customStyle="1" w:styleId="Style1">
    <w:name w:val="Style1"/>
    <w:basedOn w:val="a"/>
    <w:rsid w:val="00A22148"/>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1">
    <w:name w:val="Font Style11"/>
    <w:rsid w:val="00A22148"/>
    <w:rPr>
      <w:rFonts w:ascii="Times New Roman" w:hAnsi="Times New Roman" w:cs="Times New Roman"/>
      <w:sz w:val="28"/>
      <w:szCs w:val="28"/>
    </w:rPr>
  </w:style>
  <w:style w:type="character" w:customStyle="1" w:styleId="FontStyle12">
    <w:name w:val="Font Style12"/>
    <w:rsid w:val="00A22148"/>
    <w:rPr>
      <w:rFonts w:ascii="Times New Roman" w:hAnsi="Times New Roman" w:cs="Times New Roman"/>
      <w:b/>
      <w:bCs/>
      <w:i/>
      <w:iCs/>
      <w:sz w:val="26"/>
      <w:szCs w:val="26"/>
    </w:rPr>
  </w:style>
  <w:style w:type="paragraph" w:customStyle="1" w:styleId="Style5">
    <w:name w:val="Style5"/>
    <w:basedOn w:val="a"/>
    <w:rsid w:val="00A22148"/>
    <w:pPr>
      <w:widowControl w:val="0"/>
      <w:autoSpaceDE w:val="0"/>
      <w:autoSpaceDN w:val="0"/>
      <w:adjustRightInd w:val="0"/>
      <w:spacing w:after="0" w:line="254" w:lineRule="exact"/>
      <w:ind w:firstLine="298"/>
      <w:jc w:val="both"/>
    </w:pPr>
    <w:rPr>
      <w:rFonts w:ascii="Times New Roman" w:eastAsia="Times New Roman" w:hAnsi="Times New Roman" w:cs="Times New Roman"/>
      <w:sz w:val="24"/>
      <w:szCs w:val="24"/>
    </w:rPr>
  </w:style>
  <w:style w:type="character" w:customStyle="1" w:styleId="apple-converted-space">
    <w:name w:val="apple-converted-space"/>
    <w:rsid w:val="00A22148"/>
  </w:style>
  <w:style w:type="character" w:styleId="af6">
    <w:name w:val="Emphasis"/>
    <w:uiPriority w:val="20"/>
    <w:qFormat/>
    <w:rsid w:val="00A22148"/>
    <w:rPr>
      <w:i/>
      <w:iCs/>
    </w:rPr>
  </w:style>
  <w:style w:type="character" w:customStyle="1" w:styleId="FontStyle36">
    <w:name w:val="Font Style36"/>
    <w:rsid w:val="00A22148"/>
    <w:rPr>
      <w:rFonts w:ascii="Times New Roman" w:hAnsi="Times New Roman" w:cs="Times New Roman"/>
      <w:b/>
      <w:bCs/>
      <w:spacing w:val="10"/>
      <w:sz w:val="16"/>
      <w:szCs w:val="16"/>
    </w:rPr>
  </w:style>
  <w:style w:type="character" w:customStyle="1" w:styleId="FontStyle37">
    <w:name w:val="Font Style37"/>
    <w:rsid w:val="00A22148"/>
    <w:rPr>
      <w:rFonts w:ascii="Times New Roman" w:hAnsi="Times New Roman" w:cs="Times New Roman"/>
      <w:sz w:val="16"/>
      <w:szCs w:val="16"/>
    </w:rPr>
  </w:style>
  <w:style w:type="paragraph" w:customStyle="1" w:styleId="Style3">
    <w:name w:val="Style3"/>
    <w:basedOn w:val="a"/>
    <w:rsid w:val="00A22148"/>
    <w:pPr>
      <w:widowControl w:val="0"/>
      <w:autoSpaceDE w:val="0"/>
      <w:autoSpaceDN w:val="0"/>
      <w:adjustRightInd w:val="0"/>
      <w:spacing w:after="0" w:line="221" w:lineRule="exact"/>
      <w:ind w:firstLine="480"/>
      <w:jc w:val="both"/>
    </w:pPr>
    <w:rPr>
      <w:rFonts w:ascii="Times New Roman" w:eastAsia="Times New Roman" w:hAnsi="Times New Roman" w:cs="Times New Roman"/>
      <w:sz w:val="24"/>
      <w:szCs w:val="24"/>
    </w:rPr>
  </w:style>
  <w:style w:type="paragraph" w:customStyle="1" w:styleId="Style7">
    <w:name w:val="Style7"/>
    <w:basedOn w:val="a"/>
    <w:rsid w:val="00A22148"/>
    <w:pPr>
      <w:widowControl w:val="0"/>
      <w:autoSpaceDE w:val="0"/>
      <w:autoSpaceDN w:val="0"/>
      <w:adjustRightInd w:val="0"/>
      <w:spacing w:after="0" w:line="226" w:lineRule="exact"/>
      <w:ind w:firstLine="475"/>
      <w:jc w:val="both"/>
    </w:pPr>
    <w:rPr>
      <w:rFonts w:ascii="Times New Roman" w:eastAsia="Times New Roman" w:hAnsi="Times New Roman" w:cs="Times New Roman"/>
      <w:sz w:val="24"/>
      <w:szCs w:val="24"/>
    </w:rPr>
  </w:style>
  <w:style w:type="paragraph" w:customStyle="1" w:styleId="Style14">
    <w:name w:val="Style14"/>
    <w:basedOn w:val="a"/>
    <w:rsid w:val="00A22148"/>
    <w:pPr>
      <w:widowControl w:val="0"/>
      <w:autoSpaceDE w:val="0"/>
      <w:autoSpaceDN w:val="0"/>
      <w:adjustRightInd w:val="0"/>
      <w:spacing w:after="0" w:line="398" w:lineRule="exact"/>
      <w:ind w:firstLine="2179"/>
    </w:pPr>
    <w:rPr>
      <w:rFonts w:ascii="Times New Roman" w:eastAsia="Times New Roman" w:hAnsi="Times New Roman" w:cs="Times New Roman"/>
      <w:sz w:val="24"/>
      <w:szCs w:val="24"/>
    </w:rPr>
  </w:style>
  <w:style w:type="paragraph" w:customStyle="1" w:styleId="Style30">
    <w:name w:val="Style30"/>
    <w:basedOn w:val="a"/>
    <w:rsid w:val="00A221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rsid w:val="00A221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
    <w:name w:val="Font Style41"/>
    <w:rsid w:val="00A22148"/>
    <w:rPr>
      <w:rFonts w:ascii="Times New Roman" w:hAnsi="Times New Roman" w:cs="Times New Roman"/>
      <w:b/>
      <w:bCs/>
      <w:sz w:val="20"/>
      <w:szCs w:val="20"/>
    </w:rPr>
  </w:style>
  <w:style w:type="character" w:customStyle="1" w:styleId="FontStyle42">
    <w:name w:val="Font Style42"/>
    <w:rsid w:val="00A22148"/>
    <w:rPr>
      <w:rFonts w:ascii="Times New Roman" w:hAnsi="Times New Roman" w:cs="Times New Roman"/>
      <w:sz w:val="14"/>
      <w:szCs w:val="14"/>
    </w:rPr>
  </w:style>
  <w:style w:type="paragraph" w:customStyle="1" w:styleId="Style4">
    <w:name w:val="Style4"/>
    <w:basedOn w:val="a"/>
    <w:rsid w:val="00A221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rsid w:val="00A22148"/>
    <w:rPr>
      <w:rFonts w:ascii="Times New Roman" w:hAnsi="Times New Roman" w:cs="Times New Roman"/>
      <w:i/>
      <w:iCs/>
      <w:sz w:val="20"/>
      <w:szCs w:val="20"/>
    </w:rPr>
  </w:style>
  <w:style w:type="paragraph" w:customStyle="1" w:styleId="Style8">
    <w:name w:val="Style8"/>
    <w:basedOn w:val="a"/>
    <w:rsid w:val="00A2214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
    <w:rsid w:val="00A22148"/>
    <w:pPr>
      <w:widowControl w:val="0"/>
      <w:autoSpaceDE w:val="0"/>
      <w:autoSpaceDN w:val="0"/>
      <w:adjustRightInd w:val="0"/>
      <w:spacing w:after="0" w:line="218" w:lineRule="exact"/>
      <w:ind w:firstLine="187"/>
      <w:jc w:val="both"/>
    </w:pPr>
    <w:rPr>
      <w:rFonts w:ascii="Times New Roman" w:eastAsia="Times New Roman" w:hAnsi="Times New Roman" w:cs="Times New Roman"/>
      <w:sz w:val="24"/>
      <w:szCs w:val="24"/>
    </w:rPr>
  </w:style>
  <w:style w:type="character" w:customStyle="1" w:styleId="FontStyle38">
    <w:name w:val="Font Style38"/>
    <w:rsid w:val="00A22148"/>
    <w:rPr>
      <w:rFonts w:ascii="Times New Roman" w:hAnsi="Times New Roman" w:cs="Times New Roman"/>
      <w:i/>
      <w:iCs/>
      <w:sz w:val="16"/>
      <w:szCs w:val="16"/>
    </w:rPr>
  </w:style>
  <w:style w:type="character" w:customStyle="1" w:styleId="FontStyle15">
    <w:name w:val="Font Style15"/>
    <w:rsid w:val="00A22148"/>
    <w:rPr>
      <w:rFonts w:ascii="Palatino Linotype" w:hAnsi="Palatino Linotype" w:cs="Palatino Linotype"/>
      <w:b/>
      <w:bCs/>
      <w:smallCaps/>
      <w:spacing w:val="-10"/>
      <w:sz w:val="16"/>
      <w:szCs w:val="16"/>
    </w:rPr>
  </w:style>
  <w:style w:type="paragraph" w:customStyle="1" w:styleId="Style2">
    <w:name w:val="Style2"/>
    <w:basedOn w:val="a"/>
    <w:rsid w:val="00A221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7">
    <w:name w:val="Balloon Text"/>
    <w:basedOn w:val="a"/>
    <w:link w:val="af8"/>
    <w:rsid w:val="00A22148"/>
    <w:pPr>
      <w:spacing w:after="0" w:line="240" w:lineRule="auto"/>
    </w:pPr>
    <w:rPr>
      <w:rFonts w:ascii="Segoe UI" w:eastAsia="Times New Roman" w:hAnsi="Segoe UI" w:cs="Segoe UI"/>
      <w:sz w:val="18"/>
      <w:szCs w:val="18"/>
    </w:rPr>
  </w:style>
  <w:style w:type="character" w:customStyle="1" w:styleId="af8">
    <w:name w:val="Текст выноски Знак"/>
    <w:basedOn w:val="a0"/>
    <w:link w:val="af7"/>
    <w:rsid w:val="00A22148"/>
    <w:rPr>
      <w:rFonts w:ascii="Segoe UI" w:eastAsia="Times New Roman" w:hAnsi="Segoe UI" w:cs="Segoe UI"/>
      <w:sz w:val="18"/>
      <w:szCs w:val="18"/>
    </w:rPr>
  </w:style>
  <w:style w:type="paragraph" w:customStyle="1" w:styleId="24">
    <w:name w:val="Обычный2"/>
    <w:rsid w:val="00A22148"/>
    <w:pPr>
      <w:widowControl w:val="0"/>
      <w:snapToGrid w:val="0"/>
      <w:spacing w:after="0"/>
      <w:ind w:firstLine="320"/>
      <w:jc w:val="both"/>
    </w:pPr>
    <w:rPr>
      <w:rFonts w:ascii="Times New Roman" w:eastAsia="Times New Roman" w:hAnsi="Times New Roman" w:cs="Times New Roman"/>
      <w:sz w:val="20"/>
      <w:szCs w:val="20"/>
    </w:rPr>
  </w:style>
  <w:style w:type="paragraph" w:styleId="af9">
    <w:name w:val="Normal (Web)"/>
    <w:basedOn w:val="a"/>
    <w:uiPriority w:val="99"/>
    <w:unhideWhenUsed/>
    <w:rsid w:val="00A22148"/>
    <w:pPr>
      <w:spacing w:after="143" w:line="240" w:lineRule="auto"/>
    </w:pPr>
    <w:rPr>
      <w:rFonts w:ascii="Times New Roman" w:eastAsia="Times New Roman" w:hAnsi="Times New Roman" w:cs="Times New Roman"/>
      <w:sz w:val="24"/>
      <w:szCs w:val="24"/>
    </w:rPr>
  </w:style>
  <w:style w:type="paragraph" w:customStyle="1" w:styleId="formattext">
    <w:name w:val="formattext"/>
    <w:basedOn w:val="a"/>
    <w:rsid w:val="00A22148"/>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 Spacing"/>
    <w:qFormat/>
    <w:rsid w:val="00A22148"/>
    <w:pPr>
      <w:spacing w:after="0" w:line="240" w:lineRule="auto"/>
    </w:pPr>
    <w:rPr>
      <w:rFonts w:ascii="Times New Roman" w:eastAsia="Times New Roman" w:hAnsi="Times New Roman" w:cs="Times New Roman"/>
      <w:sz w:val="24"/>
      <w:szCs w:val="24"/>
    </w:rPr>
  </w:style>
  <w:style w:type="character" w:styleId="afb">
    <w:name w:val="Strong"/>
    <w:qFormat/>
    <w:rsid w:val="00A22148"/>
    <w:rPr>
      <w:b/>
      <w:bCs/>
    </w:rPr>
  </w:style>
  <w:style w:type="paragraph" w:customStyle="1" w:styleId="Default">
    <w:name w:val="Default"/>
    <w:rsid w:val="00A22148"/>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c">
    <w:name w:val="Базовый"/>
    <w:uiPriority w:val="99"/>
    <w:rsid w:val="00A22148"/>
    <w:pPr>
      <w:suppressAutoHyphens/>
      <w:spacing w:after="0" w:line="100" w:lineRule="atLeast"/>
    </w:pPr>
    <w:rPr>
      <w:rFonts w:ascii="Times New Roman" w:eastAsia="Times New Roman" w:hAnsi="Times New Roman" w:cs="Times New Roman"/>
      <w:sz w:val="24"/>
      <w:szCs w:val="24"/>
    </w:rPr>
  </w:style>
  <w:style w:type="paragraph" w:customStyle="1" w:styleId="ConsPlusNormal">
    <w:name w:val="ConsPlusNormal"/>
    <w:rsid w:val="00A22148"/>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fontstyle01">
    <w:name w:val="fontstyle01"/>
    <w:basedOn w:val="a0"/>
    <w:rsid w:val="00A22148"/>
    <w:rPr>
      <w:rFonts w:ascii="Times New Roman" w:hAnsi="Times New Roman" w:cs="Times New Roman" w:hint="default"/>
      <w:b w:val="0"/>
      <w:bCs w:val="0"/>
      <w:i w:val="0"/>
      <w:iCs w:val="0"/>
      <w:color w:val="000000"/>
      <w:sz w:val="24"/>
      <w:szCs w:val="24"/>
    </w:rPr>
  </w:style>
  <w:style w:type="paragraph" w:customStyle="1" w:styleId="afd">
    <w:name w:val="список с точками"/>
    <w:basedOn w:val="a"/>
    <w:rsid w:val="00A22148"/>
    <w:pPr>
      <w:spacing w:after="0" w:line="312"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2236">
      <w:bodyDiv w:val="1"/>
      <w:marLeft w:val="0"/>
      <w:marRight w:val="0"/>
      <w:marTop w:val="0"/>
      <w:marBottom w:val="0"/>
      <w:divBdr>
        <w:top w:val="none" w:sz="0" w:space="0" w:color="auto"/>
        <w:left w:val="none" w:sz="0" w:space="0" w:color="auto"/>
        <w:bottom w:val="none" w:sz="0" w:space="0" w:color="auto"/>
        <w:right w:val="none" w:sz="0" w:space="0" w:color="auto"/>
      </w:divBdr>
    </w:div>
    <w:div w:id="633027480">
      <w:bodyDiv w:val="1"/>
      <w:marLeft w:val="0"/>
      <w:marRight w:val="0"/>
      <w:marTop w:val="0"/>
      <w:marBottom w:val="0"/>
      <w:divBdr>
        <w:top w:val="none" w:sz="0" w:space="0" w:color="auto"/>
        <w:left w:val="none" w:sz="0" w:space="0" w:color="auto"/>
        <w:bottom w:val="none" w:sz="0" w:space="0" w:color="auto"/>
        <w:right w:val="none" w:sz="0" w:space="0" w:color="auto"/>
      </w:divBdr>
    </w:div>
    <w:div w:id="1157258708">
      <w:bodyDiv w:val="1"/>
      <w:marLeft w:val="0"/>
      <w:marRight w:val="0"/>
      <w:marTop w:val="0"/>
      <w:marBottom w:val="0"/>
      <w:divBdr>
        <w:top w:val="none" w:sz="0" w:space="0" w:color="auto"/>
        <w:left w:val="none" w:sz="0" w:space="0" w:color="auto"/>
        <w:bottom w:val="none" w:sz="0" w:space="0" w:color="auto"/>
        <w:right w:val="none" w:sz="0" w:space="0" w:color="auto"/>
      </w:divBdr>
    </w:div>
    <w:div w:id="1519848916">
      <w:bodyDiv w:val="1"/>
      <w:marLeft w:val="0"/>
      <w:marRight w:val="0"/>
      <w:marTop w:val="0"/>
      <w:marBottom w:val="0"/>
      <w:divBdr>
        <w:top w:val="none" w:sz="0" w:space="0" w:color="auto"/>
        <w:left w:val="none" w:sz="0" w:space="0" w:color="auto"/>
        <w:bottom w:val="none" w:sz="0" w:space="0" w:color="auto"/>
        <w:right w:val="none" w:sz="0" w:space="0" w:color="auto"/>
      </w:divBdr>
    </w:div>
    <w:div w:id="1601915641">
      <w:bodyDiv w:val="1"/>
      <w:marLeft w:val="0"/>
      <w:marRight w:val="0"/>
      <w:marTop w:val="0"/>
      <w:marBottom w:val="0"/>
      <w:divBdr>
        <w:top w:val="none" w:sz="0" w:space="0" w:color="auto"/>
        <w:left w:val="none" w:sz="0" w:space="0" w:color="auto"/>
        <w:bottom w:val="none" w:sz="0" w:space="0" w:color="auto"/>
        <w:right w:val="none" w:sz="0" w:space="0" w:color="auto"/>
      </w:divBdr>
    </w:div>
    <w:div w:id="185934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estnik.fa.ru/4(28)2003/4.html" TargetMode="External"/><Relationship Id="rId13" Type="http://schemas.openxmlformats.org/officeDocument/2006/relationships/image" Target="media/image4.png"/><Relationship Id="rId18" Type="http://schemas.openxmlformats.org/officeDocument/2006/relationships/hyperlink" Target="http://vestnik.fa.ru/4(28)2003/4.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xn-----8kcodrdcygecwgg0byh.xn--p1ai/istochniki-kursovoi-raboty" TargetMode="External"/><Relationship Id="rId12" Type="http://schemas.openxmlformats.org/officeDocument/2006/relationships/image" Target="media/image3.png"/><Relationship Id="rId17" Type="http://schemas.openxmlformats.org/officeDocument/2006/relationships/hyperlink" Target="http://www.xn-----8kcodrdcygecwgg0byh.xn--p1ai/istochniki-kursovoi-raboty"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hyperlink" Target="http://www.syl.ru/article/200153/new_zaglavnaya-bukva-i-strochnaya" TargetMode="External"/><Relationship Id="rId4" Type="http://schemas.openxmlformats.org/officeDocument/2006/relationships/webSettings" Target="webSettings.xml"/><Relationship Id="rId9" Type="http://schemas.openxmlformats.org/officeDocument/2006/relationships/hyperlink" Target="http://www.syl.ru/article/200153/new_zaglavnaya-bukva-i-strochnaya"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164</Pages>
  <Words>33737</Words>
  <Characters>192305</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Тамара</cp:lastModifiedBy>
  <cp:revision>3</cp:revision>
  <dcterms:created xsi:type="dcterms:W3CDTF">2022-12-06T04:06:00Z</dcterms:created>
  <dcterms:modified xsi:type="dcterms:W3CDTF">2023-02-28T06:38:00Z</dcterms:modified>
</cp:coreProperties>
</file>