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0AB7A1" w14:textId="59B5A836" w:rsidR="000E016F" w:rsidRPr="00F44BD2" w:rsidRDefault="000E016F" w:rsidP="00A2344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BD2">
        <w:rPr>
          <w:rFonts w:ascii="Times New Roman" w:hAnsi="Times New Roman" w:cs="Times New Roman"/>
          <w:b/>
          <w:sz w:val="28"/>
          <w:szCs w:val="28"/>
        </w:rPr>
        <w:t>ГЛАВА 1. ТЕОРЕТИЧЕСКИЕ АСПЕКТЫ ИССЛЕДОВАНИЯ НАЦИОНАЛЬНО-ГОСУДАРСТВЕННОЙ ИДЕНТИЧНОСТИ</w:t>
      </w:r>
      <w:r w:rsidR="00A234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344E" w:rsidRPr="004B5BDD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(выравнивание по центру)</w:t>
      </w:r>
    </w:p>
    <w:p w14:paraId="3FB7C5B8" w14:textId="77777777" w:rsidR="00593438" w:rsidRPr="00F44BD2" w:rsidRDefault="00593438" w:rsidP="00F44BD2">
      <w:pPr>
        <w:pStyle w:val="a3"/>
        <w:spacing w:after="0" w:line="360" w:lineRule="auto"/>
        <w:ind w:left="1170"/>
        <w:jc w:val="both"/>
        <w:rPr>
          <w:rFonts w:ascii="Times New Roman" w:hAnsi="Times New Roman" w:cs="Times New Roman"/>
          <w:sz w:val="28"/>
          <w:szCs w:val="28"/>
        </w:rPr>
      </w:pPr>
    </w:p>
    <w:p w14:paraId="28CF6648" w14:textId="77777777" w:rsidR="00593438" w:rsidRPr="00F44BD2" w:rsidRDefault="00593438" w:rsidP="00F44BD2">
      <w:pPr>
        <w:pStyle w:val="a3"/>
        <w:spacing w:after="0" w:line="360" w:lineRule="auto"/>
        <w:ind w:left="1170"/>
        <w:jc w:val="both"/>
        <w:rPr>
          <w:rFonts w:ascii="Times New Roman" w:hAnsi="Times New Roman" w:cs="Times New Roman"/>
          <w:sz w:val="28"/>
          <w:szCs w:val="28"/>
        </w:rPr>
      </w:pPr>
    </w:p>
    <w:p w14:paraId="283FE8B1" w14:textId="4D73FECE" w:rsidR="00593438" w:rsidRPr="00986252" w:rsidRDefault="00986252" w:rsidP="00986252">
      <w:pPr>
        <w:pStyle w:val="a3"/>
        <w:numPr>
          <w:ilvl w:val="1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16F" w:rsidRPr="00986252">
        <w:rPr>
          <w:rFonts w:ascii="Times New Roman" w:hAnsi="Times New Roman" w:cs="Times New Roman"/>
          <w:b/>
          <w:sz w:val="28"/>
          <w:szCs w:val="28"/>
        </w:rPr>
        <w:t>Основные направления в исследовании идентичности</w:t>
      </w:r>
      <w:r w:rsidR="00A2344E" w:rsidRPr="00986252">
        <w:rPr>
          <w:rFonts w:ascii="Times New Roman" w:hAnsi="Times New Roman" w:cs="Times New Roman"/>
          <w:sz w:val="28"/>
          <w:szCs w:val="28"/>
        </w:rPr>
        <w:t xml:space="preserve"> </w:t>
      </w:r>
      <w:r w:rsidR="00A2344E" w:rsidRPr="00986252">
        <w:rPr>
          <w:rFonts w:ascii="Times New Roman" w:hAnsi="Times New Roman" w:cs="Times New Roman"/>
          <w:color w:val="4472C4" w:themeColor="accent5"/>
          <w:sz w:val="28"/>
          <w:szCs w:val="28"/>
        </w:rPr>
        <w:t>(выравнивание по ширине, абзацный отступ, выделяется жирным).</w:t>
      </w:r>
    </w:p>
    <w:p w14:paraId="22840D11" w14:textId="77777777" w:rsidR="00372314" w:rsidRPr="00F44BD2" w:rsidRDefault="00372314" w:rsidP="00F44BD2">
      <w:pPr>
        <w:spacing w:after="0" w:line="360" w:lineRule="auto"/>
        <w:ind w:left="1170"/>
        <w:jc w:val="both"/>
        <w:rPr>
          <w:rFonts w:ascii="Times New Roman" w:hAnsi="Times New Roman" w:cs="Times New Roman"/>
          <w:sz w:val="28"/>
          <w:szCs w:val="28"/>
        </w:rPr>
      </w:pPr>
    </w:p>
    <w:p w14:paraId="1DE72CE0" w14:textId="2424EC0D" w:rsidR="0017459E" w:rsidRPr="00691E85" w:rsidRDefault="004B5BDD" w:rsidP="00691E8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4472C4" w:themeColor="accent5"/>
          <w:sz w:val="28"/>
          <w:szCs w:val="28"/>
          <w:u w:val="single"/>
        </w:rPr>
      </w:pPr>
      <w:r w:rsidRPr="004B5BDD">
        <w:rPr>
          <w:rFonts w:ascii="Times New Roman" w:hAnsi="Times New Roman" w:cs="Times New Roman"/>
          <w:color w:val="4472C4" w:themeColor="accent5"/>
          <w:sz w:val="28"/>
          <w:szCs w:val="28"/>
        </w:rPr>
        <w:t xml:space="preserve">Абзацный отступ 1,25. </w:t>
      </w:r>
      <w:r w:rsidR="00D104DD" w:rsidRPr="00F44BD2">
        <w:rPr>
          <w:rFonts w:ascii="Times New Roman" w:hAnsi="Times New Roman" w:cs="Times New Roman"/>
          <w:sz w:val="28"/>
          <w:szCs w:val="28"/>
        </w:rPr>
        <w:t xml:space="preserve">В </w:t>
      </w:r>
      <w:r w:rsidR="00593438" w:rsidRPr="00F44BD2">
        <w:rPr>
          <w:rFonts w:ascii="Times New Roman" w:hAnsi="Times New Roman" w:cs="Times New Roman"/>
          <w:sz w:val="28"/>
          <w:szCs w:val="28"/>
        </w:rPr>
        <w:t xml:space="preserve">общественно-политических </w:t>
      </w:r>
      <w:r w:rsidR="00D104DD" w:rsidRPr="00F44BD2">
        <w:rPr>
          <w:rFonts w:ascii="Times New Roman" w:hAnsi="Times New Roman" w:cs="Times New Roman"/>
          <w:sz w:val="28"/>
          <w:szCs w:val="28"/>
        </w:rPr>
        <w:t>науках</w:t>
      </w:r>
      <w:r w:rsidR="0017459E" w:rsidRPr="00F44BD2">
        <w:rPr>
          <w:rFonts w:ascii="Times New Roman" w:hAnsi="Times New Roman" w:cs="Times New Roman"/>
          <w:sz w:val="28"/>
          <w:szCs w:val="28"/>
        </w:rPr>
        <w:t>: социологии, политологии, психологии, философии, культурной антропологии, социальной психологии и прочих;</w:t>
      </w:r>
      <w:r w:rsidR="00D104DD" w:rsidRPr="00F44BD2">
        <w:rPr>
          <w:rFonts w:ascii="Times New Roman" w:hAnsi="Times New Roman" w:cs="Times New Roman"/>
          <w:sz w:val="28"/>
          <w:szCs w:val="28"/>
        </w:rPr>
        <w:t xml:space="preserve"> существует множество определений идентичности.</w:t>
      </w:r>
      <w:r w:rsidR="00217884" w:rsidRPr="00F44BD2">
        <w:rPr>
          <w:rFonts w:ascii="Times New Roman" w:hAnsi="Times New Roman" w:cs="Times New Roman"/>
          <w:sz w:val="28"/>
          <w:szCs w:val="28"/>
        </w:rPr>
        <w:t xml:space="preserve"> Идентичность – э</w:t>
      </w:r>
      <w:r w:rsidR="000E49B0" w:rsidRPr="00F44BD2">
        <w:rPr>
          <w:rFonts w:ascii="Times New Roman" w:hAnsi="Times New Roman" w:cs="Times New Roman"/>
          <w:sz w:val="28"/>
          <w:szCs w:val="28"/>
        </w:rPr>
        <w:t xml:space="preserve">то многосоставное явление, которое приходит к нам из психоанализа, </w:t>
      </w:r>
      <w:r w:rsidR="00D104DD" w:rsidRPr="00F44BD2">
        <w:rPr>
          <w:rFonts w:ascii="Times New Roman" w:hAnsi="Times New Roman" w:cs="Times New Roman"/>
          <w:sz w:val="28"/>
          <w:szCs w:val="28"/>
        </w:rPr>
        <w:t xml:space="preserve">в ключе исследования феномена «кризиса идентичности». Подробно понятие идентичности было изучено в работе </w:t>
      </w:r>
      <w:r w:rsidR="005A15C5" w:rsidRPr="00F44BD2">
        <w:rPr>
          <w:rFonts w:ascii="Times New Roman" w:hAnsi="Times New Roman" w:cs="Times New Roman"/>
          <w:sz w:val="28"/>
          <w:szCs w:val="28"/>
        </w:rPr>
        <w:t xml:space="preserve">психоаналитика и психолога </w:t>
      </w:r>
      <w:r w:rsidR="00D104DD" w:rsidRPr="00F44BD2">
        <w:rPr>
          <w:rFonts w:ascii="Times New Roman" w:hAnsi="Times New Roman" w:cs="Times New Roman"/>
          <w:sz w:val="28"/>
          <w:szCs w:val="28"/>
        </w:rPr>
        <w:t>Э.</w:t>
      </w:r>
      <w:r w:rsidR="00691E85">
        <w:rPr>
          <w:rFonts w:ascii="Times New Roman" w:hAnsi="Times New Roman" w:cs="Times New Roman"/>
          <w:sz w:val="28"/>
          <w:szCs w:val="28"/>
        </w:rPr>
        <w:t xml:space="preserve"> </w:t>
      </w:r>
      <w:r w:rsidR="00D104DD" w:rsidRPr="00F44BD2">
        <w:rPr>
          <w:rFonts w:ascii="Times New Roman" w:hAnsi="Times New Roman" w:cs="Times New Roman"/>
          <w:sz w:val="28"/>
          <w:szCs w:val="28"/>
        </w:rPr>
        <w:t>Эриксона «Детство и общество»</w:t>
      </w:r>
      <w:r w:rsidR="007C13B6">
        <w:rPr>
          <w:rFonts w:ascii="Times New Roman" w:hAnsi="Times New Roman" w:cs="Times New Roman"/>
          <w:sz w:val="28"/>
          <w:szCs w:val="28"/>
        </w:rPr>
        <w:t xml:space="preserve"> </w:t>
      </w:r>
      <w:r w:rsidR="007C13B6" w:rsidRPr="007C13B6">
        <w:rPr>
          <w:rFonts w:ascii="Times New Roman" w:hAnsi="Times New Roman" w:cs="Times New Roman"/>
          <w:color w:val="FF0000"/>
          <w:sz w:val="28"/>
          <w:szCs w:val="28"/>
        </w:rPr>
        <w:t>(здесь должна быть ссылка на его работу «Детство и общество»).</w:t>
      </w:r>
      <w:r w:rsidR="00D104DD" w:rsidRPr="00F44BD2">
        <w:rPr>
          <w:rFonts w:ascii="Times New Roman" w:hAnsi="Times New Roman" w:cs="Times New Roman"/>
          <w:sz w:val="28"/>
          <w:szCs w:val="28"/>
        </w:rPr>
        <w:t xml:space="preserve"> [1]. </w:t>
      </w:r>
      <w:r w:rsidR="00691E85" w:rsidRPr="00691E85">
        <w:rPr>
          <w:rFonts w:ascii="Times New Roman" w:hAnsi="Times New Roman" w:cs="Times New Roman"/>
          <w:b/>
          <w:color w:val="4472C4" w:themeColor="accent5"/>
          <w:sz w:val="28"/>
          <w:szCs w:val="28"/>
          <w:u w:val="single"/>
        </w:rPr>
        <w:t xml:space="preserve">Начало главы переформулируйте. Сделайте так, чтобы первый вступительный абзац был без ссылки, только Ваши мысли (своими словами). </w:t>
      </w:r>
    </w:p>
    <w:p w14:paraId="2D4B3436" w14:textId="14FD1F01" w:rsidR="00691E85" w:rsidRPr="00691E85" w:rsidRDefault="00691E85" w:rsidP="00F44BD2">
      <w:pPr>
        <w:spacing w:after="0" w:line="360" w:lineRule="auto"/>
        <w:jc w:val="both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r w:rsidRPr="00691E85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 xml:space="preserve">Если термин приходит из психологии, то рассматривать его вы начинаете именно с позиции «психологии» и «психоанализа», а потом, философии, социологии и, наконец, в политической науке. </w:t>
      </w:r>
    </w:p>
    <w:p w14:paraId="44EF1F8B" w14:textId="68D2E0EC" w:rsidR="0017459E" w:rsidRPr="00F44BD2" w:rsidRDefault="00691E85" w:rsidP="00691E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BDD">
        <w:rPr>
          <w:rFonts w:ascii="Times New Roman" w:hAnsi="Times New Roman" w:cs="Times New Roman"/>
          <w:color w:val="4472C4" w:themeColor="accent5"/>
          <w:sz w:val="28"/>
          <w:szCs w:val="28"/>
        </w:rPr>
        <w:t>Абзацный отступ 1,25.</w:t>
      </w:r>
      <w:r>
        <w:rPr>
          <w:rFonts w:ascii="Times New Roman" w:hAnsi="Times New Roman" w:cs="Times New Roman"/>
          <w:color w:val="4472C4" w:themeColor="accent5"/>
          <w:sz w:val="28"/>
          <w:szCs w:val="28"/>
        </w:rPr>
        <w:t xml:space="preserve"> </w:t>
      </w:r>
      <w:r w:rsidR="0017459E" w:rsidRPr="00F44BD2">
        <w:rPr>
          <w:rFonts w:ascii="Times New Roman" w:hAnsi="Times New Roman" w:cs="Times New Roman"/>
          <w:sz w:val="28"/>
          <w:szCs w:val="28"/>
        </w:rPr>
        <w:t xml:space="preserve">В социологии сложилось несколько основных подходов к анализу идентичности: функционализм, структурный функционализм, феноменологическая социология, символический интеракционизм, интегративный подход. </w:t>
      </w:r>
      <w:r w:rsidR="00E77D1D" w:rsidRPr="00E77D1D">
        <w:rPr>
          <w:rFonts w:ascii="Times New Roman" w:hAnsi="Times New Roman" w:cs="Times New Roman"/>
          <w:color w:val="C00000"/>
          <w:sz w:val="28"/>
          <w:szCs w:val="28"/>
        </w:rPr>
        <w:t xml:space="preserve">Яркими представителями, которые проводили исследование «идентичности», в рамках социологии, были </w:t>
      </w:r>
      <w:r w:rsidR="00E77D1D">
        <w:rPr>
          <w:rFonts w:ascii="Times New Roman" w:hAnsi="Times New Roman" w:cs="Times New Roman"/>
          <w:color w:val="C00000"/>
          <w:sz w:val="28"/>
          <w:szCs w:val="28"/>
        </w:rPr>
        <w:t xml:space="preserve">американский социолог Т. Парсонс и французский социолог Э. Дюркгейм. </w:t>
      </w:r>
      <w:r w:rsidR="0017459E" w:rsidRPr="00E77D1D">
        <w:rPr>
          <w:rFonts w:ascii="Times New Roman" w:hAnsi="Times New Roman" w:cs="Times New Roman"/>
          <w:strike/>
          <w:sz w:val="28"/>
          <w:szCs w:val="28"/>
        </w:rPr>
        <w:t xml:space="preserve">Представителями анализа идентичности в социологии можно считать </w:t>
      </w:r>
      <w:r w:rsidR="00541BC7" w:rsidRPr="00E77D1D">
        <w:rPr>
          <w:rFonts w:ascii="Times New Roman" w:hAnsi="Times New Roman" w:cs="Times New Roman"/>
          <w:strike/>
          <w:sz w:val="28"/>
          <w:szCs w:val="28"/>
        </w:rPr>
        <w:t>французского и американского со</w:t>
      </w:r>
      <w:r w:rsidR="00BA44AC" w:rsidRPr="00E77D1D">
        <w:rPr>
          <w:rFonts w:ascii="Times New Roman" w:hAnsi="Times New Roman" w:cs="Times New Roman"/>
          <w:strike/>
          <w:sz w:val="28"/>
          <w:szCs w:val="28"/>
        </w:rPr>
        <w:t>циологов</w:t>
      </w:r>
      <w:r w:rsidR="00BA44AC"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="0017459E" w:rsidRPr="00F44BD2">
        <w:rPr>
          <w:rFonts w:ascii="Times New Roman" w:hAnsi="Times New Roman" w:cs="Times New Roman"/>
          <w:sz w:val="28"/>
          <w:szCs w:val="28"/>
        </w:rPr>
        <w:t>Э.</w:t>
      </w:r>
      <w:r w:rsidR="0032393C"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="0017459E" w:rsidRPr="00F44BD2">
        <w:rPr>
          <w:rFonts w:ascii="Times New Roman" w:hAnsi="Times New Roman" w:cs="Times New Roman"/>
          <w:sz w:val="28"/>
          <w:szCs w:val="28"/>
        </w:rPr>
        <w:t>Дюркгейма и Т.</w:t>
      </w:r>
      <w:r w:rsidR="0032393C"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="0017459E" w:rsidRPr="00F44BD2">
        <w:rPr>
          <w:rFonts w:ascii="Times New Roman" w:hAnsi="Times New Roman" w:cs="Times New Roman"/>
          <w:sz w:val="28"/>
          <w:szCs w:val="28"/>
        </w:rPr>
        <w:t xml:space="preserve">Парсонса. </w:t>
      </w:r>
      <w:r w:rsidR="00E77D1D" w:rsidRPr="00E77D1D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 xml:space="preserve">(Лучше было бы если бы вы процитировали/привели примеры </w:t>
      </w:r>
      <w:r w:rsidR="00E77D1D" w:rsidRPr="00E77D1D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lastRenderedPageBreak/>
        <w:t>определений и работ названных авторов в которых рассматривается проблема «идентичности», или хотя бы указать в каком ключе они её рассматривали).</w:t>
      </w:r>
    </w:p>
    <w:p w14:paraId="08895F5C" w14:textId="1A960627" w:rsidR="00541BC7" w:rsidRPr="00F44BD2" w:rsidRDefault="00E77D1D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4C8C">
        <w:rPr>
          <w:rFonts w:ascii="Times New Roman" w:hAnsi="Times New Roman" w:cs="Times New Roman"/>
          <w:color w:val="4472C4" w:themeColor="accent5"/>
          <w:sz w:val="28"/>
          <w:szCs w:val="28"/>
        </w:rPr>
        <w:t xml:space="preserve">Сделайте вступление/переход, у вас резко текст перескакивает от социологии к философии. </w:t>
      </w:r>
      <w:r w:rsidR="0017459E" w:rsidRPr="00F44BD2">
        <w:rPr>
          <w:rFonts w:ascii="Times New Roman" w:hAnsi="Times New Roman" w:cs="Times New Roman"/>
          <w:sz w:val="28"/>
          <w:szCs w:val="28"/>
        </w:rPr>
        <w:t xml:space="preserve">В философии идентичность интерпретируется не как свойство, присущее индивидам и группам, а субъективное отношение, которое формируется в процессах их взаимодействия, таким образом, идентичность понимается как самоопределение индивида, Я-концепция, «самость». </w:t>
      </w:r>
      <w:r w:rsidR="00027432" w:rsidRPr="00F44BD2">
        <w:rPr>
          <w:rFonts w:ascii="Times New Roman" w:hAnsi="Times New Roman" w:cs="Times New Roman"/>
          <w:sz w:val="28"/>
          <w:szCs w:val="28"/>
        </w:rPr>
        <w:t xml:space="preserve">Например, в Новой философской энциклопедии, идентичность трактуется </w:t>
      </w:r>
      <w:r w:rsidR="00027432" w:rsidRPr="00F54C8C">
        <w:rPr>
          <w:rFonts w:ascii="Times New Roman" w:hAnsi="Times New Roman" w:cs="Times New Roman"/>
          <w:color w:val="FF0000"/>
          <w:sz w:val="28"/>
          <w:szCs w:val="28"/>
        </w:rPr>
        <w:t>представителем современной теории и философии права</w:t>
      </w:r>
      <w:r w:rsidR="00D57917">
        <w:rPr>
          <w:rFonts w:ascii="Times New Roman" w:hAnsi="Times New Roman" w:cs="Times New Roman"/>
          <w:sz w:val="28"/>
          <w:szCs w:val="28"/>
        </w:rPr>
        <w:t xml:space="preserve"> </w:t>
      </w:r>
      <w:r w:rsidR="00D57917" w:rsidRPr="00D57917">
        <w:rPr>
          <w:rFonts w:ascii="Times New Roman" w:hAnsi="Times New Roman" w:cs="Times New Roman"/>
          <w:color w:val="4472C4" w:themeColor="accent5"/>
          <w:sz w:val="28"/>
          <w:szCs w:val="28"/>
        </w:rPr>
        <w:t xml:space="preserve">(проверьте, потому что Малахов В.С. это доктор политических наук, кандидат философских, </w:t>
      </w:r>
      <w:r w:rsidR="00D57917" w:rsidRPr="00D57917">
        <w:rPr>
          <w:rFonts w:ascii="Times New Roman" w:hAnsi="Times New Roman" w:cs="Times New Roman"/>
          <w:color w:val="4472C4" w:themeColor="accent5"/>
          <w:sz w:val="28"/>
          <w:szCs w:val="28"/>
        </w:rPr>
        <w:t>Директор Центра теоретической и прикладной политологии РАНХиГС при Президенте РФ</w:t>
      </w:r>
      <w:r w:rsidR="00D57917" w:rsidRPr="00D57917">
        <w:rPr>
          <w:rFonts w:ascii="Times New Roman" w:hAnsi="Times New Roman" w:cs="Times New Roman"/>
          <w:color w:val="4472C4" w:themeColor="accent5"/>
          <w:sz w:val="28"/>
          <w:szCs w:val="28"/>
        </w:rPr>
        <w:t>)</w:t>
      </w:r>
      <w:r w:rsidR="00027432" w:rsidRPr="00D57917">
        <w:rPr>
          <w:rFonts w:ascii="Times New Roman" w:hAnsi="Times New Roman" w:cs="Times New Roman"/>
          <w:color w:val="4472C4" w:themeColor="accent5"/>
          <w:sz w:val="28"/>
          <w:szCs w:val="28"/>
        </w:rPr>
        <w:t xml:space="preserve"> </w:t>
      </w:r>
      <w:r w:rsidR="0032393C" w:rsidRPr="00F44BD2">
        <w:rPr>
          <w:rFonts w:ascii="Times New Roman" w:hAnsi="Times New Roman" w:cs="Times New Roman"/>
          <w:sz w:val="28"/>
          <w:szCs w:val="28"/>
        </w:rPr>
        <w:t xml:space="preserve">В.С. </w:t>
      </w:r>
      <w:r w:rsidR="00027432" w:rsidRPr="00F44BD2">
        <w:rPr>
          <w:rFonts w:ascii="Times New Roman" w:hAnsi="Times New Roman" w:cs="Times New Roman"/>
          <w:sz w:val="28"/>
          <w:szCs w:val="28"/>
        </w:rPr>
        <w:t>Малаховым, как понятие социально-гуманитарных наук, применяемое для описания индивидов и групп в качестве «относительно устойчивых целостностей, тождественны</w:t>
      </w:r>
      <w:r w:rsidR="00652B1B" w:rsidRPr="00F44BD2">
        <w:rPr>
          <w:rFonts w:ascii="Times New Roman" w:hAnsi="Times New Roman" w:cs="Times New Roman"/>
          <w:sz w:val="28"/>
          <w:szCs w:val="28"/>
        </w:rPr>
        <w:t>х</w:t>
      </w:r>
      <w:r w:rsidR="00027432" w:rsidRPr="00F44BD2">
        <w:rPr>
          <w:rFonts w:ascii="Times New Roman" w:hAnsi="Times New Roman" w:cs="Times New Roman"/>
          <w:sz w:val="28"/>
          <w:szCs w:val="28"/>
        </w:rPr>
        <w:t xml:space="preserve"> самим себе»</w:t>
      </w:r>
      <w:r w:rsidR="00652B1B"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="00027432" w:rsidRPr="00F44BD2">
        <w:rPr>
          <w:rFonts w:ascii="Times New Roman" w:hAnsi="Times New Roman" w:cs="Times New Roman"/>
          <w:sz w:val="28"/>
          <w:szCs w:val="28"/>
        </w:rPr>
        <w:t>[2].</w:t>
      </w:r>
    </w:p>
    <w:p w14:paraId="69B3B3F8" w14:textId="66BA48A3" w:rsidR="00217884" w:rsidRPr="00F44BD2" w:rsidRDefault="00217884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В начале 70-х представитель культурно</w:t>
      </w:r>
      <w:r w:rsidR="00D57917">
        <w:rPr>
          <w:rFonts w:ascii="Times New Roman" w:hAnsi="Times New Roman" w:cs="Times New Roman"/>
          <w:sz w:val="28"/>
          <w:szCs w:val="28"/>
        </w:rPr>
        <w:t>-</w:t>
      </w:r>
      <w:r w:rsidRPr="00F44BD2">
        <w:rPr>
          <w:rFonts w:ascii="Times New Roman" w:hAnsi="Times New Roman" w:cs="Times New Roman"/>
          <w:sz w:val="28"/>
          <w:szCs w:val="28"/>
        </w:rPr>
        <w:t>антропологической школы К.</w:t>
      </w:r>
      <w:r w:rsidR="00D57917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 xml:space="preserve">Леви-Стросс писал, что кризис идентичности станет новой бедой века и предвещал изменение статуса этой проблемы из общественно-философского и психологического в другие дисциплины. А </w:t>
      </w:r>
      <w:r w:rsidR="00D57917" w:rsidRPr="00D57917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 xml:space="preserve">(напишите кто такой британский политический философ и социолог) </w:t>
      </w:r>
      <w:r w:rsidRPr="00F44BD2">
        <w:rPr>
          <w:rFonts w:ascii="Times New Roman" w:hAnsi="Times New Roman" w:cs="Times New Roman"/>
          <w:sz w:val="28"/>
          <w:szCs w:val="28"/>
        </w:rPr>
        <w:t>З.</w:t>
      </w:r>
      <w:r w:rsidR="00D57917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Бауман утверждал, что «идентичность становится призмой», которая задает новые формулировки, «вращающиеся вокруг оси «идентичность». [2]</w:t>
      </w:r>
    </w:p>
    <w:p w14:paraId="1845F4A2" w14:textId="0DB2BC30" w:rsidR="002A2DCD" w:rsidRPr="00F44BD2" w:rsidRDefault="002A2DCD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Исходя из этого видно, что данный термин – междисциплинарен и рассматривается </w:t>
      </w:r>
      <w:r w:rsidRPr="00D57917">
        <w:rPr>
          <w:rFonts w:ascii="Times New Roman" w:hAnsi="Times New Roman" w:cs="Times New Roman"/>
          <w:strike/>
          <w:color w:val="FF0000"/>
          <w:sz w:val="28"/>
          <w:szCs w:val="28"/>
        </w:rPr>
        <w:t>в разного рода</w:t>
      </w:r>
      <w:r w:rsidRPr="00D5791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 xml:space="preserve">социально-общественных науках. Поэтому далее автор рассмотрит подходы к определению идентичности в разных сферах. </w:t>
      </w:r>
    </w:p>
    <w:p w14:paraId="6B9FCD7A" w14:textId="40807337" w:rsidR="000E016F" w:rsidRPr="00F44BD2" w:rsidRDefault="00541BC7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Рассмотрим психоаналитический подход в определении идентичности подробнее. </w:t>
      </w:r>
      <w:r w:rsidR="000318A9" w:rsidRPr="00F44BD2">
        <w:rPr>
          <w:rFonts w:ascii="Times New Roman" w:hAnsi="Times New Roman" w:cs="Times New Roman"/>
          <w:sz w:val="28"/>
          <w:szCs w:val="28"/>
        </w:rPr>
        <w:t>В 1980</w:t>
      </w:r>
      <w:r w:rsidR="00D57917">
        <w:rPr>
          <w:rFonts w:ascii="Times New Roman" w:hAnsi="Times New Roman" w:cs="Times New Roman"/>
          <w:sz w:val="28"/>
          <w:szCs w:val="28"/>
        </w:rPr>
        <w:t xml:space="preserve"> </w:t>
      </w:r>
      <w:r w:rsidR="000318A9" w:rsidRPr="005C2545">
        <w:rPr>
          <w:rFonts w:ascii="Times New Roman" w:hAnsi="Times New Roman" w:cs="Times New Roman"/>
          <w:strike/>
          <w:color w:val="FF0000"/>
          <w:sz w:val="28"/>
          <w:szCs w:val="28"/>
        </w:rPr>
        <w:t>м</w:t>
      </w:r>
      <w:r w:rsidR="000318A9" w:rsidRPr="00F44BD2">
        <w:rPr>
          <w:rFonts w:ascii="Times New Roman" w:hAnsi="Times New Roman" w:cs="Times New Roman"/>
          <w:sz w:val="28"/>
          <w:szCs w:val="28"/>
        </w:rPr>
        <w:t xml:space="preserve"> году прошел мировой конгресс, который представил более 200 работ междисциплинарных исследований личностной и общественной идентичности. Большая заслуга в развитии этого понятия с </w:t>
      </w:r>
      <w:r w:rsidR="000318A9" w:rsidRPr="00F44BD2">
        <w:rPr>
          <w:rFonts w:ascii="Times New Roman" w:hAnsi="Times New Roman" w:cs="Times New Roman"/>
          <w:sz w:val="28"/>
          <w:szCs w:val="28"/>
        </w:rPr>
        <w:lastRenderedPageBreak/>
        <w:t xml:space="preserve">точки зрения структурных характеристик принадлежит </w:t>
      </w:r>
      <w:r w:rsidR="005A15C5" w:rsidRPr="00F44BD2">
        <w:rPr>
          <w:rFonts w:ascii="Times New Roman" w:hAnsi="Times New Roman" w:cs="Times New Roman"/>
          <w:sz w:val="28"/>
          <w:szCs w:val="28"/>
        </w:rPr>
        <w:t xml:space="preserve">психоаналитику </w:t>
      </w:r>
      <w:r w:rsidR="000318A9" w:rsidRPr="00F44BD2">
        <w:rPr>
          <w:rFonts w:ascii="Times New Roman" w:hAnsi="Times New Roman" w:cs="Times New Roman"/>
          <w:sz w:val="28"/>
          <w:szCs w:val="28"/>
        </w:rPr>
        <w:t>Э.</w:t>
      </w:r>
      <w:r w:rsidR="0032393C"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="000318A9" w:rsidRPr="00F44BD2">
        <w:rPr>
          <w:rFonts w:ascii="Times New Roman" w:hAnsi="Times New Roman" w:cs="Times New Roman"/>
          <w:sz w:val="28"/>
          <w:szCs w:val="28"/>
        </w:rPr>
        <w:t>Эриксону</w:t>
      </w:r>
      <w:r w:rsidR="004E042A">
        <w:rPr>
          <w:rFonts w:ascii="Times New Roman" w:hAnsi="Times New Roman" w:cs="Times New Roman"/>
          <w:sz w:val="28"/>
          <w:szCs w:val="28"/>
        </w:rPr>
        <w:t xml:space="preserve"> </w:t>
      </w:r>
      <w:r w:rsidR="004E042A" w:rsidRPr="004E042A">
        <w:rPr>
          <w:rFonts w:ascii="Times New Roman" w:hAnsi="Times New Roman" w:cs="Times New Roman"/>
          <w:color w:val="FF0000"/>
          <w:sz w:val="28"/>
          <w:szCs w:val="28"/>
        </w:rPr>
        <w:t>(фамилия и инициалы не могут разрываться. Воспользуйтесь. Вставка-Символы-Другие символы-специальные знаки-неразрывный пробел)</w:t>
      </w:r>
      <w:r w:rsidR="000318A9" w:rsidRPr="00F44BD2">
        <w:rPr>
          <w:rFonts w:ascii="Times New Roman" w:hAnsi="Times New Roman" w:cs="Times New Roman"/>
          <w:sz w:val="28"/>
          <w:szCs w:val="28"/>
        </w:rPr>
        <w:t xml:space="preserve">, все остальные исследователи так или иначе соотносились только с концепцией. </w:t>
      </w:r>
    </w:p>
    <w:p w14:paraId="2C5A74B2" w14:textId="3443DD8C" w:rsidR="00D13021" w:rsidRPr="00F44BD2" w:rsidRDefault="000318A9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Эриксон говорил, что идентичность – это процесс «организации жизненного опыта в индивидуальное Я»</w:t>
      </w:r>
      <w:r w:rsidRPr="003457B1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F44BD2">
        <w:rPr>
          <w:rFonts w:ascii="Times New Roman" w:hAnsi="Times New Roman" w:cs="Times New Roman"/>
          <w:sz w:val="28"/>
          <w:szCs w:val="28"/>
        </w:rPr>
        <w:t xml:space="preserve"> [</w:t>
      </w:r>
      <w:r w:rsidR="00AB3E2E" w:rsidRPr="00F44BD2">
        <w:rPr>
          <w:rFonts w:ascii="Times New Roman" w:hAnsi="Times New Roman" w:cs="Times New Roman"/>
          <w:sz w:val="28"/>
          <w:szCs w:val="28"/>
        </w:rPr>
        <w:t>3</w:t>
      </w:r>
      <w:r w:rsidRPr="00F44BD2">
        <w:rPr>
          <w:rFonts w:ascii="Times New Roman" w:hAnsi="Times New Roman" w:cs="Times New Roman"/>
          <w:sz w:val="28"/>
          <w:szCs w:val="28"/>
        </w:rPr>
        <w:t>]</w:t>
      </w:r>
      <w:r w:rsidR="003457B1">
        <w:rPr>
          <w:rFonts w:ascii="Times New Roman" w:hAnsi="Times New Roman" w:cs="Times New Roman"/>
          <w:sz w:val="28"/>
          <w:szCs w:val="28"/>
        </w:rPr>
        <w:t xml:space="preserve"> </w:t>
      </w:r>
      <w:r w:rsidR="003457B1" w:rsidRPr="003457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(точка после скобок).</w:t>
      </w:r>
      <w:r w:rsidRPr="003457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А основная функция личностной структуры является адаптация. Поэтому согласно Эриксону</w:t>
      </w:r>
      <w:r w:rsidR="00B2694D" w:rsidRPr="00F44BD2">
        <w:rPr>
          <w:rFonts w:ascii="Times New Roman" w:hAnsi="Times New Roman" w:cs="Times New Roman"/>
          <w:sz w:val="28"/>
          <w:szCs w:val="28"/>
        </w:rPr>
        <w:t>, «</w:t>
      </w:r>
      <w:r w:rsidR="00B2694D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</w:rPr>
        <w:t>процесс становления и развития идентичности «оберегает целостность и индивидуальность опыта человека, дает ему возможность предвидеть как внутренние, так и внешние опасности и соразмерять свои способности с социальными возможностями, предоставляемыми обществом»</w:t>
      </w:r>
      <w:r w:rsidR="00B2694D" w:rsidRPr="003457B1">
        <w:rPr>
          <w:rFonts w:ascii="Times New Roman" w:hAnsi="Times New Roman" w:cs="Times New Roman"/>
          <w:color w:val="FF0000"/>
          <w:sz w:val="28"/>
          <w:szCs w:val="28"/>
          <w:shd w:val="clear" w:color="auto" w:fill="F8F9FA"/>
        </w:rPr>
        <w:t xml:space="preserve">. </w:t>
      </w:r>
      <w:r w:rsidR="00B2694D" w:rsidRPr="00F44BD2">
        <w:rPr>
          <w:rFonts w:ascii="Times New Roman" w:hAnsi="Times New Roman" w:cs="Times New Roman"/>
          <w:sz w:val="28"/>
          <w:szCs w:val="28"/>
        </w:rPr>
        <w:t>[</w:t>
      </w:r>
      <w:r w:rsidR="00AB3E2E" w:rsidRPr="00F44BD2">
        <w:rPr>
          <w:rFonts w:ascii="Times New Roman" w:hAnsi="Times New Roman" w:cs="Times New Roman"/>
          <w:sz w:val="28"/>
          <w:szCs w:val="28"/>
        </w:rPr>
        <w:t>4</w:t>
      </w:r>
      <w:r w:rsidR="00B2694D" w:rsidRPr="00F44BD2">
        <w:rPr>
          <w:rFonts w:ascii="Times New Roman" w:hAnsi="Times New Roman" w:cs="Times New Roman"/>
          <w:sz w:val="28"/>
          <w:szCs w:val="28"/>
        </w:rPr>
        <w:t>]</w:t>
      </w:r>
      <w:r w:rsidR="003457B1">
        <w:rPr>
          <w:rFonts w:ascii="Times New Roman" w:hAnsi="Times New Roman" w:cs="Times New Roman"/>
          <w:sz w:val="28"/>
          <w:szCs w:val="28"/>
        </w:rPr>
        <w:t xml:space="preserve"> </w:t>
      </w:r>
      <w:r w:rsidR="003457B1" w:rsidRPr="003457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(точка после скобок).</w:t>
      </w:r>
      <w:r w:rsidR="003457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Убирайте заливку серую после копирования.</w:t>
      </w:r>
    </w:p>
    <w:p w14:paraId="507DF749" w14:textId="5FB465A7" w:rsidR="000318A9" w:rsidRPr="00F44BD2" w:rsidRDefault="00B2694D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Так, по </w:t>
      </w:r>
      <w:r w:rsidR="007C13B6" w:rsidRPr="007C13B6">
        <w:rPr>
          <w:rFonts w:ascii="Times New Roman" w:hAnsi="Times New Roman" w:cs="Times New Roman"/>
          <w:sz w:val="28"/>
          <w:szCs w:val="28"/>
          <w:highlight w:val="yellow"/>
        </w:rPr>
        <w:t>мнению</w:t>
      </w:r>
      <w:r w:rsidR="007C13B6">
        <w:rPr>
          <w:rFonts w:ascii="Times New Roman" w:hAnsi="Times New Roman" w:cs="Times New Roman"/>
          <w:sz w:val="28"/>
          <w:szCs w:val="28"/>
        </w:rPr>
        <w:t xml:space="preserve"> Эриксона</w:t>
      </w:r>
      <w:r w:rsidRPr="00F44BD2">
        <w:rPr>
          <w:rFonts w:ascii="Times New Roman" w:hAnsi="Times New Roman" w:cs="Times New Roman"/>
          <w:sz w:val="28"/>
          <w:szCs w:val="28"/>
        </w:rPr>
        <w:t>, на первом, личностном уровне анализа</w:t>
      </w:r>
      <w:r w:rsidR="002D160E" w:rsidRPr="00F44BD2">
        <w:rPr>
          <w:rFonts w:ascii="Times New Roman" w:hAnsi="Times New Roman" w:cs="Times New Roman"/>
          <w:sz w:val="28"/>
          <w:szCs w:val="28"/>
        </w:rPr>
        <w:t>,</w:t>
      </w:r>
      <w:r w:rsidRPr="00F44BD2">
        <w:rPr>
          <w:rFonts w:ascii="Times New Roman" w:hAnsi="Times New Roman" w:cs="Times New Roman"/>
          <w:sz w:val="28"/>
          <w:szCs w:val="28"/>
        </w:rPr>
        <w:t xml:space="preserve"> идентичность – это достижение осознания человеком собственной временной протяженности. Это представление о себе как о человеке определенного физического облика, совокупности устойчивых динамических особенностей психических процессов, задатков, обладающем принадлежащим ему прошлым и устремленным в будущее. </w:t>
      </w:r>
    </w:p>
    <w:p w14:paraId="3DF25DE0" w14:textId="77777777" w:rsidR="005C2545" w:rsidRPr="00F44BD2" w:rsidRDefault="00AD61F2" w:rsidP="005C25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Во-вторых, </w:t>
      </w:r>
      <w:r w:rsidR="00B2694D" w:rsidRPr="00F44BD2">
        <w:rPr>
          <w:rFonts w:ascii="Times New Roman" w:hAnsi="Times New Roman" w:cs="Times New Roman"/>
          <w:sz w:val="28"/>
          <w:szCs w:val="28"/>
        </w:rPr>
        <w:t xml:space="preserve">идентичность определяется как осознание человеком собственной неповторимости, уникальности своего жизненного опыта. Данный уровень есть </w:t>
      </w:r>
      <w:r w:rsidR="00B2694D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</w:rPr>
        <w:t>«осознанный личностью опыт собственной способности интегрировать все идентификации с влечениями libido, с умственными способностями, приобретенными в деятельности и с благоприятными возможностями, предлагаемыми социальными ролями»</w:t>
      </w:r>
      <w:r w:rsidR="00B2694D" w:rsidRPr="005C2545">
        <w:rPr>
          <w:rFonts w:ascii="Times New Roman" w:hAnsi="Times New Roman" w:cs="Times New Roman"/>
          <w:color w:val="FF0000"/>
          <w:sz w:val="28"/>
          <w:szCs w:val="28"/>
          <w:shd w:val="clear" w:color="auto" w:fill="F8F9FA"/>
        </w:rPr>
        <w:t>.</w:t>
      </w:r>
      <w:r w:rsidR="00B2694D"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[</w:t>
      </w:r>
      <w:r w:rsidR="00AB3E2E" w:rsidRPr="00F44BD2">
        <w:rPr>
          <w:rFonts w:ascii="Times New Roman" w:hAnsi="Times New Roman" w:cs="Times New Roman"/>
          <w:sz w:val="28"/>
          <w:szCs w:val="28"/>
        </w:rPr>
        <w:t>5</w:t>
      </w:r>
      <w:r w:rsidRPr="00F44BD2">
        <w:rPr>
          <w:rFonts w:ascii="Times New Roman" w:hAnsi="Times New Roman" w:cs="Times New Roman"/>
          <w:sz w:val="28"/>
          <w:szCs w:val="28"/>
        </w:rPr>
        <w:t>]</w:t>
      </w:r>
      <w:r w:rsidR="005C2545">
        <w:rPr>
          <w:rFonts w:ascii="Times New Roman" w:hAnsi="Times New Roman" w:cs="Times New Roman"/>
          <w:sz w:val="28"/>
          <w:szCs w:val="28"/>
        </w:rPr>
        <w:t xml:space="preserve"> </w:t>
      </w:r>
      <w:r w:rsidR="005C2545" w:rsidRPr="003457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(точка после скобок).</w:t>
      </w:r>
      <w:r w:rsidR="005C254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Убирайте заливку серую после копирования.</w:t>
      </w:r>
    </w:p>
    <w:p w14:paraId="61E5ADD7" w14:textId="61FCE537" w:rsidR="00D13021" w:rsidRPr="00F44BD2" w:rsidRDefault="00D13021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B7B88B" w14:textId="7BBB7789" w:rsidR="00AD61F2" w:rsidRPr="00F44BD2" w:rsidRDefault="00AD61F2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И</w:t>
      </w:r>
      <w:r w:rsidR="00AB3E2E" w:rsidRPr="00F44BD2">
        <w:rPr>
          <w:rFonts w:ascii="Times New Roman" w:hAnsi="Times New Roman" w:cs="Times New Roman"/>
          <w:sz w:val="28"/>
          <w:szCs w:val="28"/>
        </w:rPr>
        <w:t>, в-третьих</w:t>
      </w:r>
      <w:r w:rsidRPr="00F44BD2">
        <w:rPr>
          <w:rFonts w:ascii="Times New Roman" w:hAnsi="Times New Roman" w:cs="Times New Roman"/>
          <w:sz w:val="28"/>
          <w:szCs w:val="28"/>
        </w:rPr>
        <w:t xml:space="preserve">, идентичность, по </w:t>
      </w:r>
      <w:r w:rsidR="002D160E" w:rsidRPr="00F44BD2">
        <w:rPr>
          <w:rFonts w:ascii="Times New Roman" w:hAnsi="Times New Roman" w:cs="Times New Roman"/>
          <w:sz w:val="28"/>
          <w:szCs w:val="28"/>
        </w:rPr>
        <w:t>Эриксону, — это личностный</w:t>
      </w:r>
      <w:r w:rsidRPr="00F44BD2">
        <w:rPr>
          <w:rFonts w:ascii="Times New Roman" w:hAnsi="Times New Roman" w:cs="Times New Roman"/>
          <w:sz w:val="28"/>
          <w:szCs w:val="28"/>
        </w:rPr>
        <w:t xml:space="preserve"> конструктор, который отражает внутреннюю солидарность человека с общественными, коллективными идеалами и шаблонами. То есть</w:t>
      </w:r>
      <w:r w:rsidR="002D160E" w:rsidRPr="00F44BD2">
        <w:rPr>
          <w:rFonts w:ascii="Times New Roman" w:hAnsi="Times New Roman" w:cs="Times New Roman"/>
          <w:sz w:val="28"/>
          <w:szCs w:val="28"/>
        </w:rPr>
        <w:t>,</w:t>
      </w:r>
      <w:r w:rsidRPr="00F44BD2">
        <w:rPr>
          <w:rFonts w:ascii="Times New Roman" w:hAnsi="Times New Roman" w:cs="Times New Roman"/>
          <w:sz w:val="28"/>
          <w:szCs w:val="28"/>
        </w:rPr>
        <w:t xml:space="preserve"> это те наши установки, </w:t>
      </w:r>
      <w:r w:rsidRPr="00F44BD2">
        <w:rPr>
          <w:rFonts w:ascii="Times New Roman" w:hAnsi="Times New Roman" w:cs="Times New Roman"/>
          <w:sz w:val="28"/>
          <w:szCs w:val="28"/>
        </w:rPr>
        <w:lastRenderedPageBreak/>
        <w:t>благодаря которым мы делим мир на похожих и непохожих на себя. И этот уровень Эриксон называет «социальная идентичность».</w:t>
      </w:r>
    </w:p>
    <w:p w14:paraId="630505F6" w14:textId="399C482A" w:rsidR="007A4290" w:rsidRPr="00F44BD2" w:rsidRDefault="00AD61F2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2545">
        <w:rPr>
          <w:rFonts w:ascii="Times New Roman" w:hAnsi="Times New Roman" w:cs="Times New Roman"/>
          <w:strike/>
          <w:color w:val="FF0000"/>
          <w:sz w:val="28"/>
          <w:szCs w:val="28"/>
        </w:rPr>
        <w:t>Поэтому,</w:t>
      </w:r>
      <w:r w:rsidRPr="005C254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C2545">
        <w:rPr>
          <w:rFonts w:ascii="Times New Roman" w:hAnsi="Times New Roman" w:cs="Times New Roman"/>
          <w:sz w:val="28"/>
          <w:szCs w:val="28"/>
        </w:rPr>
        <w:t xml:space="preserve">Следовательно, </w:t>
      </w:r>
      <w:r w:rsidRPr="005C2545">
        <w:rPr>
          <w:rFonts w:ascii="Times New Roman" w:hAnsi="Times New Roman" w:cs="Times New Roman"/>
          <w:strike/>
          <w:color w:val="FF0000"/>
          <w:sz w:val="28"/>
          <w:szCs w:val="28"/>
        </w:rPr>
        <w:t>согласно психологии</w:t>
      </w:r>
      <w:r w:rsidRPr="00F44BD2">
        <w:rPr>
          <w:rFonts w:ascii="Times New Roman" w:hAnsi="Times New Roman" w:cs="Times New Roman"/>
          <w:sz w:val="28"/>
          <w:szCs w:val="28"/>
        </w:rPr>
        <w:t>,</w:t>
      </w:r>
      <w:r w:rsidR="005C2545">
        <w:rPr>
          <w:rFonts w:ascii="Times New Roman" w:hAnsi="Times New Roman" w:cs="Times New Roman"/>
          <w:sz w:val="28"/>
          <w:szCs w:val="28"/>
        </w:rPr>
        <w:t xml:space="preserve"> </w:t>
      </w:r>
      <w:r w:rsidR="005C2545" w:rsidRPr="005C2545">
        <w:rPr>
          <w:rFonts w:ascii="Times New Roman" w:hAnsi="Times New Roman" w:cs="Times New Roman"/>
          <w:sz w:val="28"/>
          <w:szCs w:val="28"/>
          <w:highlight w:val="yellow"/>
        </w:rPr>
        <w:t>в рамках психологии/или в рамках психологического подхода</w:t>
      </w:r>
      <w:r w:rsidRPr="00F44BD2">
        <w:rPr>
          <w:rFonts w:ascii="Times New Roman" w:hAnsi="Times New Roman" w:cs="Times New Roman"/>
          <w:sz w:val="28"/>
          <w:szCs w:val="28"/>
        </w:rPr>
        <w:t xml:space="preserve"> идентичность </w:t>
      </w:r>
      <w:r w:rsidR="004E54DB" w:rsidRPr="004E54DB">
        <w:rPr>
          <w:rFonts w:ascii="Times New Roman" w:hAnsi="Times New Roman" w:cs="Times New Roman"/>
          <w:sz w:val="28"/>
          <w:szCs w:val="28"/>
          <w:highlight w:val="yellow"/>
        </w:rPr>
        <w:t>представляет</w:t>
      </w:r>
      <w:r w:rsidR="004E54DB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 xml:space="preserve">– </w:t>
      </w:r>
      <w:r w:rsidRPr="004E54DB">
        <w:rPr>
          <w:rFonts w:ascii="Times New Roman" w:hAnsi="Times New Roman" w:cs="Times New Roman"/>
          <w:strike/>
          <w:color w:val="FF0000"/>
          <w:sz w:val="28"/>
          <w:szCs w:val="28"/>
        </w:rPr>
        <w:t>это</w:t>
      </w:r>
      <w:r w:rsidRPr="00F44BD2">
        <w:rPr>
          <w:rFonts w:ascii="Times New Roman" w:hAnsi="Times New Roman" w:cs="Times New Roman"/>
          <w:sz w:val="28"/>
          <w:szCs w:val="28"/>
        </w:rPr>
        <w:t xml:space="preserve"> объемный термин, определяющий идею постоянства, тождества индивида и его самосознания. Проще говоря, это определенная установка, позволяющая человеку структурировать свою систему убеждений и идентифицировать себя с группой. </w:t>
      </w:r>
      <w:r w:rsidR="00F57A7F" w:rsidRPr="00F44BD2">
        <w:rPr>
          <w:rFonts w:ascii="Times New Roman" w:hAnsi="Times New Roman" w:cs="Times New Roman"/>
          <w:sz w:val="28"/>
          <w:szCs w:val="28"/>
        </w:rPr>
        <w:br/>
        <w:t xml:space="preserve">Самобытная точка зрения касательно идентичности представлена в концепции </w:t>
      </w:r>
      <w:r w:rsidR="008F793F" w:rsidRPr="00F44BD2">
        <w:rPr>
          <w:rFonts w:ascii="Times New Roman" w:hAnsi="Times New Roman" w:cs="Times New Roman"/>
          <w:sz w:val="28"/>
          <w:szCs w:val="28"/>
        </w:rPr>
        <w:t>психолога Д.</w:t>
      </w:r>
      <w:r w:rsidR="00F30B0E"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="008F793F" w:rsidRPr="00F44BD2">
        <w:rPr>
          <w:rFonts w:ascii="Times New Roman" w:hAnsi="Times New Roman" w:cs="Times New Roman"/>
          <w:sz w:val="28"/>
          <w:szCs w:val="28"/>
        </w:rPr>
        <w:t>Марсиа. Он рассматривает идентичность</w:t>
      </w:r>
      <w:r w:rsidR="00932046" w:rsidRPr="00F44BD2">
        <w:rPr>
          <w:rFonts w:ascii="Times New Roman" w:hAnsi="Times New Roman" w:cs="Times New Roman"/>
          <w:sz w:val="28"/>
          <w:szCs w:val="28"/>
        </w:rPr>
        <w:t xml:space="preserve">, </w:t>
      </w:r>
      <w:r w:rsidR="008F793F" w:rsidRPr="00F44BD2">
        <w:rPr>
          <w:rFonts w:ascii="Times New Roman" w:hAnsi="Times New Roman" w:cs="Times New Roman"/>
          <w:sz w:val="28"/>
          <w:szCs w:val="28"/>
        </w:rPr>
        <w:t>как динамический процесс, который происходит постепенно, проходя стадии: предрешённост</w:t>
      </w:r>
      <w:r w:rsidR="005A15C5" w:rsidRPr="00F44BD2">
        <w:rPr>
          <w:rFonts w:ascii="Times New Roman" w:hAnsi="Times New Roman" w:cs="Times New Roman"/>
          <w:sz w:val="28"/>
          <w:szCs w:val="28"/>
        </w:rPr>
        <w:t>и</w:t>
      </w:r>
      <w:r w:rsidR="008F793F" w:rsidRPr="00F44BD2">
        <w:rPr>
          <w:rFonts w:ascii="Times New Roman" w:hAnsi="Times New Roman" w:cs="Times New Roman"/>
          <w:sz w:val="28"/>
          <w:szCs w:val="28"/>
        </w:rPr>
        <w:t>, диффузи</w:t>
      </w:r>
      <w:r w:rsidR="005A15C5" w:rsidRPr="00F44BD2">
        <w:rPr>
          <w:rFonts w:ascii="Times New Roman" w:hAnsi="Times New Roman" w:cs="Times New Roman"/>
          <w:sz w:val="28"/>
          <w:szCs w:val="28"/>
        </w:rPr>
        <w:t>и</w:t>
      </w:r>
      <w:r w:rsidR="008F793F" w:rsidRPr="00F44BD2">
        <w:rPr>
          <w:rFonts w:ascii="Times New Roman" w:hAnsi="Times New Roman" w:cs="Times New Roman"/>
          <w:sz w:val="28"/>
          <w:szCs w:val="28"/>
        </w:rPr>
        <w:t>, морат</w:t>
      </w:r>
      <w:r w:rsidR="004E54DB">
        <w:rPr>
          <w:rFonts w:ascii="Times New Roman" w:hAnsi="Times New Roman" w:cs="Times New Roman"/>
          <w:sz w:val="28"/>
          <w:szCs w:val="28"/>
        </w:rPr>
        <w:t xml:space="preserve">ория и достижения идентичности </w:t>
      </w:r>
      <w:r w:rsidR="004E54DB" w:rsidRPr="004E54DB">
        <w:rPr>
          <w:rFonts w:ascii="Times New Roman" w:hAnsi="Times New Roman" w:cs="Times New Roman"/>
          <w:color w:val="FF0000"/>
          <w:sz w:val="28"/>
          <w:szCs w:val="28"/>
        </w:rPr>
        <w:t>[</w:t>
      </w:r>
      <w:r w:rsidR="004E54DB" w:rsidRPr="004E54DB">
        <w:rPr>
          <w:rFonts w:ascii="Times New Roman" w:hAnsi="Times New Roman" w:cs="Times New Roman"/>
          <w:color w:val="FF0000"/>
          <w:sz w:val="28"/>
          <w:szCs w:val="28"/>
        </w:rPr>
        <w:t>ссылка</w:t>
      </w:r>
      <w:r w:rsidR="004E54DB" w:rsidRPr="004E54DB">
        <w:rPr>
          <w:rFonts w:ascii="Times New Roman" w:hAnsi="Times New Roman" w:cs="Times New Roman"/>
          <w:color w:val="FF0000"/>
          <w:sz w:val="28"/>
          <w:szCs w:val="28"/>
        </w:rPr>
        <w:t>]</w:t>
      </w:r>
      <w:r w:rsidR="004E54DB" w:rsidRPr="004E54DB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14:paraId="7C9E411C" w14:textId="53619E5C" w:rsidR="00AD61F2" w:rsidRPr="00F44BD2" w:rsidRDefault="008F793F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Стадия достижения предполагает стабильное состояние, устанавливает факт состоявшейся идентификационной структуры личности, сочетающей в себе множество ролей и общественных функций. Однако, процесс поиска идентичности все-таки не помещен в циклические рамки</w:t>
      </w:r>
      <w:r w:rsidR="002D160E" w:rsidRPr="00F44BD2">
        <w:rPr>
          <w:rFonts w:ascii="Times New Roman" w:hAnsi="Times New Roman" w:cs="Times New Roman"/>
          <w:sz w:val="28"/>
          <w:szCs w:val="28"/>
        </w:rPr>
        <w:t xml:space="preserve">, а </w:t>
      </w:r>
      <w:r w:rsidRPr="00F44BD2">
        <w:rPr>
          <w:rFonts w:ascii="Times New Roman" w:hAnsi="Times New Roman" w:cs="Times New Roman"/>
          <w:sz w:val="28"/>
          <w:szCs w:val="28"/>
        </w:rPr>
        <w:t xml:space="preserve">откаты – это нормальное состояние. </w:t>
      </w:r>
    </w:p>
    <w:p w14:paraId="71C220D7" w14:textId="5ADAF9C0" w:rsidR="00640BEF" w:rsidRPr="00F44BD2" w:rsidRDefault="00AD61F2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 психологии понятие идентичность имеет два главных эквивалента- социальная и личностная. Представление о двух этих составляющих присутствует в большинстве работ. В множестве эмпирических исследованиях можно встретить </w:t>
      </w:r>
      <w:r w:rsidR="00640BEF" w:rsidRPr="00F44BD2">
        <w:rPr>
          <w:rFonts w:ascii="Times New Roman" w:hAnsi="Times New Roman" w:cs="Times New Roman"/>
          <w:sz w:val="28"/>
          <w:szCs w:val="28"/>
        </w:rPr>
        <w:t>более мозаичную детализацию, в основном относительно социальной сущности, которая имеет в качестве основания выделения некоторые виды социализации: профессиональной, этнической, религио</w:t>
      </w:r>
      <w:r w:rsidR="004E54DB">
        <w:rPr>
          <w:rFonts w:ascii="Times New Roman" w:hAnsi="Times New Roman" w:cs="Times New Roman"/>
          <w:sz w:val="28"/>
          <w:szCs w:val="28"/>
        </w:rPr>
        <w:t xml:space="preserve">зной, политической идентичности </w:t>
      </w:r>
      <w:r w:rsidR="004E54DB" w:rsidRPr="004E54DB">
        <w:rPr>
          <w:rFonts w:ascii="Times New Roman" w:hAnsi="Times New Roman" w:cs="Times New Roman"/>
          <w:color w:val="FF0000"/>
          <w:sz w:val="28"/>
          <w:szCs w:val="28"/>
        </w:rPr>
        <w:t>[ссылка].</w:t>
      </w:r>
    </w:p>
    <w:p w14:paraId="76220A6B" w14:textId="77777777" w:rsidR="005A15C5" w:rsidRPr="00F44BD2" w:rsidRDefault="00640BEF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A15C5" w:rsidRPr="00F44BD2">
        <w:rPr>
          <w:rFonts w:ascii="Times New Roman" w:hAnsi="Times New Roman" w:cs="Times New Roman"/>
          <w:sz w:val="28"/>
          <w:szCs w:val="28"/>
        </w:rPr>
        <w:t xml:space="preserve">авторам теории социальной идентичности, </w:t>
      </w:r>
      <w:r w:rsidRPr="00F44BD2">
        <w:rPr>
          <w:rFonts w:ascii="Times New Roman" w:hAnsi="Times New Roman" w:cs="Times New Roman"/>
          <w:sz w:val="28"/>
          <w:szCs w:val="28"/>
        </w:rPr>
        <w:t xml:space="preserve">Г. Тэджфелом и М.Шерифом, социальная идентичность – это результат самоопределения человека с социальными категориями и наряду с личностной идентичностью является основным регулятором социального поведения. </w:t>
      </w:r>
    </w:p>
    <w:p w14:paraId="1F06D335" w14:textId="1845D7D6" w:rsidR="003F3B4C" w:rsidRPr="00F44BD2" w:rsidRDefault="00640BEF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3F3B4C" w:rsidRPr="00F44BD2">
        <w:rPr>
          <w:rFonts w:ascii="Times New Roman" w:hAnsi="Times New Roman" w:cs="Times New Roman"/>
          <w:sz w:val="28"/>
          <w:szCs w:val="28"/>
        </w:rPr>
        <w:t xml:space="preserve">профессор социальной психологии Техасского университета в Остине, </w:t>
      </w:r>
      <w:r w:rsidR="00EC0018" w:rsidRPr="00F44BD2">
        <w:rPr>
          <w:rFonts w:ascii="Times New Roman" w:hAnsi="Times New Roman" w:cs="Times New Roman"/>
          <w:sz w:val="28"/>
          <w:szCs w:val="28"/>
        </w:rPr>
        <w:t>У.</w:t>
      </w:r>
      <w:r w:rsidR="003F3B4C"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С</w:t>
      </w:r>
      <w:r w:rsidR="00EC0018" w:rsidRPr="00F44BD2">
        <w:rPr>
          <w:rFonts w:ascii="Times New Roman" w:hAnsi="Times New Roman" w:cs="Times New Roman"/>
          <w:sz w:val="28"/>
          <w:szCs w:val="28"/>
        </w:rPr>
        <w:t>уо</w:t>
      </w:r>
      <w:r w:rsidRPr="00F44BD2">
        <w:rPr>
          <w:rFonts w:ascii="Times New Roman" w:hAnsi="Times New Roman" w:cs="Times New Roman"/>
          <w:sz w:val="28"/>
          <w:szCs w:val="28"/>
        </w:rPr>
        <w:t xml:space="preserve">нн утверждает, что </w:t>
      </w:r>
      <w:r w:rsidR="00D06F1F" w:rsidRPr="00F44BD2">
        <w:rPr>
          <w:rFonts w:ascii="Times New Roman" w:hAnsi="Times New Roman" w:cs="Times New Roman"/>
          <w:sz w:val="28"/>
          <w:szCs w:val="28"/>
        </w:rPr>
        <w:t>«</w:t>
      </w:r>
      <w:r w:rsidRPr="00F44BD2">
        <w:rPr>
          <w:rFonts w:ascii="Times New Roman" w:hAnsi="Times New Roman" w:cs="Times New Roman"/>
          <w:sz w:val="28"/>
          <w:szCs w:val="28"/>
        </w:rPr>
        <w:t xml:space="preserve">склонность людей выбирать тех партнеров </w:t>
      </w:r>
      <w:r w:rsidRPr="00F44BD2">
        <w:rPr>
          <w:rFonts w:ascii="Times New Roman" w:hAnsi="Times New Roman" w:cs="Times New Roman"/>
          <w:sz w:val="28"/>
          <w:szCs w:val="28"/>
        </w:rPr>
        <w:lastRenderedPageBreak/>
        <w:t xml:space="preserve">по взаимодействию, которые </w:t>
      </w:r>
      <w:r w:rsidR="00D06F1F" w:rsidRPr="00F44BD2">
        <w:rPr>
          <w:rFonts w:ascii="Times New Roman" w:hAnsi="Times New Roman" w:cs="Times New Roman"/>
          <w:sz w:val="28"/>
          <w:szCs w:val="28"/>
        </w:rPr>
        <w:t>подтверждают их собственные взгляды на себя, коренится в желании поддержать ощущение предсказуемости и контроля</w:t>
      </w:r>
      <w:r w:rsidR="002D160E" w:rsidRPr="004E54DB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2D160E" w:rsidRPr="00F44BD2">
        <w:rPr>
          <w:rFonts w:ascii="Times New Roman" w:hAnsi="Times New Roman" w:cs="Times New Roman"/>
          <w:sz w:val="28"/>
          <w:szCs w:val="28"/>
        </w:rPr>
        <w:t>» [</w:t>
      </w:r>
      <w:r w:rsidR="00AB3E2E" w:rsidRPr="00F44BD2">
        <w:rPr>
          <w:rFonts w:ascii="Times New Roman" w:hAnsi="Times New Roman" w:cs="Times New Roman"/>
          <w:sz w:val="28"/>
          <w:szCs w:val="28"/>
        </w:rPr>
        <w:t>6</w:t>
      </w:r>
      <w:r w:rsidR="00D06F1F" w:rsidRPr="00F44BD2">
        <w:rPr>
          <w:rFonts w:ascii="Times New Roman" w:hAnsi="Times New Roman" w:cs="Times New Roman"/>
          <w:sz w:val="28"/>
          <w:szCs w:val="28"/>
        </w:rPr>
        <w:t>]</w:t>
      </w:r>
    </w:p>
    <w:p w14:paraId="0410D1AF" w14:textId="48FAA1DF" w:rsidR="007B41E9" w:rsidRPr="00F44BD2" w:rsidRDefault="00D06F1F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Поэтому, подразумевая идентичность личностную</w:t>
      </w:r>
      <w:r w:rsidR="002D160E" w:rsidRPr="00F44BD2">
        <w:rPr>
          <w:rFonts w:ascii="Times New Roman" w:hAnsi="Times New Roman" w:cs="Times New Roman"/>
          <w:sz w:val="28"/>
          <w:szCs w:val="28"/>
        </w:rPr>
        <w:t>,</w:t>
      </w:r>
      <w:r w:rsidRPr="00F44BD2">
        <w:rPr>
          <w:rFonts w:ascii="Times New Roman" w:hAnsi="Times New Roman" w:cs="Times New Roman"/>
          <w:sz w:val="28"/>
          <w:szCs w:val="28"/>
        </w:rPr>
        <w:t xml:space="preserve"> разумнее говорить не о стремлении человека к изменению социального окружения, а о стремлении к поддержанию стабильной личной идентичности. </w:t>
      </w:r>
    </w:p>
    <w:p w14:paraId="66EBC26B" w14:textId="4A75E34A" w:rsidR="00B2694D" w:rsidRPr="00F44BD2" w:rsidRDefault="00D06F1F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Зачастую человек принадлежит не к какой-то определенной группе, а к множеству микро- и макрогрупп. Поэтому возникает влияние тех норм и шаблонов, которые приняты в этих группах. </w:t>
      </w:r>
    </w:p>
    <w:p w14:paraId="16621BC1" w14:textId="64ECCBEA" w:rsidR="007B41E9" w:rsidRPr="00F44BD2" w:rsidRDefault="003F3B4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Немецкий социолог Э.Фромм в своих публикациях рассматривал проблематику социальной идентичности и описывает влияние тоталитарных систем на личность человека. Первое обращение к проблематике было сделано в его работе «Бегство от свободы»</w:t>
      </w:r>
      <w:r w:rsidR="006273BA">
        <w:rPr>
          <w:rFonts w:ascii="Times New Roman" w:hAnsi="Times New Roman" w:cs="Times New Roman"/>
          <w:sz w:val="28"/>
          <w:szCs w:val="28"/>
        </w:rPr>
        <w:t xml:space="preserve"> </w:t>
      </w:r>
      <w:r w:rsidR="006273BA" w:rsidRPr="004E54DB">
        <w:rPr>
          <w:rFonts w:ascii="Times New Roman" w:hAnsi="Times New Roman" w:cs="Times New Roman"/>
          <w:color w:val="FF0000"/>
          <w:sz w:val="28"/>
          <w:szCs w:val="28"/>
        </w:rPr>
        <w:t>[ссылка</w:t>
      </w:r>
      <w:r w:rsidR="006273BA">
        <w:rPr>
          <w:rFonts w:ascii="Times New Roman" w:hAnsi="Times New Roman" w:cs="Times New Roman"/>
          <w:color w:val="FF0000"/>
          <w:sz w:val="28"/>
          <w:szCs w:val="28"/>
        </w:rPr>
        <w:t xml:space="preserve"> на работу</w:t>
      </w:r>
      <w:r w:rsidR="006273BA" w:rsidRPr="004E54DB">
        <w:rPr>
          <w:rFonts w:ascii="Times New Roman" w:hAnsi="Times New Roman" w:cs="Times New Roman"/>
          <w:color w:val="FF0000"/>
          <w:sz w:val="28"/>
          <w:szCs w:val="28"/>
        </w:rPr>
        <w:t>]</w:t>
      </w:r>
      <w:r w:rsidRPr="00F44BD2">
        <w:rPr>
          <w:rFonts w:ascii="Times New Roman" w:hAnsi="Times New Roman" w:cs="Times New Roman"/>
          <w:sz w:val="28"/>
          <w:szCs w:val="28"/>
        </w:rPr>
        <w:t xml:space="preserve">, где автор выводит понятие идентичности, а также описывает мотивы возникновения той или иной идентичности. Идентичность возникает в ходе эволюции и означает чувство принадлежности к какой-то целостной организации, осознанием человека того, что он является фрагментом этой организации и занимает в ней определенную позицию. </w:t>
      </w:r>
    </w:p>
    <w:p w14:paraId="0B820475" w14:textId="6201677C" w:rsidR="003F3B4C" w:rsidRPr="00F44BD2" w:rsidRDefault="003F3B4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Идентичность позволяет осуществлять основную потребность и найти свою социальную нишу. Это позволит ему избежать полного одиночества и сомнений. Социолог показывает сложную взаимосвязь идентичности с конкретными историческими условиями, а также между чувством свободы и чувством одиночества. </w:t>
      </w:r>
    </w:p>
    <w:p w14:paraId="703AEFF9" w14:textId="198D0EC9" w:rsidR="007B41E9" w:rsidRPr="00F44BD2" w:rsidRDefault="0032393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 отечественной психологии представление об идентичности традиционно развивались в рамках исследования самосознания и самоотношения, а идентичность рассматривается как один из аспектов проблемы «я». Отечественный подход представлен такими авторами как: Б.Г.Ананьева, Л.И.Божович, Л.С.Выготского, И.С.Кона, А.Н.Леонтьева, М.И.Лисиной, В.С.Мухиной, Л.С.Рубинштейна и прочих. </w:t>
      </w:r>
    </w:p>
    <w:p w14:paraId="5BEB6E0A" w14:textId="11F6C6F7" w:rsidR="00900FEA" w:rsidRPr="00F44BD2" w:rsidRDefault="0032393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lastRenderedPageBreak/>
        <w:t xml:space="preserve">До </w:t>
      </w:r>
      <w:r w:rsidR="00900FEA" w:rsidRPr="00F44BD2">
        <w:rPr>
          <w:rFonts w:ascii="Times New Roman" w:hAnsi="Times New Roman" w:cs="Times New Roman"/>
          <w:sz w:val="28"/>
          <w:szCs w:val="28"/>
        </w:rPr>
        <w:t xml:space="preserve">И.С.Кона термин «идентичность» в советской психологии и философии практически не использовался. Для отечественных ученых это новый и малоосвоенный термин. </w:t>
      </w:r>
    </w:p>
    <w:p w14:paraId="433B9984" w14:textId="7D9F3298" w:rsidR="00900FEA" w:rsidRPr="00F44BD2" w:rsidRDefault="00900FEA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Употребление понятия «идентичность» ставилось под вопрос, так как советская философия и психология опирались на принципы: личность – это общественная, а не психологическая категория, в развитии личности определяющая роль принадлежит деятельности, сущность человека – совокупность общественных отношений. </w:t>
      </w:r>
    </w:p>
    <w:p w14:paraId="5F64E8CD" w14:textId="40E231B8" w:rsidR="00900FEA" w:rsidRPr="00F44BD2" w:rsidRDefault="00900FEA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 то же время советский психолог Л.С.Выготский говорит о том, что процессы человеческой психики основаны на межличностных отношениях, автор придает значение не конформизму, а степени независимости, уверенности и самостоятельности индивида. </w:t>
      </w:r>
    </w:p>
    <w:p w14:paraId="64E3C07F" w14:textId="58CDB108" w:rsidR="00900FEA" w:rsidRPr="00F44BD2" w:rsidRDefault="00900FEA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Другой советский психолог и философ – С.Л.Рубинштейн утверждал, что сущность человека принципиально межсубъектна, несводима к продуктивности, к отдельному результату, к совокупности социальных ролей, разомкнута и раскрыта для бесконечного становления. </w:t>
      </w:r>
    </w:p>
    <w:p w14:paraId="03CB7E4B" w14:textId="70E09FF2" w:rsidR="00973285" w:rsidRPr="00F44BD2" w:rsidRDefault="009F54B4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 отечественной общественной мысли преобладает приоритет социального в объяснении идентификации и идентичности. </w:t>
      </w:r>
    </w:p>
    <w:p w14:paraId="436793D6" w14:textId="7D8358E3" w:rsidR="009F54B4" w:rsidRPr="00F44BD2" w:rsidRDefault="009F54B4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Популяризатором исследований различных аспектов идентичности в отечественной философии стал И.С.Кон.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Сложность и полифункциональность «человеческого» определяется тем, что «...человеческая психика должна постоянно перерабатывать и координировать огромное количество информации. Чем разнороднее внутреннее и внешнее, чем разнообразнее такая информация, тем острее будет его индивидуальное самоощущение и тем сложнее и дифференцированнее свойственный ему образ Я». Еще в конце 60-х годов XX века автор замечает, что, чем больше информационный обмен, тем меньше времени остается для рефлексии, время уплотняется, увеличивая психические нагрузки.</w:t>
      </w:r>
    </w:p>
    <w:p w14:paraId="32F5EF1B" w14:textId="14DEE46B" w:rsidR="009F54B4" w:rsidRPr="00F44BD2" w:rsidRDefault="009F54B4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Таким образом, И.С.Кон один из первых интерпретировал идентичность как условный конструкт личности. Этот конструкт не является постоянным и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содержит динамические мотивационные тенденции, уравновешивая внутренние и внешние импульсы. </w:t>
      </w:r>
    </w:p>
    <w:p w14:paraId="45ED96A4" w14:textId="1AAC38DD" w:rsidR="009F54B4" w:rsidRPr="00F44BD2" w:rsidRDefault="009F54B4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Популярной тематика идентичности в отечественной мысли становится в связи с проблемой кризиса идентичности в современных переходных условиях, а также с обострением вопроса национальной идентичности. </w:t>
      </w:r>
    </w:p>
    <w:p w14:paraId="55D7B74C" w14:textId="7432E0C2" w:rsidR="004C7C8F" w:rsidRPr="00F44BD2" w:rsidRDefault="009F54B4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</w:rPr>
        <w:t>М.В.</w:t>
      </w:r>
      <w:r w:rsidR="00F5130C" w:rsidRPr="00F44B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t>Заковоротная определяет идентичность как «многомерный процесс в человеческом становлении, исследование которого совмещает социальные, психологические, культурологические, биологические аспекты.</w:t>
      </w:r>
    </w:p>
    <w:p w14:paraId="2F4690C2" w14:textId="7AEB847F" w:rsidR="004C7C8F" w:rsidRPr="00F44BD2" w:rsidRDefault="004C7C8F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9F54B4" w:rsidRPr="00F44BD2">
        <w:rPr>
          <w:rFonts w:ascii="Times New Roman" w:hAnsi="Times New Roman" w:cs="Times New Roman"/>
          <w:color w:val="000000"/>
          <w:sz w:val="28"/>
          <w:szCs w:val="28"/>
        </w:rPr>
        <w:t xml:space="preserve">Идентичность – это модель жизни, позволяющая разделить «Я» и окружающий мир, определить 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t>соотношение внутреннего и внешнего для человека, конечного и бесконечного, адаптации и самозащиты, упорядочить разнообразие в целях самореализации и самоописания». [7]</w:t>
      </w:r>
    </w:p>
    <w:p w14:paraId="00BF9CC0" w14:textId="53F18973" w:rsidR="00364C67" w:rsidRPr="00F44BD2" w:rsidRDefault="004C7C8F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</w:rPr>
        <w:t>Л.М.</w:t>
      </w:r>
      <w:r w:rsidR="00F5130C" w:rsidRPr="00F44BD2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t xml:space="preserve">утилова замечает, что любой вещи, любому явлению свойственны развитие, изменчивость, но идентичность должна быть статична. По ее мнению, идентичность нарушается в тех случаях, когда думается одно, а говорится другое, когда человек внутренне поступает одним образом, а внешне- другим. </w:t>
      </w:r>
      <w:r w:rsidR="00364C67" w:rsidRPr="00F44BD2">
        <w:rPr>
          <w:rFonts w:ascii="Times New Roman" w:hAnsi="Times New Roman" w:cs="Times New Roman"/>
          <w:color w:val="000000"/>
          <w:sz w:val="28"/>
          <w:szCs w:val="28"/>
        </w:rPr>
        <w:t xml:space="preserve">Здесь нужно согласиться с автором, что идентичность должна быть статична, так как данное понятие объединяет конституционные задатки, базовые потребности, человеческие способности и т.д. </w:t>
      </w:r>
      <w:r w:rsidR="00364C67" w:rsidRPr="00F44BD2">
        <w:rPr>
          <w:rFonts w:ascii="Times New Roman" w:hAnsi="Times New Roman" w:cs="Times New Roman"/>
          <w:sz w:val="28"/>
          <w:szCs w:val="28"/>
        </w:rPr>
        <w:t xml:space="preserve">В заключении большинство отечественных авторов предлагают свои теории опираясь на интерпретации зарубежных авторов, это обосновано, так как понятие «идентичности» было сформулировано в зарубежной психологии. </w:t>
      </w:r>
    </w:p>
    <w:p w14:paraId="2480FF73" w14:textId="18BA69D9" w:rsidR="00626A6A" w:rsidRDefault="00BA1835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Таким образом, развитие идентичност</w:t>
      </w:r>
      <w:r w:rsidR="00C008FB">
        <w:rPr>
          <w:rFonts w:ascii="Times New Roman" w:hAnsi="Times New Roman" w:cs="Times New Roman"/>
          <w:sz w:val="28"/>
          <w:szCs w:val="28"/>
        </w:rPr>
        <w:t>и</w:t>
      </w:r>
      <w:r w:rsidRPr="00F44BD2">
        <w:rPr>
          <w:rFonts w:ascii="Times New Roman" w:hAnsi="Times New Roman" w:cs="Times New Roman"/>
          <w:sz w:val="28"/>
          <w:szCs w:val="28"/>
        </w:rPr>
        <w:t xml:space="preserve"> – это сложный процесс, который проходит через кризисы личности. Идентичность – это </w:t>
      </w:r>
      <w:r w:rsidR="00DA0C61" w:rsidRPr="00F44BD2">
        <w:rPr>
          <w:rFonts w:ascii="Times New Roman" w:hAnsi="Times New Roman" w:cs="Times New Roman"/>
          <w:sz w:val="28"/>
          <w:szCs w:val="28"/>
        </w:rPr>
        <w:t xml:space="preserve">динамичная структура, которая развивается постоянно, однако, не все авторы с этим согласны. </w:t>
      </w:r>
      <w:r w:rsidR="00626A6A" w:rsidRPr="00F44BD2">
        <w:rPr>
          <w:rFonts w:ascii="Times New Roman" w:hAnsi="Times New Roman" w:cs="Times New Roman"/>
          <w:sz w:val="28"/>
          <w:szCs w:val="28"/>
        </w:rPr>
        <w:t xml:space="preserve">Социальную идентичность приравниваются к таким понятиям как «уподобление» и «самотождественность». Идентичность является социальной по своему происхождению. </w:t>
      </w:r>
    </w:p>
    <w:p w14:paraId="6B57C844" w14:textId="3E08AD26" w:rsidR="006273BA" w:rsidRPr="006273BA" w:rsidRDefault="006273BA" w:rsidP="00F44BD2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273BA">
        <w:rPr>
          <w:rFonts w:ascii="Times New Roman" w:hAnsi="Times New Roman" w:cs="Times New Roman"/>
          <w:color w:val="FF0000"/>
          <w:sz w:val="28"/>
          <w:szCs w:val="28"/>
        </w:rPr>
        <w:t>Очень большой объем информации по психологии, сократите немного.</w:t>
      </w:r>
    </w:p>
    <w:p w14:paraId="5700CAA6" w14:textId="024D02B5" w:rsidR="00626A6A" w:rsidRPr="00F44BD2" w:rsidRDefault="00F5130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lastRenderedPageBreak/>
        <w:t>В социологической теории понятие «идентичность приобрело широчайшее распространение в социальной жизни и в социальной теории в конце ХХ-начале ХХ</w:t>
      </w:r>
      <w:r w:rsidRPr="00F44BD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44BD2">
        <w:rPr>
          <w:rFonts w:ascii="Times New Roman" w:hAnsi="Times New Roman" w:cs="Times New Roman"/>
          <w:sz w:val="28"/>
          <w:szCs w:val="28"/>
        </w:rPr>
        <w:t xml:space="preserve"> века</w:t>
      </w:r>
      <w:r w:rsidR="00830A1F" w:rsidRPr="00F44BD2">
        <w:rPr>
          <w:rFonts w:ascii="Times New Roman" w:hAnsi="Times New Roman" w:cs="Times New Roman"/>
          <w:sz w:val="28"/>
          <w:szCs w:val="28"/>
        </w:rPr>
        <w:t xml:space="preserve"> в зарубежной мысли. </w:t>
      </w:r>
    </w:p>
    <w:p w14:paraId="0975F589" w14:textId="27BAFEB4" w:rsidR="00F5130C" w:rsidRPr="00F44BD2" w:rsidRDefault="001A4C61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3CC7">
        <w:rPr>
          <w:rFonts w:ascii="Times New Roman" w:hAnsi="Times New Roman" w:cs="Times New Roman"/>
          <w:color w:val="4472C4" w:themeColor="accent5"/>
          <w:sz w:val="28"/>
          <w:szCs w:val="28"/>
        </w:rPr>
        <w:t>В концепции</w:t>
      </w:r>
      <w:r w:rsidR="00933CC7" w:rsidRPr="00933CC7">
        <w:rPr>
          <w:rFonts w:ascii="Times New Roman" w:hAnsi="Times New Roman" w:cs="Times New Roman"/>
          <w:color w:val="4472C4" w:themeColor="accent5"/>
          <w:sz w:val="28"/>
          <w:szCs w:val="28"/>
        </w:rPr>
        <w:t xml:space="preserve"> </w:t>
      </w:r>
      <w:r w:rsidR="00933CC7" w:rsidRPr="00933CC7">
        <w:rPr>
          <w:rFonts w:ascii="Times New Roman" w:hAnsi="Times New Roman" w:cs="Times New Roman"/>
          <w:color w:val="FF0000"/>
          <w:sz w:val="28"/>
          <w:szCs w:val="28"/>
        </w:rPr>
        <w:t>(в какой концепции?)</w:t>
      </w:r>
      <w:r w:rsidRPr="00933CC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французского философа и социолога Э.</w:t>
      </w:r>
      <w:r w:rsidR="00933CC7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 xml:space="preserve">Дюркгейма упоминается о двух типах социальной солидарности: механической и органической. </w:t>
      </w:r>
      <w:r w:rsidR="00830A1F" w:rsidRPr="00F44BD2">
        <w:rPr>
          <w:rFonts w:ascii="Times New Roman" w:hAnsi="Times New Roman" w:cs="Times New Roman"/>
          <w:sz w:val="28"/>
          <w:szCs w:val="28"/>
        </w:rPr>
        <w:t xml:space="preserve">В теории механической солидарности личность индивида ему не принадлежала и была коллективной. В таких обществах наблюдается противостояние «своих» и «чужих». </w:t>
      </w:r>
    </w:p>
    <w:p w14:paraId="1391D1AB" w14:textId="0A702442" w:rsidR="00830A1F" w:rsidRPr="00F44BD2" w:rsidRDefault="00830A1F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Органическая солидарность преобладала в более развитых обществах. Для нее характерно: разделение труда, люди в таком обществе обмениваются продуктами, деятельностью, знаниями. «Индивид и обществом здесь дополняются друг друга». [8] </w:t>
      </w:r>
    </w:p>
    <w:p w14:paraId="0B2B9DE5" w14:textId="10147885" w:rsidR="00830A1F" w:rsidRPr="00F44BD2" w:rsidRDefault="0046243F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43F">
        <w:rPr>
          <w:rFonts w:ascii="Times New Roman" w:hAnsi="Times New Roman" w:cs="Times New Roman"/>
          <w:color w:val="4472C4" w:themeColor="accent5"/>
          <w:sz w:val="28"/>
          <w:szCs w:val="28"/>
        </w:rPr>
        <w:t xml:space="preserve">По мнению Э. Дюркгейма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830A1F" w:rsidRPr="00F44BD2">
        <w:rPr>
          <w:rFonts w:ascii="Times New Roman" w:hAnsi="Times New Roman" w:cs="Times New Roman"/>
          <w:sz w:val="28"/>
          <w:szCs w:val="28"/>
        </w:rPr>
        <w:t xml:space="preserve">акономерность такова: чем примитивнее общество, тем больше люди в нем схожи, выше уровень принуждения, насилия, а в развитом обществе люди терпимее друг к другу, для них важна демократия. Базируясь на традиционных и современных обществах, он генерирует теорию трансляции социальной идентичности. Исходя из этого, автор формирует свою идентичность на основе культуры социума, а в современных обществах </w:t>
      </w:r>
      <w:r w:rsidR="00341436" w:rsidRPr="00F44BD2">
        <w:rPr>
          <w:rFonts w:ascii="Times New Roman" w:hAnsi="Times New Roman" w:cs="Times New Roman"/>
          <w:sz w:val="28"/>
          <w:szCs w:val="28"/>
        </w:rPr>
        <w:t>-</w:t>
      </w:r>
      <w:r w:rsidR="00830A1F" w:rsidRPr="00F44BD2">
        <w:rPr>
          <w:rFonts w:ascii="Times New Roman" w:hAnsi="Times New Roman" w:cs="Times New Roman"/>
          <w:sz w:val="28"/>
          <w:szCs w:val="28"/>
        </w:rPr>
        <w:t xml:space="preserve"> за счет коллективных норм, ц</w:t>
      </w:r>
      <w:r>
        <w:rPr>
          <w:rFonts w:ascii="Times New Roman" w:hAnsi="Times New Roman" w:cs="Times New Roman"/>
          <w:sz w:val="28"/>
          <w:szCs w:val="28"/>
        </w:rPr>
        <w:t>енностей социального устройства</w:t>
      </w:r>
      <w:r w:rsidR="00830A1F"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Pr="004E54DB">
        <w:rPr>
          <w:rFonts w:ascii="Times New Roman" w:hAnsi="Times New Roman" w:cs="Times New Roman"/>
          <w:color w:val="FF0000"/>
          <w:sz w:val="28"/>
          <w:szCs w:val="28"/>
        </w:rPr>
        <w:t>[ссылка].</w:t>
      </w:r>
    </w:p>
    <w:p w14:paraId="028868D0" w14:textId="2C705064" w:rsidR="00341436" w:rsidRPr="00F44BD2" w:rsidRDefault="00830A1F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Вместе с тем, другой американский автор, социолог и публицист Т. Парсонс выделяет не отдельного индивида, а функционирование 4 социальных подсистем: </w:t>
      </w:r>
      <w:r w:rsidR="00341436" w:rsidRPr="00F44BD2">
        <w:rPr>
          <w:rFonts w:ascii="Times New Roman" w:hAnsi="Times New Roman" w:cs="Times New Roman"/>
          <w:sz w:val="28"/>
          <w:szCs w:val="28"/>
        </w:rPr>
        <w:t xml:space="preserve">социальной, культурной, личностной и личностном организме. </w:t>
      </w:r>
      <w:r w:rsidR="00341436" w:rsidRPr="00F44BD2">
        <w:rPr>
          <w:rFonts w:ascii="Times New Roman" w:hAnsi="Times New Roman" w:cs="Times New Roman"/>
          <w:sz w:val="28"/>
          <w:szCs w:val="28"/>
        </w:rPr>
        <w:br/>
        <w:t>Структуру социальной системе рассмотрим на основе независимых вариационных: цен</w:t>
      </w:r>
      <w:r w:rsidR="00B645FC">
        <w:rPr>
          <w:rFonts w:ascii="Times New Roman" w:hAnsi="Times New Roman" w:cs="Times New Roman"/>
          <w:sz w:val="28"/>
          <w:szCs w:val="28"/>
        </w:rPr>
        <w:t xml:space="preserve">ности, нормы, коллективы и роли </w:t>
      </w:r>
      <w:r w:rsidR="00B645FC" w:rsidRPr="004E54DB">
        <w:rPr>
          <w:rFonts w:ascii="Times New Roman" w:hAnsi="Times New Roman" w:cs="Times New Roman"/>
          <w:color w:val="FF0000"/>
          <w:sz w:val="28"/>
          <w:szCs w:val="28"/>
        </w:rPr>
        <w:t>[ссылка].</w:t>
      </w:r>
    </w:p>
    <w:p w14:paraId="4D810CB8" w14:textId="734290FF" w:rsidR="00341436" w:rsidRPr="00F44BD2" w:rsidRDefault="00341436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Ценности имеют место в том, что касается воспроизводства и сохранения образца, так как они являются представлением о желаемом типе социальной системы, регулируют принятие субъектами действия определенных обязательств. </w:t>
      </w:r>
      <w:r w:rsidR="008D57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00B0D3" w14:textId="77777777" w:rsidR="00341436" w:rsidRPr="00F44BD2" w:rsidRDefault="00341436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lastRenderedPageBreak/>
        <w:t xml:space="preserve">Нормы соединяют социальные системы и являются конкретными по отношению к определенным функциям и типам социальных ситуаций. Для коллективов важная функция- целедостижение. </w:t>
      </w:r>
    </w:p>
    <w:p w14:paraId="5F5D043C" w14:textId="77777777" w:rsidR="00341436" w:rsidRPr="00F44BD2" w:rsidRDefault="00341436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Роль выполняет адаптивную функцию и с ее помощью определяется класс индивидов, которые из-за взаимных ожиданий будут принадлежать тому или иному коллективу. </w:t>
      </w:r>
    </w:p>
    <w:p w14:paraId="7E92EE00" w14:textId="77777777" w:rsidR="00341436" w:rsidRPr="00F44BD2" w:rsidRDefault="00341436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По Т. Парсонсу социальная идентичность – это система кодов, которая включает в себя устойчивые комплексы норм, правил и установок, по которым символизируются и определяются социальные действия субъекта. </w:t>
      </w:r>
    </w:p>
    <w:p w14:paraId="00496C33" w14:textId="03BCB2E3" w:rsidR="00A008D3" w:rsidRPr="00F44BD2" w:rsidRDefault="00A008D3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Идентичность относится к </w:t>
      </w:r>
      <w:r w:rsidRPr="008D5728">
        <w:rPr>
          <w:rFonts w:ascii="Times New Roman" w:hAnsi="Times New Roman" w:cs="Times New Roman"/>
          <w:strike/>
          <w:color w:val="FF0000"/>
          <w:sz w:val="28"/>
          <w:szCs w:val="28"/>
        </w:rPr>
        <w:t>2</w:t>
      </w:r>
      <w:r w:rsidR="008D5728">
        <w:rPr>
          <w:rFonts w:ascii="Times New Roman" w:hAnsi="Times New Roman" w:cs="Times New Roman"/>
          <w:sz w:val="28"/>
          <w:szCs w:val="28"/>
        </w:rPr>
        <w:t xml:space="preserve"> </w:t>
      </w:r>
      <w:r w:rsidR="008D5728" w:rsidRPr="008D5728">
        <w:rPr>
          <w:rFonts w:ascii="Times New Roman" w:hAnsi="Times New Roman" w:cs="Times New Roman"/>
          <w:sz w:val="28"/>
          <w:szCs w:val="28"/>
          <w:highlight w:val="yellow"/>
        </w:rPr>
        <w:t>двум</w:t>
      </w:r>
      <w:r w:rsidRPr="00F44BD2">
        <w:rPr>
          <w:rFonts w:ascii="Times New Roman" w:hAnsi="Times New Roman" w:cs="Times New Roman"/>
          <w:sz w:val="28"/>
          <w:szCs w:val="28"/>
        </w:rPr>
        <w:t xml:space="preserve"> положениям индивида в обществе: знания системы, в которой он совершает действия и понимание того, что есть норма и проблема самоопределения индивида в пространстве. В определении Т. Парсонса идентичность является «структурной характеристикой личности, а не ее состоянием». [9] </w:t>
      </w:r>
      <w:r w:rsidR="00341436" w:rsidRPr="00F44BD2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E63EC14" w14:textId="4994BD78" w:rsidR="00A008D3" w:rsidRPr="00F44BD2" w:rsidRDefault="00A008D3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Оба подхода схожи тем, что важную роль в формировании идентичности индивида в них играет общество.</w:t>
      </w:r>
    </w:p>
    <w:p w14:paraId="0B3E5DC4" w14:textId="1CB2F5EC" w:rsidR="008600B1" w:rsidRPr="0043483C" w:rsidRDefault="008600B1" w:rsidP="00F44BD2">
      <w:pPr>
        <w:spacing w:after="0" w:line="360" w:lineRule="auto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Еще один важный подход </w:t>
      </w:r>
      <w:r w:rsidR="008D5728">
        <w:rPr>
          <w:rFonts w:ascii="Times New Roman" w:hAnsi="Times New Roman" w:cs="Times New Roman"/>
          <w:sz w:val="28"/>
          <w:szCs w:val="28"/>
        </w:rPr>
        <w:t xml:space="preserve">– символический интеракционизм </w:t>
      </w:r>
      <w:r w:rsidR="008D5728" w:rsidRPr="008D5728">
        <w:rPr>
          <w:rFonts w:ascii="Times New Roman" w:hAnsi="Times New Roman" w:cs="Times New Roman"/>
          <w:color w:val="FF0000"/>
          <w:sz w:val="28"/>
          <w:szCs w:val="28"/>
        </w:rPr>
        <w:t>(кратко необходимо объяснить, что это за подход. Своими словами)</w:t>
      </w:r>
      <w:r w:rsidR="008D5728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 xml:space="preserve">Представлен американскими социологами Ч.Кули и Дж. Мидом. Социальный психолог Ч.Кули известен своим подходом «Зеркального я», если переводить дословно с английского, то это звучит как «зеркальная самость». Социальная самость, по мнению автора, это мои представления о том, как меня воспринимают другие. </w:t>
      </w:r>
      <w:r w:rsidRPr="00F44BD2">
        <w:rPr>
          <w:rFonts w:ascii="Times New Roman" w:hAnsi="Times New Roman" w:cs="Times New Roman"/>
          <w:sz w:val="28"/>
          <w:szCs w:val="28"/>
        </w:rPr>
        <w:br/>
        <w:t xml:space="preserve">Понимание себя – это процесс, а не фиксированное состояние, и оно развивается по мере взаимодействия с другими людьми, мнения которых меняется. </w:t>
      </w:r>
      <w:r w:rsidRPr="00F44BD2">
        <w:rPr>
          <w:rFonts w:ascii="Times New Roman" w:hAnsi="Times New Roman" w:cs="Times New Roman"/>
          <w:sz w:val="28"/>
          <w:szCs w:val="28"/>
        </w:rPr>
        <w:br/>
        <w:t xml:space="preserve">В стадии формирования самости важную роль играют первичные группы -семья, родственники, друзья. </w:t>
      </w:r>
      <w:r w:rsidRPr="0043483C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Например, если с девочкой обращаются так, что с детства восхищаются ее красотой и успехами, то ее самоидентификация будет формироваться под воздействием направленных извне ожиданий </w:t>
      </w:r>
      <w:r w:rsidRPr="0043483C">
        <w:rPr>
          <w:rFonts w:ascii="Times New Roman" w:hAnsi="Times New Roman" w:cs="Times New Roman"/>
          <w:strike/>
          <w:color w:val="FF0000"/>
          <w:sz w:val="28"/>
          <w:szCs w:val="28"/>
        </w:rPr>
        <w:lastRenderedPageBreak/>
        <w:t xml:space="preserve">самолюбия. В ее сознании сформируется именно такой образ самой себя, а преданность этому станет источником силы, что так или иначе, проявится в ее поведении. </w:t>
      </w:r>
    </w:p>
    <w:p w14:paraId="500E6F09" w14:textId="77777777" w:rsidR="008600B1" w:rsidRPr="00F44BD2" w:rsidRDefault="008600B1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Автор подчеркивает, что индивиды склонны выбирать круг общения с теми людьми, которые «поддерживают их самоидентификацию» [10]. Это приводит к выводу о том, что каждая общественная структура имеет свой механизм воспроизводства самоидентификации. </w:t>
      </w:r>
    </w:p>
    <w:p w14:paraId="635553BC" w14:textId="0DAAD5FE" w:rsidR="00B65EC4" w:rsidRPr="00F44BD2" w:rsidRDefault="00B65EC4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Еще одним представителем данного направления является американский философ и психолог Дж. Мид, который полагает, что человеческие мысли и поведение являются сугубо социальными. Он отмечает, что взаимодействие между людьми происходит за счет жеста и языка. Жест – это первичный элемент человеческого поведения, он показывает внутренний смысл взаимодействия. Если жест понятен, он вызовет инстинктивную реакцию. </w:t>
      </w:r>
    </w:p>
    <w:p w14:paraId="6DE023B3" w14:textId="67EE255F" w:rsidR="00B65EC4" w:rsidRPr="00F44BD2" w:rsidRDefault="00B65EC4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Автор</w:t>
      </w:r>
      <w:r w:rsidR="0043483C">
        <w:rPr>
          <w:rFonts w:ascii="Times New Roman" w:hAnsi="Times New Roman" w:cs="Times New Roman"/>
          <w:sz w:val="28"/>
          <w:szCs w:val="28"/>
        </w:rPr>
        <w:t xml:space="preserve"> </w:t>
      </w:r>
      <w:r w:rsidR="0043483C" w:rsidRPr="0043483C">
        <w:rPr>
          <w:rFonts w:ascii="Times New Roman" w:hAnsi="Times New Roman" w:cs="Times New Roman"/>
          <w:color w:val="FF0000"/>
          <w:sz w:val="28"/>
          <w:szCs w:val="28"/>
        </w:rPr>
        <w:t>(какой именно автор? Вы или Дж. Мид?)</w:t>
      </w:r>
      <w:r w:rsidRPr="0043483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 xml:space="preserve">различает два аспекта существования самости: </w:t>
      </w:r>
      <w:r w:rsidRPr="00F44BD2">
        <w:rPr>
          <w:rFonts w:ascii="Times New Roman" w:hAnsi="Times New Roman" w:cs="Times New Roman"/>
          <w:sz w:val="28"/>
          <w:szCs w:val="28"/>
        </w:rPr>
        <w:br/>
        <w:t>«спонтанное я» — это действующая самость, ощущение инициативы и свободы</w:t>
      </w:r>
      <w:r w:rsidR="0017520D">
        <w:rPr>
          <w:rFonts w:ascii="Times New Roman" w:hAnsi="Times New Roman" w:cs="Times New Roman"/>
          <w:sz w:val="28"/>
          <w:szCs w:val="28"/>
        </w:rPr>
        <w:t>.</w:t>
      </w:r>
      <w:r w:rsidRPr="00F44BD2">
        <w:rPr>
          <w:rFonts w:ascii="Times New Roman" w:hAnsi="Times New Roman" w:cs="Times New Roman"/>
          <w:sz w:val="28"/>
          <w:szCs w:val="28"/>
        </w:rPr>
        <w:br/>
        <w:t>«Я со стороны» - рефлексирующая самость. «Это совокупность норм и установок, принятых другими, то есть этнокультурные стереотипы, сложившиеся в обществе» [11].</w:t>
      </w:r>
    </w:p>
    <w:p w14:paraId="4F694571" w14:textId="57F88F4B" w:rsidR="008600B1" w:rsidRPr="00F44BD2" w:rsidRDefault="00B65EC4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Делая вывод, можно сказать, что для интеракционистов социальная идентичность – это социальное образование. В понимании индивидом самого себя – восприятие его обществом, путем противопоставления или приспособления к нему. </w:t>
      </w:r>
    </w:p>
    <w:p w14:paraId="759E122D" w14:textId="13687E4B" w:rsidR="00B65EC4" w:rsidRPr="00F44BD2" w:rsidRDefault="00B65EC4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 социологической концепции существует интегративный подход, который представлен в концепциях </w:t>
      </w:r>
      <w:r w:rsidR="003A0CCA" w:rsidRPr="00F44BD2">
        <w:rPr>
          <w:rFonts w:ascii="Times New Roman" w:hAnsi="Times New Roman" w:cs="Times New Roman"/>
          <w:sz w:val="28"/>
          <w:szCs w:val="28"/>
        </w:rPr>
        <w:t xml:space="preserve">французского социолога </w:t>
      </w:r>
      <w:r w:rsidRPr="00F44BD2">
        <w:rPr>
          <w:rFonts w:ascii="Times New Roman" w:hAnsi="Times New Roman" w:cs="Times New Roman"/>
          <w:sz w:val="28"/>
          <w:szCs w:val="28"/>
        </w:rPr>
        <w:t xml:space="preserve">П.Бурдье и </w:t>
      </w:r>
      <w:r w:rsidR="003A0CCA" w:rsidRPr="00F44BD2">
        <w:rPr>
          <w:rFonts w:ascii="Times New Roman" w:hAnsi="Times New Roman" w:cs="Times New Roman"/>
          <w:sz w:val="28"/>
          <w:szCs w:val="28"/>
        </w:rPr>
        <w:t xml:space="preserve">английским социологом </w:t>
      </w:r>
      <w:r w:rsidRPr="00F44BD2">
        <w:rPr>
          <w:rFonts w:ascii="Times New Roman" w:hAnsi="Times New Roman" w:cs="Times New Roman"/>
          <w:sz w:val="28"/>
          <w:szCs w:val="28"/>
        </w:rPr>
        <w:t>Э. Гидденс</w:t>
      </w:r>
      <w:r w:rsidR="003A0CCA" w:rsidRPr="00F44BD2">
        <w:rPr>
          <w:rFonts w:ascii="Times New Roman" w:hAnsi="Times New Roman" w:cs="Times New Roman"/>
          <w:sz w:val="28"/>
          <w:szCs w:val="28"/>
        </w:rPr>
        <w:t xml:space="preserve">ом. </w:t>
      </w:r>
    </w:p>
    <w:p w14:paraId="2AC1BEAA" w14:textId="374DB7CC" w:rsidR="003A0CCA" w:rsidRPr="00F44BD2" w:rsidRDefault="003A0CCA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83C">
        <w:rPr>
          <w:rFonts w:ascii="Times New Roman" w:hAnsi="Times New Roman" w:cs="Times New Roman"/>
          <w:strike/>
          <w:color w:val="FF0000"/>
          <w:sz w:val="28"/>
          <w:szCs w:val="28"/>
        </w:rPr>
        <w:t>Французский социолог</w:t>
      </w:r>
      <w:r w:rsidRPr="0043483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П. Бурдье вводит понятие «габитуса» - «система ожиданий, которая передается из поколения в поколение и используется индивидом в совершенно новых для него ипостасях.» [12]</w:t>
      </w:r>
    </w:p>
    <w:p w14:paraId="10B76991" w14:textId="02A88029" w:rsidR="003A0CCA" w:rsidRPr="00F44BD2" w:rsidRDefault="003A0CCA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lastRenderedPageBreak/>
        <w:t>Габитус – это важный компонент в формировании социальной идентичности. Каждый человек со своим индивидуальным габитусом является специфической частью группового габитуса. Он может изменяться под влиянием общественной адаптации личности и взаимосвязан с представлением индивида согласно с его местом в обществе. [13]</w:t>
      </w:r>
    </w:p>
    <w:p w14:paraId="154967BC" w14:textId="34DF49BA" w:rsidR="003A0CCA" w:rsidRPr="00F44BD2" w:rsidRDefault="003A0CCA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Поэтому П.Бурдье под социальной идентичностью понимает личностную совокупность интернализованных качеств субъективного и объективного характера. </w:t>
      </w:r>
      <w:r w:rsidR="00223301" w:rsidRPr="00F44BD2">
        <w:rPr>
          <w:rFonts w:ascii="Times New Roman" w:hAnsi="Times New Roman" w:cs="Times New Roman"/>
          <w:sz w:val="28"/>
          <w:szCs w:val="28"/>
        </w:rPr>
        <w:br/>
      </w:r>
      <w:r w:rsidR="00223301" w:rsidRPr="0043483C">
        <w:rPr>
          <w:rFonts w:ascii="Times New Roman" w:hAnsi="Times New Roman" w:cs="Times New Roman"/>
          <w:strike/>
          <w:color w:val="FF0000"/>
          <w:sz w:val="28"/>
          <w:szCs w:val="28"/>
        </w:rPr>
        <w:t>Английский социолог</w:t>
      </w:r>
      <w:r w:rsidR="00223301" w:rsidRPr="0043483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23301" w:rsidRPr="00F44BD2">
        <w:rPr>
          <w:rFonts w:ascii="Times New Roman" w:hAnsi="Times New Roman" w:cs="Times New Roman"/>
          <w:sz w:val="28"/>
          <w:szCs w:val="28"/>
        </w:rPr>
        <w:t xml:space="preserve">Э.Гидденс понимает под идентичностью «социальную позицию, фиксирующую круг прав и обязанностей, которые актор, соответствующий идентичности, может активизировать или выполнить» [14]. </w:t>
      </w:r>
    </w:p>
    <w:p w14:paraId="751C2FCC" w14:textId="2E0C2948" w:rsidR="00223301" w:rsidRPr="00F44BD2" w:rsidRDefault="0039442F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Исходя из социологической, зарубежной концепции можно сказать, что идентичность в той или иной степени зависит от общества. Либо оно подавляет индивида, либо его идентичность становится общественной. Тем не менее индивид стремится быть в обществе, но при этом проявля</w:t>
      </w:r>
      <w:r w:rsidR="008A3F2B" w:rsidRPr="00F44BD2">
        <w:rPr>
          <w:rFonts w:ascii="Times New Roman" w:hAnsi="Times New Roman" w:cs="Times New Roman"/>
          <w:sz w:val="28"/>
          <w:szCs w:val="28"/>
        </w:rPr>
        <w:t>ть</w:t>
      </w:r>
      <w:r w:rsidRPr="00F44BD2">
        <w:rPr>
          <w:rFonts w:ascii="Times New Roman" w:hAnsi="Times New Roman" w:cs="Times New Roman"/>
          <w:sz w:val="28"/>
          <w:szCs w:val="28"/>
        </w:rPr>
        <w:t xml:space="preserve"> свою индивидуальность.</w:t>
      </w:r>
      <w:r w:rsidR="008A3F2B" w:rsidRPr="00F44BD2">
        <w:rPr>
          <w:rFonts w:ascii="Times New Roman" w:hAnsi="Times New Roman" w:cs="Times New Roman"/>
          <w:sz w:val="28"/>
          <w:szCs w:val="28"/>
        </w:rPr>
        <w:t xml:space="preserve"> При гармоничной работе общества и социальных институтов можно сформировать достойного гражданина. </w:t>
      </w:r>
    </w:p>
    <w:p w14:paraId="2398701F" w14:textId="5AF3CE77" w:rsidR="00217884" w:rsidRPr="00F44BD2" w:rsidRDefault="00217884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 отечественной мысли существуют такие трактовки идентичности, которые были раскрыты авторами: </w:t>
      </w:r>
      <w:r w:rsidR="00DB681E" w:rsidRPr="00F44BD2">
        <w:rPr>
          <w:rFonts w:ascii="Times New Roman" w:hAnsi="Times New Roman" w:cs="Times New Roman"/>
          <w:sz w:val="28"/>
          <w:szCs w:val="28"/>
        </w:rPr>
        <w:t xml:space="preserve">В.А.Тишковым, М.Н. Губогло, </w:t>
      </w:r>
      <w:r w:rsidR="000E49B0" w:rsidRPr="00F44BD2">
        <w:rPr>
          <w:rFonts w:ascii="Times New Roman" w:hAnsi="Times New Roman" w:cs="Times New Roman"/>
          <w:sz w:val="28"/>
          <w:szCs w:val="28"/>
        </w:rPr>
        <w:t xml:space="preserve">В.А. Ядовым, Т.В.Канаевой, Л.М.Дробижевой,  А.В.Меренковым и другими. </w:t>
      </w:r>
    </w:p>
    <w:p w14:paraId="7B1A0652" w14:textId="77777777" w:rsidR="002332B9" w:rsidRPr="00F44BD2" w:rsidRDefault="002332B9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Отечественный социолог, доктор философских наук В.А.Ядов понимает под социальной идентичностью самоопределение индивидов в социально-групповом пространстве относительно различных общностей, воспринимаемых индивидом как «чужие» и «свои» [15].</w:t>
      </w:r>
    </w:p>
    <w:p w14:paraId="59877098" w14:textId="36FE005F" w:rsidR="002332B9" w:rsidRPr="00F44BD2" w:rsidRDefault="002332B9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Кандидат философских наук и доцент кафедры социологии Мордовского государственного университета, Т.В.Канаева утверждает, что социальная идентичность</w:t>
      </w:r>
      <w:r w:rsidR="0080695F" w:rsidRPr="00F44BD2">
        <w:rPr>
          <w:rFonts w:ascii="Times New Roman" w:hAnsi="Times New Roman" w:cs="Times New Roman"/>
          <w:sz w:val="28"/>
          <w:szCs w:val="28"/>
        </w:rPr>
        <w:t xml:space="preserve"> — это</w:t>
      </w:r>
      <w:r w:rsidRPr="00F44BD2">
        <w:rPr>
          <w:rFonts w:ascii="Times New Roman" w:hAnsi="Times New Roman" w:cs="Times New Roman"/>
          <w:sz w:val="28"/>
          <w:szCs w:val="28"/>
        </w:rPr>
        <w:t xml:space="preserve"> единство процесса самоопределения и его результата- самовключения индивида в определенную социальную общность. </w:t>
      </w:r>
      <w:r w:rsidRPr="00F44BD2">
        <w:rPr>
          <w:rFonts w:ascii="Times New Roman" w:hAnsi="Times New Roman" w:cs="Times New Roman"/>
          <w:sz w:val="28"/>
          <w:szCs w:val="28"/>
        </w:rPr>
        <w:br/>
        <w:t xml:space="preserve">Социальная идентичность содержит в себе категории «самосознания» и «самоопределения». Социальное самосознание – это осознание субъекта себя </w:t>
      </w:r>
      <w:r w:rsidRPr="00F44BD2">
        <w:rPr>
          <w:rFonts w:ascii="Times New Roman" w:hAnsi="Times New Roman" w:cs="Times New Roman"/>
          <w:sz w:val="28"/>
          <w:szCs w:val="28"/>
        </w:rPr>
        <w:lastRenderedPageBreak/>
        <w:t xml:space="preserve">как личности, места в системе общественных отношений, своей социальной ценности. Иначе, это совокупность всех представлений актора о самом себе, то есть когнитивный элемент его Я-концепции, который обеспечивает конструирование скорее персональной идентичности. </w:t>
      </w:r>
    </w:p>
    <w:p w14:paraId="4148A119" w14:textId="167493FE" w:rsidR="002332B9" w:rsidRPr="00F44BD2" w:rsidRDefault="002332B9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Социальное самоопределение – это ориентация личности в социальном пространстве, вхождение в него, это активность личности, направленная на конструирование своих социальных ориентаций. По мнению </w:t>
      </w:r>
      <w:r w:rsidR="0080695F" w:rsidRPr="00F44BD2">
        <w:rPr>
          <w:rFonts w:ascii="Times New Roman" w:hAnsi="Times New Roman" w:cs="Times New Roman"/>
          <w:sz w:val="28"/>
          <w:szCs w:val="28"/>
        </w:rPr>
        <w:t xml:space="preserve">доктора философских наук </w:t>
      </w:r>
      <w:r w:rsidRPr="00F44BD2">
        <w:rPr>
          <w:rFonts w:ascii="Times New Roman" w:hAnsi="Times New Roman" w:cs="Times New Roman"/>
          <w:sz w:val="28"/>
          <w:szCs w:val="28"/>
        </w:rPr>
        <w:t xml:space="preserve">А.В.Меренкова, основы самоопределения закладываются в </w:t>
      </w:r>
      <w:r w:rsidR="009B2E2F" w:rsidRPr="00F44BD2">
        <w:rPr>
          <w:rFonts w:ascii="Times New Roman" w:hAnsi="Times New Roman" w:cs="Times New Roman"/>
          <w:sz w:val="28"/>
          <w:szCs w:val="28"/>
        </w:rPr>
        <w:t>«</w:t>
      </w:r>
      <w:r w:rsidRPr="00F44BD2">
        <w:rPr>
          <w:rFonts w:ascii="Times New Roman" w:hAnsi="Times New Roman" w:cs="Times New Roman"/>
          <w:sz w:val="28"/>
          <w:szCs w:val="28"/>
        </w:rPr>
        <w:t>процессе социализации индивида общими механизмами развития и саморазвития, а содержание самоопределения</w:t>
      </w:r>
      <w:r w:rsidR="009B2E2F" w:rsidRPr="00F44BD2">
        <w:rPr>
          <w:rFonts w:ascii="Times New Roman" w:hAnsi="Times New Roman" w:cs="Times New Roman"/>
          <w:sz w:val="28"/>
          <w:szCs w:val="28"/>
        </w:rPr>
        <w:t xml:space="preserve">, которое будет характеризовать поведение индивида в </w:t>
      </w:r>
      <w:r w:rsidR="0080695F" w:rsidRPr="00F44BD2">
        <w:rPr>
          <w:rFonts w:ascii="Times New Roman" w:hAnsi="Times New Roman" w:cs="Times New Roman"/>
          <w:sz w:val="28"/>
          <w:szCs w:val="28"/>
        </w:rPr>
        <w:t>будущем, -</w:t>
      </w:r>
      <w:r w:rsidR="009B2E2F" w:rsidRPr="00F44BD2">
        <w:rPr>
          <w:rFonts w:ascii="Times New Roman" w:hAnsi="Times New Roman" w:cs="Times New Roman"/>
          <w:sz w:val="28"/>
          <w:szCs w:val="28"/>
        </w:rPr>
        <w:t xml:space="preserve"> через образец.» [16]</w:t>
      </w:r>
    </w:p>
    <w:p w14:paraId="115E3CA9" w14:textId="5E0509F7" w:rsidR="0080695F" w:rsidRPr="00F44BD2" w:rsidRDefault="0080695F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sz w:val="28"/>
          <w:szCs w:val="28"/>
        </w:rPr>
        <w:t>Одна из основателей российской этносоциологии, социолог и советский историк, Леокадия Михайловна Дробижева считает, что центром внимания для социологического подхода к анализу идентичности является: «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соотнесение личности с группой, представления о группе, социальные механизмы самоопределения индивидов в многообразных группах... Каждая из них включает в себя индивидуальную и коллективную идентичности разного масштаба и содержания» [17].</w:t>
      </w:r>
    </w:p>
    <w:p w14:paraId="2BB799BB" w14:textId="0D3EE0A2" w:rsidR="004562AC" w:rsidRPr="00F44BD2" w:rsidRDefault="004562AC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Она </w:t>
      </w:r>
      <w:r w:rsidR="0080695F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выделяет компоненты социальной идентичности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такие как: самоидентификация (определение себя с этнической группой, государственной общностью), представление о своей группе – образ «мы»- и интересы, которые связывают эмоционально окрашенное отношение к таким образам и поведением людей и групп. </w:t>
      </w:r>
    </w:p>
    <w:p w14:paraId="04CDE321" w14:textId="77777777" w:rsidR="00DB681E" w:rsidRPr="00F44BD2" w:rsidRDefault="004562AC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«Образ мы» включает в себя представления о себе, которые создаются на основании соотнесения с гетеростереотипами (представлениями о других), а также представления о культуре, языке, территории проживания, историческом прошлом и государственности. </w:t>
      </w:r>
    </w:p>
    <w:p w14:paraId="3151956B" w14:textId="241E26EB" w:rsidR="00DB681E" w:rsidRPr="00F44BD2" w:rsidRDefault="00DB681E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ее мнению, вопрос «кто мы?» — это вопрос о системе приоритетов и символах, способных сплотить общности, народы в единое национальное целое.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Доктор исторических наук В.А.Тишков признает понятие идентичности основным в феномене этничности и рассматривает ее как операцию социального конструирования «воображаемых общностей», основанных на вере, что они связаны естественными и природными связями.[18]</w:t>
      </w:r>
    </w:p>
    <w:p w14:paraId="6A51424B" w14:textId="77777777" w:rsidR="00DB681E" w:rsidRPr="00F44BD2" w:rsidRDefault="00DB681E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социально-гуманитарной науке существует идея многоуровневой идентичности, ее представитель, доктор исторических наук М.Н. Губогло считает, что многоуровневая идентичность является частным случаем множественной идентичности, или множества идентичностей, в которой выделяются этническая, социальная, профессиональная, гендерная, гражданская, конфессиональная, имущественная, расовая. </w:t>
      </w:r>
    </w:p>
    <w:p w14:paraId="4E7F721A" w14:textId="77777777" w:rsidR="00DB681E" w:rsidRPr="00F44BD2" w:rsidRDefault="00DB681E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последние годы в отечественной науке появляется немало работ, посвященных идентичности. </w:t>
      </w:r>
    </w:p>
    <w:p w14:paraId="29413883" w14:textId="434EC152" w:rsidR="00DB681E" w:rsidRPr="00F44BD2" w:rsidRDefault="00DB681E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Поэтому, тема идентичность занимает важное место в современной российской науке, а потребность ответить на вопрос «кто мы?» стимулирует к изучению идентичности как возможной панацеи к созданию гармоничного российского</w:t>
      </w:r>
      <w:r w:rsidR="00F30B0E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щества. </w:t>
      </w:r>
    </w:p>
    <w:p w14:paraId="4565D6A2" w14:textId="3C958B2A" w:rsidR="00A40D4A" w:rsidRPr="0043483C" w:rsidRDefault="004644B5" w:rsidP="00F44BD2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3483C">
        <w:rPr>
          <w:rFonts w:ascii="Times New Roman" w:hAnsi="Times New Roman" w:cs="Times New Roman"/>
          <w:b/>
          <w:color w:val="4472C4" w:themeColor="accent5"/>
          <w:sz w:val="28"/>
          <w:szCs w:val="28"/>
          <w:shd w:val="clear" w:color="auto" w:fill="FFFFFF"/>
        </w:rPr>
        <w:t>В спектре политологическо</w:t>
      </w:r>
      <w:r w:rsidR="001355E6" w:rsidRPr="0043483C">
        <w:rPr>
          <w:rFonts w:ascii="Times New Roman" w:hAnsi="Times New Roman" w:cs="Times New Roman"/>
          <w:b/>
          <w:color w:val="4472C4" w:themeColor="accent5"/>
          <w:sz w:val="28"/>
          <w:szCs w:val="28"/>
          <w:shd w:val="clear" w:color="auto" w:fill="FFFFFF"/>
        </w:rPr>
        <w:t>й идеи</w:t>
      </w:r>
      <w:r w:rsidR="00D36D49" w:rsidRPr="0043483C">
        <w:rPr>
          <w:rFonts w:ascii="Times New Roman" w:hAnsi="Times New Roman" w:cs="Times New Roman"/>
          <w:b/>
          <w:color w:val="4472C4" w:themeColor="accent5"/>
          <w:sz w:val="28"/>
          <w:szCs w:val="28"/>
          <w:shd w:val="clear" w:color="auto" w:fill="FFFFFF"/>
        </w:rPr>
        <w:t xml:space="preserve"> идентичность</w:t>
      </w:r>
      <w:r w:rsidR="00A40D4A" w:rsidRPr="0043483C">
        <w:rPr>
          <w:rFonts w:ascii="Times New Roman" w:hAnsi="Times New Roman" w:cs="Times New Roman"/>
          <w:b/>
          <w:color w:val="4472C4" w:themeColor="accent5"/>
          <w:sz w:val="28"/>
          <w:szCs w:val="28"/>
          <w:shd w:val="clear" w:color="auto" w:fill="FFFFFF"/>
        </w:rPr>
        <w:t xml:space="preserve"> рассматривается относительно недавно и</w:t>
      </w:r>
      <w:r w:rsidR="00D36D49" w:rsidRPr="0043483C">
        <w:rPr>
          <w:rFonts w:ascii="Times New Roman" w:hAnsi="Times New Roman" w:cs="Times New Roman"/>
          <w:b/>
          <w:color w:val="4472C4" w:themeColor="accent5"/>
          <w:sz w:val="28"/>
          <w:szCs w:val="28"/>
          <w:shd w:val="clear" w:color="auto" w:fill="FFFFFF"/>
        </w:rPr>
        <w:t xml:space="preserve"> набирает популярность. </w:t>
      </w:r>
      <w:r w:rsidR="0043483C">
        <w:rPr>
          <w:rFonts w:ascii="Times New Roman" w:hAnsi="Times New Roman" w:cs="Times New Roman"/>
          <w:b/>
          <w:color w:val="4472C4" w:themeColor="accent5"/>
          <w:sz w:val="28"/>
          <w:szCs w:val="28"/>
          <w:shd w:val="clear" w:color="auto" w:fill="FFFFFF"/>
        </w:rPr>
        <w:t xml:space="preserve"> </w:t>
      </w:r>
      <w:r w:rsidR="0043483C" w:rsidRPr="0043483C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Переформулируйте фразу.</w:t>
      </w:r>
    </w:p>
    <w:p w14:paraId="4788AA92" w14:textId="7BB453F0" w:rsidR="00341436" w:rsidRPr="00F97321" w:rsidRDefault="00D36D49" w:rsidP="00F44BD2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Pr="00B6486C">
        <w:rPr>
          <w:rFonts w:ascii="Times New Roman" w:hAnsi="Times New Roman" w:cs="Times New Roman"/>
          <w:strike/>
          <w:color w:val="FF0000"/>
          <w:sz w:val="28"/>
          <w:szCs w:val="28"/>
          <w:shd w:val="clear" w:color="auto" w:fill="FFFFFF"/>
        </w:rPr>
        <w:t xml:space="preserve">контексте данной </w:t>
      </w:r>
      <w:r w:rsidR="00F30B0E" w:rsidRPr="00B6486C">
        <w:rPr>
          <w:rFonts w:ascii="Times New Roman" w:hAnsi="Times New Roman" w:cs="Times New Roman"/>
          <w:strike/>
          <w:color w:val="FF0000"/>
          <w:sz w:val="28"/>
          <w:szCs w:val="28"/>
          <w:shd w:val="clear" w:color="auto" w:fill="FFFFFF"/>
        </w:rPr>
        <w:t>концепции</w:t>
      </w:r>
      <w:r w:rsidR="00F30B0E" w:rsidRPr="00B6486C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26276D" w:rsidRPr="0026276D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рамках политической науки</w:t>
      </w:r>
      <w:r w:rsidR="0026276D" w:rsidRPr="002627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6276D" w:rsidRPr="0026276D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существуют такие виды идентичности как:</w:t>
      </w:r>
      <w:r w:rsidR="00262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97321">
        <w:rPr>
          <w:rFonts w:ascii="Times New Roman" w:hAnsi="Times New Roman" w:cs="Times New Roman"/>
          <w:strike/>
          <w:color w:val="FF0000"/>
          <w:sz w:val="28"/>
          <w:szCs w:val="28"/>
          <w:shd w:val="clear" w:color="auto" w:fill="FFFFFF"/>
        </w:rPr>
        <w:t>понятия идентичности как:</w:t>
      </w:r>
      <w:r w:rsidRPr="00F97321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политическая, национальная, этническая и государственная идентичность.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«Идентичность вообще, а политическая идентичность не в последнюю очередь, приобрела значение решающего фактора жизни человека в современной обществе, подверженном риску, неопределенности, кризису и изменениям»,- объясняет Л.В.Сморгунов</w:t>
      </w:r>
      <w:r w:rsidR="00F973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97321" w:rsidRPr="00F97321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(укажите кто это)</w:t>
      </w:r>
      <w:r w:rsidRPr="00F97321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9B3C47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  <w:r w:rsidR="00F973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97321" w:rsidRPr="00F97321">
        <w:rPr>
          <w:rFonts w:ascii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</w:rPr>
        <w:t xml:space="preserve">точка после скобок. </w:t>
      </w:r>
    </w:p>
    <w:p w14:paraId="39561AAC" w14:textId="2CF06B62" w:rsidR="00F30B0E" w:rsidRPr="00F44BD2" w:rsidRDefault="00F30B0E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 рамках политической идентичности анализируются проблемы: менталитета, политической культуры, трансформации политического сознания, образов политики. </w:t>
      </w:r>
    </w:p>
    <w:p w14:paraId="7212E72B" w14:textId="37CFBEDD" w:rsidR="00A40D4A" w:rsidRPr="00F44BD2" w:rsidRDefault="00A40D4A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Выделим </w:t>
      </w:r>
      <w:r w:rsidR="008F02AF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два полюса, в пределах которого рассматривают политическую идентичность.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Первый полюс – институциональный.</w:t>
      </w:r>
      <w:r w:rsidR="008F02AF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данном подходе политическая идентичность сосредотачивается вокруг групп и институтов, непосредственно связанных с политической структурой: партиями, государством, гражданством и т.д. и</w:t>
      </w:r>
      <w:r w:rsidR="00B548C7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сталкивается</w:t>
      </w:r>
      <w:r w:rsidR="008F02AF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лишь</w:t>
      </w:r>
      <w:r w:rsidR="00B548C7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</w:t>
      </w:r>
      <w:r w:rsidR="008F02AF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вопросам</w:t>
      </w:r>
      <w:r w:rsidR="00B548C7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8F02AF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выработки политического курса, т.е. связана с осуществлением власти и властных отношений. </w:t>
      </w:r>
    </w:p>
    <w:p w14:paraId="73364C2E" w14:textId="762063D1" w:rsidR="008F02AF" w:rsidRPr="00F44BD2" w:rsidRDefault="008F02AF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поле политической идентичности часто попадают те идентичности, которые не были политизирован</w:t>
      </w:r>
      <w:r w:rsidR="00252961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но защита которых требует участия в политике. Поэтому в рамках второго полюса рассматривается отнесение к политической идентичности как институциональной, так и неполитической идентичности в результате политизации.» [20]</w:t>
      </w:r>
    </w:p>
    <w:p w14:paraId="7C8A2AE2" w14:textId="6AABDE42" w:rsidR="008F02AF" w:rsidRPr="00F44BD2" w:rsidRDefault="008F02AF" w:rsidP="00F44BD2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 этого исходит то, что </w:t>
      </w:r>
      <w:r w:rsidRPr="00F44BD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политическая идентичность -это особое измерение социальной идентичности, связанное с самоопределением сообщества в политической категории в процессе соотнесения с определенными политическими институтами и латентно подразумевающее и специфическую для данного сообщества и его членов форму участия в политическом процессе, в том числе и взаимоотношений с другими участниками политического процесса, не являющимися членами данного сообщества. </w:t>
      </w:r>
    </w:p>
    <w:p w14:paraId="640679A0" w14:textId="115585E9" w:rsidR="008F02AF" w:rsidRPr="00F44BD2" w:rsidRDefault="008F02AF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Политическая идентичность, также как и социальная, имеет групповую природу. Как отмечает российский социолог Ю.</w:t>
      </w:r>
      <w:r w:rsidR="00252961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Качанов</w:t>
      </w:r>
      <w:r w:rsidR="00252961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«политическая идентичность субъекта установлена, когда другие субъекты политических отношений кодифицируют его как определенного агента путем приписывания ему тех же значений идентичности, которые он признает для себя или объявляет сам». [21]</w:t>
      </w:r>
    </w:p>
    <w:p w14:paraId="18FF0321" w14:textId="25BBC3EB" w:rsidR="00252961" w:rsidRPr="00F44BD2" w:rsidRDefault="00252961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Политическая идентичность рациональна и рефлексивна одновременно. Индивид</w:t>
      </w:r>
      <w:r w:rsidR="00B548C7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занима</w:t>
      </w:r>
      <w:r w:rsidR="00B548C7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емому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какую-либо статусную ступень, </w:t>
      </w:r>
      <w:r w:rsidR="00B548C7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необходимо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наряду с этим оценить свое положение, свою систему взглядов, а также их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соотношение с множеством иных индивидов и групп, с рядом политических объектов. </w:t>
      </w:r>
    </w:p>
    <w:p w14:paraId="755B020C" w14:textId="532B5CB2" w:rsidR="00252961" w:rsidRPr="00F44BD2" w:rsidRDefault="00576F3D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Развитие теории политической идентичности в зарубежной науке началось в 1960-х </w:t>
      </w:r>
      <w:r w:rsidR="00B3314F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прошло несколько </w:t>
      </w:r>
      <w:r w:rsidR="005E3C67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волн. </w:t>
      </w:r>
    </w:p>
    <w:p w14:paraId="63D6F019" w14:textId="56CB3229" w:rsidR="00C54A12" w:rsidRPr="00F44BD2" w:rsidRDefault="00C54A12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 середине ХХ века коллектив авторов «Мичиганского проекта» [22] </w:t>
      </w:r>
      <w:r w:rsidR="00B548C7" w:rsidRPr="00F44BD2">
        <w:rPr>
          <w:rFonts w:ascii="Times New Roman" w:hAnsi="Times New Roman" w:cs="Times New Roman"/>
          <w:sz w:val="28"/>
          <w:szCs w:val="28"/>
        </w:rPr>
        <w:t xml:space="preserve">сделали некоторые </w:t>
      </w:r>
      <w:r w:rsidRPr="00F44BD2">
        <w:rPr>
          <w:rFonts w:ascii="Times New Roman" w:hAnsi="Times New Roman" w:cs="Times New Roman"/>
          <w:sz w:val="28"/>
          <w:szCs w:val="28"/>
        </w:rPr>
        <w:t>вывод</w:t>
      </w:r>
      <w:r w:rsidR="00B548C7" w:rsidRPr="00F44BD2">
        <w:rPr>
          <w:rFonts w:ascii="Times New Roman" w:hAnsi="Times New Roman" w:cs="Times New Roman"/>
          <w:sz w:val="28"/>
          <w:szCs w:val="28"/>
        </w:rPr>
        <w:t>ы</w:t>
      </w:r>
      <w:r w:rsidRPr="00F44BD2">
        <w:rPr>
          <w:rFonts w:ascii="Times New Roman" w:hAnsi="Times New Roman" w:cs="Times New Roman"/>
          <w:sz w:val="28"/>
          <w:szCs w:val="28"/>
        </w:rPr>
        <w:t>: 1) люди хотят чувствовать близость к себе подобным, 2) сходство пробуждает определенные ощущения, 3)</w:t>
      </w:r>
      <w:r w:rsidR="00355827"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 xml:space="preserve">люди признают партийные различия как существенные. </w:t>
      </w:r>
    </w:p>
    <w:p w14:paraId="1DE90F3E" w14:textId="7753713D" w:rsidR="00BA1835" w:rsidRPr="00F44BD2" w:rsidRDefault="00C54A12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С 1960-х годов мичиганская модель стала общепринятой. </w:t>
      </w:r>
      <w:r w:rsidR="00355827" w:rsidRPr="00F44BD2">
        <w:rPr>
          <w:rFonts w:ascii="Times New Roman" w:hAnsi="Times New Roman" w:cs="Times New Roman"/>
          <w:sz w:val="28"/>
          <w:szCs w:val="28"/>
        </w:rPr>
        <w:t xml:space="preserve">Авторы книги «Американский избиратель» считали, что в демократическом обществе с устойчивой двухпартийной системой политическая идентичность связана с психологической вовлеченностью в политику, способствует формированию общественного мнения, влияет на электоральное поведение, препятствует созданию новых партийных движений и стабильности существенной партийной системы. Она выполняет функции структурирования общества, интеграции интересов групп, утверждает </w:t>
      </w:r>
      <w:r w:rsidR="005E3C67" w:rsidRPr="00F44BD2">
        <w:rPr>
          <w:rFonts w:ascii="Times New Roman" w:hAnsi="Times New Roman" w:cs="Times New Roman"/>
          <w:sz w:val="28"/>
          <w:szCs w:val="28"/>
        </w:rPr>
        <w:t xml:space="preserve">корпоративное настроение действительных или символических групп, формирует общественное мнение и обеспечивает социальный контроль за поведением граждан. </w:t>
      </w:r>
    </w:p>
    <w:p w14:paraId="572C266C" w14:textId="14330C3D" w:rsidR="005E3C67" w:rsidRPr="00F44BD2" w:rsidRDefault="005E3C67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 течение четверти века исследователи подвергали сомнению теорию идентичности «мичиганской четверки», а в 1970году все их усилия были направлены на эмпирическое подтверждение этой концепции для стран с двухпартийной мажоритарной системой. Уже в 1980м был курс на поиск методического инструментария, который мог бы подтвердить правомерности теории партийной идентичности в странах с многопартийной пропорциональной партийной системой. </w:t>
      </w:r>
    </w:p>
    <w:p w14:paraId="7324BA26" w14:textId="11267E91" w:rsidR="00364C67" w:rsidRPr="00F44BD2" w:rsidRDefault="005E3C67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Вторая волна теории политической идентичности начинается в Европе и затрагивает гендерные аспекты политической самоидентификации. Были попытки анализа различных коллективных форм идентификации в конфликтах и кризисных условиях, роли личностной и группой социальной идентичности в системе государственного управления, характера </w:t>
      </w:r>
      <w:r w:rsidRPr="00F44BD2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формирования политической идентичности в условиях демократии, в современном обществе «новых технологий». </w:t>
      </w:r>
    </w:p>
    <w:p w14:paraId="7D31C24C" w14:textId="732619A8" w:rsidR="00D40E9B" w:rsidRPr="00F44BD2" w:rsidRDefault="005E3C67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 начале 1990х годов активно начинает обсуждаться вопрос о роли глобализации и информационного общества в формировании политической идентичности. </w:t>
      </w:r>
      <w:r w:rsidR="00D40E9B" w:rsidRPr="00F44BD2">
        <w:rPr>
          <w:rFonts w:ascii="Times New Roman" w:hAnsi="Times New Roman" w:cs="Times New Roman"/>
          <w:sz w:val="28"/>
          <w:szCs w:val="28"/>
        </w:rPr>
        <w:t xml:space="preserve">Здесь исследуется вопрос национального государства и говорится о том, что оно исчезает на фоне роста потенциала наднациональный объединений, позволяющим </w:t>
      </w:r>
      <w:r w:rsidR="00D40E9B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людям «избежать чувства разобщённости, слабости и беззащитности перед лицом более мощных исторических сил, бушевавших вокруг, стало объединение по этническим признакам». Именно поэтому этническая идентичность в условиях глобализации не просто тесно связана с политической самоидентификацией, но и сама приобретает политический характер. </w:t>
      </w:r>
    </w:p>
    <w:p w14:paraId="2FC46369" w14:textId="0CB97FB5" w:rsidR="00D40E9B" w:rsidRPr="00F44BD2" w:rsidRDefault="00D40E9B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Начинается активное изучение политики мультукультурализма и толерантности по отношению к мигрантам и представителям других неевропейских религий. </w:t>
      </w:r>
    </w:p>
    <w:p w14:paraId="4364F6FB" w14:textId="4BB1B6D4" w:rsidR="00D40E9B" w:rsidRPr="00F44BD2" w:rsidRDefault="00D40E9B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начале третьей волны теории политической идентичности начинает развиваться концепция «политики идентичности», ученые уделяют внимание проводимой политики мультикультурализма и толерантности.</w:t>
      </w:r>
    </w:p>
    <w:p w14:paraId="7BBFBE0D" w14:textId="4B42DE03" w:rsidR="00D40E9B" w:rsidRPr="00F44BD2" w:rsidRDefault="00D40E9B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Здесь становятся интересны исследования европейских авторов: Т.Райса, М.Эмерсона, В.Лота и прочих. </w:t>
      </w:r>
    </w:p>
    <w:p w14:paraId="5F4BE657" w14:textId="108D8DBD" w:rsidR="00D40E9B" w:rsidRPr="00F44BD2" w:rsidRDefault="00D40E9B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 время третьей волны теории идентичности начинают формироваться ее противоречия и влияние глобализации и глокализации – эти темы в основном характерны для американских исследователей. </w:t>
      </w:r>
    </w:p>
    <w:p w14:paraId="189DC728" w14:textId="7BE0CE2F" w:rsidR="00364C67" w:rsidRPr="00F44BD2" w:rsidRDefault="007E136F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России интерес к теме политической идентичности начинает формироваться фрагментарно и только в начале 1980х. В 1990х активно исследуются политизированные формы этнической идентичности в работах Ачкасова и Дробижевой. Российские политологи начинают ссылаться на неустойчивость российской партийной системы и высказываться по поводу невозможности применения теории партийной идентичности в России. </w:t>
      </w:r>
    </w:p>
    <w:p w14:paraId="287F5021" w14:textId="0CE55B8C" w:rsidR="00F16AA2" w:rsidRPr="00F44BD2" w:rsidRDefault="007E136F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</w:rPr>
        <w:lastRenderedPageBreak/>
        <w:t>К концу 1990х годов исследователи начинают интересоваться проблемой кризиса прежних моделей политической идентичности</w:t>
      </w:r>
      <w:r w:rsidR="00F16AA2" w:rsidRPr="00F44BD2">
        <w:rPr>
          <w:rFonts w:ascii="Times New Roman" w:hAnsi="Times New Roman" w:cs="Times New Roman"/>
          <w:color w:val="000000"/>
          <w:sz w:val="28"/>
          <w:szCs w:val="28"/>
        </w:rPr>
        <w:t>, в</w:t>
      </w:r>
      <w:r w:rsidR="00F16AA2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лиянию процессов формирования региональных режимов на региональную идентичность, а также выбора россиян общегражданской модели идентичности в зависимости от степени успешности адаптации тех или иных групп населения к рыночной экономике и плюралистическому характеру политического режима. </w:t>
      </w:r>
    </w:p>
    <w:p w14:paraId="57A5880B" w14:textId="26F16066" w:rsidR="00F16AA2" w:rsidRPr="00F44BD2" w:rsidRDefault="00F16AA2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2000 начинается фактическая подмена понятия «идентичности»: она вместо одного из вариантов политической установки, позволяющей человеку отнести себя к той или иной референтной группе и определенным организовывать свое политическое поведение, все чаще начинает трактоваться как менталитет, представление человека о своем месте в мире. Но если модно обозначить определение субъектности идентичности, то попытка большинства авторов обозначит вообще все представления взгляды, предпочтения индивидов через эту категорию становится беспомощной в научном плане. Начинают </w:t>
      </w:r>
      <w:r w:rsidR="00097A93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проявляться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противоречия в исследовании идентичности. </w:t>
      </w:r>
      <w:r w:rsidR="002B3020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многонациональной России начинают возникать и другие проблемы, страна сталкивается с кризисом национальной идентичности</w:t>
      </w:r>
      <w:r w:rsidR="00097A93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который и сейчас остается открытым. </w:t>
      </w:r>
    </w:p>
    <w:p w14:paraId="2CDB4C01" w14:textId="2D207392" w:rsidR="00A35856" w:rsidRPr="0043764A" w:rsidRDefault="00F16AA2" w:rsidP="00F44BD2">
      <w:pPr>
        <w:spacing w:line="360" w:lineRule="auto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Таким образом, подводя итоги </w:t>
      </w:r>
      <w:r w:rsidRPr="00F860AA">
        <w:rPr>
          <w:rFonts w:ascii="Times New Roman" w:hAnsi="Times New Roman" w:cs="Times New Roman"/>
          <w:strike/>
          <w:color w:val="FF0000"/>
          <w:sz w:val="28"/>
          <w:szCs w:val="28"/>
          <w:shd w:val="clear" w:color="auto" w:fill="FFFFFF"/>
        </w:rPr>
        <w:t>все</w:t>
      </w:r>
      <w:r w:rsidR="002B3020" w:rsidRPr="00F860AA">
        <w:rPr>
          <w:rFonts w:ascii="Times New Roman" w:hAnsi="Times New Roman" w:cs="Times New Roman"/>
          <w:strike/>
          <w:color w:val="FF0000"/>
          <w:sz w:val="28"/>
          <w:szCs w:val="28"/>
          <w:shd w:val="clear" w:color="auto" w:fill="FFFFFF"/>
        </w:rPr>
        <w:t>го подраздела</w:t>
      </w:r>
      <w:r w:rsidRPr="00F860AA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стоит </w:t>
      </w:r>
      <w:r w:rsidRPr="00F860AA">
        <w:rPr>
          <w:rFonts w:ascii="Times New Roman" w:hAnsi="Times New Roman" w:cs="Times New Roman"/>
          <w:strike/>
          <w:color w:val="FF0000"/>
          <w:sz w:val="28"/>
          <w:szCs w:val="28"/>
          <w:shd w:val="clear" w:color="auto" w:fill="FFFFFF"/>
        </w:rPr>
        <w:t>обозначить</w:t>
      </w:r>
      <w:r w:rsidR="00F86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отметить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что понятие идентичности достаточно </w:t>
      </w:r>
      <w:r w:rsidRPr="00B677C3">
        <w:rPr>
          <w:rFonts w:ascii="Times New Roman" w:hAnsi="Times New Roman" w:cs="Times New Roman"/>
          <w:color w:val="ED7D31" w:themeColor="accent2"/>
          <w:sz w:val="28"/>
          <w:szCs w:val="28"/>
          <w:shd w:val="clear" w:color="auto" w:fill="FFFFFF"/>
        </w:rPr>
        <w:t>многогранно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междисциплинарно и продолжает исследоваться различными авторами. </w:t>
      </w:r>
      <w:r w:rsidR="00A35856" w:rsidRPr="00F44BD2"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A35856" w:rsidRPr="00B677C3">
        <w:rPr>
          <w:rFonts w:ascii="Times New Roman" w:hAnsi="Times New Roman" w:cs="Times New Roman"/>
          <w:strike/>
          <w:color w:val="FF0000"/>
          <w:sz w:val="28"/>
          <w:szCs w:val="28"/>
        </w:rPr>
        <w:t>будет</w:t>
      </w:r>
      <w:r w:rsidR="00A35856" w:rsidRPr="00F44BD2">
        <w:rPr>
          <w:rFonts w:ascii="Times New Roman" w:hAnsi="Times New Roman" w:cs="Times New Roman"/>
          <w:sz w:val="28"/>
          <w:szCs w:val="28"/>
        </w:rPr>
        <w:t xml:space="preserve"> склоняться скорее к тому, что идентичность – это динамичная структура, которая развивается вместе с внешним миром, подстраивается </w:t>
      </w:r>
      <w:r w:rsidR="00A35856" w:rsidRPr="00B677C3">
        <w:rPr>
          <w:rFonts w:ascii="Times New Roman" w:hAnsi="Times New Roman" w:cs="Times New Roman"/>
          <w:strike/>
          <w:color w:val="FF0000"/>
          <w:sz w:val="28"/>
          <w:szCs w:val="28"/>
        </w:rPr>
        <w:t>как бы</w:t>
      </w:r>
      <w:r w:rsidR="00A35856" w:rsidRPr="00B677C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35856" w:rsidRPr="00F44BD2">
        <w:rPr>
          <w:rFonts w:ascii="Times New Roman" w:hAnsi="Times New Roman" w:cs="Times New Roman"/>
          <w:sz w:val="28"/>
          <w:szCs w:val="28"/>
        </w:rPr>
        <w:t xml:space="preserve">под него. Она зачастую коллективна и </w:t>
      </w:r>
      <w:r w:rsidR="00A35856" w:rsidRPr="00B677C3">
        <w:rPr>
          <w:rFonts w:ascii="Times New Roman" w:hAnsi="Times New Roman" w:cs="Times New Roman"/>
          <w:color w:val="ED7D31" w:themeColor="accent2"/>
          <w:sz w:val="28"/>
          <w:szCs w:val="28"/>
        </w:rPr>
        <w:t>многовариантна</w:t>
      </w:r>
      <w:r w:rsidR="00A35856" w:rsidRPr="00F44BD2">
        <w:rPr>
          <w:rFonts w:ascii="Times New Roman" w:hAnsi="Times New Roman" w:cs="Times New Roman"/>
          <w:sz w:val="28"/>
          <w:szCs w:val="28"/>
        </w:rPr>
        <w:t xml:space="preserve">, из этого следует, что </w:t>
      </w:r>
      <w:r w:rsidR="0017520D" w:rsidRPr="00F44BD2">
        <w:rPr>
          <w:rFonts w:ascii="Times New Roman" w:hAnsi="Times New Roman" w:cs="Times New Roman"/>
          <w:sz w:val="28"/>
          <w:szCs w:val="28"/>
        </w:rPr>
        <w:t>она</w:t>
      </w:r>
      <w:r w:rsidR="0017520D">
        <w:rPr>
          <w:rFonts w:ascii="Times New Roman" w:hAnsi="Times New Roman" w:cs="Times New Roman"/>
          <w:sz w:val="28"/>
          <w:szCs w:val="28"/>
        </w:rPr>
        <w:t>,</w:t>
      </w:r>
      <w:r w:rsidR="0017520D" w:rsidRPr="00F44BD2">
        <w:rPr>
          <w:rFonts w:ascii="Times New Roman" w:hAnsi="Times New Roman" w:cs="Times New Roman"/>
          <w:sz w:val="28"/>
          <w:szCs w:val="28"/>
        </w:rPr>
        <w:t xml:space="preserve"> естественно</w:t>
      </w:r>
      <w:r w:rsidR="0017520D">
        <w:rPr>
          <w:rFonts w:ascii="Times New Roman" w:hAnsi="Times New Roman" w:cs="Times New Roman"/>
          <w:sz w:val="28"/>
          <w:szCs w:val="28"/>
        </w:rPr>
        <w:t>,</w:t>
      </w:r>
      <w:r w:rsidR="00A35856"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="00A35856" w:rsidRPr="00B677C3">
        <w:rPr>
          <w:rFonts w:ascii="Times New Roman" w:hAnsi="Times New Roman" w:cs="Times New Roman"/>
          <w:strike/>
          <w:color w:val="FF0000"/>
          <w:sz w:val="28"/>
          <w:szCs w:val="28"/>
        </w:rPr>
        <w:t>появляется и в политическом спектре</w:t>
      </w:r>
      <w:r w:rsidR="00A35856" w:rsidRPr="00F44BD2">
        <w:rPr>
          <w:rFonts w:ascii="Times New Roman" w:hAnsi="Times New Roman" w:cs="Times New Roman"/>
          <w:sz w:val="28"/>
          <w:szCs w:val="28"/>
        </w:rPr>
        <w:t xml:space="preserve">, ее теория начинает формироваться </w:t>
      </w:r>
      <w:r w:rsidR="00A35856" w:rsidRPr="00B677C3">
        <w:rPr>
          <w:rFonts w:ascii="Times New Roman" w:hAnsi="Times New Roman" w:cs="Times New Roman"/>
          <w:strike/>
          <w:color w:val="FF0000"/>
          <w:sz w:val="28"/>
          <w:szCs w:val="28"/>
        </w:rPr>
        <w:t>в Европейских странах, позже</w:t>
      </w:r>
      <w:r w:rsidR="00951465" w:rsidRPr="00B677C3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и</w:t>
      </w:r>
      <w:r w:rsidR="00A35856" w:rsidRPr="00B677C3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в России</w:t>
      </w:r>
      <w:r w:rsidR="00A35856" w:rsidRPr="00F44BD2">
        <w:rPr>
          <w:rFonts w:ascii="Times New Roman" w:hAnsi="Times New Roman" w:cs="Times New Roman"/>
          <w:sz w:val="28"/>
          <w:szCs w:val="28"/>
        </w:rPr>
        <w:t xml:space="preserve">. Однако, в России начинаются противоречия и возражения, что заставляет </w:t>
      </w:r>
      <w:r w:rsidR="00A35856" w:rsidRPr="00B677C3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и до сих пор </w:t>
      </w:r>
      <w:r w:rsidR="00A35856" w:rsidRPr="00F44BD2">
        <w:rPr>
          <w:rFonts w:ascii="Times New Roman" w:hAnsi="Times New Roman" w:cs="Times New Roman"/>
          <w:sz w:val="28"/>
          <w:szCs w:val="28"/>
        </w:rPr>
        <w:t xml:space="preserve">исследовать этот вопрос. </w:t>
      </w:r>
      <w:r w:rsidR="00A35856" w:rsidRPr="0043764A">
        <w:rPr>
          <w:rFonts w:ascii="Times New Roman" w:hAnsi="Times New Roman" w:cs="Times New Roman"/>
          <w:strike/>
          <w:color w:val="FF0000"/>
          <w:sz w:val="28"/>
          <w:szCs w:val="28"/>
        </w:rPr>
        <w:t>Мы приходим к понятию</w:t>
      </w:r>
      <w:r w:rsidR="0017520D" w:rsidRPr="0043764A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национально-государственной и </w:t>
      </w:r>
      <w:r w:rsidR="00A35856" w:rsidRPr="0043764A">
        <w:rPr>
          <w:rFonts w:ascii="Times New Roman" w:hAnsi="Times New Roman" w:cs="Times New Roman"/>
          <w:strike/>
          <w:color w:val="FF0000"/>
          <w:sz w:val="28"/>
          <w:szCs w:val="28"/>
        </w:rPr>
        <w:t>политической идентичност</w:t>
      </w:r>
      <w:r w:rsidR="0017520D" w:rsidRPr="0043764A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и, </w:t>
      </w:r>
      <w:r w:rsidR="00A35856" w:rsidRPr="0043764A">
        <w:rPr>
          <w:rFonts w:ascii="Times New Roman" w:hAnsi="Times New Roman" w:cs="Times New Roman"/>
          <w:strike/>
          <w:color w:val="FF0000"/>
          <w:sz w:val="28"/>
          <w:szCs w:val="28"/>
        </w:rPr>
        <w:t>е</w:t>
      </w:r>
      <w:r w:rsidR="0017520D" w:rsidRPr="0043764A">
        <w:rPr>
          <w:rFonts w:ascii="Times New Roman" w:hAnsi="Times New Roman" w:cs="Times New Roman"/>
          <w:strike/>
          <w:color w:val="FF0000"/>
          <w:sz w:val="28"/>
          <w:szCs w:val="28"/>
        </w:rPr>
        <w:t>ё</w:t>
      </w:r>
      <w:r w:rsidR="00A35856" w:rsidRPr="0043764A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составляющих</w:t>
      </w:r>
      <w:r w:rsidR="00097A93" w:rsidRPr="0043764A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, кризису национальной идентичности и противоречиям в вопросе национальной </w:t>
      </w:r>
      <w:r w:rsidR="00097A93" w:rsidRPr="0043764A">
        <w:rPr>
          <w:rFonts w:ascii="Times New Roman" w:hAnsi="Times New Roman" w:cs="Times New Roman"/>
          <w:strike/>
          <w:color w:val="FF0000"/>
          <w:sz w:val="28"/>
          <w:szCs w:val="28"/>
        </w:rPr>
        <w:lastRenderedPageBreak/>
        <w:t xml:space="preserve">идентичности России. </w:t>
      </w:r>
      <w:r w:rsidR="00A35856" w:rsidRPr="0043764A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Поэтому подробно рассмотрим все это в следующем разделе. </w:t>
      </w:r>
    </w:p>
    <w:p w14:paraId="021A4A1A" w14:textId="4B2A342D" w:rsidR="00A35856" w:rsidRDefault="00F860AA" w:rsidP="00F44BD2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hyperlink r:id="rId8" w:history="1">
        <w:r w:rsidRPr="0014098E">
          <w:rPr>
            <w:rStyle w:val="a8"/>
            <w:rFonts w:ascii="Times New Roman" w:hAnsi="Times New Roman" w:cs="Times New Roman"/>
            <w:sz w:val="28"/>
            <w:szCs w:val="28"/>
          </w:rPr>
          <w:t>https://cyberleninka.ru/article/n/natsionalno-gosudarstvennaya-identichnost-problema-interpretatsii-ponyatiya-v-politicheskoy-nauke/viewer - статья Титова В.В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., </w:t>
      </w:r>
      <w:r w:rsidRPr="00F860AA">
        <w:rPr>
          <w:rFonts w:ascii="Times New Roman" w:hAnsi="Times New Roman" w:cs="Times New Roman"/>
          <w:color w:val="FF0000"/>
          <w:sz w:val="28"/>
          <w:szCs w:val="28"/>
        </w:rPr>
        <w:t>дается определение подходам к пониманию идентичности.  В статье упомянуты ряд фамилий ученых, которые Вы указываете в своем тексте. Но, некоторые подходы немного отличаются своими названиями. Посмотрите, возможно что-то дополните. Еще посмотрите у этого автора и диссертация по теме национально-государственной идентичности и статьи есть по этой теме. Изучите.</w:t>
      </w:r>
    </w:p>
    <w:p w14:paraId="7E4EE534" w14:textId="0891C6CD" w:rsidR="00F17F54" w:rsidRPr="00F44BD2" w:rsidRDefault="00F17F54" w:rsidP="00F44B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14098E">
          <w:rPr>
            <w:rStyle w:val="a8"/>
            <w:rFonts w:ascii="Times New Roman" w:hAnsi="Times New Roman" w:cs="Times New Roman"/>
            <w:sz w:val="28"/>
            <w:szCs w:val="28"/>
          </w:rPr>
          <w:t>https://cyberleninka.ru/article/n/identichnost-kak-kategoriya-politicheskoy-nauki/viewer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7F54">
        <w:rPr>
          <w:rFonts w:ascii="Times New Roman" w:hAnsi="Times New Roman" w:cs="Times New Roman"/>
          <w:color w:val="FF0000"/>
          <w:sz w:val="28"/>
          <w:szCs w:val="28"/>
        </w:rPr>
        <w:t xml:space="preserve">- обзорная статья на интерпретацию идентичности в рамках политической науки. </w:t>
      </w:r>
    </w:p>
    <w:p w14:paraId="1594F03A" w14:textId="0DD09D9E" w:rsidR="00097A93" w:rsidRPr="0037330C" w:rsidRDefault="00E11D8A" w:rsidP="0037330C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7330C">
        <w:rPr>
          <w:rFonts w:ascii="Times New Roman" w:hAnsi="Times New Roman" w:cs="Times New Roman"/>
          <w:b/>
          <w:sz w:val="28"/>
          <w:szCs w:val="28"/>
        </w:rPr>
        <w:t>1.2 Национально-государственная идентичность как предмет научного дискурса</w:t>
      </w:r>
    </w:p>
    <w:p w14:paraId="5216879C" w14:textId="2058E89F" w:rsidR="00882FC8" w:rsidRDefault="00882FC8" w:rsidP="00F44BD2">
      <w:pPr>
        <w:spacing w:after="0" w:line="360" w:lineRule="auto"/>
        <w:jc w:val="both"/>
        <w:rPr>
          <w:rFonts w:ascii="Times New Roman" w:hAnsi="Times New Roman" w:cs="Times New Roman"/>
          <w:b/>
          <w:color w:val="4472C4" w:themeColor="accent5"/>
          <w:sz w:val="28"/>
          <w:szCs w:val="28"/>
          <w:shd w:val="clear" w:color="auto" w:fill="FFFFFF"/>
        </w:rPr>
      </w:pPr>
      <w:r w:rsidRPr="00101F03">
        <w:rPr>
          <w:rFonts w:ascii="Times New Roman" w:hAnsi="Times New Roman" w:cs="Times New Roman"/>
          <w:b/>
          <w:color w:val="4472C4" w:themeColor="accent5"/>
          <w:sz w:val="28"/>
          <w:szCs w:val="28"/>
          <w:shd w:val="clear" w:color="auto" w:fill="FFFFFF"/>
        </w:rPr>
        <w:t xml:space="preserve">У вас отсутствует вступление к подразделу. Необходимо написать что-то вроде: </w:t>
      </w:r>
      <w:r w:rsidRPr="00101F03">
        <w:rPr>
          <w:rFonts w:ascii="Times New Roman" w:hAnsi="Times New Roman" w:cs="Times New Roman"/>
          <w:b/>
          <w:color w:val="4472C4" w:themeColor="accent5"/>
          <w:sz w:val="28"/>
          <w:szCs w:val="28"/>
          <w:u w:val="single"/>
          <w:shd w:val="clear" w:color="auto" w:fill="FFFFFF"/>
        </w:rPr>
        <w:t>Как было отмечено ранее, проблематика идентичности является довольно актуальной</w:t>
      </w:r>
      <w:r w:rsidRPr="00101F03">
        <w:rPr>
          <w:rFonts w:ascii="Times New Roman" w:hAnsi="Times New Roman" w:cs="Times New Roman"/>
          <w:b/>
          <w:color w:val="4472C4" w:themeColor="accent5"/>
          <w:sz w:val="28"/>
          <w:szCs w:val="28"/>
          <w:shd w:val="clear" w:color="auto" w:fill="FFFFFF"/>
        </w:rPr>
        <w:t>.</w:t>
      </w:r>
      <w:r w:rsidR="00101F03">
        <w:rPr>
          <w:rFonts w:ascii="Times New Roman" w:hAnsi="Times New Roman" w:cs="Times New Roman"/>
          <w:b/>
          <w:color w:val="4472C4" w:themeColor="accent5"/>
          <w:sz w:val="28"/>
          <w:szCs w:val="28"/>
          <w:shd w:val="clear" w:color="auto" w:fill="FFFFFF"/>
        </w:rPr>
        <w:t xml:space="preserve"> </w:t>
      </w:r>
      <w:r w:rsidR="00101F03" w:rsidRPr="00101F03">
        <w:rPr>
          <w:rFonts w:ascii="Times New Roman" w:hAnsi="Times New Roman" w:cs="Times New Roman"/>
          <w:b/>
          <w:color w:val="4472C4" w:themeColor="accent5"/>
          <w:sz w:val="28"/>
          <w:szCs w:val="28"/>
          <w:u w:val="single"/>
          <w:shd w:val="clear" w:color="auto" w:fill="FFFFFF"/>
        </w:rPr>
        <w:t>Закономерным является вопрос об отождествлении индивида с определенной группой, который способствует формированию видимых границ идентичности. В связи с этим, одной из наиболее важных форм самоотождествления индивида является национально-государственная идентичность.</w:t>
      </w:r>
      <w:r w:rsidR="00101F03">
        <w:rPr>
          <w:rFonts w:ascii="Times New Roman" w:hAnsi="Times New Roman" w:cs="Times New Roman"/>
          <w:b/>
          <w:color w:val="4472C4" w:themeColor="accent5"/>
          <w:sz w:val="28"/>
          <w:szCs w:val="28"/>
          <w:shd w:val="clear" w:color="auto" w:fill="FFFFFF"/>
        </w:rPr>
        <w:t xml:space="preserve">  </w:t>
      </w:r>
    </w:p>
    <w:p w14:paraId="4A792DFC" w14:textId="46607145" w:rsidR="00671D00" w:rsidRPr="00101F03" w:rsidRDefault="00671D00" w:rsidP="00F44BD2">
      <w:pPr>
        <w:spacing w:after="0" w:line="360" w:lineRule="auto"/>
        <w:jc w:val="both"/>
        <w:rPr>
          <w:rFonts w:ascii="Times New Roman" w:hAnsi="Times New Roman" w:cs="Times New Roman"/>
          <w:b/>
          <w:color w:val="4472C4" w:themeColor="accent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4472C4" w:themeColor="accent5"/>
          <w:sz w:val="28"/>
          <w:szCs w:val="28"/>
          <w:shd w:val="clear" w:color="auto" w:fill="FFFFFF"/>
        </w:rPr>
        <w:t xml:space="preserve">И только после общих фраз вы можете переходить к конкретному определению и рассмотрению вопроса. </w:t>
      </w:r>
    </w:p>
    <w:p w14:paraId="06E84705" w14:textId="3E063DB5" w:rsidR="00671D00" w:rsidRDefault="0084643A" w:rsidP="00F44BD2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Существует </w:t>
      </w:r>
      <w:r w:rsidRPr="00671D00">
        <w:rPr>
          <w:rFonts w:ascii="Times New Roman" w:hAnsi="Times New Roman" w:cs="Times New Roman"/>
          <w:strike/>
          <w:color w:val="FF0000"/>
          <w:sz w:val="28"/>
          <w:szCs w:val="28"/>
          <w:shd w:val="clear" w:color="auto" w:fill="FFFFFF"/>
        </w:rPr>
        <w:t>общее согласие</w:t>
      </w:r>
      <w:r w:rsidRPr="00671D0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поводу определения категории национально-государственной идентичности. Наиболее точно описывает это определение В.В.</w:t>
      </w:r>
      <w:r w:rsidR="00671D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Титов </w:t>
      </w:r>
      <w:r w:rsidRPr="00607CAB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-</w:t>
      </w:r>
      <w:r w:rsidR="00607C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07CAB" w:rsidRPr="00607CAB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(это дефис, а не тире)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российский политолог, доцент Института истории и политики </w:t>
      </w:r>
      <w:r w:rsidR="00B9492A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МПГУ, </w:t>
      </w:r>
      <w:r w:rsidR="00B9492A" w:rsidRPr="00607CAB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-</w:t>
      </w:r>
      <w:r w:rsidR="00607CAB" w:rsidRPr="00607CAB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607CAB" w:rsidRPr="00607CAB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(это дефис, а не тире)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которое звучит так: "национально-государственной идентичности </w:t>
      </w:r>
      <w:r w:rsidR="00B9492A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 это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психологическая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самоассоциация личности с геополитическим образом определенного национально-государственного конструкта, имеющая в своем основании персональные мотивы и ценности, закрепляющаяся и проявляющаяся через символические репрезентации"</w:t>
      </w:r>
      <w:r w:rsidRPr="00671D0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.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</w:t>
      </w:r>
      <w:r w:rsidR="00B9492A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22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71D00" w:rsidRPr="003457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(точка после скобок).</w:t>
      </w:r>
      <w:r w:rsidR="00671D0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</w:p>
    <w:p w14:paraId="2F09E365" w14:textId="17F94B68" w:rsidR="0084643A" w:rsidRPr="00F44BD2" w:rsidRDefault="0084643A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Национально-государственн</w:t>
      </w:r>
      <w:r w:rsidR="002F4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идентичность есть явление не постоянное, а динамичное.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"На протяжении истории России, Германии, Франции и др. гос-в сложились различные системы приоритетов внутри каркаса национально-государственной идентичность, а изменение значимости их элементов происходило с течением времени. В конце 20 века немцы и французы отказались от каких-либо авторитарных форм идентичности и приняли демократические ценности.</w:t>
      </w:r>
    </w:p>
    <w:p w14:paraId="1D7A4CBD" w14:textId="3649247F" w:rsidR="0084643A" w:rsidRPr="00F44BD2" w:rsidRDefault="0084643A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России же, после окончания "холодной войны" наступил кризис идентичности. Какая-то часть поддерживала коммунистическую идеологию, кто-то идентифицировал себя как человек либеральной концепции, другие отождествляли себя с помощью культурных элементов - православия и панславизма, некоторые считали Россию евразийским государством, принимая во внимание географическое положение.</w:t>
      </w:r>
    </w:p>
    <w:p w14:paraId="198AAEB4" w14:textId="09C37932" w:rsidR="0084643A" w:rsidRPr="00F44BD2" w:rsidRDefault="0084643A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Данный термин появился только в современную эпоху. Как пишет С. Хантингтон, "национальная идентичности </w:t>
      </w:r>
      <w:r w:rsidR="002F4027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 это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идентичность,</w:t>
      </w:r>
      <w:r w:rsidR="002F4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которой политическая составляющая является основной"</w:t>
      </w:r>
      <w:r w:rsidRPr="00607CAB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.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</w:t>
      </w:r>
      <w:r w:rsidR="00B9492A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23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  <w:r w:rsidR="00607C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07CAB" w:rsidRPr="003457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(точка после скобок).</w:t>
      </w:r>
    </w:p>
    <w:p w14:paraId="1054DD6D" w14:textId="77777777" w:rsidR="00607CAB" w:rsidRDefault="00607CAB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</w:pPr>
    </w:p>
    <w:p w14:paraId="47E2899C" w14:textId="105C0A01" w:rsidR="0084643A" w:rsidRPr="00607CAB" w:rsidRDefault="00607CAB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cyan"/>
        </w:rPr>
      </w:pPr>
      <w:r w:rsidRPr="00607CAB">
        <w:rPr>
          <w:rFonts w:ascii="Times New Roman" w:hAnsi="Times New Roman" w:cs="Times New Roman"/>
          <w:b/>
          <w:color w:val="000000"/>
          <w:sz w:val="28"/>
          <w:szCs w:val="28"/>
          <w:highlight w:val="cyan"/>
          <w:u w:val="single"/>
          <w:shd w:val="clear" w:color="auto" w:fill="FFFFFF"/>
        </w:rPr>
        <w:t>Этот материал необходимо рассмотреть позже, Вы должны пока изучить что такое национально-государственная идентичность, а не её свойства.</w:t>
      </w:r>
      <w:r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 xml:space="preserve"> </w:t>
      </w:r>
      <w:r w:rsidR="0084643A"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>Одно из политических свойств национально-государственной идентичности- национальная идея</w:t>
      </w:r>
      <w:r w:rsidR="0084643A" w:rsidRPr="00607CAB">
        <w:rPr>
          <w:rFonts w:ascii="Times New Roman" w:hAnsi="Times New Roman" w:cs="Times New Roman"/>
          <w:color w:val="FF0000"/>
          <w:sz w:val="28"/>
          <w:szCs w:val="28"/>
          <w:highlight w:val="cyan"/>
          <w:shd w:val="clear" w:color="auto" w:fill="FFFFFF"/>
        </w:rPr>
        <w:t>-</w:t>
      </w: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 xml:space="preserve"> </w:t>
      </w:r>
      <w:r w:rsidRPr="00607CAB">
        <w:rPr>
          <w:rFonts w:ascii="Times New Roman" w:hAnsi="Times New Roman" w:cs="Times New Roman"/>
          <w:color w:val="FF0000"/>
          <w:sz w:val="28"/>
          <w:szCs w:val="28"/>
          <w:highlight w:val="cyan"/>
          <w:shd w:val="clear" w:color="auto" w:fill="FFFFFF"/>
        </w:rPr>
        <w:t>(это дефис, а не тире)</w:t>
      </w:r>
      <w:r w:rsidR="0084643A" w:rsidRPr="00607CAB">
        <w:rPr>
          <w:rFonts w:ascii="Times New Roman" w:hAnsi="Times New Roman" w:cs="Times New Roman"/>
          <w:color w:val="FF0000"/>
          <w:sz w:val="28"/>
          <w:szCs w:val="28"/>
          <w:highlight w:val="cyan"/>
          <w:shd w:val="clear" w:color="auto" w:fill="FFFFFF"/>
        </w:rPr>
        <w:t xml:space="preserve"> </w:t>
      </w:r>
      <w:r w:rsidR="0084643A"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>активно способствует процессу ее развития. Как отмечает К.С.Гаджиев: "основная функция национальной идеи заключается в определении национально-государственной идентичности среди многообразия других различных народов."</w:t>
      </w:r>
    </w:p>
    <w:p w14:paraId="2EF14FA7" w14:textId="3F093BB9" w:rsidR="0084643A" w:rsidRPr="00607CAB" w:rsidRDefault="0084643A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cyan"/>
        </w:rPr>
      </w:pP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lastRenderedPageBreak/>
        <w:t>Поэтому, национальная идея также влияет на специфику политических процессов</w:t>
      </w:r>
      <w:r w:rsidR="002F4027"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 xml:space="preserve"> — это</w:t>
      </w: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 xml:space="preserve"> находит свое отражение в программах политических партий, выражается в документах, принимаемых парламентами.</w:t>
      </w:r>
    </w:p>
    <w:p w14:paraId="70F29ECF" w14:textId="23DD5CCA" w:rsidR="0084643A" w:rsidRPr="00607CAB" w:rsidRDefault="0084643A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cyan"/>
        </w:rPr>
      </w:pP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>"Национально-государственной идентичность является неким стержнем, который помогает обществу выбирать, по какому пути ему развиваться. Для этого национально-государственная идентичность обладает рядом защитных механизмов,</w:t>
      </w:r>
      <w:r w:rsidR="002F4027"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 xml:space="preserve"> </w:t>
      </w: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>которые общество включает в тот или иной момент.</w:t>
      </w:r>
    </w:p>
    <w:p w14:paraId="400427FE" w14:textId="77777777" w:rsidR="002F4027" w:rsidRPr="00607CAB" w:rsidRDefault="0084643A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cyan"/>
        </w:rPr>
      </w:pP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</w:rPr>
        <w:t xml:space="preserve"> </w:t>
      </w: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>Национально-государственная</w:t>
      </w:r>
      <w:r w:rsidR="002F4027"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 xml:space="preserve"> идентичность</w:t>
      </w: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 xml:space="preserve"> имеет также территориально- пространственным свойством.</w:t>
      </w: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</w:rPr>
        <w:t xml:space="preserve"> </w:t>
      </w: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>Национально-государствен</w:t>
      </w:r>
      <w:r w:rsidR="002F4027"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>н</w:t>
      </w: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>ая идентичность всегда функционирует в привязке к территориально-пространственной идентичности.</w:t>
      </w:r>
      <w:r w:rsidR="002F4027"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 xml:space="preserve"> </w:t>
      </w:r>
      <w:r w:rsidR="006C5A1D"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>Если речь идет о национальном государстве, территориальная идентичность всегда играет важную роль в формировании национально-государственной идентичности.</w:t>
      </w:r>
    </w:p>
    <w:p w14:paraId="0FCB64F2" w14:textId="6AF5F761" w:rsidR="006C5A1D" w:rsidRPr="00607CAB" w:rsidRDefault="006C5A1D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cyan"/>
        </w:rPr>
      </w:pP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 xml:space="preserve">Региональная идентичность </w:t>
      </w:r>
      <w:r w:rsidR="00B9492A"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>— это</w:t>
      </w: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 xml:space="preserve"> часть территориально пространственной идентичности. Она объединяет общества в региональное сообществе по определенным признакам, таким как: географическое единство, укорен</w:t>
      </w:r>
      <w:r w:rsidR="002F4027"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>ё</w:t>
      </w: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>нность в истории, традициях, мифах, межрегиональные различия, неравномерность в социально-экономическом развитии, степень периферийности; специфика образа жизни населения региона, общность жизненного мира и индивидуальных биографий жителей региона, общие символы своего региона.</w:t>
      </w:r>
    </w:p>
    <w:p w14:paraId="4304753B" w14:textId="792026B1" w:rsidR="006C5A1D" w:rsidRPr="00607CAB" w:rsidRDefault="006C5A1D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cyan"/>
        </w:rPr>
      </w:pP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>Такая идентичность - важный компонент построения региона в качестве социально-политического пространства, одновременно выступая базой для особого восприятия политических проблем национального характера.</w:t>
      </w: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</w:rPr>
        <w:br/>
      </w: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>Устройство региональной идентификации составляют два основных фактора:</w:t>
      </w: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</w:rPr>
        <w:br/>
      </w: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>1) знания,</w:t>
      </w:r>
      <w:r w:rsidR="002F4027"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 xml:space="preserve"> </w:t>
      </w: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>собственная оценка характерных черт "территориальной" группы и осознание себя её частью;</w:t>
      </w:r>
    </w:p>
    <w:p w14:paraId="6FCE316F" w14:textId="77777777" w:rsidR="006C5A1D" w:rsidRPr="00607CAB" w:rsidRDefault="006C5A1D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cyan"/>
        </w:rPr>
      </w:pP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>2) восприятие специфики территории, ее места в локальной и мировой системах координат.</w:t>
      </w:r>
    </w:p>
    <w:p w14:paraId="390DFD7D" w14:textId="3B2ACA43" w:rsidR="006C5A1D" w:rsidRPr="00F44BD2" w:rsidRDefault="006C5A1D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lastRenderedPageBreak/>
        <w:t>Существует определенная солидарность между внешними и внутренними факторами национально-государственной и региональной идентичности.</w:t>
      </w: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</w:rPr>
        <w:br/>
      </w: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>Внешние факторы направлены на характеристику политических и экономических институтов, а также на конкретизацию определенной территории.</w:t>
      </w: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</w:rPr>
        <w:br/>
      </w: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>Внутренние являются основой для социализации, представляют собой то, посредством чего происходит самоопределение в рамках мировой системы.</w:t>
      </w: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</w:rPr>
        <w:br/>
      </w: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>Помимо этого, в результате сложности структуры политических идентичностей, национально-государственная и региональная идентичности могут гармонично дополнять друг д</w:t>
      </w:r>
      <w:r w:rsidR="00B9492A"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>ру</w:t>
      </w:r>
      <w:r w:rsidRPr="00607CAB">
        <w:rPr>
          <w:rFonts w:ascii="Times New Roman" w:hAnsi="Times New Roman" w:cs="Times New Roman"/>
          <w:color w:val="000000"/>
          <w:sz w:val="28"/>
          <w:szCs w:val="28"/>
          <w:highlight w:val="cyan"/>
          <w:shd w:val="clear" w:color="auto" w:fill="FFFFFF"/>
        </w:rPr>
        <w:t>га. Тем не менее, не исключается и возможность их противопоставления, что, в свою очередь, может приводить к трансформации региональных идентичностей в национально-государственные.</w:t>
      </w:r>
    </w:p>
    <w:p w14:paraId="5C009791" w14:textId="2039A95E" w:rsidR="00097A93" w:rsidRPr="00F44BD2" w:rsidRDefault="006C5A1D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Национально-государственная идентичность содержит "внутренний" и "внешний" смыслы.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"Внутренний" смысл зависит от представления того или иного народа самого себя взглядом "изнутри", а "внешние" зависит, в первую очередь, от того, как именно на него смотрит окружающий мир, а также от того, как сам народ определяет свою роль и место в мировой системе координат. Как отмечает российский политолог К.С.</w:t>
      </w:r>
      <w:r w:rsidR="000525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Гаджиев, "благодаря геополитической идентичности формируются внешнеполитические ориентиры государства, представления о национальных интересах, стратегии развития, национальном суверенитете, национальной безопасности". В данной концепции значение приобретают такие свойства национально-государственной идентичности, как имидж государства и образ государства. Выглядеть хорошо в глазах других не только желание индивида, но и социальной групп</w:t>
      </w:r>
      <w:r w:rsidR="002F4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например, такой как нация. Весомое значение имеет то, как изображают ту или иную страну, какое о ней складывается впечатление на мировой арене. Стоит учитывать здесь особенность современного мира, которая состоит в том, что реальный мир для многих людей заменяется виртуальным, в котором существуют образы, изображения, комментарии. В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данном значении происходит использование имиджа государства, который складывается в целях политической стратегии, для образования выгодного обличия себя внутри страны и нужного представления о себе за рубежом.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современном мире для продвижения имиджа государства значительное место приобретает культура. Если обличие, имидж не имеет фактического подтверждения через определенную политику, то он безнадежен и теряет свою привлекательность. В этом значении играют роль в формировании и воспроизводстве национально-государственной идентичности национальные идеалы и символы. Государственные символы </w:t>
      </w:r>
      <w:r w:rsidR="00B91A20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 это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атрибуты, которые отражают идею национально-государственного величия и единства.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Например, флаги и гербы могут стать особенными средствами общения между гражданами одной страны, которые помогают определить их принадлежность к той или иной социальной общности.</w:t>
      </w:r>
    </w:p>
    <w:p w14:paraId="6B90E9BA" w14:textId="0B46B2C3" w:rsidR="00824001" w:rsidRPr="00F44BD2" w:rsidRDefault="00B91A20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Интегрирующий фактор в системе национально-государственной идентичности является гражданственность. Каркас гражданственности составляет система убеждений и взглядов, которая отличается высокой степенью самостоятельности и независимости индивидуальных суждений о происходящих процессах в обществе, а также крепкая социальная солидарность, проявляющаяся в участии человека в жизни общества.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Необходимо отметить, что ряд установленных подходов к пониманию национально-государственной идентичности являются содержательно близкими с основными теориями понимания этнического.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Одним из ученых, внесших вклад в изучение проблемы концептуализации национальной идентичности, был старший преподаватель факультета политических наук в Университете Южного Иллинойс - Стивен Шульман. Он разработал концепцию, описывающую то, что национальная идентичность понималась как многоуровневая система, строение которой состоит из этнических, культурных и гражданских элементов.</w:t>
      </w:r>
    </w:p>
    <w:p w14:paraId="6B062B99" w14:textId="05323A92" w:rsidR="00824001" w:rsidRPr="00F44BD2" w:rsidRDefault="00B91A20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С.Шульман создает трехуровневую систему национальной идентичности.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определении национальной идентичности, Шульман говорит о "трех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составляющих, которые характеризуют их как "факторы, которые представители той или иной нации считают наиболее значимыми для их объединения, а также дифференциации их от представителей других партий, факторы, которые и являются, в конечном счете, основой идентификации с данной партией</w:t>
      </w:r>
      <w:r w:rsidRPr="004C031C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.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</w:t>
      </w:r>
      <w:r w:rsidR="00B9492A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24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</w:p>
    <w:p w14:paraId="5FB49518" w14:textId="77777777" w:rsidR="00824001" w:rsidRPr="00F44BD2" w:rsidRDefault="00B91A20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этим трем составляющим, по мнению ученого, относятся гражданская, культурная, этническая идентичность. Отличие гражданской и культурной идентичностями в том, что гражданская не включает в себя такое понятие, как культурное единство нации.</w:t>
      </w:r>
    </w:p>
    <w:p w14:paraId="5B9F5704" w14:textId="77777777" w:rsidR="00824001" w:rsidRPr="00F44BD2" w:rsidRDefault="00B91A20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Можно отметить концепцию национальной идентичности немецкого профессора Питера Алтера, который выделил два вида идентичности: культурную, национальную, гражданскую, политическую. Основание культурной идентичности составляют: традиции, язык, место проживания, религия, обычаи, история. Основным компонентом политической идентичности Алтер выделял сложившееся у граждан политическое сознание, а также прогрессирующую правовую культуру общества.</w:t>
      </w:r>
    </w:p>
    <w:p w14:paraId="50AF9EE1" w14:textId="39587228" w:rsidR="00824001" w:rsidRPr="004C031C" w:rsidRDefault="00B91A20" w:rsidP="00F44BD2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C031C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Исходя из этого, национально-государственная идентичность </w:t>
      </w:r>
      <w:r w:rsidR="00B9492A" w:rsidRPr="004C031C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— это</w:t>
      </w:r>
      <w:r w:rsidRPr="004C031C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психологическая самооас</w:t>
      </w:r>
      <w:r w:rsidR="00B9492A" w:rsidRPr="004C031C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с</w:t>
      </w:r>
      <w:r w:rsidRPr="004C031C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оциация личности с геополитическими образами определенного национально-государственного образования, имеющая в своем основании персональные мотивы и ценности, фиксирующая и выражающаяся через символические представления.</w:t>
      </w:r>
      <w:r w:rsidR="004C031C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4C031C" w:rsidRPr="004C031C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Практически полностью дублируется определение Титова, которое вы процитировали в начале.</w:t>
      </w:r>
      <w:r w:rsidR="004C031C" w:rsidRPr="004C03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53192C9B" w14:textId="77777777" w:rsidR="00824001" w:rsidRPr="00F44BD2" w:rsidRDefault="00B91A20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Основными составляющими национально-государственной идентичности являются пространственные, сформированные внутренние и внешние представления страны и государства, классифицированы концепции об истории и культуре нации.</w:t>
      </w:r>
    </w:p>
    <w:p w14:paraId="290829B8" w14:textId="1400A60A" w:rsidR="00097A93" w:rsidRPr="000253A0" w:rsidRDefault="004C031C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31C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Эта информация должна подаваться в начале подраздела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417A24"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="00824001" w:rsidRPr="00F44BD2">
        <w:rPr>
          <w:rFonts w:ascii="Times New Roman" w:hAnsi="Times New Roman" w:cs="Times New Roman"/>
          <w:sz w:val="28"/>
          <w:szCs w:val="28"/>
        </w:rPr>
        <w:t>В</w:t>
      </w:r>
      <w:r w:rsidR="00417A24" w:rsidRPr="00F44BD2">
        <w:rPr>
          <w:rFonts w:ascii="Times New Roman" w:hAnsi="Times New Roman" w:cs="Times New Roman"/>
          <w:sz w:val="28"/>
          <w:szCs w:val="28"/>
        </w:rPr>
        <w:t>ажн</w:t>
      </w:r>
      <w:r w:rsidR="00824001" w:rsidRPr="00F44BD2">
        <w:rPr>
          <w:rFonts w:ascii="Times New Roman" w:hAnsi="Times New Roman" w:cs="Times New Roman"/>
          <w:sz w:val="28"/>
          <w:szCs w:val="28"/>
        </w:rPr>
        <w:t>ая</w:t>
      </w:r>
      <w:r w:rsidR="00417A24" w:rsidRPr="00F44BD2">
        <w:rPr>
          <w:rFonts w:ascii="Times New Roman" w:hAnsi="Times New Roman" w:cs="Times New Roman"/>
          <w:sz w:val="28"/>
          <w:szCs w:val="28"/>
        </w:rPr>
        <w:t xml:space="preserve"> форм</w:t>
      </w:r>
      <w:r w:rsidR="00824001" w:rsidRPr="00F44BD2">
        <w:rPr>
          <w:rFonts w:ascii="Times New Roman" w:hAnsi="Times New Roman" w:cs="Times New Roman"/>
          <w:sz w:val="28"/>
          <w:szCs w:val="28"/>
        </w:rPr>
        <w:t>а</w:t>
      </w:r>
      <w:r w:rsidR="00417A24" w:rsidRPr="00F44BD2">
        <w:rPr>
          <w:rFonts w:ascii="Times New Roman" w:hAnsi="Times New Roman" w:cs="Times New Roman"/>
          <w:sz w:val="28"/>
          <w:szCs w:val="28"/>
        </w:rPr>
        <w:t xml:space="preserve"> самоотождествления личности</w:t>
      </w:r>
      <w:r w:rsidR="00824001" w:rsidRPr="00F44BD2">
        <w:rPr>
          <w:rFonts w:ascii="Times New Roman" w:hAnsi="Times New Roman" w:cs="Times New Roman"/>
          <w:sz w:val="28"/>
          <w:szCs w:val="28"/>
        </w:rPr>
        <w:t xml:space="preserve"> – это национально</w:t>
      </w:r>
      <w:r w:rsidR="00417A24" w:rsidRPr="00F44BD2">
        <w:rPr>
          <w:rFonts w:ascii="Times New Roman" w:hAnsi="Times New Roman" w:cs="Times New Roman"/>
          <w:sz w:val="28"/>
          <w:szCs w:val="28"/>
        </w:rPr>
        <w:t>-государственная идентичность.</w:t>
      </w:r>
      <w:r w:rsidR="00097A93" w:rsidRPr="00F44BD2">
        <w:rPr>
          <w:rFonts w:ascii="Times New Roman" w:hAnsi="Times New Roman" w:cs="Times New Roman"/>
          <w:sz w:val="28"/>
          <w:szCs w:val="28"/>
        </w:rPr>
        <w:t xml:space="preserve"> В научной литературе она называется по-разному: национальная, гражданская, общенациональная, страновая. В целом, можно </w:t>
      </w:r>
      <w:r w:rsidR="00097A93" w:rsidRPr="00F44BD2">
        <w:rPr>
          <w:rFonts w:ascii="Times New Roman" w:hAnsi="Times New Roman" w:cs="Times New Roman"/>
          <w:sz w:val="28"/>
          <w:szCs w:val="28"/>
        </w:rPr>
        <w:lastRenderedPageBreak/>
        <w:t xml:space="preserve">сказать, что национально-государственная идентичность – это осознание и ощущение человеком своей принадлежности к тому или иному государству, идентификация себя с определенной нацией, на основании которых складываются поведенческие шаблоны в рамках государственности. При этом следует </w:t>
      </w:r>
      <w:r w:rsidR="000319B0" w:rsidRPr="00F44BD2">
        <w:rPr>
          <w:rFonts w:ascii="Times New Roman" w:hAnsi="Times New Roman" w:cs="Times New Roman"/>
          <w:sz w:val="28"/>
          <w:szCs w:val="28"/>
        </w:rPr>
        <w:t>различать</w:t>
      </w:r>
      <w:r w:rsidR="00097A93" w:rsidRPr="00F44BD2">
        <w:rPr>
          <w:rFonts w:ascii="Times New Roman" w:hAnsi="Times New Roman" w:cs="Times New Roman"/>
          <w:sz w:val="28"/>
          <w:szCs w:val="28"/>
        </w:rPr>
        <w:t xml:space="preserve"> национально-государственную идентичность от этнической. Потому как этническая – это соотнесение человека с о</w:t>
      </w:r>
      <w:r w:rsidR="000253A0">
        <w:rPr>
          <w:rFonts w:ascii="Times New Roman" w:hAnsi="Times New Roman" w:cs="Times New Roman"/>
          <w:sz w:val="28"/>
          <w:szCs w:val="28"/>
        </w:rPr>
        <w:t xml:space="preserve">пределенной этнической группой </w:t>
      </w:r>
      <w:r w:rsidR="000253A0" w:rsidRPr="000253A0">
        <w:rPr>
          <w:rFonts w:ascii="Times New Roman" w:hAnsi="Times New Roman" w:cs="Times New Roman"/>
          <w:color w:val="FF0000"/>
          <w:sz w:val="28"/>
          <w:szCs w:val="28"/>
          <w:lang w:val="en-US"/>
        </w:rPr>
        <w:t>[</w:t>
      </w:r>
      <w:r w:rsidR="000253A0" w:rsidRPr="000253A0">
        <w:rPr>
          <w:rFonts w:ascii="Times New Roman" w:hAnsi="Times New Roman" w:cs="Times New Roman"/>
          <w:color w:val="FF0000"/>
          <w:sz w:val="28"/>
          <w:szCs w:val="28"/>
        </w:rPr>
        <w:t>Обязательно, в этом случае должна быть ссылка на формулировку. Поскольку это определение вам не принадлежит</w:t>
      </w:r>
      <w:r w:rsidR="000253A0" w:rsidRPr="000253A0">
        <w:rPr>
          <w:rFonts w:ascii="Times New Roman" w:hAnsi="Times New Roman" w:cs="Times New Roman"/>
          <w:color w:val="FF0000"/>
          <w:sz w:val="28"/>
          <w:szCs w:val="28"/>
          <w:lang w:val="en-US"/>
        </w:rPr>
        <w:t>].</w:t>
      </w:r>
    </w:p>
    <w:p w14:paraId="60962EB6" w14:textId="0F93D591" w:rsidR="004F3238" w:rsidRPr="00F44BD2" w:rsidRDefault="00097A93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Национально-государственная идентичность играет </w:t>
      </w:r>
      <w:r w:rsidR="008621B0" w:rsidRPr="00F44BD2">
        <w:rPr>
          <w:rFonts w:ascii="Times New Roman" w:hAnsi="Times New Roman" w:cs="Times New Roman"/>
          <w:sz w:val="28"/>
          <w:szCs w:val="28"/>
        </w:rPr>
        <w:t>весомую роль</w:t>
      </w:r>
      <w:r w:rsidRPr="00F44BD2">
        <w:rPr>
          <w:rFonts w:ascii="Times New Roman" w:hAnsi="Times New Roman" w:cs="Times New Roman"/>
          <w:sz w:val="28"/>
          <w:szCs w:val="28"/>
        </w:rPr>
        <w:t xml:space="preserve"> в политической системе. </w:t>
      </w:r>
      <w:r w:rsidR="004F3238" w:rsidRPr="00F44BD2">
        <w:rPr>
          <w:rFonts w:ascii="Times New Roman" w:hAnsi="Times New Roman" w:cs="Times New Roman"/>
          <w:sz w:val="28"/>
          <w:szCs w:val="28"/>
        </w:rPr>
        <w:t>Во-первых, через аппарат идентификации происходит внедрение людей в обществе и его структурные составляющие, включая государство.  Во-вторых, идентичность обеспечивает условия для преемственности общественного развития, что для государства существенно. В-третьих, она определяет поведение людей, которые принимают правовые нормы, распространяющиеся от государства, с которым они себя отождествляют. В-четвертых, происходит мобилизация людей на совершение политических действий. В-пятых, от того, с каким путём политической эволюции и с какой общностью отождествляют себя большинство населения данной страны, зависит общее направление политического и социально-экономического развития общества.</w:t>
      </w:r>
    </w:p>
    <w:p w14:paraId="6D931B95" w14:textId="77777777" w:rsidR="00500DBC" w:rsidRPr="00F44BD2" w:rsidRDefault="004F3238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В-шестых, идентичность фундаментирует общество, создает условия для стабильности политической системы, так как наличие </w:t>
      </w:r>
      <w:r w:rsidR="00500DBC" w:rsidRPr="00F44BD2">
        <w:rPr>
          <w:rFonts w:ascii="Times New Roman" w:hAnsi="Times New Roman" w:cs="Times New Roman"/>
          <w:sz w:val="28"/>
          <w:szCs w:val="28"/>
        </w:rPr>
        <w:t>крепких ментально-чувственных «мостиков» между государством и личностью способствует сохранению статус-кво.</w:t>
      </w:r>
    </w:p>
    <w:p w14:paraId="6E999ACF" w14:textId="09E9909C" w:rsidR="00500DBC" w:rsidRPr="00F44BD2" w:rsidRDefault="00500DB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Исходя из этого, национально-государственная идентичность рассматривается в качестве «объединяющей силы, которая удерживает национальные государства вместе и формирует их отношения с другими государствами». [2</w:t>
      </w:r>
      <w:r w:rsidR="00B9492A" w:rsidRPr="00F44BD2">
        <w:rPr>
          <w:rFonts w:ascii="Times New Roman" w:hAnsi="Times New Roman" w:cs="Times New Roman"/>
          <w:sz w:val="28"/>
          <w:szCs w:val="28"/>
        </w:rPr>
        <w:t>5</w:t>
      </w:r>
      <w:r w:rsidRPr="00F44BD2">
        <w:rPr>
          <w:rFonts w:ascii="Times New Roman" w:hAnsi="Times New Roman" w:cs="Times New Roman"/>
          <w:sz w:val="28"/>
          <w:szCs w:val="28"/>
        </w:rPr>
        <w:t>]</w:t>
      </w:r>
      <w:r w:rsidR="006F11D2" w:rsidRPr="00F44BD2">
        <w:rPr>
          <w:rFonts w:ascii="Times New Roman" w:hAnsi="Times New Roman" w:cs="Times New Roman"/>
          <w:sz w:val="28"/>
          <w:szCs w:val="28"/>
        </w:rPr>
        <w:br/>
        <w:t xml:space="preserve">В составе национально-государственной идентичности можно выделить три составляющих – когнитивное, аффективное, поведенческо-регулятивное. </w:t>
      </w:r>
    </w:p>
    <w:p w14:paraId="00716909" w14:textId="79146044" w:rsidR="006F11D2" w:rsidRPr="00F44BD2" w:rsidRDefault="006F11D2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lastRenderedPageBreak/>
        <w:t xml:space="preserve">Первая составляющая – когнитивная. Это определенные представления людей о том, как они связаны с тем или иным государством, что лежит в основе их связи. </w:t>
      </w:r>
      <w:r w:rsidRPr="00F44BD2">
        <w:rPr>
          <w:rFonts w:ascii="Times New Roman" w:hAnsi="Times New Roman" w:cs="Times New Roman"/>
          <w:sz w:val="28"/>
          <w:szCs w:val="28"/>
        </w:rPr>
        <w:br/>
        <w:t xml:space="preserve">Вторая составляющая – аффективная. Это совокупность ощущений, эмоций, чувств, которые испытывает человек к тому или иному государству. </w:t>
      </w:r>
      <w:r w:rsidRPr="00F44BD2">
        <w:rPr>
          <w:rFonts w:ascii="Times New Roman" w:hAnsi="Times New Roman" w:cs="Times New Roman"/>
          <w:sz w:val="28"/>
          <w:szCs w:val="28"/>
        </w:rPr>
        <w:br/>
        <w:t>Ф.Фукуяма замечает, что идентичность «идет не только из головы, но из сердца» [2</w:t>
      </w:r>
      <w:r w:rsidR="00B9492A" w:rsidRPr="00F44BD2">
        <w:rPr>
          <w:rFonts w:ascii="Times New Roman" w:hAnsi="Times New Roman" w:cs="Times New Roman"/>
          <w:sz w:val="28"/>
          <w:szCs w:val="28"/>
        </w:rPr>
        <w:t>6</w:t>
      </w:r>
      <w:r w:rsidRPr="00F44BD2">
        <w:rPr>
          <w:rFonts w:ascii="Times New Roman" w:hAnsi="Times New Roman" w:cs="Times New Roman"/>
          <w:sz w:val="28"/>
          <w:szCs w:val="28"/>
        </w:rPr>
        <w:t>].</w:t>
      </w:r>
    </w:p>
    <w:p w14:paraId="3D4B5EDA" w14:textId="12EBD826" w:rsidR="006F11D2" w:rsidRPr="00F44BD2" w:rsidRDefault="006334E7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Часто идентичность проявляется в чувстве гордости за свою страну, уважения и почтения к своей отчизне, самоуважения в связи с разнообразными достижениями. Определенными «скрепами» российской государственности являются любовь к Пушкину, гордость за победу в ВОВ. </w:t>
      </w:r>
    </w:p>
    <w:p w14:paraId="7CCFDCFA" w14:textId="5477661D" w:rsidR="006334E7" w:rsidRPr="00F44BD2" w:rsidRDefault="006334E7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Однако, аффективная сторона национально-государственной идентичности не обязательно всегда позитивна: граждане могут испытывать чувство ненависти или стыда, за действия совершенные государством или на территории государства. Например, немцам присуще чувство вины за холокост в годы Второй Мировой Войны. </w:t>
      </w:r>
    </w:p>
    <w:p w14:paraId="0395465F" w14:textId="0E5B74CB" w:rsidR="006334E7" w:rsidRPr="00F44BD2" w:rsidRDefault="006334E7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Третьим компонентом национально-государственной идентичности является поведенческо-регулятивный. Это готовность к совершению определенных действий по отношению к государству, с которым человек себя ассоциирует. </w:t>
      </w:r>
    </w:p>
    <w:p w14:paraId="659C4791" w14:textId="1F960F05" w:rsidR="006334E7" w:rsidRPr="00F44BD2" w:rsidRDefault="002A431B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Стоит отметить и то, что в научной литературе подмечено, что национально-государственная идентичность является результатом двух процессов</w:t>
      </w:r>
      <w:r w:rsidR="00004843" w:rsidRPr="00F44BD2">
        <w:rPr>
          <w:rFonts w:ascii="Times New Roman" w:hAnsi="Times New Roman" w:cs="Times New Roman"/>
          <w:sz w:val="28"/>
          <w:szCs w:val="28"/>
        </w:rPr>
        <w:t>: сходства, тождества, подобия</w:t>
      </w:r>
      <w:r w:rsidR="00BE6000"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="00004843" w:rsidRPr="00F44BD2">
        <w:rPr>
          <w:rFonts w:ascii="Times New Roman" w:hAnsi="Times New Roman" w:cs="Times New Roman"/>
          <w:sz w:val="28"/>
          <w:szCs w:val="28"/>
        </w:rPr>
        <w:t xml:space="preserve">(например, «мы»-«россияне») и </w:t>
      </w:r>
      <w:r w:rsidR="006923B8" w:rsidRPr="00F44BD2">
        <w:rPr>
          <w:rFonts w:ascii="Times New Roman" w:hAnsi="Times New Roman" w:cs="Times New Roman"/>
          <w:sz w:val="28"/>
          <w:szCs w:val="28"/>
        </w:rPr>
        <w:t>различия (</w:t>
      </w:r>
      <w:r w:rsidR="00004843" w:rsidRPr="00F44BD2">
        <w:rPr>
          <w:rFonts w:ascii="Times New Roman" w:hAnsi="Times New Roman" w:cs="Times New Roman"/>
          <w:sz w:val="28"/>
          <w:szCs w:val="28"/>
        </w:rPr>
        <w:t xml:space="preserve">«мы-другие»). </w:t>
      </w:r>
    </w:p>
    <w:p w14:paraId="1C6B5896" w14:textId="77777777" w:rsidR="009500D2" w:rsidRPr="00F44BD2" w:rsidRDefault="006923B8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Одним из спорных вопросов политической практики является вопрос о том, каковы основания национально-государственной идентичности?</w:t>
      </w:r>
    </w:p>
    <w:p w14:paraId="1CAFDE11" w14:textId="02FC64DF" w:rsidR="009500D2" w:rsidRPr="00F44BD2" w:rsidRDefault="009500D2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В целом мы можем ответить на этот вопрос, что в ее основе лежит государственность или вернее национально-государственная идентичность появляется там, где есть государство со всеми его составляющими. Все же есть некоторые противоречия.</w:t>
      </w:r>
    </w:p>
    <w:p w14:paraId="1727E204" w14:textId="1A78D7AF" w:rsidR="009500D2" w:rsidRPr="003D7811" w:rsidRDefault="009500D2" w:rsidP="00F44B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D7811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Во-первых, существуют ситуации, когда есть государство, но нет национально-государственной идентичности, или она слабая. Речь идет о «несостоявшихся» государствах, например, Сомали. Или вновь возникших – Южный Судан. </w:t>
      </w:r>
      <w:r w:rsidR="003D781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D7811" w:rsidRPr="003D7811">
        <w:rPr>
          <w:rFonts w:ascii="Times New Roman" w:hAnsi="Times New Roman" w:cs="Times New Roman"/>
          <w:b/>
          <w:sz w:val="28"/>
          <w:szCs w:val="28"/>
          <w:u w:val="single"/>
        </w:rPr>
        <w:t xml:space="preserve">– во-первых, нужна ссылка на подобное утверждение, во-вторых, нельзя назвать государства «несостоявшимися», не объяснив, что в данном случае под этим понимается. </w:t>
      </w:r>
    </w:p>
    <w:p w14:paraId="00C0EB35" w14:textId="7E5E7E23" w:rsidR="009500D2" w:rsidRPr="00F44BD2" w:rsidRDefault="009500D2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В России</w:t>
      </w:r>
      <w:r w:rsidR="00412372">
        <w:rPr>
          <w:rFonts w:ascii="Times New Roman" w:hAnsi="Times New Roman" w:cs="Times New Roman"/>
          <w:sz w:val="28"/>
          <w:szCs w:val="28"/>
        </w:rPr>
        <w:t xml:space="preserve"> </w:t>
      </w:r>
      <w:r w:rsidR="00412372" w:rsidRPr="00412372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(скорее не просто в России, а в отечественном научном поле)</w:t>
      </w:r>
      <w:r w:rsidRPr="00412372">
        <w:rPr>
          <w:rFonts w:ascii="Times New Roman" w:hAnsi="Times New Roman" w:cs="Times New Roman"/>
          <w:color w:val="4472C4" w:themeColor="accent5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 xml:space="preserve">же сложился тезис о том, что как таковая национально-государственная идентичность, так и не сформировалась. Представляется, что когда мы говорим об идентичности, то не следует рассуждать категорически (есть она или нет), ощущение связанности людей с государством может быть сильным или слабым, а может и вообще отсутствовать. </w:t>
      </w:r>
    </w:p>
    <w:p w14:paraId="7D5D35D8" w14:textId="3158DC49" w:rsidR="009500D2" w:rsidRPr="00F44BD2" w:rsidRDefault="009500D2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Во-вторых, </w:t>
      </w:r>
      <w:r w:rsidRPr="00412372">
        <w:rPr>
          <w:rFonts w:ascii="Times New Roman" w:hAnsi="Times New Roman" w:cs="Times New Roman"/>
          <w:color w:val="4472C4" w:themeColor="accent5"/>
          <w:sz w:val="28"/>
          <w:szCs w:val="28"/>
        </w:rPr>
        <w:t xml:space="preserve">в непризнанных государствах </w:t>
      </w:r>
      <w:r w:rsidR="00412372" w:rsidRPr="00412372">
        <w:rPr>
          <w:rFonts w:ascii="Times New Roman" w:hAnsi="Times New Roman" w:cs="Times New Roman"/>
          <w:b/>
          <w:sz w:val="28"/>
          <w:szCs w:val="28"/>
          <w:u w:val="single"/>
        </w:rPr>
        <w:t>(смягчайте формулировки. Например, существует ряд государств, которые международным сообществом определяются как «непризнанные» или частично «признанные»</w:t>
      </w:r>
      <w:r w:rsidR="0041237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hyperlink r:id="rId10" w:history="1">
        <w:r w:rsidR="00412372" w:rsidRPr="0014098E">
          <w:rPr>
            <w:rStyle w:val="a8"/>
            <w:rFonts w:ascii="Times New Roman" w:hAnsi="Times New Roman" w:cs="Times New Roman"/>
            <w:b/>
            <w:sz w:val="28"/>
            <w:szCs w:val="28"/>
          </w:rPr>
          <w:t>http://journals.uspu.ru/attachments/article/2049/8.pdf</w:t>
        </w:r>
      </w:hyperlink>
      <w:r w:rsidR="0041237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12372" w:rsidRPr="00412372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r w:rsidR="00412372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 xml:space="preserve">может иметь место </w:t>
      </w:r>
      <w:r w:rsidR="004F231A" w:rsidRPr="00F44BD2">
        <w:rPr>
          <w:rFonts w:ascii="Times New Roman" w:hAnsi="Times New Roman" w:cs="Times New Roman"/>
          <w:sz w:val="28"/>
          <w:szCs w:val="28"/>
        </w:rPr>
        <w:t xml:space="preserve">выраженная территориальная или этническая идентичность с особенностями национально-государственной идентичности. </w:t>
      </w:r>
      <w:r w:rsidR="00D43928" w:rsidRPr="00F44BD2">
        <w:rPr>
          <w:rFonts w:ascii="Times New Roman" w:hAnsi="Times New Roman" w:cs="Times New Roman"/>
          <w:sz w:val="28"/>
          <w:szCs w:val="28"/>
        </w:rPr>
        <w:t>Для таких государств еще характерна идея, высказанная</w:t>
      </w:r>
      <w:r w:rsidR="005E663F">
        <w:rPr>
          <w:rFonts w:ascii="Times New Roman" w:hAnsi="Times New Roman" w:cs="Times New Roman"/>
          <w:sz w:val="28"/>
          <w:szCs w:val="28"/>
        </w:rPr>
        <w:t xml:space="preserve"> </w:t>
      </w:r>
      <w:r w:rsidR="005E663F" w:rsidRPr="005E663F">
        <w:rPr>
          <w:rFonts w:ascii="Times New Roman" w:hAnsi="Times New Roman" w:cs="Times New Roman"/>
          <w:color w:val="FF0000"/>
          <w:sz w:val="28"/>
          <w:szCs w:val="28"/>
        </w:rPr>
        <w:t>(пишите кто он)</w:t>
      </w:r>
      <w:r w:rsidR="00D43928" w:rsidRPr="005E663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43928" w:rsidRPr="00F44BD2">
        <w:rPr>
          <w:rFonts w:ascii="Times New Roman" w:hAnsi="Times New Roman" w:cs="Times New Roman"/>
          <w:sz w:val="28"/>
          <w:szCs w:val="28"/>
        </w:rPr>
        <w:t>М.</w:t>
      </w:r>
      <w:r w:rsidR="005E663F">
        <w:rPr>
          <w:rFonts w:ascii="Times New Roman" w:hAnsi="Times New Roman" w:cs="Times New Roman"/>
          <w:sz w:val="28"/>
          <w:szCs w:val="28"/>
        </w:rPr>
        <w:t xml:space="preserve"> </w:t>
      </w:r>
      <w:r w:rsidR="00D43928" w:rsidRPr="00F44BD2">
        <w:rPr>
          <w:rFonts w:ascii="Times New Roman" w:hAnsi="Times New Roman" w:cs="Times New Roman"/>
          <w:sz w:val="28"/>
          <w:szCs w:val="28"/>
        </w:rPr>
        <w:t>Кастельсом о «проективной» идентичности, когда социальные акторы на основе доступного им культурного материала строят новую идентичность, которая переопределяет их положение в обществе и направлена на преобразование всей социальной структуры». [2</w:t>
      </w:r>
      <w:r w:rsidR="00B9492A" w:rsidRPr="00F44BD2">
        <w:rPr>
          <w:rFonts w:ascii="Times New Roman" w:hAnsi="Times New Roman" w:cs="Times New Roman"/>
          <w:sz w:val="28"/>
          <w:szCs w:val="28"/>
        </w:rPr>
        <w:t>7</w:t>
      </w:r>
      <w:r w:rsidR="00D43928" w:rsidRPr="00F44BD2">
        <w:rPr>
          <w:rFonts w:ascii="Times New Roman" w:hAnsi="Times New Roman" w:cs="Times New Roman"/>
          <w:sz w:val="28"/>
          <w:szCs w:val="28"/>
        </w:rPr>
        <w:t>]</w:t>
      </w:r>
    </w:p>
    <w:p w14:paraId="3EFC86A6" w14:textId="2ED77724" w:rsidR="00D43928" w:rsidRPr="00F44BD2" w:rsidRDefault="00D43928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В-третьих, в современном мире происходит размывание государственности. Этот процесс идет сверху, когда распространяются наднациональные и надгосударственные образования; снизу, когда усиливаются регионы, которые входят в состав государств. </w:t>
      </w:r>
    </w:p>
    <w:p w14:paraId="1B025B6D" w14:textId="0AE9625E" w:rsidR="00D43928" w:rsidRPr="00F44BD2" w:rsidRDefault="00D43928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Глобализация ведет к ослаблению государства, появляются новые сообщества, с которыми люди себя ассоциирует, ведущую роль начинает играть Интернет, наблюдается уход от «традиционного» государственного влияния и контроля. </w:t>
      </w:r>
    </w:p>
    <w:p w14:paraId="366F7250" w14:textId="40AF31F3" w:rsidR="00D43928" w:rsidRPr="00F44BD2" w:rsidRDefault="00D43928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lastRenderedPageBreak/>
        <w:t xml:space="preserve">Несмотря на это, процесс размывания государственности не надо преувеличивать, пока что государство остается основным политическим игроком. </w:t>
      </w:r>
    </w:p>
    <w:p w14:paraId="1C1C0DD2" w14:textId="4FD415C8" w:rsidR="00D43928" w:rsidRPr="00F44BD2" w:rsidRDefault="00D43928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В-четвертых, </w:t>
      </w:r>
      <w:r w:rsidR="00471333" w:rsidRPr="00F44BD2">
        <w:rPr>
          <w:rFonts w:ascii="Times New Roman" w:hAnsi="Times New Roman" w:cs="Times New Roman"/>
          <w:sz w:val="28"/>
          <w:szCs w:val="28"/>
        </w:rPr>
        <w:t xml:space="preserve">конкурирующие этнические, территориальные, конфессиональные идентичности ослабляют чувство принадлежности к тому или иному государству, особенно в условиях общества с разными мнениями. </w:t>
      </w:r>
    </w:p>
    <w:p w14:paraId="16548375" w14:textId="1441951C" w:rsidR="00471333" w:rsidRPr="00F44BD2" w:rsidRDefault="00471333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Еще одним открытым вопросом для национально-государственной идентичности является вопрос о том, только ли основания национально-государственной идентичности политические, связанные с государственностью, с институтами и символами власти или неполитическими?</w:t>
      </w:r>
    </w:p>
    <w:p w14:paraId="3302151C" w14:textId="401AB377" w:rsidR="00471333" w:rsidRPr="005E663F" w:rsidRDefault="00471333" w:rsidP="00F44BD2">
      <w:pPr>
        <w:spacing w:after="0" w:line="360" w:lineRule="auto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Возможно ли, опираясь на неполитические основы создать национально-государственную идентичность? </w:t>
      </w:r>
      <w:r w:rsidRPr="005E663F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Этот вопрос актуален для России, с ее слабыми политическими институтами. </w:t>
      </w:r>
    </w:p>
    <w:p w14:paraId="5B63B984" w14:textId="5A461AFA" w:rsidR="00471333" w:rsidRPr="00F44BD2" w:rsidRDefault="00471333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Ответ пока что прост, опыт разных стран показывает, что национально-государственная идентичность появляется как за счет политических, так и неполитических факторов. </w:t>
      </w:r>
    </w:p>
    <w:p w14:paraId="4E85D7A4" w14:textId="08205156" w:rsidR="00471333" w:rsidRPr="005E663F" w:rsidRDefault="00471333" w:rsidP="00F44BD2">
      <w:pPr>
        <w:spacing w:after="0" w:line="360" w:lineRule="auto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5E663F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Например, бельгийцев объединяют две вещи – корона и футбольная команда. </w:t>
      </w:r>
    </w:p>
    <w:p w14:paraId="5ADCF661" w14:textId="1D9BA15A" w:rsidR="00471333" w:rsidRPr="005E663F" w:rsidRDefault="00471333" w:rsidP="00F44BD2">
      <w:pPr>
        <w:spacing w:after="0" w:line="360" w:lineRule="auto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5E663F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Поэтому национально-государственная идентичность – это довольно сложное явление, особенно для многонациональной России. </w:t>
      </w:r>
    </w:p>
    <w:p w14:paraId="46630F41" w14:textId="1E7C159E" w:rsidR="00932046" w:rsidRPr="00F44BD2" w:rsidRDefault="00471333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Существует также т</w:t>
      </w:r>
      <w:r w:rsidR="00932046" w:rsidRPr="00F44BD2">
        <w:rPr>
          <w:rFonts w:ascii="Times New Roman" w:hAnsi="Times New Roman" w:cs="Times New Roman"/>
          <w:sz w:val="28"/>
          <w:szCs w:val="28"/>
        </w:rPr>
        <w:t>радиция осмысления нации как политического явления – это еще один подход к пониманию национально-государственной идентичности. В ХХ столетии в русле широкого историко-философского течения развивается взгляд на национально-государственную идентичность как важнейшую разновидность коллективной идентичности. В труде Э.Ренана «Что такое нация?»</w:t>
      </w:r>
      <w:r w:rsidR="005E663F">
        <w:rPr>
          <w:rFonts w:ascii="Times New Roman" w:hAnsi="Times New Roman" w:cs="Times New Roman"/>
          <w:sz w:val="28"/>
          <w:szCs w:val="28"/>
        </w:rPr>
        <w:t xml:space="preserve"> </w:t>
      </w:r>
      <w:r w:rsidR="005E663F" w:rsidRPr="005E663F">
        <w:rPr>
          <w:rFonts w:ascii="Times New Roman" w:hAnsi="Times New Roman" w:cs="Times New Roman"/>
          <w:color w:val="FF0000"/>
          <w:sz w:val="28"/>
          <w:szCs w:val="28"/>
          <w:lang w:val="en-US"/>
        </w:rPr>
        <w:t>[</w:t>
      </w:r>
      <w:r w:rsidR="005E663F" w:rsidRPr="005E663F">
        <w:rPr>
          <w:rFonts w:ascii="Times New Roman" w:hAnsi="Times New Roman" w:cs="Times New Roman"/>
          <w:color w:val="FF0000"/>
          <w:sz w:val="28"/>
          <w:szCs w:val="28"/>
        </w:rPr>
        <w:t>Если есть возможность, давайте ссылки на упомянутые в тексте работы</w:t>
      </w:r>
      <w:r w:rsidR="005E663F" w:rsidRPr="005E663F">
        <w:rPr>
          <w:rFonts w:ascii="Times New Roman" w:hAnsi="Times New Roman" w:cs="Times New Roman"/>
          <w:color w:val="FF0000"/>
          <w:sz w:val="28"/>
          <w:szCs w:val="28"/>
          <w:lang w:val="en-US"/>
        </w:rPr>
        <w:t>]</w:t>
      </w:r>
      <w:r w:rsidR="00932046" w:rsidRPr="00F44BD2">
        <w:rPr>
          <w:rFonts w:ascii="Times New Roman" w:hAnsi="Times New Roman" w:cs="Times New Roman"/>
          <w:sz w:val="28"/>
          <w:szCs w:val="28"/>
        </w:rPr>
        <w:t>, философ пытается отметить психологические принципы национальной самоидентификации. [</w:t>
      </w:r>
      <w:r w:rsidRPr="00F44BD2">
        <w:rPr>
          <w:rFonts w:ascii="Times New Roman" w:hAnsi="Times New Roman" w:cs="Times New Roman"/>
          <w:sz w:val="28"/>
          <w:szCs w:val="28"/>
        </w:rPr>
        <w:t>2</w:t>
      </w:r>
      <w:r w:rsidR="00B9492A" w:rsidRPr="00F44BD2">
        <w:rPr>
          <w:rFonts w:ascii="Times New Roman" w:hAnsi="Times New Roman" w:cs="Times New Roman"/>
          <w:sz w:val="28"/>
          <w:szCs w:val="28"/>
        </w:rPr>
        <w:t>8</w:t>
      </w:r>
      <w:r w:rsidR="00932046" w:rsidRPr="00F44BD2">
        <w:rPr>
          <w:rFonts w:ascii="Times New Roman" w:hAnsi="Times New Roman" w:cs="Times New Roman"/>
          <w:sz w:val="28"/>
          <w:szCs w:val="28"/>
        </w:rPr>
        <w:t xml:space="preserve">] Дальнейшее развитие и уточнение «нация», «цивилизация» находит в работах Ж.Ле Гоффа, Ф.Броделя, </w:t>
      </w:r>
      <w:r w:rsidR="00932046" w:rsidRPr="00F44BD2">
        <w:rPr>
          <w:rFonts w:ascii="Times New Roman" w:hAnsi="Times New Roman" w:cs="Times New Roman"/>
          <w:sz w:val="28"/>
          <w:szCs w:val="28"/>
        </w:rPr>
        <w:lastRenderedPageBreak/>
        <w:t xml:space="preserve">Э.Валлерстайна и помогает более четко осмыслить и термин «национально-государственная идентичность». </w:t>
      </w:r>
    </w:p>
    <w:p w14:paraId="614D0881" w14:textId="1564F4B0" w:rsidR="00932046" w:rsidRPr="00F44BD2" w:rsidRDefault="00932046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Преимущество на природу идентичности, конечно, </w:t>
      </w:r>
      <w:r w:rsidRPr="00A27796">
        <w:rPr>
          <w:rFonts w:ascii="Times New Roman" w:hAnsi="Times New Roman" w:cs="Times New Roman"/>
          <w:color w:val="FF0000"/>
          <w:sz w:val="28"/>
          <w:szCs w:val="28"/>
        </w:rPr>
        <w:t>в руках</w:t>
      </w:r>
      <w:r w:rsidR="00A27796" w:rsidRPr="00A27796">
        <w:rPr>
          <w:rFonts w:ascii="Times New Roman" w:hAnsi="Times New Roman" w:cs="Times New Roman"/>
          <w:color w:val="FF0000"/>
          <w:sz w:val="28"/>
          <w:szCs w:val="28"/>
        </w:rPr>
        <w:t>?</w:t>
      </w:r>
      <w:r w:rsidRPr="00A27796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 xml:space="preserve">социально-коммуникативной парадигмы, так как именно в ней представлена вариативность, взаимосвязанный взгляд на коммуникативные и динамические составляющие, что достаточно важно в условиях «информационного общества» </w:t>
      </w:r>
      <w:r w:rsidRPr="00F44BD2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F44BD2">
        <w:rPr>
          <w:rFonts w:ascii="Times New Roman" w:hAnsi="Times New Roman" w:cs="Times New Roman"/>
          <w:sz w:val="28"/>
          <w:szCs w:val="28"/>
        </w:rPr>
        <w:t xml:space="preserve"> века. </w:t>
      </w:r>
    </w:p>
    <w:p w14:paraId="634C192C" w14:textId="77777777" w:rsidR="00932046" w:rsidRPr="00F44BD2" w:rsidRDefault="00932046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Осмысливая концепцию национально-государственной идентичности, обратимся к макрополитической идентичности- системообразующего понятия по отношению к национально-государственной идентичности. </w:t>
      </w:r>
    </w:p>
    <w:p w14:paraId="796EA4CB" w14:textId="32E75642" w:rsidR="00932046" w:rsidRPr="00F44BD2" w:rsidRDefault="00932046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О.Ю.Малинова утверждает, что «понятие «макрополитическая идентичность» указывает на идентификацию с более широким сообществом, которая предполагает наличие солидарности поверх границ, связанных с политическими и идеологическими предпочтениями». [</w:t>
      </w:r>
      <w:r w:rsidR="00471333" w:rsidRPr="00F44BD2">
        <w:rPr>
          <w:rFonts w:ascii="Times New Roman" w:hAnsi="Times New Roman" w:cs="Times New Roman"/>
          <w:sz w:val="28"/>
          <w:szCs w:val="28"/>
        </w:rPr>
        <w:t>2</w:t>
      </w:r>
      <w:r w:rsidR="00B9492A" w:rsidRPr="00F44BD2">
        <w:rPr>
          <w:rFonts w:ascii="Times New Roman" w:hAnsi="Times New Roman" w:cs="Times New Roman"/>
          <w:sz w:val="28"/>
          <w:szCs w:val="28"/>
        </w:rPr>
        <w:t>9]</w:t>
      </w:r>
    </w:p>
    <w:p w14:paraId="24B4EA99" w14:textId="5F6983C0" w:rsidR="00932046" w:rsidRPr="00F44BD2" w:rsidRDefault="00932046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Данный термин- «макрополитическая идентичность»- достаточно изменчив, он открывает возможности анализа дискурса идентичность и проблематики «национально-государственной идентичности». Поэтому существуют некоторые моменты, касательно осмысления этого явления</w:t>
      </w:r>
      <w:r w:rsidR="00835FA9" w:rsidRPr="00F44BD2">
        <w:rPr>
          <w:rFonts w:ascii="Times New Roman" w:hAnsi="Times New Roman" w:cs="Times New Roman"/>
          <w:sz w:val="28"/>
          <w:szCs w:val="28"/>
        </w:rPr>
        <w:t>:</w:t>
      </w:r>
    </w:p>
    <w:p w14:paraId="4B98A3F5" w14:textId="77777777" w:rsidR="00932046" w:rsidRPr="00F44BD2" w:rsidRDefault="00932046" w:rsidP="00F44BD2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Это частный случай политической идентичности, понимаемый совокупно и предполагающий синтез политических практик с культурно-психологическими и институциональными составляющими.</w:t>
      </w:r>
    </w:p>
    <w:p w14:paraId="39D6C692" w14:textId="77777777" w:rsidR="00932046" w:rsidRPr="00F44BD2" w:rsidRDefault="00932046" w:rsidP="00F44BD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Данная концепция создает вопрос о корреляции политических и социокультурных начал национально-государственной идентичности.</w:t>
      </w:r>
    </w:p>
    <w:p w14:paraId="7F8C9D56" w14:textId="0B1E1BFE" w:rsidR="00932046" w:rsidRPr="00F44BD2" w:rsidRDefault="00932046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Поэтому, «национально-государственная идентичность – это устойчивая взаимосвязь человека с национальной общностью (как этнически однородной, так и неоднородной), репрезентацией которой выступает образ «мы» как воображаемого сообщества, поддерживаемая посредством института государства и политико-культурной традиции государственности.» [</w:t>
      </w:r>
      <w:r w:rsidR="00B9492A" w:rsidRPr="00F44BD2">
        <w:rPr>
          <w:rFonts w:ascii="Times New Roman" w:hAnsi="Times New Roman" w:cs="Times New Roman"/>
          <w:sz w:val="28"/>
          <w:szCs w:val="28"/>
        </w:rPr>
        <w:t>30</w:t>
      </w:r>
      <w:r w:rsidR="00471333" w:rsidRPr="00F44BD2">
        <w:rPr>
          <w:rFonts w:ascii="Times New Roman" w:hAnsi="Times New Roman" w:cs="Times New Roman"/>
          <w:sz w:val="28"/>
          <w:szCs w:val="28"/>
        </w:rPr>
        <w:t>]</w:t>
      </w:r>
    </w:p>
    <w:p w14:paraId="507CE553" w14:textId="77777777" w:rsidR="00932046" w:rsidRPr="00F44BD2" w:rsidRDefault="00932046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lastRenderedPageBreak/>
        <w:t>Данное определение не конкретизирует, а наоборот, открывает широкий круг вопросов для осмысления национально-государственной идентичности. Можно выделить некоторые из них:</w:t>
      </w:r>
    </w:p>
    <w:p w14:paraId="62768F5F" w14:textId="77777777" w:rsidR="00932046" w:rsidRPr="00F44BD2" w:rsidRDefault="00932046" w:rsidP="00F44BD2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Динамика национально-государственной идентичности, трансформация ее внешних и внутренних факторов, определенных самой ее психологической природой, спецификой национальной политической культуры. </w:t>
      </w:r>
    </w:p>
    <w:p w14:paraId="796710C4" w14:textId="2992CF74" w:rsidR="00932046" w:rsidRPr="00F44BD2" w:rsidRDefault="00932046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Сегодня пока что не сложилось какого-либо конкретного понимания «границ трансформации», методы, трактующие идентичность как нерушимую историческую «самобытность», связаны с концепциями «утраты» и «потери» идентичности. Национально-государственная идентичность выражает и свойственную ей ценностную сущность. Эта сущность выражается в постоянной соизмеримости «идеального» и «реального» образов «мы», сопоставлении себя со стандартными пространственными и временными образцами (например, такие клише как «раньше было лучше»</w:t>
      </w:r>
      <w:r w:rsidR="00EA3BB9"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(в Советском Союзе), «Россия</w:t>
      </w:r>
      <w:r w:rsidR="00EA3BB9" w:rsidRPr="00F44BD2">
        <w:rPr>
          <w:rFonts w:ascii="Times New Roman" w:hAnsi="Times New Roman" w:cs="Times New Roman"/>
          <w:sz w:val="28"/>
          <w:szCs w:val="28"/>
        </w:rPr>
        <w:t>,</w:t>
      </w:r>
      <w:r w:rsidRPr="00F44BD2">
        <w:rPr>
          <w:rFonts w:ascii="Times New Roman" w:hAnsi="Times New Roman" w:cs="Times New Roman"/>
          <w:sz w:val="28"/>
          <w:szCs w:val="28"/>
        </w:rPr>
        <w:t xml:space="preserve"> которую мы потеряли» и т.д.). </w:t>
      </w:r>
    </w:p>
    <w:p w14:paraId="01FB2691" w14:textId="77777777" w:rsidR="00932046" w:rsidRPr="00F44BD2" w:rsidRDefault="00932046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Трансформация идентичности содержит как органическую «эволюцию» - усложнение идентификационной матрицы, генерирование в ее рамках новых ценностных смыслов, так и ее инволюцию – примитивизацию, а также механический «слом» идентичности под воздействием деструктивных внутренних и внешних факторов. </w:t>
      </w:r>
    </w:p>
    <w:p w14:paraId="1B0349CB" w14:textId="77777777" w:rsidR="00932046" w:rsidRPr="00F44BD2" w:rsidRDefault="00932046" w:rsidP="00F44BD2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Проблема символических описаний национально-государственной идентичности. </w:t>
      </w:r>
    </w:p>
    <w:p w14:paraId="68329E4D" w14:textId="77777777" w:rsidR="00932046" w:rsidRPr="00F44BD2" w:rsidRDefault="00932046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Национальная самоидентификация символична по своей сущности. Ее символика может иметь как негативный, так и позитивный тон. (например, «горжусь, что я русский» - А.В.Суворов).</w:t>
      </w:r>
    </w:p>
    <w:p w14:paraId="78EFF198" w14:textId="77777777" w:rsidR="00932046" w:rsidRPr="00F44BD2" w:rsidRDefault="00932046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Данные символы вырабатывают функцию актуализации смыслов – «знакового закрепления» чувства принадлежности к определенному социуму. </w:t>
      </w:r>
    </w:p>
    <w:p w14:paraId="28145D90" w14:textId="77777777" w:rsidR="00932046" w:rsidRPr="00F44BD2" w:rsidRDefault="00932046" w:rsidP="00F44BD2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Проблема отношений «нация-государство». </w:t>
      </w:r>
    </w:p>
    <w:p w14:paraId="30563534" w14:textId="77777777" w:rsidR="00932046" w:rsidRPr="00F44BD2" w:rsidRDefault="00932046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lastRenderedPageBreak/>
        <w:t>В классическом понимании доминирует концепция, в которой государства «констатируются» нациями. Многогранность определения нации создает целый ряд вопросов:</w:t>
      </w:r>
    </w:p>
    <w:p w14:paraId="7643E833" w14:textId="77777777" w:rsidR="00932046" w:rsidRPr="00F44BD2" w:rsidRDefault="00932046" w:rsidP="00F44BD2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Как государство «ретуширует» нацию, создает новые векторы метаморфозы национально-государственной идентичности.</w:t>
      </w:r>
    </w:p>
    <w:p w14:paraId="262FE457" w14:textId="77777777" w:rsidR="00932046" w:rsidRPr="00F44BD2" w:rsidRDefault="00932046" w:rsidP="00F44BD2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Нарушает ли политическая нация формальные политико-административные границы государства?</w:t>
      </w:r>
    </w:p>
    <w:p w14:paraId="1657A22B" w14:textId="77777777" w:rsidR="00932046" w:rsidRPr="00F44BD2" w:rsidRDefault="00932046" w:rsidP="00F44BD2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Что делать с «нациями без государств»? (курды, уйгуры, цыгане и т.д.)</w:t>
      </w:r>
    </w:p>
    <w:p w14:paraId="3AF506D1" w14:textId="77777777" w:rsidR="00932046" w:rsidRPr="00F44BD2" w:rsidRDefault="00932046" w:rsidP="00F44BD2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Как действенно современное государство может институционально способствовать</w:t>
      </w:r>
      <w:bookmarkStart w:id="0" w:name="_GoBack"/>
      <w:bookmarkEnd w:id="0"/>
      <w:r w:rsidRPr="00F44BD2">
        <w:rPr>
          <w:rFonts w:ascii="Times New Roman" w:hAnsi="Times New Roman" w:cs="Times New Roman"/>
          <w:sz w:val="28"/>
          <w:szCs w:val="28"/>
        </w:rPr>
        <w:t xml:space="preserve"> национальному строительству?</w:t>
      </w:r>
    </w:p>
    <w:p w14:paraId="6513466E" w14:textId="77777777" w:rsidR="00932046" w:rsidRPr="00F44BD2" w:rsidRDefault="00932046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Данный список вопросов неполный, это как «верхушка айсберга</w:t>
      </w:r>
      <w:r w:rsidRPr="00433C2C">
        <w:rPr>
          <w:rFonts w:ascii="Times New Roman" w:hAnsi="Times New Roman" w:cs="Times New Roman"/>
          <w:strike/>
          <w:color w:val="FF0000"/>
          <w:sz w:val="28"/>
          <w:szCs w:val="28"/>
        </w:rPr>
        <w:t>». Но можно с уверенностью говорить о том, что формула «национально-государственная» — это не попытка разграничить «западный» политический и «советский» этнический подходы к определению нации.</w:t>
      </w:r>
      <w:r w:rsidRPr="00433C2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03AB6E00" w14:textId="6A7E6BFD" w:rsidR="002014E6" w:rsidRPr="00F44BD2" w:rsidRDefault="00932046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Анализ социокультурной природы национально-государственной идентичности заставляет нас обратиться к феномену «исторической памяти», рассмотреть проблему неотъемлемости образа прошлого и создавшейся в обществе модели самоидентификации «мы» в отношении «других». Данная проблема освещена у многих как западных, так и отечественных исследователей.</w:t>
      </w:r>
      <w:r w:rsidR="002014E6"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Наряду с общепринятыми западными концепциями (М.Хальбвакса, П.Нора, Э.Смита), можно отметить и концепции современных российских авторов (А.Миллера, О.Ю.Малиновой, И.Н.Тимофеева). В череде этих работ анализируется роль «текущей» исторической памяти в течение формирования национально-государственной идентичности,</w:t>
      </w:r>
      <w:r w:rsidR="00B9492A"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общенационального образа будущего.</w:t>
      </w:r>
      <w:r w:rsidR="00471333" w:rsidRPr="00F44BD2">
        <w:rPr>
          <w:rFonts w:ascii="Times New Roman" w:hAnsi="Times New Roman" w:cs="Times New Roman"/>
          <w:sz w:val="28"/>
          <w:szCs w:val="28"/>
        </w:rPr>
        <w:t>[</w:t>
      </w:r>
      <w:r w:rsidR="00B9492A" w:rsidRPr="00F44BD2">
        <w:rPr>
          <w:rFonts w:ascii="Times New Roman" w:hAnsi="Times New Roman" w:cs="Times New Roman"/>
          <w:sz w:val="28"/>
          <w:szCs w:val="28"/>
        </w:rPr>
        <w:t>31</w:t>
      </w:r>
      <w:r w:rsidRPr="00F44BD2">
        <w:rPr>
          <w:rFonts w:ascii="Times New Roman" w:hAnsi="Times New Roman" w:cs="Times New Roman"/>
          <w:sz w:val="28"/>
          <w:szCs w:val="28"/>
        </w:rPr>
        <w:t>]</w:t>
      </w:r>
    </w:p>
    <w:p w14:paraId="0D170B2E" w14:textId="77777777" w:rsidR="00737B1B" w:rsidRPr="00F44BD2" w:rsidRDefault="00932046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Национально-государственная идентичность начала испытывать двойное давление, как со стороны субнациональных, локальных, региональных, так и виртуально-сетевых идентификационных «вызовов» [</w:t>
      </w:r>
      <w:r w:rsidR="00B9492A" w:rsidRPr="00F44BD2">
        <w:rPr>
          <w:rFonts w:ascii="Times New Roman" w:hAnsi="Times New Roman" w:cs="Times New Roman"/>
          <w:sz w:val="28"/>
          <w:szCs w:val="28"/>
        </w:rPr>
        <w:t>32</w:t>
      </w:r>
      <w:r w:rsidRPr="00F44BD2">
        <w:rPr>
          <w:rFonts w:ascii="Times New Roman" w:hAnsi="Times New Roman" w:cs="Times New Roman"/>
          <w:sz w:val="28"/>
          <w:szCs w:val="28"/>
        </w:rPr>
        <w:t>] на рубеже ХХ-ХХ</w:t>
      </w:r>
      <w:r w:rsidRPr="00F44BD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44BD2">
        <w:rPr>
          <w:rFonts w:ascii="Times New Roman" w:hAnsi="Times New Roman" w:cs="Times New Roman"/>
          <w:sz w:val="28"/>
          <w:szCs w:val="28"/>
        </w:rPr>
        <w:t xml:space="preserve"> столетия, когда происходит кризис национально-государственных идентичностей, связанных, в первую очередь, с глобализацией.</w:t>
      </w:r>
      <w:r w:rsidR="00737B1B" w:rsidRPr="00F44BD2">
        <w:rPr>
          <w:rFonts w:ascii="Times New Roman" w:hAnsi="Times New Roman" w:cs="Times New Roman"/>
          <w:sz w:val="28"/>
          <w:szCs w:val="28"/>
        </w:rPr>
        <w:br/>
      </w:r>
      <w:r w:rsidR="00737B1B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Анализ различных подходов к национальной идентичности приводит к выводу, что наиболее естественным является этатистский подход. Согласно ему национальная идентичность не является продуктом развития этнических общностей. В базисе ее идентификации лежит политическая общность граждан. Поэтому национальную идентичность можно определить как сопоставимость индивидов и групп с определенной общностью граждан государства. Главное в национальной идентичности — это сознание естественности и особости своего государственного существования, которое может формироваться на общности и обособленности, на различных символах государства. Немецкий социолог Ю.Хабермас пишет:" сознание национальной идентичности, которое формируется на сознании общей истории, общих языках и культуры, только сознание принадлежности к одной нации заставляет далеких друг от друга людей...чувствовать взаимную политическую ответственность...Только так граждане начинают видеть себя частями общего целого".</w:t>
      </w:r>
    </w:p>
    <w:p w14:paraId="74786368" w14:textId="1F9DC666" w:rsidR="00737B1B" w:rsidRPr="00F44BD2" w:rsidRDefault="00737B1B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Вопрос о национальной идентичности, пишет Ю.Хабермас, возникает всегда в двух аспектах: "кто мы есть и кем мы хотим быть</w:t>
      </w:r>
      <w:r w:rsidR="00383A45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»?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образом, идентичность формируется в процессе осмысления нацией своей истории, своего нынешнего положения и возможных и желаемых перспектив.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Выделяют следующие уровни национальной идентичности: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национально-исторический и культурный, в него входят: осознание единства нации, отношение к нации, представление об истории, отношение к преемственности и т.д. Представление нации о своем культурно-историческом развитии в значительной степени определяет ее общественное и политическое сознание.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 формально-практический: выводится результат практического претворения национальных идей, зафиксированных и сформировавшихся в общественном и политическом сознании нации, отношение с окружающим миром.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Национальная идентичность образовывается на отношении "я-другой", на признании "другого", и в этой связи она особенно созвучна сегодняшней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ситуации культурного плюрализма. При этом, в глобализированном мире происходит смещение и стирание границ, разделявших ранее "своих" от "чужих". Категория "мы" обретает более широкий смысл, что приводит к трансформации общества.</w:t>
      </w:r>
    </w:p>
    <w:p w14:paraId="5A913AF0" w14:textId="77777777" w:rsidR="00737B1B" w:rsidRPr="00F44BD2" w:rsidRDefault="00737B1B" w:rsidP="00F44B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Нации,ощущая себя частью всего человечества, отказываются от неизменной идентичности и принимают множественную идентичность.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Однако важный концепт проблемы состоит в ом, что каждая нация должна защищать и увеличивать свою культуру, определив для себя свои собственные метки национальной и культурной идентичностей, так как без них она не будет способна ответить на многочисленные вызовы современного мира и осуществить полноценную культурную, экономическую, социальную и политическую модернизацию.</w:t>
      </w:r>
    </w:p>
    <w:p w14:paraId="259103FA" w14:textId="6138C959" w:rsidR="00932046" w:rsidRPr="00F44BD2" w:rsidRDefault="00737B1B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 выбор идентичностей должен вести не к их столкновению, а к кооперации различных национальных идентичностей, диалогу культур, основанных на признании самобытности национальных сообществ и культурного многообразия глобального мира. Поэтому анализ национальной идентичности позволяет оценить степень устойчивости той или иной нации. </w:t>
      </w:r>
      <w:r w:rsidR="00932046" w:rsidRPr="00F44B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C3FDE2" w14:textId="77777777" w:rsidR="00F44BD2" w:rsidRPr="00F44BD2" w:rsidRDefault="00932046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Резко ориентация кризиса национально-государственных идентичностей прослеживается в многосоставных обществах, в которых к традиционным факторам добавляются новые позиции, связанные с процессами политико-культурной глокализации, связанной с «глобальными брендами», порождающими неустойчивые транснациональные самоидентификации. </w:t>
      </w:r>
    </w:p>
    <w:p w14:paraId="57943FB5" w14:textId="77777777" w:rsidR="00001064" w:rsidRDefault="00F44BD2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Конструирование макрополитической идентичности- важная составляющая политики современных государств. Интерпретация стоящих за государствами сообществ в качестве нации в рамках сложившейся политической картины мира является доминирующей: в эпоху модерна утверждение демократического представления о власти, выражающей волю народа, происходило параллельно с продвижением националистических идей о том, что именно нации являются легитимными единицами политической организации. И хотя действительность никогда в полной мере не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соответствовала этой идее, последняя оказала "определяющее влияние на формирование способов социального воображения, присущих современным обществам."[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32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Идея нации задаёт общую рамку,</w:t>
      </w:r>
      <w:r w:rsidR="000010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которой так или иначе должна быть вписана макрополитическая идентичность: последняя связывается с принадлежностью либо к нации,</w:t>
      </w:r>
      <w:r w:rsidR="000010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либо к наднациональному сообществу. Предполагается,</w:t>
      </w:r>
      <w:r w:rsidR="000010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первом случае узы, скрепляющие сообщество, оказываются прочнее.</w:t>
      </w:r>
    </w:p>
    <w:p w14:paraId="3AA56683" w14:textId="2D503F81" w:rsidR="00932046" w:rsidRPr="00F44BD2" w:rsidRDefault="00932046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Подводя итог, можно сказать, что национально-государственная идентичность представляет собой механизм политической и культурно-психологической интеграции человека в национальную общность (как этнически однородную, так и фрагментированную), репрезентацией которой выступает образ «мы» как воображаемого сообщества, поддерживаемый посредством института государства и политико-культурной традиции государственности.</w:t>
      </w:r>
    </w:p>
    <w:p w14:paraId="6647500C" w14:textId="74DF9412" w:rsidR="00EA3BB9" w:rsidRDefault="00932046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При этом глобальный анализ национально-государственной идентичности может быть осуществлен только в контексте осмысления ее культурно-исторической и символической сущности, а также поиска макрополитических оснований трансформации идентичности. </w:t>
      </w:r>
    </w:p>
    <w:p w14:paraId="4040662F" w14:textId="7B1A63F4" w:rsidR="00001064" w:rsidRDefault="00001064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CF7A10" w14:textId="7F837EAE" w:rsidR="005C68CC" w:rsidRDefault="004E178B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4E178B">
          <w:rPr>
            <w:rStyle w:val="a8"/>
            <w:rFonts w:ascii="Times New Roman" w:hAnsi="Times New Roman" w:cs="Times New Roman"/>
            <w:sz w:val="28"/>
            <w:szCs w:val="28"/>
            <w:highlight w:val="green"/>
          </w:rPr>
          <w:t>https://kpfu.ru/staff_files/F1484928105/Zaznaev_Polit_identity.pdf</w:t>
        </w:r>
      </w:hyperlink>
      <w:r w:rsidRPr="004E178B">
        <w:rPr>
          <w:rFonts w:ascii="Times New Roman" w:hAnsi="Times New Roman" w:cs="Times New Roman"/>
          <w:sz w:val="28"/>
          <w:szCs w:val="28"/>
          <w:highlight w:val="green"/>
        </w:rPr>
        <w:t xml:space="preserve"> - с. 23 модели политики национально-государственной идентичности. Обратите внимание.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7322D4" w14:textId="590BE4EC" w:rsidR="005C68CC" w:rsidRDefault="005C68C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5A1DA2" w14:textId="742F98E7" w:rsidR="005C68CC" w:rsidRDefault="005C68C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09D9F1" w14:textId="51FACE7D" w:rsidR="005C68CC" w:rsidRDefault="005C68C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D06662" w14:textId="5EF47054" w:rsidR="005C68CC" w:rsidRDefault="005C68C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861F3B" w14:textId="4E68F6AB" w:rsidR="005C68CC" w:rsidRDefault="005C68C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CBEEF7" w14:textId="499B4256" w:rsidR="005C68CC" w:rsidRDefault="005C68C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4CB774" w14:textId="6E26D1A7" w:rsidR="005C68CC" w:rsidRDefault="005C68C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45DED0" w14:textId="2D81C82D" w:rsidR="005C68CC" w:rsidRDefault="005C68C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E92E6D" w14:textId="1AA701C3" w:rsidR="005C68CC" w:rsidRDefault="005C68C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FB5A7A" w14:textId="2CCABC7C" w:rsidR="005C68CC" w:rsidRDefault="005C68C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ADA36E" w14:textId="3863B09E" w:rsidR="005C68CC" w:rsidRDefault="005C68C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7B6866" w14:textId="10610A71" w:rsidR="005C68CC" w:rsidRDefault="005C68C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DA4E6A" w14:textId="52FF2FA5" w:rsidR="005C68CC" w:rsidRDefault="005C68C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D39F97" w14:textId="2B9E24BF" w:rsidR="005C68CC" w:rsidRDefault="005C68C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F47266" w14:textId="78D5AA0A" w:rsidR="005C68CC" w:rsidRDefault="005C68C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E92C8E" w14:textId="075F2539" w:rsidR="005C68CC" w:rsidRDefault="005C68C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23A2D1" w14:textId="3A2A2516" w:rsidR="005C68CC" w:rsidRDefault="005C68C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DD8BD0" w14:textId="3749AE10" w:rsidR="005C68CC" w:rsidRDefault="005C68C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A76D43" w14:textId="521767D3" w:rsidR="005C68CC" w:rsidRDefault="005C68C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F6E43D" w14:textId="289EE927" w:rsidR="005C68CC" w:rsidRDefault="005C68C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6353B5" w14:textId="448F3F17" w:rsidR="005C68CC" w:rsidRDefault="005C68C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742468" w14:textId="70A57575" w:rsidR="005C68CC" w:rsidRDefault="005C68C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75A2E3" w14:textId="6EF6CBC8" w:rsidR="005C68CC" w:rsidRDefault="005C68C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08D0FF" w14:textId="77777777" w:rsidR="005C68CC" w:rsidRDefault="005C68CC" w:rsidP="005C68C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2B0">
        <w:rPr>
          <w:rFonts w:ascii="Times New Roman" w:hAnsi="Times New Roman" w:cs="Times New Roman"/>
          <w:b/>
          <w:sz w:val="28"/>
          <w:szCs w:val="28"/>
        </w:rPr>
        <w:t>ГЛАВА 2. СТРАТЕГИЯ И МЕХАНИЗМЫ ФОРМИРОВАНИЯ НАЦИОНАЛЬНО-ГОСУДАРСТВЕННОЙ ИДЕНТИЧНОСТИ В СОВРЕМЕННОЙ РОССИИ</w:t>
      </w:r>
    </w:p>
    <w:p w14:paraId="0646C652" w14:textId="77777777" w:rsidR="005C68CC" w:rsidRDefault="005C68CC" w:rsidP="005C68C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32EFC2" w14:textId="77777777" w:rsidR="005C68CC" w:rsidRPr="0099322B" w:rsidRDefault="005C68CC" w:rsidP="005C68C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Pr="00A35098">
        <w:rPr>
          <w:rFonts w:ascii="Times New Roman" w:hAnsi="Times New Roman" w:cs="Times New Roman"/>
          <w:sz w:val="28"/>
          <w:szCs w:val="28"/>
        </w:rPr>
        <w:t>Специфика формирования национально-государственной идентичности в России</w:t>
      </w:r>
    </w:p>
    <w:p w14:paraId="1124D99E" w14:textId="0790F6FC" w:rsidR="005C68CC" w:rsidRDefault="005C68CC" w:rsidP="005C68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75EF8">
        <w:rPr>
          <w:rFonts w:ascii="Times New Roman" w:hAnsi="Times New Roman" w:cs="Times New Roman"/>
          <w:sz w:val="28"/>
          <w:szCs w:val="28"/>
        </w:rPr>
        <w:t xml:space="preserve">еханизмы </w:t>
      </w:r>
      <w:r>
        <w:rPr>
          <w:rFonts w:ascii="Times New Roman" w:hAnsi="Times New Roman" w:cs="Times New Roman"/>
          <w:sz w:val="28"/>
          <w:szCs w:val="28"/>
        </w:rPr>
        <w:t>конструирования национально-государственной идентичности в современной России</w:t>
      </w:r>
    </w:p>
    <w:p w14:paraId="0CF4B863" w14:textId="77777777" w:rsidR="005C68CC" w:rsidRPr="00F44BD2" w:rsidRDefault="005C68CC" w:rsidP="00F44B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C68CC" w:rsidRPr="00F44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D27D0A" w14:textId="77777777" w:rsidR="009F13DA" w:rsidRDefault="009F13DA" w:rsidP="0073600C">
      <w:pPr>
        <w:spacing w:after="0" w:line="240" w:lineRule="auto"/>
      </w:pPr>
      <w:r>
        <w:separator/>
      </w:r>
    </w:p>
  </w:endnote>
  <w:endnote w:type="continuationSeparator" w:id="0">
    <w:p w14:paraId="79BECF1B" w14:textId="77777777" w:rsidR="009F13DA" w:rsidRDefault="009F13DA" w:rsidP="00736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D8F89A" w14:textId="77777777" w:rsidR="009F13DA" w:rsidRDefault="009F13DA" w:rsidP="0073600C">
      <w:pPr>
        <w:spacing w:after="0" w:line="240" w:lineRule="auto"/>
      </w:pPr>
      <w:r>
        <w:separator/>
      </w:r>
    </w:p>
  </w:footnote>
  <w:footnote w:type="continuationSeparator" w:id="0">
    <w:p w14:paraId="49AD4C9C" w14:textId="77777777" w:rsidR="009F13DA" w:rsidRDefault="009F13DA" w:rsidP="007360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F1FAD"/>
    <w:multiLevelType w:val="hybridMultilevel"/>
    <w:tmpl w:val="411E6F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E6B46"/>
    <w:multiLevelType w:val="hybridMultilevel"/>
    <w:tmpl w:val="A72A70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3258B"/>
    <w:multiLevelType w:val="multilevel"/>
    <w:tmpl w:val="849609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B744E15"/>
    <w:multiLevelType w:val="multilevel"/>
    <w:tmpl w:val="611851C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34B24FE8"/>
    <w:multiLevelType w:val="multilevel"/>
    <w:tmpl w:val="6114A4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20" w:hanging="2160"/>
      </w:pPr>
      <w:rPr>
        <w:rFonts w:hint="default"/>
      </w:rPr>
    </w:lvl>
  </w:abstractNum>
  <w:abstractNum w:abstractNumId="5">
    <w:nsid w:val="3767299A"/>
    <w:multiLevelType w:val="multilevel"/>
    <w:tmpl w:val="5B8A4D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43530173"/>
    <w:multiLevelType w:val="multilevel"/>
    <w:tmpl w:val="743CAB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49BE5022"/>
    <w:multiLevelType w:val="hybridMultilevel"/>
    <w:tmpl w:val="44189F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8A0400"/>
    <w:multiLevelType w:val="hybridMultilevel"/>
    <w:tmpl w:val="8B9A3E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9936A9"/>
    <w:multiLevelType w:val="multilevel"/>
    <w:tmpl w:val="605E7EA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048"/>
    <w:rsid w:val="00001064"/>
    <w:rsid w:val="00004843"/>
    <w:rsid w:val="000253A0"/>
    <w:rsid w:val="00027432"/>
    <w:rsid w:val="000318A9"/>
    <w:rsid w:val="000319B0"/>
    <w:rsid w:val="00033901"/>
    <w:rsid w:val="0003677E"/>
    <w:rsid w:val="0005251A"/>
    <w:rsid w:val="000533EF"/>
    <w:rsid w:val="00067710"/>
    <w:rsid w:val="000719C0"/>
    <w:rsid w:val="000915C3"/>
    <w:rsid w:val="00097A93"/>
    <w:rsid w:val="000A148B"/>
    <w:rsid w:val="000E016F"/>
    <w:rsid w:val="000E1011"/>
    <w:rsid w:val="000E49B0"/>
    <w:rsid w:val="000F31D5"/>
    <w:rsid w:val="00101F03"/>
    <w:rsid w:val="00117423"/>
    <w:rsid w:val="001355E6"/>
    <w:rsid w:val="00146529"/>
    <w:rsid w:val="0017459E"/>
    <w:rsid w:val="0017520D"/>
    <w:rsid w:val="001A060D"/>
    <w:rsid w:val="001A0A13"/>
    <w:rsid w:val="001A4C61"/>
    <w:rsid w:val="001C0855"/>
    <w:rsid w:val="001C1D2E"/>
    <w:rsid w:val="001C4774"/>
    <w:rsid w:val="001C6CC5"/>
    <w:rsid w:val="002014E6"/>
    <w:rsid w:val="00202049"/>
    <w:rsid w:val="0020356C"/>
    <w:rsid w:val="002107E5"/>
    <w:rsid w:val="00217884"/>
    <w:rsid w:val="00222203"/>
    <w:rsid w:val="00223301"/>
    <w:rsid w:val="002332B9"/>
    <w:rsid w:val="00252961"/>
    <w:rsid w:val="0026276D"/>
    <w:rsid w:val="002645AA"/>
    <w:rsid w:val="002750D6"/>
    <w:rsid w:val="00281771"/>
    <w:rsid w:val="00297496"/>
    <w:rsid w:val="002A2DCD"/>
    <w:rsid w:val="002A431B"/>
    <w:rsid w:val="002B3020"/>
    <w:rsid w:val="002B329D"/>
    <w:rsid w:val="002B36BD"/>
    <w:rsid w:val="002B6AFC"/>
    <w:rsid w:val="002D160E"/>
    <w:rsid w:val="002D7446"/>
    <w:rsid w:val="002E15E0"/>
    <w:rsid w:val="002F3753"/>
    <w:rsid w:val="002F385B"/>
    <w:rsid w:val="002F4027"/>
    <w:rsid w:val="002F6E56"/>
    <w:rsid w:val="003218F4"/>
    <w:rsid w:val="0032393C"/>
    <w:rsid w:val="00341436"/>
    <w:rsid w:val="003457B1"/>
    <w:rsid w:val="00355827"/>
    <w:rsid w:val="00364C67"/>
    <w:rsid w:val="00372314"/>
    <w:rsid w:val="0037330C"/>
    <w:rsid w:val="00383A45"/>
    <w:rsid w:val="0039442F"/>
    <w:rsid w:val="003A0CCA"/>
    <w:rsid w:val="003D7811"/>
    <w:rsid w:val="003F3B4C"/>
    <w:rsid w:val="00412372"/>
    <w:rsid w:val="00417A24"/>
    <w:rsid w:val="00422C68"/>
    <w:rsid w:val="00432624"/>
    <w:rsid w:val="00433C2C"/>
    <w:rsid w:val="0043483C"/>
    <w:rsid w:val="0043764A"/>
    <w:rsid w:val="00455D9A"/>
    <w:rsid w:val="004562AC"/>
    <w:rsid w:val="0046243F"/>
    <w:rsid w:val="004644B5"/>
    <w:rsid w:val="00470F13"/>
    <w:rsid w:val="00471333"/>
    <w:rsid w:val="00495925"/>
    <w:rsid w:val="004B3ABD"/>
    <w:rsid w:val="004B5BDD"/>
    <w:rsid w:val="004C031C"/>
    <w:rsid w:val="004C3C1F"/>
    <w:rsid w:val="004C7422"/>
    <w:rsid w:val="004C7C8F"/>
    <w:rsid w:val="004E042A"/>
    <w:rsid w:val="004E178B"/>
    <w:rsid w:val="004E54DB"/>
    <w:rsid w:val="004F231A"/>
    <w:rsid w:val="004F3238"/>
    <w:rsid w:val="004F5D58"/>
    <w:rsid w:val="00500B64"/>
    <w:rsid w:val="00500DBC"/>
    <w:rsid w:val="00513B40"/>
    <w:rsid w:val="005200D6"/>
    <w:rsid w:val="005217DB"/>
    <w:rsid w:val="00534D26"/>
    <w:rsid w:val="00541BC7"/>
    <w:rsid w:val="00553478"/>
    <w:rsid w:val="005638D8"/>
    <w:rsid w:val="00571B34"/>
    <w:rsid w:val="00575EF8"/>
    <w:rsid w:val="00576F3D"/>
    <w:rsid w:val="0058261E"/>
    <w:rsid w:val="00591C42"/>
    <w:rsid w:val="005929FC"/>
    <w:rsid w:val="00593438"/>
    <w:rsid w:val="005A15C5"/>
    <w:rsid w:val="005C2545"/>
    <w:rsid w:val="005C68CC"/>
    <w:rsid w:val="005E3C67"/>
    <w:rsid w:val="005E663F"/>
    <w:rsid w:val="005F0048"/>
    <w:rsid w:val="0060546D"/>
    <w:rsid w:val="00607CAB"/>
    <w:rsid w:val="00610770"/>
    <w:rsid w:val="00626A6A"/>
    <w:rsid w:val="006273BA"/>
    <w:rsid w:val="006334E7"/>
    <w:rsid w:val="00640BEF"/>
    <w:rsid w:val="00650CFD"/>
    <w:rsid w:val="00652B1B"/>
    <w:rsid w:val="00671D00"/>
    <w:rsid w:val="00691E85"/>
    <w:rsid w:val="006923B8"/>
    <w:rsid w:val="006A0EF6"/>
    <w:rsid w:val="006A60E3"/>
    <w:rsid w:val="006A68F6"/>
    <w:rsid w:val="006C10F2"/>
    <w:rsid w:val="006C5A1D"/>
    <w:rsid w:val="006D44C6"/>
    <w:rsid w:val="006F11D2"/>
    <w:rsid w:val="00704B3C"/>
    <w:rsid w:val="0071520B"/>
    <w:rsid w:val="0072018C"/>
    <w:rsid w:val="0073600C"/>
    <w:rsid w:val="00737B1B"/>
    <w:rsid w:val="0074354B"/>
    <w:rsid w:val="0076229C"/>
    <w:rsid w:val="007622F2"/>
    <w:rsid w:val="0078549A"/>
    <w:rsid w:val="007A4290"/>
    <w:rsid w:val="007B41E9"/>
    <w:rsid w:val="007C0C8C"/>
    <w:rsid w:val="007C13B6"/>
    <w:rsid w:val="007D7140"/>
    <w:rsid w:val="007E136F"/>
    <w:rsid w:val="0080695F"/>
    <w:rsid w:val="00824001"/>
    <w:rsid w:val="00830A1F"/>
    <w:rsid w:val="00835FA9"/>
    <w:rsid w:val="0084643A"/>
    <w:rsid w:val="0084646C"/>
    <w:rsid w:val="008600B1"/>
    <w:rsid w:val="008621B0"/>
    <w:rsid w:val="00882FC8"/>
    <w:rsid w:val="008879EA"/>
    <w:rsid w:val="00896A2A"/>
    <w:rsid w:val="008A3F2B"/>
    <w:rsid w:val="008B09A9"/>
    <w:rsid w:val="008B2E90"/>
    <w:rsid w:val="008B3F8D"/>
    <w:rsid w:val="008C4879"/>
    <w:rsid w:val="008D5728"/>
    <w:rsid w:val="008E226C"/>
    <w:rsid w:val="008F02AF"/>
    <w:rsid w:val="008F793F"/>
    <w:rsid w:val="00900FEA"/>
    <w:rsid w:val="00932046"/>
    <w:rsid w:val="00933CC7"/>
    <w:rsid w:val="009500D2"/>
    <w:rsid w:val="00951465"/>
    <w:rsid w:val="00963141"/>
    <w:rsid w:val="00967C83"/>
    <w:rsid w:val="00972D37"/>
    <w:rsid w:val="00973285"/>
    <w:rsid w:val="00986252"/>
    <w:rsid w:val="0099322B"/>
    <w:rsid w:val="009A2450"/>
    <w:rsid w:val="009B2E2F"/>
    <w:rsid w:val="009B3C47"/>
    <w:rsid w:val="009C0191"/>
    <w:rsid w:val="009E1945"/>
    <w:rsid w:val="009F13DA"/>
    <w:rsid w:val="009F54B4"/>
    <w:rsid w:val="00A008D3"/>
    <w:rsid w:val="00A2344E"/>
    <w:rsid w:val="00A27796"/>
    <w:rsid w:val="00A30ED3"/>
    <w:rsid w:val="00A35098"/>
    <w:rsid w:val="00A35856"/>
    <w:rsid w:val="00A40D4A"/>
    <w:rsid w:val="00A84C5E"/>
    <w:rsid w:val="00AA361B"/>
    <w:rsid w:val="00AB3E2E"/>
    <w:rsid w:val="00AC3F61"/>
    <w:rsid w:val="00AC63BB"/>
    <w:rsid w:val="00AC7416"/>
    <w:rsid w:val="00AD61F2"/>
    <w:rsid w:val="00AE2D45"/>
    <w:rsid w:val="00AF665E"/>
    <w:rsid w:val="00B1196F"/>
    <w:rsid w:val="00B17C03"/>
    <w:rsid w:val="00B21BEB"/>
    <w:rsid w:val="00B2694D"/>
    <w:rsid w:val="00B300AD"/>
    <w:rsid w:val="00B3314F"/>
    <w:rsid w:val="00B46A91"/>
    <w:rsid w:val="00B53B48"/>
    <w:rsid w:val="00B548C7"/>
    <w:rsid w:val="00B645FC"/>
    <w:rsid w:val="00B6486C"/>
    <w:rsid w:val="00B64C4B"/>
    <w:rsid w:val="00B65EC4"/>
    <w:rsid w:val="00B677C3"/>
    <w:rsid w:val="00B91A20"/>
    <w:rsid w:val="00B9492A"/>
    <w:rsid w:val="00B94DB3"/>
    <w:rsid w:val="00B9559F"/>
    <w:rsid w:val="00BA1835"/>
    <w:rsid w:val="00BA44AC"/>
    <w:rsid w:val="00BC0E1A"/>
    <w:rsid w:val="00BE6000"/>
    <w:rsid w:val="00BF239E"/>
    <w:rsid w:val="00C008FB"/>
    <w:rsid w:val="00C0323E"/>
    <w:rsid w:val="00C4614E"/>
    <w:rsid w:val="00C54A12"/>
    <w:rsid w:val="00C725FA"/>
    <w:rsid w:val="00C76A88"/>
    <w:rsid w:val="00C85C2C"/>
    <w:rsid w:val="00CA2967"/>
    <w:rsid w:val="00CB2181"/>
    <w:rsid w:val="00CC6F9C"/>
    <w:rsid w:val="00CE1838"/>
    <w:rsid w:val="00CE4E09"/>
    <w:rsid w:val="00D06F1F"/>
    <w:rsid w:val="00D104DD"/>
    <w:rsid w:val="00D13021"/>
    <w:rsid w:val="00D267FF"/>
    <w:rsid w:val="00D36D49"/>
    <w:rsid w:val="00D40E9B"/>
    <w:rsid w:val="00D43928"/>
    <w:rsid w:val="00D47B12"/>
    <w:rsid w:val="00D52385"/>
    <w:rsid w:val="00D57917"/>
    <w:rsid w:val="00D624A4"/>
    <w:rsid w:val="00D751EC"/>
    <w:rsid w:val="00D97C85"/>
    <w:rsid w:val="00DA0C61"/>
    <w:rsid w:val="00DB681E"/>
    <w:rsid w:val="00E11D8A"/>
    <w:rsid w:val="00E35463"/>
    <w:rsid w:val="00E412B0"/>
    <w:rsid w:val="00E77D1D"/>
    <w:rsid w:val="00E927CD"/>
    <w:rsid w:val="00E94394"/>
    <w:rsid w:val="00EA3BB9"/>
    <w:rsid w:val="00EC0018"/>
    <w:rsid w:val="00EF1422"/>
    <w:rsid w:val="00F13170"/>
    <w:rsid w:val="00F16AA2"/>
    <w:rsid w:val="00F17F54"/>
    <w:rsid w:val="00F30B0E"/>
    <w:rsid w:val="00F4355F"/>
    <w:rsid w:val="00F44BD2"/>
    <w:rsid w:val="00F5130C"/>
    <w:rsid w:val="00F51EC5"/>
    <w:rsid w:val="00F54C8C"/>
    <w:rsid w:val="00F57A7F"/>
    <w:rsid w:val="00F62084"/>
    <w:rsid w:val="00F65B4C"/>
    <w:rsid w:val="00F820FA"/>
    <w:rsid w:val="00F85B27"/>
    <w:rsid w:val="00F860AA"/>
    <w:rsid w:val="00F8634D"/>
    <w:rsid w:val="00F92F13"/>
    <w:rsid w:val="00F97321"/>
    <w:rsid w:val="00FC1DD0"/>
    <w:rsid w:val="00FC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DC823"/>
  <w15:chartTrackingRefBased/>
  <w15:docId w15:val="{623D976D-805B-41FC-BDCC-25A9928B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5C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39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36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600C"/>
  </w:style>
  <w:style w:type="paragraph" w:styleId="a6">
    <w:name w:val="footer"/>
    <w:basedOn w:val="a"/>
    <w:link w:val="a7"/>
    <w:uiPriority w:val="99"/>
    <w:unhideWhenUsed/>
    <w:rsid w:val="00736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600C"/>
  </w:style>
  <w:style w:type="character" w:styleId="a8">
    <w:name w:val="Hyperlink"/>
    <w:basedOn w:val="a0"/>
    <w:uiPriority w:val="99"/>
    <w:unhideWhenUsed/>
    <w:rsid w:val="005638D8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85C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Normal (Web)"/>
    <w:basedOn w:val="a"/>
    <w:uiPriority w:val="99"/>
    <w:semiHidden/>
    <w:unhideWhenUsed/>
    <w:rsid w:val="00CB2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9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natsionalno-gosudarstvennaya-identichnost-problema-interpretatsii-ponyatiya-v-politicheskoy-nauke/viewer%20-%20&#1089;&#1090;&#1072;&#1090;&#1100;&#1103;%20&#1058;&#1080;&#1090;&#1086;&#1074;&#1072;%20&#1042;.&#1042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pfu.ru/staff_files/F1484928105/Zaznaev_Polit_identity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journals.uspu.ru/attachments/article/2049/8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yberleninka.ru/article/n/identichnost-kak-kategoriya-politicheskoy-nauki/view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7DAA7-370F-4FD3-9FB6-4E74D26B6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2135</TotalTime>
  <Pages>34</Pages>
  <Words>8997</Words>
  <Characters>51286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330</cp:revision>
  <dcterms:created xsi:type="dcterms:W3CDTF">2022-12-11T11:56:00Z</dcterms:created>
  <dcterms:modified xsi:type="dcterms:W3CDTF">2023-03-09T14:56:00Z</dcterms:modified>
</cp:coreProperties>
</file>