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B82" w:rsidRPr="00ED4A11" w:rsidRDefault="00195B82" w:rsidP="00195B82">
      <w:pPr>
        <w:widowControl w:val="0"/>
        <w:spacing w:after="0"/>
        <w:ind w:left="3938" w:right="-20"/>
        <w:rPr>
          <w:rFonts w:ascii="Times New Roman" w:hAnsi="Times New Roman" w:cs="Times New Roman"/>
          <w:b/>
          <w:szCs w:val="24"/>
        </w:rPr>
      </w:pPr>
      <w:r w:rsidRPr="00ED4A11">
        <w:rPr>
          <w:rFonts w:ascii="Times New Roman" w:hAnsi="Times New Roman" w:cs="Times New Roman"/>
          <w:b/>
          <w:sz w:val="28"/>
          <w:szCs w:val="24"/>
        </w:rPr>
        <w:t>С</w:t>
      </w:r>
      <w:r w:rsidR="00FC571B" w:rsidRPr="00ED4A11">
        <w:rPr>
          <w:rFonts w:ascii="Times New Roman" w:hAnsi="Times New Roman" w:cs="Times New Roman"/>
          <w:b/>
          <w:sz w:val="28"/>
          <w:szCs w:val="24"/>
        </w:rPr>
        <w:t>ОДЕРЖАНИЕ</w:t>
      </w:r>
    </w:p>
    <w:p w:rsidR="00554EF0" w:rsidRDefault="00554EF0" w:rsidP="00554EF0">
      <w:pPr>
        <w:pStyle w:val="a4"/>
        <w:ind w:left="426" w:hanging="426"/>
        <w:jc w:val="both"/>
        <w:rPr>
          <w:szCs w:val="28"/>
        </w:rPr>
      </w:pPr>
    </w:p>
    <w:p w:rsidR="00554EF0" w:rsidRDefault="00554EF0" w:rsidP="00554EF0">
      <w:pPr>
        <w:pStyle w:val="a4"/>
        <w:ind w:left="426" w:hanging="426"/>
        <w:jc w:val="both"/>
        <w:rPr>
          <w:szCs w:val="28"/>
        </w:rPr>
      </w:pPr>
      <w:r>
        <w:rPr>
          <w:szCs w:val="28"/>
        </w:rPr>
        <w:t>В</w:t>
      </w:r>
      <w:r w:rsidR="00D540C5">
        <w:rPr>
          <w:szCs w:val="28"/>
        </w:rPr>
        <w:t>ВЕДЕНИЕ...</w:t>
      </w:r>
      <w:r>
        <w:rPr>
          <w:szCs w:val="28"/>
        </w:rPr>
        <w:t>………………………………………………………………...............3</w:t>
      </w:r>
    </w:p>
    <w:p w:rsidR="00D540C5" w:rsidRDefault="00554EF0" w:rsidP="00D540C5">
      <w:pPr>
        <w:pStyle w:val="a4"/>
        <w:numPr>
          <w:ilvl w:val="0"/>
          <w:numId w:val="1"/>
        </w:numPr>
        <w:spacing w:line="240" w:lineRule="auto"/>
        <w:ind w:left="284" w:hanging="284"/>
        <w:rPr>
          <w:szCs w:val="28"/>
        </w:rPr>
      </w:pPr>
      <w:r>
        <w:rPr>
          <w:szCs w:val="28"/>
        </w:rPr>
        <w:t>Т</w:t>
      </w:r>
      <w:r w:rsidR="00D540C5">
        <w:rPr>
          <w:szCs w:val="28"/>
        </w:rPr>
        <w:t xml:space="preserve">ЕОРЕТИЧЕСКИЕ ОСНОВЫ ИССЛЕДОВАНИЯ </w:t>
      </w:r>
    </w:p>
    <w:p w:rsidR="00554EF0" w:rsidRDefault="00D540C5" w:rsidP="00D540C5">
      <w:pPr>
        <w:pStyle w:val="a4"/>
        <w:ind w:left="284" w:firstLine="0"/>
        <w:rPr>
          <w:szCs w:val="28"/>
        </w:rPr>
      </w:pPr>
      <w:r>
        <w:rPr>
          <w:szCs w:val="28"/>
        </w:rPr>
        <w:t>МЕТОДОВ ОЦЕНКИ БИЗНЕСА……………………………………………...</w:t>
      </w:r>
      <w:r w:rsidR="00554EF0">
        <w:rPr>
          <w:szCs w:val="28"/>
        </w:rPr>
        <w:t>....</w:t>
      </w:r>
      <w:r w:rsidR="00554EF0">
        <w:rPr>
          <w:szCs w:val="28"/>
        </w:rPr>
        <w:t>5</w:t>
      </w:r>
    </w:p>
    <w:p w:rsidR="00554EF0" w:rsidRPr="00554EF0" w:rsidRDefault="00554EF0" w:rsidP="00554EF0">
      <w:pPr>
        <w:pStyle w:val="a4"/>
        <w:numPr>
          <w:ilvl w:val="1"/>
          <w:numId w:val="2"/>
        </w:numPr>
        <w:spacing w:line="240" w:lineRule="auto"/>
        <w:ind w:left="1276" w:hanging="556"/>
        <w:rPr>
          <w:szCs w:val="28"/>
        </w:rPr>
      </w:pPr>
      <w:r>
        <w:rPr>
          <w:spacing w:val="1"/>
          <w:szCs w:val="28"/>
        </w:rPr>
        <w:t>Оценка бизнеса как проект, определяющий</w:t>
      </w:r>
    </w:p>
    <w:p w:rsidR="00554EF0" w:rsidRDefault="00554EF0" w:rsidP="00554EF0">
      <w:pPr>
        <w:pStyle w:val="a4"/>
        <w:ind w:left="1276" w:firstLine="0"/>
        <w:rPr>
          <w:szCs w:val="28"/>
        </w:rPr>
      </w:pPr>
      <w:r>
        <w:rPr>
          <w:spacing w:val="1"/>
          <w:szCs w:val="28"/>
        </w:rPr>
        <w:t>перспективы его развития</w:t>
      </w:r>
      <w:r>
        <w:rPr>
          <w:spacing w:val="1"/>
          <w:szCs w:val="28"/>
        </w:rPr>
        <w:t>…………………………………………</w:t>
      </w:r>
      <w:proofErr w:type="gramStart"/>
      <w:r>
        <w:rPr>
          <w:spacing w:val="1"/>
          <w:szCs w:val="28"/>
        </w:rPr>
        <w:t>…...</w:t>
      </w:r>
      <w:r>
        <w:rPr>
          <w:szCs w:val="28"/>
        </w:rPr>
        <w:t>.</w:t>
      </w:r>
      <w:proofErr w:type="gramEnd"/>
      <w:r>
        <w:rPr>
          <w:szCs w:val="28"/>
        </w:rPr>
        <w:t>5</w:t>
      </w:r>
    </w:p>
    <w:p w:rsidR="00554EF0" w:rsidRDefault="00554EF0" w:rsidP="00554EF0">
      <w:pPr>
        <w:pStyle w:val="a4"/>
        <w:numPr>
          <w:ilvl w:val="1"/>
          <w:numId w:val="2"/>
        </w:numPr>
        <w:ind w:left="1276" w:hanging="556"/>
        <w:jc w:val="both"/>
        <w:rPr>
          <w:szCs w:val="28"/>
        </w:rPr>
      </w:pPr>
      <w:r>
        <w:rPr>
          <w:szCs w:val="28"/>
        </w:rPr>
        <w:t>Затратный метод</w:t>
      </w:r>
      <w:r>
        <w:rPr>
          <w:szCs w:val="28"/>
        </w:rPr>
        <w:t>…………………………………………………...</w:t>
      </w:r>
      <w:proofErr w:type="gramStart"/>
      <w:r>
        <w:rPr>
          <w:szCs w:val="28"/>
        </w:rPr>
        <w:t>…….</w:t>
      </w:r>
      <w:proofErr w:type="gramEnd"/>
      <w:r>
        <w:rPr>
          <w:szCs w:val="28"/>
        </w:rPr>
        <w:t>8</w:t>
      </w:r>
    </w:p>
    <w:p w:rsidR="00554EF0" w:rsidRDefault="00554EF0" w:rsidP="00554EF0">
      <w:pPr>
        <w:pStyle w:val="a4"/>
        <w:numPr>
          <w:ilvl w:val="1"/>
          <w:numId w:val="2"/>
        </w:numPr>
        <w:ind w:left="1276" w:hanging="556"/>
        <w:jc w:val="both"/>
        <w:rPr>
          <w:szCs w:val="28"/>
        </w:rPr>
      </w:pPr>
      <w:r>
        <w:rPr>
          <w:szCs w:val="28"/>
        </w:rPr>
        <w:t>Доходный метод</w:t>
      </w:r>
      <w:r>
        <w:rPr>
          <w:szCs w:val="28"/>
        </w:rPr>
        <w:t>…………………………………………</w:t>
      </w:r>
      <w:proofErr w:type="gramStart"/>
      <w:r>
        <w:rPr>
          <w:szCs w:val="28"/>
        </w:rPr>
        <w:t>…….</w:t>
      </w:r>
      <w:proofErr w:type="gramEnd"/>
      <w:r>
        <w:rPr>
          <w:szCs w:val="28"/>
        </w:rPr>
        <w:t>……….11</w:t>
      </w:r>
    </w:p>
    <w:p w:rsidR="00554EF0" w:rsidRDefault="00554EF0" w:rsidP="00554EF0">
      <w:pPr>
        <w:pStyle w:val="a4"/>
        <w:numPr>
          <w:ilvl w:val="1"/>
          <w:numId w:val="2"/>
        </w:numPr>
        <w:ind w:left="1276" w:hanging="556"/>
        <w:jc w:val="both"/>
        <w:rPr>
          <w:szCs w:val="28"/>
        </w:rPr>
      </w:pPr>
      <w:r>
        <w:rPr>
          <w:szCs w:val="28"/>
        </w:rPr>
        <w:t>Сравнительный метод………………………………………</w:t>
      </w:r>
      <w:r w:rsidR="00A44A28">
        <w:rPr>
          <w:szCs w:val="28"/>
        </w:rPr>
        <w:t>……</w:t>
      </w:r>
      <w:proofErr w:type="gramStart"/>
      <w:r w:rsidR="00A44A28">
        <w:rPr>
          <w:szCs w:val="28"/>
        </w:rPr>
        <w:t>…….</w:t>
      </w:r>
      <w:proofErr w:type="gramEnd"/>
      <w:r w:rsidR="00A44A28">
        <w:rPr>
          <w:szCs w:val="28"/>
        </w:rPr>
        <w:t>13</w:t>
      </w:r>
    </w:p>
    <w:p w:rsidR="00D540C5" w:rsidRDefault="00554EF0" w:rsidP="00D540C5">
      <w:pPr>
        <w:pStyle w:val="a4"/>
        <w:numPr>
          <w:ilvl w:val="0"/>
          <w:numId w:val="1"/>
        </w:numPr>
        <w:spacing w:line="240" w:lineRule="auto"/>
        <w:ind w:left="425" w:hanging="425"/>
        <w:rPr>
          <w:szCs w:val="28"/>
        </w:rPr>
      </w:pPr>
      <w:r>
        <w:rPr>
          <w:szCs w:val="28"/>
        </w:rPr>
        <w:t>П</w:t>
      </w:r>
      <w:r w:rsidR="00D540C5">
        <w:rPr>
          <w:szCs w:val="28"/>
        </w:rPr>
        <w:t>РАКТИЧЕСКАЯ ОЦЕНКА БИЗНЕСА</w:t>
      </w:r>
      <w:r w:rsidR="00A44A28">
        <w:rPr>
          <w:szCs w:val="28"/>
        </w:rPr>
        <w:t xml:space="preserve"> </w:t>
      </w:r>
    </w:p>
    <w:p w:rsidR="00554EF0" w:rsidRDefault="00D540C5" w:rsidP="00D540C5">
      <w:pPr>
        <w:pStyle w:val="a4"/>
        <w:ind w:left="426" w:right="-1" w:firstLine="0"/>
        <w:rPr>
          <w:szCs w:val="28"/>
        </w:rPr>
      </w:pPr>
      <w:r>
        <w:rPr>
          <w:szCs w:val="28"/>
        </w:rPr>
        <w:t xml:space="preserve">ООО «АА АВТОРУСЬ </w:t>
      </w:r>
      <w:proofErr w:type="gramStart"/>
      <w:r>
        <w:rPr>
          <w:szCs w:val="28"/>
        </w:rPr>
        <w:t>БУТОВО»…</w:t>
      </w:r>
      <w:proofErr w:type="gramEnd"/>
      <w:r>
        <w:rPr>
          <w:szCs w:val="28"/>
        </w:rPr>
        <w:t>………………………………………….</w:t>
      </w:r>
      <w:r w:rsidR="00A44A28">
        <w:rPr>
          <w:szCs w:val="28"/>
        </w:rPr>
        <w:t>15</w:t>
      </w:r>
    </w:p>
    <w:p w:rsidR="00554EF0" w:rsidRDefault="00A44A28" w:rsidP="00554EF0">
      <w:pPr>
        <w:pStyle w:val="a4"/>
        <w:numPr>
          <w:ilvl w:val="1"/>
          <w:numId w:val="3"/>
        </w:numPr>
        <w:tabs>
          <w:tab w:val="left" w:pos="1276"/>
        </w:tabs>
        <w:ind w:right="-1" w:hanging="4406"/>
        <w:jc w:val="both"/>
        <w:rPr>
          <w:szCs w:val="28"/>
        </w:rPr>
      </w:pPr>
      <w:r>
        <w:rPr>
          <w:spacing w:val="1"/>
          <w:szCs w:val="28"/>
        </w:rPr>
        <w:t>Характеристика и анализ финансового состояния предприятия</w:t>
      </w:r>
      <w:r>
        <w:rPr>
          <w:szCs w:val="28"/>
        </w:rPr>
        <w:t>.......15</w:t>
      </w:r>
    </w:p>
    <w:p w:rsidR="00554EF0" w:rsidRDefault="00A44A28" w:rsidP="00554EF0">
      <w:pPr>
        <w:pStyle w:val="a4"/>
        <w:numPr>
          <w:ilvl w:val="1"/>
          <w:numId w:val="3"/>
        </w:numPr>
        <w:tabs>
          <w:tab w:val="left" w:pos="1276"/>
        </w:tabs>
        <w:ind w:hanging="4406"/>
        <w:jc w:val="both"/>
        <w:rPr>
          <w:szCs w:val="28"/>
        </w:rPr>
      </w:pPr>
      <w:r>
        <w:rPr>
          <w:szCs w:val="28"/>
        </w:rPr>
        <w:t>Расчет стоимости бизнеса ООО «АА АВТОРУСЬ БУТОВО</w:t>
      </w:r>
      <w:proofErr w:type="gramStart"/>
      <w:r>
        <w:rPr>
          <w:szCs w:val="28"/>
        </w:rPr>
        <w:t>»</w:t>
      </w:r>
      <w:r>
        <w:rPr>
          <w:szCs w:val="28"/>
        </w:rPr>
        <w:t>..</w:t>
      </w:r>
      <w:proofErr w:type="gramEnd"/>
      <w:r>
        <w:rPr>
          <w:szCs w:val="28"/>
        </w:rPr>
        <w:t>……...20</w:t>
      </w:r>
    </w:p>
    <w:p w:rsidR="00554EF0" w:rsidRDefault="00A44A28" w:rsidP="00A44A28">
      <w:pPr>
        <w:pStyle w:val="a4"/>
        <w:numPr>
          <w:ilvl w:val="1"/>
          <w:numId w:val="3"/>
        </w:numPr>
        <w:tabs>
          <w:tab w:val="left" w:pos="1276"/>
        </w:tabs>
        <w:ind w:hanging="4406"/>
        <w:rPr>
          <w:szCs w:val="28"/>
        </w:rPr>
      </w:pPr>
      <w:bookmarkStart w:id="0" w:name="_GoBack"/>
      <w:bookmarkEnd w:id="0"/>
      <w:r>
        <w:rPr>
          <w:szCs w:val="28"/>
        </w:rPr>
        <w:t>Проекты развития исследуемого предприятия</w:t>
      </w:r>
      <w:r>
        <w:rPr>
          <w:szCs w:val="28"/>
        </w:rPr>
        <w:t>………………..……...26</w:t>
      </w:r>
    </w:p>
    <w:p w:rsidR="00554EF0" w:rsidRDefault="00554EF0" w:rsidP="00554EF0">
      <w:pPr>
        <w:pStyle w:val="a4"/>
        <w:ind w:left="426" w:hanging="426"/>
        <w:jc w:val="both"/>
        <w:rPr>
          <w:szCs w:val="28"/>
        </w:rPr>
      </w:pPr>
      <w:r>
        <w:rPr>
          <w:szCs w:val="28"/>
        </w:rPr>
        <w:t>З</w:t>
      </w:r>
      <w:r w:rsidR="00D540C5">
        <w:rPr>
          <w:szCs w:val="28"/>
        </w:rPr>
        <w:t>АКЛЮЧЕНИЕ………………………</w:t>
      </w:r>
      <w:proofErr w:type="gramStart"/>
      <w:r w:rsidR="00D540C5">
        <w:rPr>
          <w:szCs w:val="28"/>
        </w:rPr>
        <w:t>…….</w:t>
      </w:r>
      <w:proofErr w:type="gramEnd"/>
      <w:r w:rsidR="00A44A28">
        <w:rPr>
          <w:szCs w:val="28"/>
        </w:rPr>
        <w:t>……………………………………….30</w:t>
      </w:r>
    </w:p>
    <w:p w:rsidR="00554EF0" w:rsidRDefault="00554EF0" w:rsidP="00554EF0">
      <w:pPr>
        <w:pStyle w:val="a4"/>
        <w:ind w:left="426" w:hanging="426"/>
        <w:jc w:val="both"/>
        <w:rPr>
          <w:szCs w:val="28"/>
        </w:rPr>
      </w:pPr>
      <w:r>
        <w:rPr>
          <w:szCs w:val="28"/>
        </w:rPr>
        <w:t>Б</w:t>
      </w:r>
      <w:r w:rsidR="00D540C5">
        <w:rPr>
          <w:szCs w:val="28"/>
        </w:rPr>
        <w:t>ИБЛИОГРАФИЧЕСКИЙ СПИСОК………</w:t>
      </w:r>
      <w:r w:rsidR="00A44A28">
        <w:rPr>
          <w:szCs w:val="28"/>
        </w:rPr>
        <w:t>………………………………</w:t>
      </w:r>
      <w:proofErr w:type="gramStart"/>
      <w:r w:rsidR="00A44A28">
        <w:rPr>
          <w:szCs w:val="28"/>
        </w:rPr>
        <w:t>…….</w:t>
      </w:r>
      <w:proofErr w:type="gramEnd"/>
      <w:r w:rsidR="00A44A28">
        <w:rPr>
          <w:szCs w:val="28"/>
        </w:rPr>
        <w:t>.32</w:t>
      </w:r>
    </w:p>
    <w:p w:rsidR="00554EF0" w:rsidRDefault="00554EF0" w:rsidP="00554EF0">
      <w:pPr>
        <w:pStyle w:val="a4"/>
        <w:ind w:left="426" w:hanging="426"/>
        <w:jc w:val="both"/>
        <w:rPr>
          <w:szCs w:val="28"/>
        </w:rPr>
      </w:pPr>
      <w:r>
        <w:rPr>
          <w:szCs w:val="28"/>
        </w:rPr>
        <w:t>П</w:t>
      </w:r>
      <w:r w:rsidR="00D540C5">
        <w:rPr>
          <w:szCs w:val="28"/>
        </w:rPr>
        <w:t>РИЛОЖЕНИЯ</w:t>
      </w:r>
      <w:r>
        <w:rPr>
          <w:szCs w:val="28"/>
        </w:rPr>
        <w:t>:</w:t>
      </w:r>
    </w:p>
    <w:p w:rsidR="002F1E81" w:rsidRDefault="002F1E81" w:rsidP="002F1E81">
      <w:pPr>
        <w:pStyle w:val="a4"/>
        <w:numPr>
          <w:ilvl w:val="3"/>
          <w:numId w:val="4"/>
        </w:numPr>
        <w:tabs>
          <w:tab w:val="left" w:pos="993"/>
        </w:tabs>
        <w:ind w:left="851" w:hanging="284"/>
        <w:rPr>
          <w:szCs w:val="28"/>
        </w:rPr>
      </w:pPr>
      <w:r>
        <w:rPr>
          <w:szCs w:val="28"/>
        </w:rPr>
        <w:t xml:space="preserve">  </w:t>
      </w:r>
    </w:p>
    <w:p w:rsidR="002F1E81" w:rsidRDefault="002F1E81" w:rsidP="002F1E81">
      <w:pPr>
        <w:pStyle w:val="a4"/>
        <w:numPr>
          <w:ilvl w:val="3"/>
          <w:numId w:val="4"/>
        </w:numPr>
        <w:tabs>
          <w:tab w:val="left" w:pos="993"/>
        </w:tabs>
        <w:ind w:left="851" w:hanging="284"/>
        <w:rPr>
          <w:szCs w:val="28"/>
        </w:rPr>
      </w:pPr>
      <w:r>
        <w:rPr>
          <w:szCs w:val="28"/>
        </w:rPr>
        <w:t xml:space="preserve">  </w:t>
      </w:r>
    </w:p>
    <w:p w:rsidR="002F1E81" w:rsidRDefault="002F1E81" w:rsidP="002F1E81">
      <w:pPr>
        <w:pStyle w:val="a4"/>
        <w:numPr>
          <w:ilvl w:val="3"/>
          <w:numId w:val="4"/>
        </w:numPr>
        <w:tabs>
          <w:tab w:val="left" w:pos="993"/>
        </w:tabs>
        <w:ind w:left="851" w:hanging="284"/>
        <w:rPr>
          <w:szCs w:val="28"/>
        </w:rPr>
      </w:pPr>
      <w:r>
        <w:rPr>
          <w:szCs w:val="28"/>
        </w:rPr>
        <w:t xml:space="preserve">  </w:t>
      </w:r>
    </w:p>
    <w:p w:rsidR="002F1E81" w:rsidRDefault="002F1E81" w:rsidP="002F1E81">
      <w:pPr>
        <w:pStyle w:val="a4"/>
        <w:numPr>
          <w:ilvl w:val="3"/>
          <w:numId w:val="4"/>
        </w:numPr>
        <w:tabs>
          <w:tab w:val="left" w:pos="993"/>
        </w:tabs>
        <w:ind w:left="851" w:hanging="284"/>
        <w:rPr>
          <w:szCs w:val="28"/>
        </w:rPr>
      </w:pPr>
      <w:r>
        <w:rPr>
          <w:szCs w:val="28"/>
        </w:rPr>
        <w:t xml:space="preserve">  </w:t>
      </w:r>
    </w:p>
    <w:p w:rsidR="002F1E81" w:rsidRDefault="002F1E81" w:rsidP="002F1E81">
      <w:pPr>
        <w:pStyle w:val="a4"/>
        <w:numPr>
          <w:ilvl w:val="3"/>
          <w:numId w:val="4"/>
        </w:numPr>
        <w:tabs>
          <w:tab w:val="left" w:pos="993"/>
        </w:tabs>
        <w:ind w:left="851" w:hanging="284"/>
        <w:rPr>
          <w:szCs w:val="28"/>
        </w:rPr>
      </w:pPr>
      <w:r>
        <w:rPr>
          <w:szCs w:val="28"/>
        </w:rPr>
        <w:t xml:space="preserve">  </w:t>
      </w:r>
    </w:p>
    <w:sectPr w:rsidR="002F1E81" w:rsidSect="0088408A">
      <w:foot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791" w:rsidRDefault="00162791" w:rsidP="000E6055">
      <w:pPr>
        <w:spacing w:after="0" w:line="240" w:lineRule="auto"/>
      </w:pPr>
      <w:r>
        <w:separator/>
      </w:r>
    </w:p>
  </w:endnote>
  <w:endnote w:type="continuationSeparator" w:id="0">
    <w:p w:rsidR="00162791" w:rsidRDefault="00162791" w:rsidP="000E6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8609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E6055" w:rsidRPr="000E6055" w:rsidRDefault="000E6055" w:rsidP="000E6055">
        <w:pPr>
          <w:pStyle w:val="a8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791" w:rsidRDefault="00162791" w:rsidP="000E6055">
      <w:pPr>
        <w:spacing w:after="0" w:line="240" w:lineRule="auto"/>
      </w:pPr>
      <w:r>
        <w:separator/>
      </w:r>
    </w:p>
  </w:footnote>
  <w:footnote w:type="continuationSeparator" w:id="0">
    <w:p w:rsidR="00162791" w:rsidRDefault="00162791" w:rsidP="000E6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18E0"/>
    <w:multiLevelType w:val="multilevel"/>
    <w:tmpl w:val="879621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310548FA"/>
    <w:multiLevelType w:val="hybridMultilevel"/>
    <w:tmpl w:val="2F8EEB28"/>
    <w:lvl w:ilvl="0" w:tplc="9E70C3C0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DE33453"/>
    <w:multiLevelType w:val="hybridMultilevel"/>
    <w:tmpl w:val="984E83D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71DE16D7"/>
    <w:multiLevelType w:val="multilevel"/>
    <w:tmpl w:val="F08CB2B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115" w:hanging="720"/>
      </w:pPr>
    </w:lvl>
    <w:lvl w:ilvl="2">
      <w:start w:val="1"/>
      <w:numFmt w:val="decimal"/>
      <w:lvlText w:val="%1.%2.%3."/>
      <w:lvlJc w:val="left"/>
      <w:pPr>
        <w:ind w:left="3272" w:hanging="720"/>
      </w:pPr>
    </w:lvl>
    <w:lvl w:ilvl="3">
      <w:start w:val="1"/>
      <w:numFmt w:val="decimal"/>
      <w:lvlText w:val="%1.%2.%3.%4."/>
      <w:lvlJc w:val="left"/>
      <w:pPr>
        <w:ind w:left="4908" w:hanging="1080"/>
      </w:pPr>
    </w:lvl>
    <w:lvl w:ilvl="4">
      <w:start w:val="1"/>
      <w:numFmt w:val="decimal"/>
      <w:lvlText w:val="%1.%2.%3.%4.%5."/>
      <w:lvlJc w:val="left"/>
      <w:pPr>
        <w:ind w:left="6184" w:hanging="1080"/>
      </w:pPr>
    </w:lvl>
    <w:lvl w:ilvl="5">
      <w:start w:val="1"/>
      <w:numFmt w:val="decimal"/>
      <w:lvlText w:val="%1.%2.%3.%4.%5.%6."/>
      <w:lvlJc w:val="left"/>
      <w:pPr>
        <w:ind w:left="7820" w:hanging="1440"/>
      </w:pPr>
    </w:lvl>
    <w:lvl w:ilvl="6">
      <w:start w:val="1"/>
      <w:numFmt w:val="decimal"/>
      <w:lvlText w:val="%1.%2.%3.%4.%5.%6.%7."/>
      <w:lvlJc w:val="left"/>
      <w:pPr>
        <w:ind w:left="9456" w:hanging="1800"/>
      </w:pPr>
    </w:lvl>
    <w:lvl w:ilvl="7">
      <w:start w:val="1"/>
      <w:numFmt w:val="decimal"/>
      <w:lvlText w:val="%1.%2.%3.%4.%5.%6.%7.%8."/>
      <w:lvlJc w:val="left"/>
      <w:pPr>
        <w:ind w:left="10732" w:hanging="1800"/>
      </w:pPr>
    </w:lvl>
    <w:lvl w:ilvl="8">
      <w:start w:val="1"/>
      <w:numFmt w:val="decimal"/>
      <w:lvlText w:val="%1.%2.%3.%4.%5.%6.%7.%8.%9."/>
      <w:lvlJc w:val="left"/>
      <w:pPr>
        <w:ind w:left="12368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6F"/>
    <w:rsid w:val="000B50F4"/>
    <w:rsid w:val="000E6055"/>
    <w:rsid w:val="001502AA"/>
    <w:rsid w:val="00162791"/>
    <w:rsid w:val="00195B82"/>
    <w:rsid w:val="001B0595"/>
    <w:rsid w:val="001B4239"/>
    <w:rsid w:val="00202AF5"/>
    <w:rsid w:val="00221C41"/>
    <w:rsid w:val="002445DE"/>
    <w:rsid w:val="002F1E81"/>
    <w:rsid w:val="0052653C"/>
    <w:rsid w:val="00554EF0"/>
    <w:rsid w:val="007A1544"/>
    <w:rsid w:val="007B7E9B"/>
    <w:rsid w:val="0088408A"/>
    <w:rsid w:val="009659B9"/>
    <w:rsid w:val="009A0854"/>
    <w:rsid w:val="00A07F57"/>
    <w:rsid w:val="00A44A28"/>
    <w:rsid w:val="00AE0969"/>
    <w:rsid w:val="00B26E61"/>
    <w:rsid w:val="00BC4E84"/>
    <w:rsid w:val="00C53559"/>
    <w:rsid w:val="00D540C5"/>
    <w:rsid w:val="00D65F6E"/>
    <w:rsid w:val="00D83F53"/>
    <w:rsid w:val="00D93594"/>
    <w:rsid w:val="00ED4A11"/>
    <w:rsid w:val="00F23B19"/>
    <w:rsid w:val="00F3706F"/>
    <w:rsid w:val="00FC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A7FE9-A21D-4633-96E4-797BC006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B82"/>
    <w:pPr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cs="Calibri"/>
      <w:kern w:val="2"/>
      <w:lang w:eastAsia="ru-RU"/>
    </w:rPr>
  </w:style>
  <w:style w:type="paragraph" w:styleId="4">
    <w:name w:val="heading 4"/>
    <w:basedOn w:val="a"/>
    <w:link w:val="40"/>
    <w:uiPriority w:val="9"/>
    <w:qFormat/>
    <w:rsid w:val="001B4239"/>
    <w:pPr>
      <w:autoSpaceDE/>
      <w:autoSpaceDN/>
      <w:adjustRightInd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854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1B42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7e0e3eeebeee2eeea1">
    <w:name w:val="Зc7аe0гe3оeeлebоeeвe2оeeкea 1"/>
    <w:basedOn w:val="a"/>
    <w:uiPriority w:val="99"/>
    <w:rsid w:val="00195B82"/>
    <w:pPr>
      <w:keepNext/>
      <w:spacing w:before="240" w:after="60"/>
    </w:pPr>
    <w:rPr>
      <w:rFonts w:ascii="Cambria" w:cs="Cambria"/>
      <w:b/>
      <w:bCs/>
      <w:sz w:val="32"/>
      <w:szCs w:val="32"/>
    </w:rPr>
  </w:style>
  <w:style w:type="paragraph" w:styleId="a4">
    <w:name w:val="Subtitle"/>
    <w:basedOn w:val="a"/>
    <w:link w:val="a5"/>
    <w:qFormat/>
    <w:rsid w:val="00554EF0"/>
    <w:pPr>
      <w:autoSpaceDE/>
      <w:autoSpaceDN/>
      <w:adjustRightInd/>
      <w:spacing w:after="0" w:line="360" w:lineRule="auto"/>
      <w:ind w:firstLine="720"/>
    </w:pPr>
    <w:rPr>
      <w:rFonts w:ascii="Times New Roman" w:hAnsi="Times New Roman" w:cs="Times New Roman"/>
      <w:kern w:val="0"/>
      <w:sz w:val="28"/>
      <w:szCs w:val="24"/>
    </w:rPr>
  </w:style>
  <w:style w:type="character" w:customStyle="1" w:styleId="a5">
    <w:name w:val="Подзаголовок Знак"/>
    <w:basedOn w:val="a0"/>
    <w:link w:val="a4"/>
    <w:rsid w:val="00554E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E6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6055"/>
    <w:rPr>
      <w:rFonts w:ascii="Calibri" w:eastAsia="Times New Roman" w:hAnsi="Liberation Serif" w:cs="Calibri"/>
      <w:kern w:val="2"/>
      <w:lang w:eastAsia="ru-RU"/>
    </w:rPr>
  </w:style>
  <w:style w:type="paragraph" w:styleId="a8">
    <w:name w:val="footer"/>
    <w:basedOn w:val="a"/>
    <w:link w:val="a9"/>
    <w:uiPriority w:val="99"/>
    <w:unhideWhenUsed/>
    <w:rsid w:val="000E6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6055"/>
    <w:rPr>
      <w:rFonts w:ascii="Calibri" w:eastAsia="Times New Roman" w:hAnsi="Liberation Serif" w:cs="Calibri"/>
      <w:kern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4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</cp:lastModifiedBy>
  <cp:revision>13</cp:revision>
  <dcterms:created xsi:type="dcterms:W3CDTF">2023-04-18T15:13:00Z</dcterms:created>
  <dcterms:modified xsi:type="dcterms:W3CDTF">2023-04-26T07:33:00Z</dcterms:modified>
</cp:coreProperties>
</file>