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762" w:rsidRDefault="006F0762" w:rsidP="006F0762">
      <w:pPr>
        <w:pStyle w:val="3"/>
      </w:pPr>
      <w:r w:rsidRPr="004177CA">
        <w:t>Бланк выполнения задания</w:t>
      </w:r>
    </w:p>
    <w:p w:rsidR="006F0762" w:rsidRDefault="006F0762" w:rsidP="006F0762">
      <w:pPr>
        <w:pStyle w:val="a3"/>
      </w:pPr>
      <w:r>
        <w:t>1. Задание</w:t>
      </w:r>
    </w:p>
    <w:p w:rsidR="006F0762" w:rsidRDefault="006F0762" w:rsidP="006F0762">
      <w:pPr>
        <w:pStyle w:val="a3"/>
      </w:pPr>
      <w:r w:rsidRPr="004177CA">
        <w:t>[</w:t>
      </w:r>
      <w:r>
        <w:t>Привести исходную схему и данные элементов, что нужно найти.</w:t>
      </w:r>
      <w:r w:rsidRPr="004177CA">
        <w:t>]</w:t>
      </w:r>
    </w:p>
    <w:p w:rsidR="006F0762" w:rsidRDefault="006F0762" w:rsidP="006F0762">
      <w:pPr>
        <w:pStyle w:val="a3"/>
      </w:pPr>
      <w:r>
        <w:t>2. Преобразование.</w:t>
      </w:r>
    </w:p>
    <w:p w:rsidR="006F0762" w:rsidRDefault="006F0762" w:rsidP="006F0762">
      <w:pPr>
        <w:pStyle w:val="a3"/>
      </w:pPr>
      <w:r w:rsidRPr="004177CA">
        <w:t>[</w:t>
      </w:r>
      <w:r>
        <w:t>Описать исключение недопустимых элементов, если таковые имеются.</w:t>
      </w:r>
      <w:r w:rsidRPr="004177CA">
        <w:t>]</w:t>
      </w:r>
    </w:p>
    <w:p w:rsidR="006F0762" w:rsidRDefault="006F0762" w:rsidP="006F0762">
      <w:pPr>
        <w:pStyle w:val="a3"/>
      </w:pPr>
      <w:r>
        <w:t>Расчетная схема замещения и её граф приведены на рис. ___.</w:t>
      </w:r>
    </w:p>
    <w:p w:rsidR="006F0762" w:rsidRDefault="006F0762" w:rsidP="006F0762">
      <w:pPr>
        <w:pStyle w:val="a3"/>
      </w:pPr>
      <w:r w:rsidRPr="001C4865">
        <w:t>[</w:t>
      </w:r>
      <w:r>
        <w:t>Привести расчетную схему замещения и её граф.</w:t>
      </w:r>
      <w:r w:rsidRPr="001C4865">
        <w:t>]</w:t>
      </w:r>
    </w:p>
    <w:p w:rsidR="006F0762" w:rsidRDefault="006F0762" w:rsidP="006F0762">
      <w:pPr>
        <w:pStyle w:val="a3"/>
      </w:pPr>
      <w:r>
        <w:t xml:space="preserve">Исходные матрицы </w:t>
      </w:r>
      <w:r w:rsidRPr="001C4865">
        <w:t>[</w:t>
      </w:r>
      <w:r>
        <w:t>ненужное убрать, размер, если надо, подправить</w:t>
      </w:r>
      <w:r w:rsidRPr="001C4865">
        <w:t>]</w:t>
      </w:r>
      <w:r>
        <w:t>.</w:t>
      </w:r>
    </w:p>
    <w:p w:rsidR="006F0762" w:rsidRPr="001C4865" w:rsidRDefault="006F0762" w:rsidP="006F0762">
      <w:pPr>
        <w:pStyle w:val="a3"/>
      </w:pPr>
      <w:r>
        <w:t xml:space="preserve">Соединений </w:t>
      </w:r>
      <w:proofErr w:type="gramStart"/>
      <w:r w:rsidRPr="0063097E">
        <w:rPr>
          <w:rStyle w:val="a5"/>
        </w:rPr>
        <w:t>A</w:t>
      </w:r>
      <w:r>
        <w:t xml:space="preserve">  Контуров</w:t>
      </w:r>
      <w:proofErr w:type="gramEnd"/>
      <w:r>
        <w:rPr>
          <w:lang w:val="en-US"/>
        </w:rPr>
        <w:t xml:space="preserve"> </w:t>
      </w:r>
      <w:r w:rsidRPr="0063097E">
        <w:rPr>
          <w:rStyle w:val="a5"/>
        </w:rPr>
        <w:t>B</w:t>
      </w:r>
      <w:r>
        <w:rPr>
          <w:lang w:val="en-US"/>
        </w:rPr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</w:tr>
      <w:tr w:rsidR="006F0762" w:rsidRPr="0063097E" w:rsidTr="0061580F"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</w:tr>
    </w:tbl>
    <w:p w:rsidR="006F0762" w:rsidRPr="009E220E" w:rsidRDefault="006F0762" w:rsidP="006F0762">
      <w:pPr>
        <w:pStyle w:val="a3"/>
      </w:pPr>
      <w:r>
        <w:t xml:space="preserve">Проводимостей ветвей </w:t>
      </w:r>
      <w:proofErr w:type="gramStart"/>
      <w:r w:rsidRPr="0063097E">
        <w:rPr>
          <w:rStyle w:val="a5"/>
        </w:rPr>
        <w:t>Y</w:t>
      </w:r>
      <w:r w:rsidRPr="001C4865">
        <w:rPr>
          <w:vertAlign w:val="subscript"/>
          <w:lang w:val="en-US"/>
        </w:rPr>
        <w:t>B</w:t>
      </w:r>
      <w:r>
        <w:t xml:space="preserve">  Сопротивлений</w:t>
      </w:r>
      <w:proofErr w:type="gramEnd"/>
      <w:r>
        <w:t xml:space="preserve"> ветвей </w:t>
      </w:r>
      <w:r w:rsidRPr="0063097E">
        <w:rPr>
          <w:rStyle w:val="a5"/>
        </w:rPr>
        <w:t>Z</w:t>
      </w:r>
      <w:r w:rsidRPr="001C4865">
        <w:rPr>
          <w:vertAlign w:val="subscript"/>
          <w:lang w:val="en-US"/>
        </w:rPr>
        <w:t>B</w:t>
      </w:r>
      <w:r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</w:tblGrid>
      <w:tr w:rsidR="006F0762" w:rsidRPr="009E220E" w:rsidTr="0061580F"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</w:tr>
      <w:tr w:rsidR="006F0762" w:rsidRPr="009E220E" w:rsidTr="0061580F"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</w:tr>
      <w:tr w:rsidR="006F0762" w:rsidRPr="009E220E" w:rsidTr="0061580F"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6F0762" w:rsidRPr="009E220E" w:rsidRDefault="006F0762" w:rsidP="0061580F">
            <w:pPr>
              <w:spacing w:line="360" w:lineRule="auto"/>
            </w:pPr>
          </w:p>
        </w:tc>
      </w:tr>
    </w:tbl>
    <w:p w:rsidR="006F0762" w:rsidRPr="001C4865" w:rsidRDefault="006F0762" w:rsidP="006F0762">
      <w:pPr>
        <w:pStyle w:val="a3"/>
      </w:pPr>
      <w:r w:rsidRPr="001C4865">
        <w:t xml:space="preserve">Источников токов ветвей </w:t>
      </w:r>
      <w:proofErr w:type="gramStart"/>
      <w:r w:rsidRPr="0063097E">
        <w:rPr>
          <w:rStyle w:val="a5"/>
        </w:rPr>
        <w:t>J</w:t>
      </w:r>
      <w:r w:rsidRPr="001C4865">
        <w:rPr>
          <w:vertAlign w:val="subscript"/>
          <w:lang w:val="en-US"/>
        </w:rPr>
        <w:t>B</w:t>
      </w:r>
      <w:r w:rsidRPr="001C4865">
        <w:t xml:space="preserve"> </w:t>
      </w:r>
      <w:r>
        <w:t xml:space="preserve"> </w:t>
      </w:r>
      <w:r w:rsidRPr="001C4865">
        <w:t>Источников</w:t>
      </w:r>
      <w:proofErr w:type="gramEnd"/>
      <w:r w:rsidRPr="001C4865">
        <w:t xml:space="preserve"> ЭДС ветвей </w:t>
      </w:r>
      <w:r w:rsidRPr="0063097E">
        <w:rPr>
          <w:rStyle w:val="a5"/>
        </w:rPr>
        <w:t>E</w:t>
      </w:r>
      <w:r w:rsidRPr="001C4865">
        <w:rPr>
          <w:vertAlign w:val="subscript"/>
          <w:lang w:val="en-US"/>
        </w:rPr>
        <w:t>B</w:t>
      </w:r>
      <w:r w:rsidRPr="001C4865">
        <w:t>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Default="006F0762" w:rsidP="0061580F">
            <w:pPr>
              <w:spacing w:line="360" w:lineRule="auto"/>
            </w:pPr>
          </w:p>
        </w:tc>
      </w:tr>
    </w:tbl>
    <w:p w:rsidR="006F0762" w:rsidRPr="001C4865" w:rsidRDefault="006F0762" w:rsidP="006F0762">
      <w:pPr>
        <w:pStyle w:val="a3"/>
      </w:pPr>
      <w:r w:rsidRPr="00B77E33">
        <w:t>Выполним произведения:</w:t>
      </w:r>
    </w:p>
    <w:p w:rsidR="006F0762" w:rsidRDefault="006F0762" w:rsidP="006F0762">
      <w:pPr>
        <w:pStyle w:val="a3"/>
        <w:rPr>
          <w:lang w:val="en-US"/>
        </w:rPr>
      </w:pPr>
      <w:r w:rsidRPr="0063097E">
        <w:rPr>
          <w:rStyle w:val="a5"/>
        </w:rPr>
        <w:t>AY</w:t>
      </w:r>
      <w:r w:rsidRPr="00B77E33">
        <w:rPr>
          <w:vertAlign w:val="subscript"/>
          <w:lang w:val="en-US"/>
        </w:rPr>
        <w:t>B</w:t>
      </w:r>
      <w:r w:rsidRPr="0063097E">
        <w:rPr>
          <w:rStyle w:val="a5"/>
        </w:rPr>
        <w:t>A</w:t>
      </w:r>
      <w:r w:rsidRPr="00B77E33">
        <w:rPr>
          <w:vertAlign w:val="superscript"/>
          <w:lang w:val="en-US"/>
        </w:rPr>
        <w:t>T</w:t>
      </w:r>
      <w:r w:rsidRPr="00B77E33">
        <w:t xml:space="preserve"> = </w:t>
      </w:r>
      <w:r w:rsidRPr="00B77E33">
        <w:tab/>
      </w:r>
      <w:r w:rsidRPr="0063097E">
        <w:rPr>
          <w:rStyle w:val="a5"/>
        </w:rPr>
        <w:t>BZ</w:t>
      </w:r>
      <w:r w:rsidRPr="00B77E33">
        <w:rPr>
          <w:vertAlign w:val="subscript"/>
          <w:lang w:val="en-US"/>
        </w:rPr>
        <w:t>B</w:t>
      </w:r>
      <w:r w:rsidRPr="0063097E">
        <w:rPr>
          <w:rStyle w:val="a5"/>
        </w:rPr>
        <w:t>B</w:t>
      </w:r>
      <w:r w:rsidRPr="00B77E33">
        <w:rPr>
          <w:vertAlign w:val="superscript"/>
          <w:lang w:val="en-US"/>
        </w:rPr>
        <w:t>T</w:t>
      </w:r>
      <w:r>
        <w:rPr>
          <w:lang w:val="en-US"/>
        </w:rPr>
        <w:t xml:space="preserve"> =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</w:tbl>
    <w:p w:rsidR="006F0762" w:rsidRDefault="006F0762" w:rsidP="006F0762">
      <w:pPr>
        <w:pStyle w:val="a3"/>
        <w:rPr>
          <w:lang w:val="en-US"/>
        </w:rPr>
      </w:pPr>
      <w:r>
        <w:rPr>
          <w:lang w:val="en-US"/>
        </w:rPr>
        <w:t>–</w:t>
      </w:r>
      <w:r w:rsidRPr="0063097E">
        <w:rPr>
          <w:rStyle w:val="a5"/>
        </w:rPr>
        <w:t>AJ</w:t>
      </w:r>
      <w:r w:rsidRPr="00B77E33">
        <w:rPr>
          <w:vertAlign w:val="subscript"/>
          <w:lang w:val="en-US"/>
        </w:rPr>
        <w:t>B</w:t>
      </w:r>
      <w:r>
        <w:rPr>
          <w:lang w:val="en-US"/>
        </w:rPr>
        <w:t xml:space="preserve"> = </w:t>
      </w:r>
      <w:r>
        <w:rPr>
          <w:lang w:val="en-US"/>
        </w:rPr>
        <w:tab/>
        <w:t>–</w:t>
      </w:r>
      <w:r w:rsidRPr="0063097E">
        <w:rPr>
          <w:rStyle w:val="a5"/>
        </w:rPr>
        <w:t>BE</w:t>
      </w:r>
      <w:r w:rsidRPr="00B77E33">
        <w:rPr>
          <w:vertAlign w:val="subscript"/>
          <w:lang w:val="en-US"/>
        </w:rPr>
        <w:t>B</w:t>
      </w:r>
      <w:r>
        <w:rPr>
          <w:lang w:val="en-US"/>
        </w:rPr>
        <w:t xml:space="preserve"> =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</w:tbl>
    <w:p w:rsidR="006F0762" w:rsidRDefault="006F0762" w:rsidP="006F0762">
      <w:pPr>
        <w:pStyle w:val="a3"/>
      </w:pPr>
      <w:r>
        <w:t>После подстановки численных значений получим:</w:t>
      </w:r>
    </w:p>
    <w:p w:rsidR="006F0762" w:rsidRDefault="006F0762" w:rsidP="006F0762">
      <w:pPr>
        <w:pStyle w:val="a3"/>
        <w:rPr>
          <w:lang w:val="en-US"/>
        </w:rPr>
      </w:pPr>
      <w:r w:rsidRPr="0063097E">
        <w:rPr>
          <w:rStyle w:val="a5"/>
        </w:rPr>
        <w:t>Y</w:t>
      </w:r>
      <w:r>
        <w:rPr>
          <w:lang w:val="en-US"/>
        </w:rPr>
        <w:t xml:space="preserve"> = </w:t>
      </w:r>
      <w:r>
        <w:rPr>
          <w:lang w:val="en-US"/>
        </w:rPr>
        <w:tab/>
      </w:r>
      <w:r>
        <w:rPr>
          <w:lang w:val="en-US"/>
        </w:rPr>
        <w:tab/>
      </w:r>
      <w:r w:rsidRPr="0063097E">
        <w:rPr>
          <w:rStyle w:val="a5"/>
        </w:rPr>
        <w:t>Z</w:t>
      </w:r>
      <w:r>
        <w:rPr>
          <w:lang w:val="en-US"/>
        </w:rPr>
        <w:t xml:space="preserve"> =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</w:tbl>
    <w:p w:rsidR="006F0762" w:rsidRDefault="006F0762" w:rsidP="006F0762">
      <w:pPr>
        <w:pStyle w:val="a3"/>
        <w:rPr>
          <w:lang w:val="en-US"/>
        </w:rPr>
      </w:pPr>
      <w:r w:rsidRPr="0063097E">
        <w:rPr>
          <w:rStyle w:val="a5"/>
        </w:rPr>
        <w:t>I</w:t>
      </w:r>
      <w:r w:rsidRPr="00B77E33">
        <w:rPr>
          <w:vertAlign w:val="subscript"/>
          <w:lang w:val="en-US"/>
        </w:rPr>
        <w:t>y</w:t>
      </w:r>
      <w:r>
        <w:rPr>
          <w:lang w:val="en-US"/>
        </w:rPr>
        <w:t xml:space="preserve"> = </w:t>
      </w:r>
      <w:r>
        <w:rPr>
          <w:lang w:val="en-US"/>
        </w:rPr>
        <w:tab/>
      </w:r>
      <w:r>
        <w:rPr>
          <w:lang w:val="en-US"/>
        </w:rPr>
        <w:tab/>
      </w:r>
      <w:r w:rsidRPr="0063097E">
        <w:rPr>
          <w:rStyle w:val="a5"/>
        </w:rPr>
        <w:t>E</w:t>
      </w:r>
      <w:r w:rsidRPr="00B77E33">
        <w:rPr>
          <w:vertAlign w:val="subscript"/>
          <w:lang w:val="en-US"/>
        </w:rPr>
        <w:t>K</w:t>
      </w:r>
      <w:r>
        <w:rPr>
          <w:lang w:val="en-US"/>
        </w:rPr>
        <w:t xml:space="preserve"> =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</w:tbl>
    <w:p w:rsidR="006F0762" w:rsidRPr="009E220E" w:rsidRDefault="006F0762" w:rsidP="006F0762">
      <w:pPr>
        <w:pStyle w:val="a3"/>
      </w:pPr>
      <w:r w:rsidRPr="00B77E33">
        <w:t xml:space="preserve">Решаем уравнение </w:t>
      </w:r>
      <w:r w:rsidRPr="0063097E">
        <w:rPr>
          <w:rStyle w:val="a5"/>
        </w:rPr>
        <w:t>Yφ</w:t>
      </w:r>
      <w:r w:rsidRPr="00B77E33">
        <w:t xml:space="preserve"> = </w:t>
      </w:r>
      <w:r w:rsidRPr="0063097E">
        <w:rPr>
          <w:rStyle w:val="a5"/>
        </w:rPr>
        <w:t>I</w:t>
      </w:r>
      <w:r w:rsidRPr="00B77E33">
        <w:rPr>
          <w:vertAlign w:val="subscript"/>
          <w:lang w:val="en-US"/>
        </w:rPr>
        <w:t>y</w:t>
      </w:r>
      <w:r w:rsidRPr="00B77E33">
        <w:tab/>
      </w:r>
      <w:r w:rsidRPr="0063097E">
        <w:rPr>
          <w:rStyle w:val="a5"/>
        </w:rPr>
        <w:t>ZI</w:t>
      </w:r>
      <w:r w:rsidRPr="00B77E33">
        <w:rPr>
          <w:vertAlign w:val="subscript"/>
          <w:lang w:val="en-US"/>
        </w:rPr>
        <w:t>K</w:t>
      </w:r>
      <w:r w:rsidRPr="00B77E33">
        <w:t xml:space="preserve"> = </w:t>
      </w:r>
      <w:r w:rsidRPr="0063097E">
        <w:rPr>
          <w:rStyle w:val="a5"/>
        </w:rPr>
        <w:t>E</w:t>
      </w:r>
      <w:r w:rsidRPr="00B77E33">
        <w:rPr>
          <w:vertAlign w:val="subscript"/>
          <w:lang w:val="en-US"/>
        </w:rPr>
        <w:t>K</w:t>
      </w:r>
      <w:r w:rsidRPr="00B77E33">
        <w:t>:</w:t>
      </w:r>
    </w:p>
    <w:p w:rsidR="006F0762" w:rsidRDefault="006F0762" w:rsidP="006F0762">
      <w:pPr>
        <w:pStyle w:val="a3"/>
        <w:rPr>
          <w:lang w:val="en-US"/>
        </w:rPr>
      </w:pPr>
      <w:r w:rsidRPr="0063097E">
        <w:rPr>
          <w:rStyle w:val="a5"/>
        </w:rPr>
        <w:t>φ</w:t>
      </w:r>
      <w:r>
        <w:rPr>
          <w:lang w:val="en-US"/>
        </w:rPr>
        <w:t xml:space="preserve"> = </w:t>
      </w:r>
      <w:r>
        <w:rPr>
          <w:lang w:val="en-US"/>
        </w:rPr>
        <w:tab/>
      </w:r>
      <w:r>
        <w:rPr>
          <w:lang w:val="en-US"/>
        </w:rPr>
        <w:tab/>
      </w:r>
      <w:r w:rsidRPr="0063097E">
        <w:rPr>
          <w:rStyle w:val="a5"/>
        </w:rPr>
        <w:t>I</w:t>
      </w:r>
      <w:r w:rsidRPr="00AC3F27">
        <w:rPr>
          <w:vertAlign w:val="subscript"/>
          <w:lang w:val="en-US"/>
        </w:rPr>
        <w:t>K</w:t>
      </w:r>
      <w:r>
        <w:rPr>
          <w:lang w:val="en-US"/>
        </w:rPr>
        <w:t xml:space="preserve"> =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</w:tblGrid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  <w:tr w:rsidR="006F0762" w:rsidTr="0061580F">
        <w:tc>
          <w:tcPr>
            <w:tcW w:w="0" w:type="auto"/>
            <w:shd w:val="clear" w:color="auto" w:fill="auto"/>
          </w:tcPr>
          <w:p w:rsidR="006F0762" w:rsidRPr="00B97146" w:rsidRDefault="006F0762" w:rsidP="0061580F">
            <w:pPr>
              <w:spacing w:line="360" w:lineRule="auto"/>
              <w:rPr>
                <w:lang w:val="en-US"/>
              </w:rPr>
            </w:pPr>
          </w:p>
        </w:tc>
      </w:tr>
    </w:tbl>
    <w:p w:rsidR="00756296" w:rsidRDefault="006F0762" w:rsidP="006F0762">
      <w:pPr>
        <w:pStyle w:val="a3"/>
      </w:pPr>
      <w:r>
        <w:rPr>
          <w:lang w:val="en-US"/>
        </w:rPr>
        <w:t>Ответ:</w:t>
      </w:r>
      <w:r>
        <w:rPr>
          <w:lang w:val="en-US"/>
        </w:rPr>
        <w:t xml:space="preserve"> </w:t>
      </w:r>
      <w:bookmarkStart w:id="0" w:name="_GoBack"/>
      <w:bookmarkEnd w:id="0"/>
    </w:p>
    <w:sectPr w:rsidR="00756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762"/>
    <w:rsid w:val="006F0762"/>
    <w:rsid w:val="0075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238B"/>
  <w15:chartTrackingRefBased/>
  <w15:docId w15:val="{2AFA0708-0490-4445-B05B-713B406D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76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F0762"/>
    <w:pPr>
      <w:keepNext/>
      <w:spacing w:before="240" w:after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F076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6F0762"/>
    <w:pPr>
      <w:spacing w:line="360" w:lineRule="auto"/>
      <w:ind w:firstLine="709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F07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Strong"/>
    <w:uiPriority w:val="99"/>
    <w:qFormat/>
    <w:rsid w:val="006F076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aspirantura_tltsu</dc:creator>
  <cp:keywords/>
  <dc:description/>
  <cp:lastModifiedBy>aspirantura_tltsu</cp:lastModifiedBy>
  <cp:revision>1</cp:revision>
  <dcterms:created xsi:type="dcterms:W3CDTF">2021-12-06T06:33:00Z</dcterms:created>
  <dcterms:modified xsi:type="dcterms:W3CDTF">2021-12-06T06:33:00Z</dcterms:modified>
</cp:coreProperties>
</file>