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BC8D" w14:textId="77777777" w:rsidR="00617406" w:rsidRDefault="00617406" w:rsidP="00617406">
      <w:pPr>
        <w:rPr>
          <w:sz w:val="24"/>
          <w:szCs w:val="24"/>
        </w:rPr>
      </w:pPr>
      <w:r w:rsidRPr="0034271B">
        <w:rPr>
          <w:b/>
          <w:szCs w:val="28"/>
        </w:rPr>
        <w:t>Задание на работу:</w:t>
      </w:r>
      <w:r w:rsidRPr="00A8571F">
        <w:rPr>
          <w:sz w:val="24"/>
          <w:szCs w:val="24"/>
        </w:rPr>
        <w:t xml:space="preserve"> </w:t>
      </w:r>
    </w:p>
    <w:p w14:paraId="7BC14A48" w14:textId="77777777" w:rsidR="00617406" w:rsidRPr="007E3DE7" w:rsidRDefault="00617406" w:rsidP="00617406">
      <w:pPr>
        <w:ind w:firstLine="709"/>
        <w:jc w:val="both"/>
        <w:rPr>
          <w:szCs w:val="28"/>
        </w:rPr>
      </w:pPr>
      <w:r>
        <w:rPr>
          <w:szCs w:val="28"/>
        </w:rPr>
        <w:t xml:space="preserve">Рассчитать переходный процесс в цепи первого порядка с источником постоянной ЭДС </w:t>
      </w:r>
      <w:r w:rsidRPr="007E3DE7">
        <w:rPr>
          <w:i/>
          <w:szCs w:val="28"/>
          <w:lang w:val="en-US"/>
        </w:rPr>
        <w:t>E</w:t>
      </w:r>
      <w:r>
        <w:rPr>
          <w:i/>
          <w:szCs w:val="28"/>
        </w:rPr>
        <w:t xml:space="preserve"> </w:t>
      </w:r>
      <w:r>
        <w:rPr>
          <w:szCs w:val="28"/>
        </w:rPr>
        <w:t xml:space="preserve">операторным методом относительно параметра, указанного в таблице. Составление системы операторных уравнений провести двумя методами: путем составления системы дифференциальных уравнений для исходной схемы цепи и путем составления операторной схемы цепи. Переход от изображения к оригиналу провести с использованием теоремы разложения. </w:t>
      </w:r>
    </w:p>
    <w:p w14:paraId="414B9CEC" w14:textId="77777777" w:rsidR="00617406" w:rsidRDefault="00617406" w:rsidP="00617406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Электрическую схему цепи и числовые параметры элементов схемы взять из ПР № 3,</w:t>
      </w:r>
      <w:r w:rsidRPr="00951697">
        <w:rPr>
          <w:szCs w:val="28"/>
        </w:rPr>
        <w:t xml:space="preserve"> </w:t>
      </w:r>
      <w:r>
        <w:rPr>
          <w:szCs w:val="28"/>
        </w:rPr>
        <w:t xml:space="preserve">номер варианта соответствует номеру </w:t>
      </w:r>
      <w:r>
        <w:rPr>
          <w:i/>
          <w:szCs w:val="28"/>
        </w:rPr>
        <w:t>в третьей ПР</w:t>
      </w:r>
      <w:r>
        <w:rPr>
          <w:szCs w:val="28"/>
        </w:rPr>
        <w:t>.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134"/>
        <w:gridCol w:w="1134"/>
        <w:gridCol w:w="992"/>
        <w:gridCol w:w="1134"/>
        <w:gridCol w:w="1134"/>
        <w:gridCol w:w="1411"/>
      </w:tblGrid>
      <w:tr w:rsidR="00617406" w14:paraId="0DCD4EF4" w14:textId="77777777" w:rsidTr="003D5F61">
        <w:trPr>
          <w:trHeight w:val="39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CCFF1D0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proofErr w:type="gramStart"/>
            <w:r w:rsidRPr="009D2CD1">
              <w:rPr>
                <w:sz w:val="24"/>
                <w:szCs w:val="24"/>
              </w:rPr>
              <w:t>Вари-ант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7C7781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Номер схемы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015984" w14:textId="77777777" w:rsidR="00617406" w:rsidRPr="009D2CD1" w:rsidRDefault="00617406" w:rsidP="003D5F61">
            <w:pPr>
              <w:jc w:val="center"/>
              <w:rPr>
                <w:szCs w:val="28"/>
              </w:rPr>
            </w:pPr>
            <w:r w:rsidRPr="009D2CD1">
              <w:rPr>
                <w:i/>
                <w:szCs w:val="28"/>
              </w:rPr>
              <w:t>U</w:t>
            </w:r>
            <w:r w:rsidRPr="009D2CD1">
              <w:rPr>
                <w:szCs w:val="28"/>
              </w:rPr>
              <w:t>, B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68D40BFF" w14:textId="77777777" w:rsidR="00617406" w:rsidRPr="009D2CD1" w:rsidRDefault="00617406" w:rsidP="003D5F61">
            <w:pPr>
              <w:jc w:val="center"/>
              <w:rPr>
                <w:szCs w:val="28"/>
              </w:rPr>
            </w:pPr>
            <w:r w:rsidRPr="009D2CD1">
              <w:rPr>
                <w:szCs w:val="28"/>
              </w:rPr>
              <w:t>Сопротивления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DD16D2" w14:textId="77777777" w:rsidR="00617406" w:rsidRPr="009D2CD1" w:rsidRDefault="00617406" w:rsidP="003D5F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2CD1">
              <w:rPr>
                <w:i/>
                <w:iCs/>
                <w:szCs w:val="28"/>
              </w:rPr>
              <w:t>L</w:t>
            </w:r>
            <w:r w:rsidRPr="009D2CD1">
              <w:rPr>
                <w:szCs w:val="28"/>
              </w:rPr>
              <w:t>, Гн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21C14052" w14:textId="77777777" w:rsidR="00617406" w:rsidRPr="009D2CD1" w:rsidRDefault="00617406" w:rsidP="003D5F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2CD1">
              <w:rPr>
                <w:i/>
                <w:iCs/>
                <w:szCs w:val="28"/>
              </w:rPr>
              <w:t>C</w:t>
            </w:r>
            <w:r w:rsidRPr="009D2CD1">
              <w:rPr>
                <w:szCs w:val="28"/>
              </w:rPr>
              <w:t>, Ф</w:t>
            </w:r>
          </w:p>
        </w:tc>
      </w:tr>
      <w:tr w:rsidR="00617406" w14:paraId="76AF052C" w14:textId="77777777" w:rsidTr="003D5F61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185A8CDB" w14:textId="77777777" w:rsidR="00617406" w:rsidRPr="009D2CD1" w:rsidRDefault="00617406" w:rsidP="003D5F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DA7976" w14:textId="77777777" w:rsidR="00617406" w:rsidRPr="009D2CD1" w:rsidRDefault="00617406" w:rsidP="003D5F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727DC8" w14:textId="77777777" w:rsidR="00617406" w:rsidRPr="009D2CD1" w:rsidRDefault="00617406" w:rsidP="003D5F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03A4C" w14:textId="77777777" w:rsidR="00617406" w:rsidRPr="009D2CD1" w:rsidRDefault="00617406" w:rsidP="003D5F61">
            <w:pPr>
              <w:jc w:val="center"/>
              <w:rPr>
                <w:szCs w:val="28"/>
              </w:rPr>
            </w:pPr>
            <w:r w:rsidRPr="009D2CD1">
              <w:rPr>
                <w:i/>
                <w:szCs w:val="28"/>
              </w:rPr>
              <w:t>r</w:t>
            </w:r>
            <w:r w:rsidRPr="009D2CD1">
              <w:rPr>
                <w:szCs w:val="28"/>
                <w:vertAlign w:val="subscript"/>
              </w:rPr>
              <w:t>1</w:t>
            </w:r>
            <w:r w:rsidRPr="009D2CD1">
              <w:rPr>
                <w:szCs w:val="28"/>
              </w:rPr>
              <w:t>, 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94AE2" w14:textId="77777777" w:rsidR="00617406" w:rsidRPr="009D2CD1" w:rsidRDefault="00617406" w:rsidP="003D5F61">
            <w:pPr>
              <w:jc w:val="center"/>
              <w:rPr>
                <w:szCs w:val="28"/>
              </w:rPr>
            </w:pPr>
            <w:r w:rsidRPr="009D2CD1">
              <w:rPr>
                <w:i/>
                <w:szCs w:val="28"/>
              </w:rPr>
              <w:t>r</w:t>
            </w:r>
            <w:r w:rsidRPr="009D2CD1">
              <w:rPr>
                <w:szCs w:val="28"/>
                <w:vertAlign w:val="subscript"/>
              </w:rPr>
              <w:t>2</w:t>
            </w:r>
            <w:r w:rsidRPr="009D2CD1">
              <w:rPr>
                <w:szCs w:val="28"/>
              </w:rPr>
              <w:t>, 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A6857" w14:textId="77777777" w:rsidR="00617406" w:rsidRPr="009D2CD1" w:rsidRDefault="00617406" w:rsidP="003D5F61">
            <w:pPr>
              <w:jc w:val="center"/>
              <w:rPr>
                <w:szCs w:val="28"/>
              </w:rPr>
            </w:pPr>
            <w:r w:rsidRPr="009D2CD1">
              <w:rPr>
                <w:i/>
                <w:szCs w:val="28"/>
              </w:rPr>
              <w:t>r</w:t>
            </w:r>
            <w:r w:rsidRPr="009D2CD1">
              <w:rPr>
                <w:szCs w:val="28"/>
                <w:vertAlign w:val="subscript"/>
              </w:rPr>
              <w:t>3</w:t>
            </w:r>
            <w:r w:rsidRPr="009D2CD1">
              <w:rPr>
                <w:szCs w:val="28"/>
              </w:rPr>
              <w:t>, 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199D7" w14:textId="77777777" w:rsidR="00617406" w:rsidRPr="009D2CD1" w:rsidRDefault="00617406" w:rsidP="003D5F61">
            <w:pPr>
              <w:jc w:val="center"/>
              <w:rPr>
                <w:szCs w:val="28"/>
              </w:rPr>
            </w:pPr>
            <w:r w:rsidRPr="009D2CD1">
              <w:rPr>
                <w:i/>
                <w:szCs w:val="28"/>
              </w:rPr>
              <w:t>r</w:t>
            </w:r>
            <w:r w:rsidRPr="009D2CD1">
              <w:rPr>
                <w:szCs w:val="28"/>
                <w:vertAlign w:val="subscript"/>
              </w:rPr>
              <w:t>4</w:t>
            </w:r>
            <w:r w:rsidRPr="009D2CD1">
              <w:rPr>
                <w:szCs w:val="28"/>
              </w:rPr>
              <w:t>, Ом</w:t>
            </w:r>
          </w:p>
        </w:tc>
        <w:tc>
          <w:tcPr>
            <w:tcW w:w="1134" w:type="dxa"/>
            <w:vMerge/>
            <w:shd w:val="clear" w:color="auto" w:fill="auto"/>
          </w:tcPr>
          <w:p w14:paraId="4617847A" w14:textId="77777777" w:rsidR="00617406" w:rsidRPr="009D2CD1" w:rsidRDefault="00617406" w:rsidP="003D5F6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0F421F14" w14:textId="77777777" w:rsidR="00617406" w:rsidRPr="009D2CD1" w:rsidRDefault="00617406" w:rsidP="003D5F61">
            <w:pPr>
              <w:rPr>
                <w:sz w:val="24"/>
                <w:szCs w:val="24"/>
              </w:rPr>
            </w:pPr>
          </w:p>
        </w:tc>
      </w:tr>
      <w:tr w:rsidR="00617406" w:rsidRPr="009D2CD1" w14:paraId="225AD240" w14:textId="77777777" w:rsidTr="003D5F61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3366710E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FA87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70214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7AEFB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09472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BBB45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873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88A36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16B0991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 w:rsidRPr="009D2CD1">
              <w:rPr>
                <w:sz w:val="24"/>
                <w:szCs w:val="24"/>
              </w:rPr>
              <w:t>9</w:t>
            </w:r>
          </w:p>
        </w:tc>
      </w:tr>
      <w:tr w:rsidR="00617406" w:rsidRPr="009D2CD1" w14:paraId="535ED489" w14:textId="77777777" w:rsidTr="003D5F61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11409B2C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DAA1E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43783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264C0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FCA27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B210B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F8BE6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6B56C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76AB2EB" w14:textId="77777777" w:rsidR="00617406" w:rsidRPr="009D2CD1" w:rsidRDefault="00617406" w:rsidP="003D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0.0001</w:t>
            </w:r>
          </w:p>
        </w:tc>
      </w:tr>
    </w:tbl>
    <w:p w14:paraId="780C6CA6" w14:textId="77777777" w:rsidR="00617406" w:rsidRDefault="00617406" w:rsidP="00617406"/>
    <w:p w14:paraId="0FB11731" w14:textId="77777777" w:rsidR="00617406" w:rsidRDefault="00617406" w:rsidP="00617406"/>
    <w:p w14:paraId="17D36215" w14:textId="0CEAAC88" w:rsidR="00617406" w:rsidRDefault="00617406" w:rsidP="00617406">
      <w:pPr>
        <w:ind w:firstLine="709"/>
        <w:jc w:val="both"/>
        <w:rPr>
          <w:noProof/>
        </w:rPr>
      </w:pPr>
      <w:r w:rsidRPr="003063FD">
        <w:rPr>
          <w:noProof/>
        </w:rPr>
        <w:drawing>
          <wp:inline distT="0" distB="0" distL="0" distR="0" wp14:anchorId="2B572413" wp14:editId="601125F9">
            <wp:extent cx="2085975" cy="1971675"/>
            <wp:effectExtent l="0" t="0" r="9525" b="9525"/>
            <wp:docPr id="1634632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68AB6" w14:textId="77777777" w:rsidR="00617406" w:rsidRDefault="00617406" w:rsidP="00617406">
      <w:pPr>
        <w:ind w:firstLine="709"/>
        <w:jc w:val="both"/>
        <w:rPr>
          <w:noProof/>
        </w:rPr>
      </w:pPr>
    </w:p>
    <w:p w14:paraId="5A83F83B" w14:textId="367E6E38" w:rsidR="00FD2EC0" w:rsidRPr="000E5E0C" w:rsidRDefault="00FD2EC0" w:rsidP="00617406">
      <w:pPr>
        <w:jc w:val="both"/>
      </w:pPr>
    </w:p>
    <w:sectPr w:rsidR="00FD2EC0" w:rsidRPr="000E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BC"/>
    <w:rsid w:val="000B436B"/>
    <w:rsid w:val="000E5E0C"/>
    <w:rsid w:val="001E6E48"/>
    <w:rsid w:val="00227FBC"/>
    <w:rsid w:val="003E54DD"/>
    <w:rsid w:val="00617406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6B4"/>
  <w15:chartTrackingRefBased/>
  <w15:docId w15:val="{5D049288-1FEA-4848-A223-77596674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48"/>
    <w:pPr>
      <w:keepNext/>
      <w:keepLines/>
      <w:suppressAutoHyphens w:val="0"/>
      <w:spacing w:before="40"/>
      <w:outlineLvl w:val="6"/>
    </w:pPr>
    <w:rPr>
      <w:rFonts w:ascii="Calibri Light" w:hAnsi="Calibri Light"/>
      <w:i/>
      <w:iCs/>
      <w:color w:val="1F4D7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1E6E48"/>
    <w:rPr>
      <w:rFonts w:ascii="Calibri Light" w:eastAsia="Times New Roman" w:hAnsi="Calibri Light" w:cs="Times New Roman"/>
      <w:i/>
      <w:iCs/>
      <w:color w:val="1F4D78"/>
      <w:kern w:val="0"/>
      <w:sz w:val="28"/>
      <w:szCs w:val="2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Конобрицкий</dc:creator>
  <cp:keywords/>
  <dc:description/>
  <cp:lastModifiedBy>Кирилл Конобрицкий</cp:lastModifiedBy>
  <cp:revision>6</cp:revision>
  <cp:lastPrinted>2023-05-11T17:41:00Z</cp:lastPrinted>
  <dcterms:created xsi:type="dcterms:W3CDTF">2023-05-09T15:08:00Z</dcterms:created>
  <dcterms:modified xsi:type="dcterms:W3CDTF">2023-05-20T09:54:00Z</dcterms:modified>
</cp:coreProperties>
</file>