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1D6" w:rsidRPr="003311D6" w:rsidRDefault="00C24BE9" w:rsidP="003311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3311D6" w:rsidRPr="003311D6">
        <w:rPr>
          <w:rFonts w:ascii="Times New Roman" w:eastAsia="Calibri" w:hAnsi="Times New Roman" w:cs="Times New Roman"/>
          <w:b/>
          <w:sz w:val="28"/>
          <w:szCs w:val="28"/>
        </w:rPr>
        <w:t>Связное оборудование и переговорные устройства</w:t>
      </w:r>
      <w:r w:rsidR="003311D6">
        <w:rPr>
          <w:rFonts w:ascii="Times New Roman" w:eastAsia="Calibri" w:hAnsi="Times New Roman" w:cs="Times New Roman"/>
          <w:b/>
          <w:sz w:val="28"/>
          <w:szCs w:val="28"/>
        </w:rPr>
        <w:t xml:space="preserve"> на самолёте</w:t>
      </w:r>
      <w:r w:rsidR="003311D6" w:rsidRPr="003311D6">
        <w:rPr>
          <w:rFonts w:ascii="Times New Roman" w:eastAsia="Calibri" w:hAnsi="Times New Roman" w:cs="Times New Roman"/>
          <w:b/>
          <w:sz w:val="28"/>
          <w:szCs w:val="28"/>
        </w:rPr>
        <w:t>. Характеристики, проверка, обслуживание</w:t>
      </w:r>
    </w:p>
    <w:p w:rsidR="003311D6" w:rsidRDefault="003311D6"/>
    <w:p w:rsidR="00C24BE9" w:rsidRPr="00C24BE9" w:rsidRDefault="00C24BE9" w:rsidP="00C24BE9">
      <w:pPr>
        <w:jc w:val="center"/>
        <w:rPr>
          <w:b/>
        </w:rPr>
      </w:pPr>
      <w:r w:rsidRPr="00C24BE9">
        <w:rPr>
          <w:b/>
        </w:rPr>
        <w:t>Примерное содержание отчета</w:t>
      </w:r>
    </w:p>
    <w:p w:rsidR="00C24BE9" w:rsidRPr="00C24BE9" w:rsidRDefault="00C24BE9" w:rsidP="00C24BE9">
      <w:pPr>
        <w:rPr>
          <w:b/>
        </w:rPr>
      </w:pPr>
    </w:p>
    <w:p w:rsidR="00C24BE9" w:rsidRPr="00C24BE9" w:rsidRDefault="00C24BE9" w:rsidP="00C24BE9">
      <w:pPr>
        <w:rPr>
          <w:b/>
        </w:rPr>
      </w:pPr>
      <w:r w:rsidRPr="00C24BE9">
        <w:rPr>
          <w:b/>
        </w:rPr>
        <w:t xml:space="preserve">Небольшой отчет на 3-5 </w:t>
      </w:r>
      <w:proofErr w:type="spellStart"/>
      <w:r w:rsidRPr="00C24BE9">
        <w:rPr>
          <w:b/>
        </w:rPr>
        <w:t>стр</w:t>
      </w:r>
      <w:proofErr w:type="spellEnd"/>
    </w:p>
    <w:p w:rsidR="00C24BE9" w:rsidRPr="00C24BE9" w:rsidRDefault="00C24BE9" w:rsidP="00C24BE9">
      <w:r w:rsidRPr="00C24BE9">
        <w:t>1. Введение</w:t>
      </w:r>
    </w:p>
    <w:p w:rsidR="00C24BE9" w:rsidRPr="00C24BE9" w:rsidRDefault="00C24BE9" w:rsidP="00C24BE9">
      <w:r w:rsidRPr="00C24BE9">
        <w:t>2. Общая часть</w:t>
      </w:r>
    </w:p>
    <w:p w:rsidR="00C24BE9" w:rsidRPr="00C24BE9" w:rsidRDefault="00C24BE9" w:rsidP="00C24BE9">
      <w:r w:rsidRPr="00C24BE9">
        <w:t>3. Заключение (Выводы)</w:t>
      </w:r>
    </w:p>
    <w:p w:rsidR="00C24BE9" w:rsidRPr="00C24BE9" w:rsidRDefault="00C24BE9" w:rsidP="00C24BE9">
      <w:r w:rsidRPr="00C24BE9">
        <w:t>4. Библиографический список</w:t>
      </w:r>
    </w:p>
    <w:p w:rsidR="00C24BE9" w:rsidRPr="00C24BE9" w:rsidRDefault="00C24BE9" w:rsidP="00C24BE9">
      <w:r w:rsidRPr="00C24BE9">
        <w:t>5. Приложения (при необходимости)</w:t>
      </w:r>
    </w:p>
    <w:p w:rsidR="00C24BE9" w:rsidRDefault="00C24BE9"/>
    <w:sectPr w:rsidR="00C2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D6"/>
    <w:rsid w:val="003311D6"/>
    <w:rsid w:val="00C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85CB7"/>
  <w15:chartTrackingRefBased/>
  <w15:docId w15:val="{59ABC2CF-61E0-E84E-A38B-B1188B8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2</cp:revision>
  <dcterms:created xsi:type="dcterms:W3CDTF">2023-06-15T10:20:00Z</dcterms:created>
  <dcterms:modified xsi:type="dcterms:W3CDTF">2023-06-15T10:24:00Z</dcterms:modified>
</cp:coreProperties>
</file>