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3AF80" w14:textId="22BDADAB" w:rsidR="00DF0DA2" w:rsidRPr="00C32D58" w:rsidRDefault="00DF0DA2" w:rsidP="00DF0DA2">
      <w:pPr>
        <w:tabs>
          <w:tab w:val="left" w:pos="708"/>
        </w:tabs>
        <w:jc w:val="center"/>
        <w:rPr>
          <w:b/>
          <w:bCs/>
          <w:color w:val="0000FF"/>
        </w:rPr>
      </w:pPr>
      <w:r w:rsidRPr="00C32D58">
        <w:rPr>
          <w:b/>
          <w:bCs/>
          <w:color w:val="0000FF"/>
        </w:rPr>
        <w:t>7.</w:t>
      </w:r>
      <w:r w:rsidR="00F60400">
        <w:rPr>
          <w:b/>
          <w:bCs/>
          <w:color w:val="0000FF"/>
        </w:rPr>
        <w:t>6</w:t>
      </w:r>
      <w:r>
        <w:rPr>
          <w:b/>
          <w:bCs/>
          <w:color w:val="0000FF"/>
        </w:rPr>
        <w:t>.</w:t>
      </w:r>
      <w:r w:rsidRPr="00C32D58">
        <w:rPr>
          <w:b/>
          <w:bCs/>
          <w:color w:val="0000FF"/>
        </w:rPr>
        <w:t xml:space="preserve"> Методические рекомендации по выполнению </w:t>
      </w:r>
      <w:r w:rsidR="00F60400">
        <w:rPr>
          <w:b/>
          <w:bCs/>
          <w:color w:val="0000FF"/>
        </w:rPr>
        <w:t>курсов</w:t>
      </w:r>
      <w:r w:rsidRPr="00C32D58">
        <w:rPr>
          <w:b/>
          <w:bCs/>
          <w:color w:val="0000FF"/>
        </w:rPr>
        <w:t>ой работы</w:t>
      </w:r>
    </w:p>
    <w:p w14:paraId="7E808E4C" w14:textId="77777777" w:rsidR="00DF0DA2" w:rsidRDefault="00DF0DA2" w:rsidP="00DF0DA2">
      <w:pPr>
        <w:tabs>
          <w:tab w:val="left" w:pos="708"/>
        </w:tabs>
        <w:jc w:val="right"/>
        <w:rPr>
          <w:b/>
          <w:bCs/>
        </w:rPr>
      </w:pPr>
    </w:p>
    <w:p w14:paraId="24E000C8" w14:textId="77777777" w:rsidR="00DF0DA2" w:rsidRPr="00504A50" w:rsidRDefault="00DF0DA2" w:rsidP="00DF0DA2">
      <w:pPr>
        <w:tabs>
          <w:tab w:val="left" w:pos="708"/>
        </w:tabs>
        <w:jc w:val="right"/>
        <w:rPr>
          <w:b/>
          <w:bCs/>
        </w:rPr>
      </w:pPr>
      <w:r w:rsidRPr="00504A50">
        <w:rPr>
          <w:b/>
          <w:bCs/>
        </w:rPr>
        <w:t xml:space="preserve">Приложение </w:t>
      </w:r>
      <w:r>
        <w:rPr>
          <w:b/>
          <w:bCs/>
        </w:rPr>
        <w:t>6</w:t>
      </w:r>
    </w:p>
    <w:p w14:paraId="408AC635" w14:textId="77777777" w:rsidR="00DF0DA2" w:rsidRPr="00504A50" w:rsidRDefault="00DF0DA2" w:rsidP="00DF0DA2">
      <w:pPr>
        <w:tabs>
          <w:tab w:val="left" w:pos="708"/>
        </w:tabs>
        <w:jc w:val="right"/>
        <w:rPr>
          <w:b/>
          <w:bCs/>
        </w:rPr>
      </w:pPr>
      <w:r w:rsidRPr="00504A50">
        <w:rPr>
          <w:b/>
          <w:bCs/>
        </w:rPr>
        <w:t xml:space="preserve"> к рабочей программе</w:t>
      </w:r>
    </w:p>
    <w:p w14:paraId="26E2B905" w14:textId="77777777" w:rsidR="00DF0DA2" w:rsidRDefault="00DF0DA2" w:rsidP="00DF0DA2">
      <w:pPr>
        <w:tabs>
          <w:tab w:val="left" w:pos="708"/>
        </w:tabs>
        <w:ind w:firstLine="7938"/>
        <w:jc w:val="center"/>
        <w:rPr>
          <w:rStyle w:val="dxdefaultcursor"/>
        </w:rPr>
      </w:pPr>
    </w:p>
    <w:p w14:paraId="62E0BF85" w14:textId="77777777" w:rsidR="00DF0DA2" w:rsidRDefault="00DF0DA2" w:rsidP="00DF0DA2">
      <w:pPr>
        <w:tabs>
          <w:tab w:val="left" w:pos="708"/>
        </w:tabs>
        <w:jc w:val="center"/>
        <w:rPr>
          <w:rStyle w:val="dxdefaultcursor"/>
        </w:rPr>
      </w:pPr>
    </w:p>
    <w:p w14:paraId="63202ED3" w14:textId="77777777" w:rsidR="00DF0DA2" w:rsidRDefault="00DF0DA2" w:rsidP="00DF0DA2">
      <w:pPr>
        <w:tabs>
          <w:tab w:val="left" w:pos="708"/>
        </w:tabs>
        <w:jc w:val="center"/>
        <w:rPr>
          <w:rStyle w:val="dxdefaultcursor"/>
        </w:rPr>
      </w:pPr>
    </w:p>
    <w:p w14:paraId="64B148DD" w14:textId="77777777" w:rsidR="00DF0DA2" w:rsidRPr="002C43DC" w:rsidRDefault="00DF0DA2" w:rsidP="00DF0DA2">
      <w:pPr>
        <w:keepNext/>
        <w:jc w:val="center"/>
        <w:outlineLvl w:val="0"/>
        <w:rPr>
          <w:sz w:val="20"/>
          <w:szCs w:val="20"/>
        </w:rPr>
      </w:pPr>
      <w:r w:rsidRPr="002C43DC">
        <w:rPr>
          <w:sz w:val="20"/>
          <w:szCs w:val="20"/>
        </w:rPr>
        <w:t>Федеральное государственное бюджетное образовательное</w:t>
      </w:r>
      <w:r>
        <w:rPr>
          <w:sz w:val="20"/>
          <w:szCs w:val="20"/>
        </w:rPr>
        <w:t xml:space="preserve"> </w:t>
      </w:r>
      <w:r w:rsidRPr="002C43DC">
        <w:rPr>
          <w:sz w:val="20"/>
          <w:szCs w:val="20"/>
        </w:rPr>
        <w:t>учреждение высшего образования</w:t>
      </w:r>
    </w:p>
    <w:p w14:paraId="00453BED" w14:textId="77777777" w:rsidR="00DF0DA2" w:rsidRPr="002C43DC" w:rsidRDefault="00DF0DA2" w:rsidP="00DF0DA2">
      <w:pPr>
        <w:spacing w:line="280" w:lineRule="exact"/>
        <w:jc w:val="center"/>
        <w:rPr>
          <w:b/>
          <w:spacing w:val="30"/>
          <w:sz w:val="20"/>
          <w:szCs w:val="20"/>
        </w:rPr>
      </w:pPr>
      <w:r>
        <w:rPr>
          <w:b/>
          <w:sz w:val="20"/>
          <w:szCs w:val="20"/>
        </w:rPr>
        <w:t>УРАЛЬСКИЙ ГОСУДАРСТВЕННЫЙ ЭКОНОМИЧЕСКИЙ УНИВЕРСИТЕТ</w:t>
      </w:r>
    </w:p>
    <w:p w14:paraId="7B18AD50" w14:textId="77777777" w:rsidR="00DF0DA2" w:rsidRDefault="00DF0DA2" w:rsidP="00DF0DA2">
      <w:pPr>
        <w:ind w:left="5670"/>
        <w:rPr>
          <w:sz w:val="20"/>
          <w:szCs w:val="20"/>
        </w:rPr>
      </w:pPr>
    </w:p>
    <w:p w14:paraId="7CBDDB6F" w14:textId="77777777" w:rsidR="00DF0DA2" w:rsidRDefault="00DF0DA2" w:rsidP="00DF0DA2">
      <w:pPr>
        <w:ind w:left="5670"/>
        <w:rPr>
          <w:sz w:val="20"/>
          <w:szCs w:val="20"/>
        </w:rPr>
      </w:pPr>
    </w:p>
    <w:p w14:paraId="1A9825D7" w14:textId="77777777" w:rsidR="00DF0DA2" w:rsidRDefault="00DF0DA2" w:rsidP="00DF0DA2">
      <w:pPr>
        <w:ind w:left="5670"/>
        <w:rPr>
          <w:sz w:val="20"/>
          <w:szCs w:val="20"/>
        </w:rPr>
      </w:pPr>
    </w:p>
    <w:p w14:paraId="59F06DF7" w14:textId="77777777" w:rsidR="00DF0DA2" w:rsidRPr="002C43DC" w:rsidRDefault="00DF0DA2" w:rsidP="00DF0DA2">
      <w:pPr>
        <w:ind w:left="5670"/>
        <w:rPr>
          <w:sz w:val="20"/>
          <w:szCs w:val="20"/>
        </w:rPr>
      </w:pPr>
      <w:r w:rsidRPr="002C43DC">
        <w:rPr>
          <w:sz w:val="20"/>
          <w:szCs w:val="20"/>
        </w:rPr>
        <w:t>УТВЕРЖД</w:t>
      </w:r>
      <w:r>
        <w:rPr>
          <w:sz w:val="20"/>
          <w:szCs w:val="20"/>
        </w:rPr>
        <w:t>ЕНЫ</w:t>
      </w:r>
    </w:p>
    <w:p w14:paraId="77B773CB" w14:textId="77777777" w:rsidR="00DF0DA2" w:rsidRPr="002C43DC" w:rsidRDefault="00DF0DA2" w:rsidP="00DF0DA2">
      <w:pPr>
        <w:ind w:left="567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на заседании кафедры </w:t>
      </w:r>
      <w:r w:rsidRPr="00DF0DA2">
        <w:rPr>
          <w:sz w:val="20"/>
          <w:szCs w:val="20"/>
        </w:rPr>
        <w:t>региональной, муниципальной экономики и управления</w:t>
      </w:r>
    </w:p>
    <w:p w14:paraId="53E2357F" w14:textId="77777777" w:rsidR="00DF0DA2" w:rsidRDefault="00DF0DA2" w:rsidP="00DF0DA2">
      <w:pPr>
        <w:tabs>
          <w:tab w:val="left" w:pos="708"/>
        </w:tabs>
        <w:jc w:val="center"/>
        <w:rPr>
          <w:rStyle w:val="dxdefaultcursor"/>
        </w:rPr>
      </w:pPr>
    </w:p>
    <w:p w14:paraId="282B21A1" w14:textId="77777777" w:rsidR="00DF0DA2" w:rsidRDefault="00DF0DA2" w:rsidP="00DF0DA2">
      <w:pPr>
        <w:tabs>
          <w:tab w:val="left" w:pos="708"/>
        </w:tabs>
        <w:jc w:val="center"/>
        <w:rPr>
          <w:rStyle w:val="dxdefaultcursor"/>
        </w:rPr>
      </w:pPr>
    </w:p>
    <w:p w14:paraId="19B5E4D3" w14:textId="77777777" w:rsidR="00DF0DA2" w:rsidRDefault="00DF0DA2" w:rsidP="00DF0DA2">
      <w:pPr>
        <w:tabs>
          <w:tab w:val="left" w:pos="708"/>
        </w:tabs>
        <w:jc w:val="center"/>
        <w:rPr>
          <w:rStyle w:val="dxdefaultcursor"/>
        </w:rPr>
      </w:pPr>
    </w:p>
    <w:p w14:paraId="72182321" w14:textId="77777777" w:rsidR="00DF0DA2" w:rsidRDefault="00DF0DA2" w:rsidP="00DF0DA2">
      <w:pPr>
        <w:tabs>
          <w:tab w:val="left" w:pos="708"/>
        </w:tabs>
        <w:jc w:val="center"/>
        <w:rPr>
          <w:rStyle w:val="dxdefaultcursor"/>
        </w:rPr>
      </w:pPr>
    </w:p>
    <w:p w14:paraId="230896D6" w14:textId="77777777" w:rsidR="00DF0DA2" w:rsidRPr="006C5CCE" w:rsidRDefault="00DF0DA2" w:rsidP="00DF0DA2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>МЕТОДИЧЕСКИЕ РЕКОМЕНДАЦИИ</w:t>
      </w:r>
      <w:r w:rsidRPr="006C5CCE">
        <w:rPr>
          <w:rStyle w:val="dxdefaultcursor"/>
          <w:b/>
          <w:color w:val="0000FF"/>
        </w:rPr>
        <w:t xml:space="preserve"> </w:t>
      </w:r>
      <w:r>
        <w:rPr>
          <w:rStyle w:val="dxdefaultcursor"/>
          <w:b/>
          <w:color w:val="0000FF"/>
        </w:rPr>
        <w:t>ПО ВЫПОЛНЕНИЮ</w:t>
      </w:r>
      <w:r w:rsidRPr="006C5CCE">
        <w:rPr>
          <w:rStyle w:val="dxdefaultcursor"/>
          <w:b/>
          <w:color w:val="0000FF"/>
        </w:rPr>
        <w:t xml:space="preserve"> </w:t>
      </w:r>
    </w:p>
    <w:p w14:paraId="1B8F4E4F" w14:textId="77777777" w:rsidR="00DF0DA2" w:rsidRPr="006C5CCE" w:rsidRDefault="00DF0DA2" w:rsidP="00DF0DA2">
      <w:pPr>
        <w:tabs>
          <w:tab w:val="left" w:pos="708"/>
        </w:tabs>
        <w:jc w:val="center"/>
        <w:rPr>
          <w:rStyle w:val="dxdefaultcursor"/>
          <w:b/>
          <w:color w:val="0000FF"/>
        </w:rPr>
      </w:pPr>
    </w:p>
    <w:p w14:paraId="63BBF9E0" w14:textId="105FFDB3" w:rsidR="00DF0DA2" w:rsidRDefault="00F60400" w:rsidP="00DF0DA2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>КУРСОВ</w:t>
      </w:r>
      <w:r w:rsidR="00DF0DA2">
        <w:rPr>
          <w:rStyle w:val="dxdefaultcursor"/>
          <w:b/>
          <w:color w:val="0000FF"/>
        </w:rPr>
        <w:t>ОЙ РАБОТЫ</w:t>
      </w:r>
      <w:r w:rsidR="00DF0DA2" w:rsidRPr="006C5CCE">
        <w:rPr>
          <w:rStyle w:val="dxdefaultcursor"/>
          <w:b/>
          <w:color w:val="0000FF"/>
        </w:rPr>
        <w:t xml:space="preserve"> </w:t>
      </w:r>
    </w:p>
    <w:p w14:paraId="3D6DE3A9" w14:textId="77777777" w:rsidR="00DF0DA2" w:rsidRDefault="00DF0DA2" w:rsidP="00DF0DA2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 xml:space="preserve">по дисциплине </w:t>
      </w:r>
    </w:p>
    <w:p w14:paraId="3BC3A9B4" w14:textId="20348930" w:rsidR="00595AF7" w:rsidRDefault="00583EB3" w:rsidP="00DF0DA2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>Управление инвестиционными проектами</w:t>
      </w:r>
    </w:p>
    <w:p w14:paraId="5C523A07" w14:textId="77777777" w:rsidR="00595AF7" w:rsidRDefault="00595AF7">
      <w:pPr>
        <w:spacing w:after="160" w:line="259" w:lineRule="auto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br w:type="page"/>
      </w:r>
    </w:p>
    <w:p w14:paraId="5988FE00" w14:textId="51B1C31B" w:rsidR="00DF0DA2" w:rsidRDefault="00595AF7" w:rsidP="00DF0DA2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szCs w:val="28"/>
        </w:rPr>
        <w:lastRenderedPageBreak/>
        <w:t xml:space="preserve">МЕТОДИЧЕСКИЕ РЕКОМЕНДАЦИИ ПО ВЫПОЛНЕНИЮ </w:t>
      </w:r>
      <w:r w:rsidR="00F60400">
        <w:rPr>
          <w:szCs w:val="28"/>
        </w:rPr>
        <w:t>КУРСОВ</w:t>
      </w:r>
      <w:r>
        <w:rPr>
          <w:szCs w:val="28"/>
        </w:rPr>
        <w:t xml:space="preserve">ОЙ РАБОТЫ                                                                                                     </w:t>
      </w:r>
    </w:p>
    <w:p w14:paraId="77852F92" w14:textId="77777777" w:rsidR="00046B6B" w:rsidRPr="00046B6B" w:rsidRDefault="00046B6B" w:rsidP="00046B6B">
      <w:pPr>
        <w:spacing w:line="360" w:lineRule="auto"/>
        <w:jc w:val="center"/>
        <w:rPr>
          <w:sz w:val="28"/>
          <w:szCs w:val="28"/>
        </w:rPr>
      </w:pPr>
    </w:p>
    <w:p w14:paraId="4B7EF19E" w14:textId="77777777" w:rsidR="00046B6B" w:rsidRPr="00266602" w:rsidRDefault="00046B6B" w:rsidP="00046B6B">
      <w:pPr>
        <w:spacing w:line="360" w:lineRule="auto"/>
        <w:jc w:val="right"/>
        <w:rPr>
          <w:sz w:val="28"/>
          <w:szCs w:val="28"/>
        </w:rPr>
      </w:pPr>
    </w:p>
    <w:p w14:paraId="600824B8" w14:textId="77777777" w:rsidR="00046B6B" w:rsidRPr="00266602" w:rsidRDefault="00046B6B" w:rsidP="00046B6B">
      <w:pPr>
        <w:spacing w:line="360" w:lineRule="auto"/>
        <w:jc w:val="center"/>
        <w:rPr>
          <w:b/>
          <w:sz w:val="28"/>
          <w:szCs w:val="28"/>
        </w:rPr>
      </w:pPr>
      <w:r w:rsidRPr="00266602">
        <w:rPr>
          <w:b/>
          <w:sz w:val="28"/>
          <w:szCs w:val="28"/>
        </w:rPr>
        <w:t>Содержание</w:t>
      </w:r>
    </w:p>
    <w:p w14:paraId="33759D62" w14:textId="77777777" w:rsidR="00046B6B" w:rsidRPr="00266602" w:rsidRDefault="00046B6B" w:rsidP="00046B6B">
      <w:pPr>
        <w:spacing w:line="360" w:lineRule="auto"/>
        <w:jc w:val="both"/>
        <w:rPr>
          <w:sz w:val="28"/>
          <w:szCs w:val="28"/>
        </w:rPr>
      </w:pPr>
    </w:p>
    <w:p w14:paraId="422379B7" w14:textId="77777777" w:rsidR="00046B6B" w:rsidRPr="00266602" w:rsidRDefault="00046B6B" w:rsidP="00046B6B">
      <w:pPr>
        <w:numPr>
          <w:ilvl w:val="0"/>
          <w:numId w:val="2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>Общие положения…………………………………………….</w:t>
      </w:r>
      <w:r>
        <w:rPr>
          <w:sz w:val="28"/>
          <w:szCs w:val="28"/>
        </w:rPr>
        <w:t>3</w:t>
      </w:r>
    </w:p>
    <w:p w14:paraId="66013566" w14:textId="77777777" w:rsidR="00046B6B" w:rsidRPr="00266602" w:rsidRDefault="00046B6B" w:rsidP="00046B6B">
      <w:pPr>
        <w:numPr>
          <w:ilvl w:val="0"/>
          <w:numId w:val="2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>Методические указания к изучению дисциплины…………</w:t>
      </w:r>
      <w:r>
        <w:rPr>
          <w:sz w:val="28"/>
          <w:szCs w:val="28"/>
        </w:rPr>
        <w:t xml:space="preserve"> 3</w:t>
      </w:r>
    </w:p>
    <w:p w14:paraId="576A74AD" w14:textId="77777777" w:rsidR="00046B6B" w:rsidRDefault="00046B6B" w:rsidP="00046B6B">
      <w:pPr>
        <w:numPr>
          <w:ilvl w:val="0"/>
          <w:numId w:val="2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 xml:space="preserve">Методические указания к выполнению </w:t>
      </w:r>
    </w:p>
    <w:p w14:paraId="2A0AFCE5" w14:textId="52E6248F" w:rsidR="00046B6B" w:rsidRPr="00266602" w:rsidRDefault="00F60400" w:rsidP="00046B6B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курсов</w:t>
      </w:r>
      <w:r w:rsidR="00046B6B" w:rsidRPr="00266602">
        <w:rPr>
          <w:sz w:val="28"/>
          <w:szCs w:val="28"/>
        </w:rPr>
        <w:t>ой работы……………………………………..</w:t>
      </w:r>
      <w:r w:rsidR="0084089F">
        <w:rPr>
          <w:sz w:val="28"/>
          <w:szCs w:val="28"/>
        </w:rPr>
        <w:t xml:space="preserve">     </w:t>
      </w:r>
      <w:r w:rsidR="00046B6B" w:rsidRPr="00266602">
        <w:rPr>
          <w:sz w:val="28"/>
          <w:szCs w:val="28"/>
        </w:rPr>
        <w:t>……</w:t>
      </w:r>
      <w:r w:rsidR="00046B6B">
        <w:rPr>
          <w:sz w:val="28"/>
          <w:szCs w:val="28"/>
        </w:rPr>
        <w:t>3</w:t>
      </w:r>
    </w:p>
    <w:p w14:paraId="0294B430" w14:textId="0CAD4401" w:rsidR="00046B6B" w:rsidRPr="00266602" w:rsidRDefault="0084089F" w:rsidP="00046B6B">
      <w:pPr>
        <w:numPr>
          <w:ilvl w:val="0"/>
          <w:numId w:val="2"/>
        </w:numPr>
        <w:spacing w:line="312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к</w:t>
      </w:r>
      <w:r w:rsidR="00F60400">
        <w:rPr>
          <w:sz w:val="28"/>
          <w:szCs w:val="28"/>
        </w:rPr>
        <w:t>урсов</w:t>
      </w:r>
      <w:r w:rsidR="00046B6B" w:rsidRPr="00266602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="00046B6B" w:rsidRPr="0026660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 w:rsidR="00046B6B" w:rsidRPr="00266602">
        <w:rPr>
          <w:sz w:val="28"/>
          <w:szCs w:val="28"/>
        </w:rPr>
        <w:t>……………………………………</w:t>
      </w:r>
      <w:r w:rsidR="00046B6B">
        <w:rPr>
          <w:sz w:val="28"/>
          <w:szCs w:val="28"/>
        </w:rPr>
        <w:t>4</w:t>
      </w:r>
    </w:p>
    <w:p w14:paraId="1DD1447F" w14:textId="621564EE" w:rsidR="00046B6B" w:rsidRPr="00266602" w:rsidRDefault="00046B6B" w:rsidP="00046B6B">
      <w:pPr>
        <w:numPr>
          <w:ilvl w:val="0"/>
          <w:numId w:val="2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 xml:space="preserve">Требования к оформлению </w:t>
      </w:r>
      <w:r w:rsidR="00F60400">
        <w:rPr>
          <w:sz w:val="28"/>
          <w:szCs w:val="28"/>
        </w:rPr>
        <w:t>курсов</w:t>
      </w:r>
      <w:r w:rsidRPr="00266602">
        <w:rPr>
          <w:sz w:val="28"/>
          <w:szCs w:val="28"/>
        </w:rPr>
        <w:t>ой работы………</w:t>
      </w:r>
      <w:r w:rsidR="0084089F">
        <w:rPr>
          <w:sz w:val="28"/>
          <w:szCs w:val="28"/>
        </w:rPr>
        <w:t xml:space="preserve">     </w:t>
      </w:r>
      <w:r w:rsidRPr="00266602">
        <w:rPr>
          <w:sz w:val="28"/>
          <w:szCs w:val="28"/>
        </w:rPr>
        <w:t>…...</w:t>
      </w:r>
      <w:r>
        <w:rPr>
          <w:sz w:val="28"/>
          <w:szCs w:val="28"/>
        </w:rPr>
        <w:t>6</w:t>
      </w:r>
    </w:p>
    <w:p w14:paraId="003D7251" w14:textId="77777777" w:rsidR="00046B6B" w:rsidRPr="00266602" w:rsidRDefault="00046B6B" w:rsidP="00046B6B">
      <w:pPr>
        <w:numPr>
          <w:ilvl w:val="0"/>
          <w:numId w:val="2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>Список литературы.…………………………………………</w:t>
      </w:r>
      <w:r>
        <w:rPr>
          <w:sz w:val="28"/>
          <w:szCs w:val="28"/>
        </w:rPr>
        <w:t xml:space="preserve"> . 8</w:t>
      </w:r>
    </w:p>
    <w:p w14:paraId="662663C9" w14:textId="19F7E1C6" w:rsidR="00046B6B" w:rsidRDefault="00046B6B" w:rsidP="00046B6B">
      <w:pPr>
        <w:spacing w:line="312" w:lineRule="auto"/>
        <w:rPr>
          <w:sz w:val="28"/>
          <w:szCs w:val="28"/>
        </w:rPr>
      </w:pPr>
      <w:r w:rsidRPr="00266602">
        <w:rPr>
          <w:color w:val="000000"/>
          <w:spacing w:val="-2"/>
          <w:sz w:val="28"/>
          <w:szCs w:val="28"/>
        </w:rPr>
        <w:t xml:space="preserve">Приложение 1 </w:t>
      </w:r>
      <w:r w:rsidRPr="00266602">
        <w:rPr>
          <w:sz w:val="28"/>
          <w:szCs w:val="28"/>
        </w:rPr>
        <w:t>Пример оформления титульного листа</w:t>
      </w:r>
    </w:p>
    <w:p w14:paraId="69CEF793" w14:textId="0A657048" w:rsidR="00046B6B" w:rsidRPr="00046B6B" w:rsidRDefault="00046B6B" w:rsidP="00046B6B">
      <w:pPr>
        <w:spacing w:line="312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60400">
        <w:rPr>
          <w:sz w:val="28"/>
          <w:szCs w:val="28"/>
        </w:rPr>
        <w:t>курсов</w:t>
      </w:r>
      <w:r w:rsidRPr="00266602">
        <w:rPr>
          <w:sz w:val="28"/>
          <w:szCs w:val="28"/>
        </w:rPr>
        <w:t>ой работы.…………………………</w:t>
      </w:r>
      <w:r>
        <w:rPr>
          <w:sz w:val="28"/>
          <w:szCs w:val="28"/>
        </w:rPr>
        <w:t>…</w:t>
      </w:r>
      <w:r w:rsidR="0084089F">
        <w:rPr>
          <w:sz w:val="28"/>
          <w:szCs w:val="28"/>
        </w:rPr>
        <w:t xml:space="preserve">      </w:t>
      </w:r>
      <w:r>
        <w:rPr>
          <w:sz w:val="28"/>
          <w:szCs w:val="28"/>
        </w:rPr>
        <w:t>….1</w:t>
      </w:r>
      <w:r w:rsidR="006441D5">
        <w:rPr>
          <w:sz w:val="28"/>
          <w:szCs w:val="28"/>
        </w:rPr>
        <w:t>1</w:t>
      </w:r>
    </w:p>
    <w:p w14:paraId="43FCAF46" w14:textId="2402B7D7" w:rsidR="00046B6B" w:rsidRPr="00266602" w:rsidRDefault="00046B6B" w:rsidP="00046B6B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441D5">
        <w:rPr>
          <w:sz w:val="28"/>
          <w:szCs w:val="28"/>
        </w:rPr>
        <w:t>2</w:t>
      </w:r>
      <w:r>
        <w:rPr>
          <w:sz w:val="28"/>
          <w:szCs w:val="28"/>
        </w:rPr>
        <w:t xml:space="preserve"> Пример оформления содержания работы…………1</w:t>
      </w:r>
      <w:r w:rsidR="006441D5">
        <w:rPr>
          <w:sz w:val="28"/>
          <w:szCs w:val="28"/>
        </w:rPr>
        <w:t>2</w:t>
      </w:r>
    </w:p>
    <w:p w14:paraId="4FDCE759" w14:textId="77777777" w:rsidR="00046B6B" w:rsidRPr="00266602" w:rsidRDefault="00046B6B" w:rsidP="00046B6B">
      <w:pPr>
        <w:ind w:left="360" w:firstLine="2160"/>
        <w:rPr>
          <w:sz w:val="28"/>
          <w:szCs w:val="28"/>
        </w:rPr>
      </w:pPr>
    </w:p>
    <w:p w14:paraId="68A40FC8" w14:textId="77777777" w:rsidR="00046B6B" w:rsidRPr="00266602" w:rsidRDefault="00046B6B" w:rsidP="00046B6B">
      <w:pPr>
        <w:pageBreakBefore/>
        <w:jc w:val="center"/>
        <w:rPr>
          <w:b/>
          <w:sz w:val="28"/>
          <w:szCs w:val="28"/>
        </w:rPr>
      </w:pPr>
      <w:r w:rsidRPr="00266602">
        <w:rPr>
          <w:b/>
          <w:sz w:val="28"/>
          <w:szCs w:val="28"/>
        </w:rPr>
        <w:lastRenderedPageBreak/>
        <w:t>1. ОБЩИЕ ПОЛОЖЕНИЯ</w:t>
      </w:r>
    </w:p>
    <w:p w14:paraId="78FE4C50" w14:textId="77777777" w:rsidR="00046B6B" w:rsidRPr="00266602" w:rsidRDefault="00046B6B" w:rsidP="00046B6B">
      <w:pPr>
        <w:ind w:firstLine="540"/>
        <w:jc w:val="both"/>
        <w:rPr>
          <w:sz w:val="28"/>
          <w:szCs w:val="28"/>
        </w:rPr>
      </w:pPr>
    </w:p>
    <w:p w14:paraId="4EC27F0A" w14:textId="0F7C1300" w:rsidR="00046B6B" w:rsidRPr="00266602" w:rsidRDefault="00F60400" w:rsidP="00046B6B">
      <w:pPr>
        <w:pStyle w:val="3"/>
        <w:ind w:firstLine="720"/>
        <w:rPr>
          <w:sz w:val="28"/>
        </w:rPr>
      </w:pPr>
      <w:r>
        <w:rPr>
          <w:sz w:val="28"/>
        </w:rPr>
        <w:t>Курсов</w:t>
      </w:r>
      <w:r w:rsidR="00046B6B" w:rsidRPr="00266602">
        <w:rPr>
          <w:sz w:val="28"/>
        </w:rPr>
        <w:t>ая работа по дисциплине «</w:t>
      </w:r>
      <w:r w:rsidR="00583EB3" w:rsidRPr="00583EB3">
        <w:rPr>
          <w:sz w:val="28"/>
        </w:rPr>
        <w:t>Управление инвестиционными проектами</w:t>
      </w:r>
      <w:r w:rsidR="00046B6B" w:rsidRPr="00266602">
        <w:rPr>
          <w:sz w:val="28"/>
        </w:rPr>
        <w:t>» выполняется студентами в соответствии с рабочим учебным планом направления подготовки.</w:t>
      </w:r>
    </w:p>
    <w:p w14:paraId="169084B8" w14:textId="77777777" w:rsidR="00046B6B" w:rsidRPr="00266602" w:rsidRDefault="00046B6B" w:rsidP="00046B6B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>Цель работы – закрепление знаний по данной дисциплине, а также формирование у студента навыков самостоятельной научно-исследовательской работы, умения работать с литературой, анализировать правовые источники, делать обоснованные выводы.</w:t>
      </w:r>
    </w:p>
    <w:p w14:paraId="41403167" w14:textId="5643A852" w:rsidR="00046B6B" w:rsidRPr="00266602" w:rsidRDefault="00046B6B" w:rsidP="00046B6B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 xml:space="preserve">Выполнение студентом </w:t>
      </w:r>
      <w:r w:rsidR="00F60400">
        <w:rPr>
          <w:sz w:val="28"/>
          <w:szCs w:val="28"/>
        </w:rPr>
        <w:t>курсов</w:t>
      </w:r>
      <w:r w:rsidRPr="00266602">
        <w:rPr>
          <w:sz w:val="28"/>
          <w:szCs w:val="28"/>
        </w:rPr>
        <w:t>ой работы является завершающим этапом изучения указанной дисциплины. Формой промежуточного контроля по дисциплине «</w:t>
      </w:r>
      <w:r w:rsidR="005A2822" w:rsidRPr="00583EB3">
        <w:rPr>
          <w:sz w:val="28"/>
        </w:rPr>
        <w:t>Управление инвестиционными проектами</w:t>
      </w:r>
      <w:r w:rsidRPr="00266602">
        <w:rPr>
          <w:sz w:val="28"/>
          <w:szCs w:val="28"/>
        </w:rPr>
        <w:t>» является зачет.</w:t>
      </w:r>
    </w:p>
    <w:p w14:paraId="56C3A844" w14:textId="77777777" w:rsidR="00046B6B" w:rsidRPr="00266602" w:rsidRDefault="00046B6B" w:rsidP="00046B6B">
      <w:pPr>
        <w:pStyle w:val="a5"/>
        <w:jc w:val="both"/>
        <w:rPr>
          <w:b/>
          <w:bCs/>
          <w:sz w:val="28"/>
          <w:szCs w:val="28"/>
        </w:rPr>
      </w:pPr>
    </w:p>
    <w:p w14:paraId="2B1B2713" w14:textId="77777777" w:rsidR="00046B6B" w:rsidRPr="00266602" w:rsidRDefault="00046B6B" w:rsidP="00046B6B">
      <w:pPr>
        <w:pStyle w:val="a5"/>
        <w:ind w:left="0"/>
        <w:jc w:val="center"/>
        <w:rPr>
          <w:b/>
          <w:bCs/>
          <w:sz w:val="28"/>
          <w:szCs w:val="28"/>
        </w:rPr>
      </w:pPr>
      <w:r w:rsidRPr="00266602">
        <w:rPr>
          <w:b/>
          <w:bCs/>
          <w:sz w:val="28"/>
          <w:szCs w:val="28"/>
        </w:rPr>
        <w:t>2. МЕТОДИЧЕСКИЕ УКАЗАНИЯ К ИЗУЧЕНИЮ ДИСЦИПЛИНЫ</w:t>
      </w:r>
    </w:p>
    <w:p w14:paraId="49E4189D" w14:textId="14D67E95" w:rsidR="005A2822" w:rsidRDefault="00046B6B" w:rsidP="005A2822">
      <w:pPr>
        <w:pStyle w:val="a3"/>
        <w:ind w:firstLine="720"/>
        <w:jc w:val="both"/>
        <w:rPr>
          <w:bCs/>
          <w:sz w:val="28"/>
          <w:szCs w:val="28"/>
        </w:rPr>
      </w:pPr>
      <w:r w:rsidRPr="00266602">
        <w:rPr>
          <w:bCs/>
          <w:sz w:val="28"/>
          <w:szCs w:val="28"/>
        </w:rPr>
        <w:t>Цель дисциплины «</w:t>
      </w:r>
      <w:r w:rsidR="00583EB3" w:rsidRPr="00583EB3">
        <w:rPr>
          <w:bCs/>
          <w:sz w:val="28"/>
          <w:szCs w:val="28"/>
        </w:rPr>
        <w:t>Управление инвестиционными проектами</w:t>
      </w:r>
      <w:r w:rsidRPr="00266602">
        <w:rPr>
          <w:bCs/>
          <w:sz w:val="28"/>
          <w:szCs w:val="28"/>
        </w:rPr>
        <w:t xml:space="preserve">» – </w:t>
      </w:r>
      <w:r w:rsidR="00472778" w:rsidRPr="00472778">
        <w:rPr>
          <w:bCs/>
          <w:sz w:val="28"/>
          <w:szCs w:val="28"/>
        </w:rPr>
        <w:t xml:space="preserve">формирование компетенций, направленных на получение прочных знаний методологических и методических основ и принципов в сфере </w:t>
      </w:r>
      <w:r w:rsidR="005A2822">
        <w:rPr>
          <w:bCs/>
          <w:sz w:val="28"/>
          <w:szCs w:val="28"/>
        </w:rPr>
        <w:t xml:space="preserve">управления </w:t>
      </w:r>
      <w:r w:rsidR="00472778" w:rsidRPr="00472778">
        <w:rPr>
          <w:bCs/>
          <w:sz w:val="28"/>
          <w:szCs w:val="28"/>
        </w:rPr>
        <w:t>инвестиционн</w:t>
      </w:r>
      <w:r w:rsidR="005A2822">
        <w:rPr>
          <w:bCs/>
          <w:sz w:val="28"/>
          <w:szCs w:val="28"/>
        </w:rPr>
        <w:t>ыми проектами</w:t>
      </w:r>
      <w:r w:rsidR="00472778" w:rsidRPr="00472778">
        <w:rPr>
          <w:bCs/>
          <w:sz w:val="28"/>
          <w:szCs w:val="28"/>
        </w:rPr>
        <w:t>: целостного понимания системы управления инвестиционными проектами</w:t>
      </w:r>
      <w:r w:rsidR="005A2822">
        <w:rPr>
          <w:bCs/>
          <w:sz w:val="28"/>
          <w:szCs w:val="28"/>
        </w:rPr>
        <w:t>, в том числе</w:t>
      </w:r>
      <w:r w:rsidR="00472778" w:rsidRPr="00472778">
        <w:rPr>
          <w:bCs/>
          <w:sz w:val="28"/>
          <w:szCs w:val="28"/>
        </w:rPr>
        <w:t xml:space="preserve"> в регионе, выработки навыков управления и оценки эффективности инвестиционных проектов, разработки методов финансирования инвестиционных проектов, формирования оптимального состава и структуры ресурсов при реализации инвестиционных проектов</w:t>
      </w:r>
      <w:r w:rsidR="005A2822">
        <w:rPr>
          <w:bCs/>
          <w:sz w:val="28"/>
          <w:szCs w:val="28"/>
        </w:rPr>
        <w:t>, о</w:t>
      </w:r>
      <w:r w:rsidR="005A2822" w:rsidRPr="005A2822">
        <w:rPr>
          <w:bCs/>
          <w:sz w:val="28"/>
          <w:szCs w:val="28"/>
        </w:rPr>
        <w:t>писани</w:t>
      </w:r>
      <w:r w:rsidR="005A2822">
        <w:rPr>
          <w:bCs/>
          <w:sz w:val="28"/>
          <w:szCs w:val="28"/>
        </w:rPr>
        <w:t>я</w:t>
      </w:r>
      <w:r w:rsidR="005A2822" w:rsidRPr="005A2822">
        <w:rPr>
          <w:bCs/>
          <w:sz w:val="28"/>
          <w:szCs w:val="28"/>
        </w:rPr>
        <w:t xml:space="preserve"> местоположения и установление на местности границ объектов землеустройства</w:t>
      </w:r>
      <w:r w:rsidR="005A2822">
        <w:rPr>
          <w:bCs/>
          <w:sz w:val="28"/>
          <w:szCs w:val="28"/>
        </w:rPr>
        <w:t>,</w:t>
      </w:r>
      <w:r w:rsidR="005A2822" w:rsidRPr="005A2822">
        <w:rPr>
          <w:bCs/>
          <w:sz w:val="28"/>
          <w:szCs w:val="28"/>
        </w:rPr>
        <w:t xml:space="preserve"> разработка проектной землеустроительной документации</w:t>
      </w:r>
      <w:r w:rsidR="005A2822">
        <w:rPr>
          <w:bCs/>
          <w:sz w:val="28"/>
          <w:szCs w:val="28"/>
        </w:rPr>
        <w:t>, р</w:t>
      </w:r>
      <w:r w:rsidR="005A2822" w:rsidRPr="005A2822">
        <w:rPr>
          <w:bCs/>
          <w:sz w:val="28"/>
          <w:szCs w:val="28"/>
        </w:rPr>
        <w:t>азработка инвестиционного проекта</w:t>
      </w:r>
      <w:r w:rsidR="005A2822">
        <w:rPr>
          <w:bCs/>
          <w:sz w:val="28"/>
          <w:szCs w:val="28"/>
        </w:rPr>
        <w:t>, п</w:t>
      </w:r>
      <w:r w:rsidR="005A2822" w:rsidRPr="005A2822">
        <w:rPr>
          <w:bCs/>
          <w:sz w:val="28"/>
          <w:szCs w:val="28"/>
        </w:rPr>
        <w:t>роведение аналитического этапа экспертизы инвестиционного проекта и формирование экспертного заключения о возможности реализации инвестиционного проекта</w:t>
      </w:r>
      <w:r w:rsidR="005A2822">
        <w:rPr>
          <w:bCs/>
          <w:sz w:val="28"/>
          <w:szCs w:val="28"/>
        </w:rPr>
        <w:t>.</w:t>
      </w:r>
    </w:p>
    <w:p w14:paraId="3ED9110D" w14:textId="77777777" w:rsidR="00046B6B" w:rsidRPr="00266602" w:rsidRDefault="00472778" w:rsidP="00472778">
      <w:pPr>
        <w:pStyle w:val="a3"/>
        <w:spacing w:after="0"/>
        <w:ind w:firstLine="720"/>
        <w:jc w:val="both"/>
        <w:rPr>
          <w:bCs/>
          <w:sz w:val="28"/>
          <w:szCs w:val="28"/>
        </w:rPr>
      </w:pPr>
      <w:r w:rsidRPr="00472778">
        <w:rPr>
          <w:bCs/>
          <w:sz w:val="28"/>
          <w:szCs w:val="28"/>
        </w:rPr>
        <w:t xml:space="preserve"> </w:t>
      </w:r>
      <w:r w:rsidR="00046B6B" w:rsidRPr="00266602">
        <w:rPr>
          <w:bCs/>
          <w:sz w:val="28"/>
          <w:szCs w:val="28"/>
        </w:rPr>
        <w:t>Учебными задачами дисциплины являются:</w:t>
      </w:r>
    </w:p>
    <w:p w14:paraId="287007E0" w14:textId="77777777" w:rsidR="00046B6B" w:rsidRPr="00266602" w:rsidRDefault="00046B6B" w:rsidP="00046B6B">
      <w:pPr>
        <w:pStyle w:val="a5"/>
        <w:spacing w:after="0"/>
        <w:ind w:left="0" w:firstLine="720"/>
        <w:jc w:val="both"/>
        <w:rPr>
          <w:bCs/>
          <w:sz w:val="28"/>
          <w:szCs w:val="28"/>
        </w:rPr>
      </w:pPr>
      <w:r w:rsidRPr="00266602">
        <w:rPr>
          <w:bCs/>
          <w:sz w:val="28"/>
          <w:szCs w:val="28"/>
        </w:rPr>
        <w:t>- определение интегрированных понятий о</w:t>
      </w:r>
      <w:r w:rsidR="00472778">
        <w:rPr>
          <w:bCs/>
          <w:sz w:val="28"/>
          <w:szCs w:val="28"/>
        </w:rPr>
        <w:t>б</w:t>
      </w:r>
      <w:r w:rsidRPr="00266602">
        <w:rPr>
          <w:bCs/>
          <w:sz w:val="28"/>
          <w:szCs w:val="28"/>
        </w:rPr>
        <w:t xml:space="preserve"> </w:t>
      </w:r>
      <w:r w:rsidR="00472778">
        <w:rPr>
          <w:bCs/>
          <w:sz w:val="28"/>
          <w:szCs w:val="28"/>
        </w:rPr>
        <w:t>и</w:t>
      </w:r>
      <w:r w:rsidR="00472778" w:rsidRPr="00472778">
        <w:rPr>
          <w:bCs/>
          <w:sz w:val="28"/>
          <w:szCs w:val="28"/>
        </w:rPr>
        <w:t>нвестиционн</w:t>
      </w:r>
      <w:r w:rsidR="00472778">
        <w:rPr>
          <w:bCs/>
          <w:sz w:val="28"/>
          <w:szCs w:val="28"/>
        </w:rPr>
        <w:t>ой</w:t>
      </w:r>
      <w:r w:rsidR="00472778" w:rsidRPr="00472778">
        <w:rPr>
          <w:bCs/>
          <w:sz w:val="28"/>
          <w:szCs w:val="28"/>
        </w:rPr>
        <w:t xml:space="preserve"> деятельност</w:t>
      </w:r>
      <w:r w:rsidR="00472778">
        <w:rPr>
          <w:bCs/>
          <w:sz w:val="28"/>
          <w:szCs w:val="28"/>
        </w:rPr>
        <w:t>и</w:t>
      </w:r>
      <w:r w:rsidR="00472778" w:rsidRPr="00472778">
        <w:rPr>
          <w:bCs/>
          <w:sz w:val="28"/>
          <w:szCs w:val="28"/>
        </w:rPr>
        <w:t xml:space="preserve"> и инвестиционн</w:t>
      </w:r>
      <w:r w:rsidR="00472778">
        <w:rPr>
          <w:bCs/>
          <w:sz w:val="28"/>
          <w:szCs w:val="28"/>
        </w:rPr>
        <w:t>ой</w:t>
      </w:r>
      <w:r w:rsidR="00472778" w:rsidRPr="00472778">
        <w:rPr>
          <w:bCs/>
          <w:sz w:val="28"/>
          <w:szCs w:val="28"/>
        </w:rPr>
        <w:t xml:space="preserve"> политик</w:t>
      </w:r>
      <w:r w:rsidR="00472778">
        <w:rPr>
          <w:bCs/>
          <w:sz w:val="28"/>
          <w:szCs w:val="28"/>
        </w:rPr>
        <w:t>е</w:t>
      </w:r>
      <w:r w:rsidR="00472778" w:rsidRPr="00472778">
        <w:rPr>
          <w:bCs/>
          <w:sz w:val="28"/>
          <w:szCs w:val="28"/>
        </w:rPr>
        <w:t xml:space="preserve"> региона</w:t>
      </w:r>
      <w:r w:rsidRPr="00266602">
        <w:rPr>
          <w:bCs/>
          <w:sz w:val="28"/>
          <w:szCs w:val="28"/>
        </w:rPr>
        <w:t>;</w:t>
      </w:r>
    </w:p>
    <w:p w14:paraId="6CEAE248" w14:textId="03C2CD29" w:rsidR="00046B6B" w:rsidRPr="00266602" w:rsidRDefault="00046B6B" w:rsidP="00046B6B">
      <w:pPr>
        <w:pStyle w:val="a5"/>
        <w:spacing w:after="0"/>
        <w:ind w:left="0" w:firstLine="720"/>
        <w:jc w:val="both"/>
        <w:rPr>
          <w:bCs/>
          <w:sz w:val="28"/>
          <w:szCs w:val="28"/>
        </w:rPr>
      </w:pPr>
      <w:r w:rsidRPr="00266602">
        <w:rPr>
          <w:bCs/>
          <w:sz w:val="28"/>
          <w:szCs w:val="28"/>
        </w:rPr>
        <w:t xml:space="preserve">- изучение основных положений </w:t>
      </w:r>
      <w:r w:rsidR="00472778">
        <w:rPr>
          <w:bCs/>
          <w:sz w:val="28"/>
          <w:szCs w:val="28"/>
        </w:rPr>
        <w:t xml:space="preserve">инвестиционного проектирования, </w:t>
      </w:r>
      <w:r w:rsidR="00472778" w:rsidRPr="00472778">
        <w:rPr>
          <w:bCs/>
          <w:sz w:val="28"/>
          <w:szCs w:val="28"/>
        </w:rPr>
        <w:t xml:space="preserve">понимание механизмов и принципов </w:t>
      </w:r>
      <w:r w:rsidR="00472778">
        <w:rPr>
          <w:bCs/>
          <w:sz w:val="28"/>
          <w:szCs w:val="28"/>
        </w:rPr>
        <w:t>оценки и управления и</w:t>
      </w:r>
      <w:r w:rsidR="00472778" w:rsidRPr="00472778">
        <w:rPr>
          <w:bCs/>
          <w:sz w:val="28"/>
          <w:szCs w:val="28"/>
        </w:rPr>
        <w:t>нвестиционны</w:t>
      </w:r>
      <w:r w:rsidR="00472778">
        <w:rPr>
          <w:bCs/>
          <w:sz w:val="28"/>
          <w:szCs w:val="28"/>
        </w:rPr>
        <w:t>м</w:t>
      </w:r>
      <w:r w:rsidR="00472778" w:rsidRPr="00472778">
        <w:rPr>
          <w:bCs/>
          <w:sz w:val="28"/>
          <w:szCs w:val="28"/>
        </w:rPr>
        <w:t xml:space="preserve"> проект</w:t>
      </w:r>
      <w:r w:rsidR="00472778">
        <w:rPr>
          <w:bCs/>
          <w:sz w:val="28"/>
          <w:szCs w:val="28"/>
        </w:rPr>
        <w:t>ом;</w:t>
      </w:r>
    </w:p>
    <w:p w14:paraId="09F7D00E" w14:textId="33712279" w:rsidR="00046B6B" w:rsidRPr="00266602" w:rsidRDefault="00046B6B" w:rsidP="00472778">
      <w:pPr>
        <w:pStyle w:val="a5"/>
        <w:spacing w:after="0"/>
        <w:ind w:left="0" w:firstLine="720"/>
        <w:jc w:val="both"/>
        <w:rPr>
          <w:bCs/>
          <w:sz w:val="28"/>
          <w:szCs w:val="28"/>
        </w:rPr>
      </w:pPr>
      <w:r w:rsidRPr="005918C4">
        <w:rPr>
          <w:bCs/>
          <w:sz w:val="28"/>
          <w:szCs w:val="28"/>
        </w:rPr>
        <w:t>-</w:t>
      </w:r>
      <w:r w:rsidRPr="00266602">
        <w:rPr>
          <w:bCs/>
          <w:sz w:val="28"/>
          <w:szCs w:val="28"/>
        </w:rPr>
        <w:t xml:space="preserve"> </w:t>
      </w:r>
      <w:r w:rsidR="00C87960">
        <w:rPr>
          <w:bCs/>
          <w:sz w:val="28"/>
          <w:szCs w:val="28"/>
        </w:rPr>
        <w:t>п</w:t>
      </w:r>
      <w:r w:rsidR="00C87960" w:rsidRPr="005A2822">
        <w:rPr>
          <w:bCs/>
          <w:sz w:val="28"/>
          <w:szCs w:val="28"/>
        </w:rPr>
        <w:t>роведение аналитического этапа экспертизы инвестиционного проекта</w:t>
      </w:r>
      <w:r w:rsidR="00472778" w:rsidRPr="005918C4">
        <w:rPr>
          <w:bCs/>
          <w:sz w:val="28"/>
          <w:szCs w:val="28"/>
        </w:rPr>
        <w:t>;</w:t>
      </w:r>
    </w:p>
    <w:p w14:paraId="02F57225" w14:textId="77777777" w:rsidR="00046B6B" w:rsidRDefault="00046B6B" w:rsidP="00046B6B">
      <w:pPr>
        <w:pStyle w:val="a5"/>
        <w:spacing w:after="0"/>
        <w:ind w:left="0" w:firstLine="720"/>
        <w:jc w:val="both"/>
        <w:rPr>
          <w:bCs/>
          <w:sz w:val="28"/>
          <w:szCs w:val="28"/>
        </w:rPr>
      </w:pPr>
      <w:r w:rsidRPr="00266602">
        <w:rPr>
          <w:bCs/>
          <w:sz w:val="28"/>
          <w:szCs w:val="28"/>
        </w:rPr>
        <w:t xml:space="preserve">- </w:t>
      </w:r>
      <w:r w:rsidR="00472778">
        <w:rPr>
          <w:bCs/>
          <w:sz w:val="28"/>
          <w:szCs w:val="28"/>
        </w:rPr>
        <w:t xml:space="preserve">выбор оптимальных источников и </w:t>
      </w:r>
      <w:r w:rsidR="00E41862">
        <w:rPr>
          <w:bCs/>
          <w:sz w:val="28"/>
          <w:szCs w:val="28"/>
        </w:rPr>
        <w:t>методов финансирования</w:t>
      </w:r>
      <w:r w:rsidR="00472778" w:rsidRPr="00472778">
        <w:rPr>
          <w:bCs/>
          <w:sz w:val="28"/>
          <w:szCs w:val="28"/>
        </w:rPr>
        <w:t xml:space="preserve"> инвестиционных проектов в регионе и муниципальном образовании</w:t>
      </w:r>
      <w:r w:rsidRPr="00266602">
        <w:rPr>
          <w:bCs/>
          <w:sz w:val="28"/>
          <w:szCs w:val="28"/>
        </w:rPr>
        <w:t>.</w:t>
      </w:r>
    </w:p>
    <w:p w14:paraId="3C77AA73" w14:textId="77777777" w:rsidR="00046B6B" w:rsidRPr="00266602" w:rsidRDefault="00046B6B" w:rsidP="00046B6B">
      <w:pPr>
        <w:pStyle w:val="a5"/>
        <w:spacing w:after="0"/>
        <w:ind w:left="0" w:firstLine="720"/>
        <w:jc w:val="both"/>
        <w:rPr>
          <w:bCs/>
          <w:sz w:val="28"/>
          <w:szCs w:val="28"/>
        </w:rPr>
      </w:pPr>
    </w:p>
    <w:p w14:paraId="55D2DBD0" w14:textId="45350D9B" w:rsidR="00046B6B" w:rsidRPr="00266602" w:rsidRDefault="00046B6B" w:rsidP="00046B6B">
      <w:pPr>
        <w:pStyle w:val="a5"/>
        <w:spacing w:after="0"/>
        <w:ind w:left="0" w:firstLine="720"/>
        <w:jc w:val="both"/>
        <w:rPr>
          <w:b/>
          <w:bCs/>
          <w:sz w:val="28"/>
          <w:szCs w:val="28"/>
        </w:rPr>
      </w:pPr>
      <w:r w:rsidRPr="00266602">
        <w:rPr>
          <w:b/>
          <w:bCs/>
          <w:sz w:val="28"/>
          <w:szCs w:val="28"/>
        </w:rPr>
        <w:t xml:space="preserve">3. МЕТОДИЧЕСКИЕ УКАЗАНИЯ К ВЫПОЛНЕНИЮ </w:t>
      </w:r>
      <w:r w:rsidR="00F60400">
        <w:rPr>
          <w:b/>
          <w:bCs/>
          <w:sz w:val="28"/>
          <w:szCs w:val="28"/>
        </w:rPr>
        <w:t>КУРСОВ</w:t>
      </w:r>
      <w:r w:rsidRPr="00266602">
        <w:rPr>
          <w:b/>
          <w:bCs/>
          <w:sz w:val="28"/>
          <w:szCs w:val="28"/>
        </w:rPr>
        <w:t>ОЙ РАБОТЫ</w:t>
      </w:r>
    </w:p>
    <w:p w14:paraId="154792D5" w14:textId="77777777" w:rsidR="00046B6B" w:rsidRPr="00266602" w:rsidRDefault="00046B6B" w:rsidP="00046B6B">
      <w:pPr>
        <w:pStyle w:val="2"/>
        <w:ind w:firstLine="0"/>
        <w:rPr>
          <w:sz w:val="28"/>
        </w:rPr>
      </w:pPr>
    </w:p>
    <w:p w14:paraId="75D8A7CD" w14:textId="06465DE7" w:rsidR="00046B6B" w:rsidRPr="00266602" w:rsidRDefault="00046B6B" w:rsidP="00046B6B">
      <w:p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 xml:space="preserve">Подготовка </w:t>
      </w:r>
      <w:r w:rsidR="00F60400">
        <w:rPr>
          <w:sz w:val="28"/>
          <w:szCs w:val="28"/>
        </w:rPr>
        <w:t>курсов</w:t>
      </w:r>
      <w:r w:rsidRPr="00266602">
        <w:rPr>
          <w:sz w:val="28"/>
          <w:szCs w:val="28"/>
        </w:rPr>
        <w:t>ой работы включает следующие этапы:</w:t>
      </w:r>
    </w:p>
    <w:p w14:paraId="13AA6D0B" w14:textId="77777777" w:rsidR="00046B6B" w:rsidRPr="00266602" w:rsidRDefault="00046B6B" w:rsidP="00046B6B">
      <w:p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>1. Выбор темы.</w:t>
      </w:r>
    </w:p>
    <w:p w14:paraId="0C26055B" w14:textId="77777777" w:rsidR="00046B6B" w:rsidRPr="00266602" w:rsidRDefault="00046B6B" w:rsidP="00046B6B">
      <w:p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lastRenderedPageBreak/>
        <w:t>2. Составление плана работы.</w:t>
      </w:r>
    </w:p>
    <w:p w14:paraId="29A83D0A" w14:textId="77777777" w:rsidR="00046B6B" w:rsidRPr="00266602" w:rsidRDefault="00046B6B" w:rsidP="00046B6B">
      <w:p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>3. Подбор литературы по избранной теме и изучение литературных источников и нормативно-законодательных материалов.</w:t>
      </w:r>
    </w:p>
    <w:p w14:paraId="363A7F53" w14:textId="45347B1D" w:rsidR="00046B6B" w:rsidRPr="00266602" w:rsidRDefault="00046B6B" w:rsidP="00046B6B">
      <w:p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 xml:space="preserve">4. Написание и оформление </w:t>
      </w:r>
      <w:r w:rsidR="00F60400">
        <w:rPr>
          <w:sz w:val="28"/>
          <w:szCs w:val="28"/>
        </w:rPr>
        <w:t>курсов</w:t>
      </w:r>
      <w:r w:rsidRPr="00266602">
        <w:rPr>
          <w:sz w:val="28"/>
          <w:szCs w:val="28"/>
        </w:rPr>
        <w:t>ой работы в соответствии с предъявляемыми требованиями.</w:t>
      </w:r>
    </w:p>
    <w:p w14:paraId="7D33730F" w14:textId="55BBE936" w:rsidR="00046B6B" w:rsidRPr="00266602" w:rsidRDefault="00046B6B" w:rsidP="00046B6B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 xml:space="preserve">5. Защита </w:t>
      </w:r>
      <w:r w:rsidR="00F60400">
        <w:rPr>
          <w:sz w:val="28"/>
          <w:szCs w:val="28"/>
        </w:rPr>
        <w:t>курсов</w:t>
      </w:r>
      <w:r w:rsidRPr="00266602">
        <w:rPr>
          <w:sz w:val="28"/>
          <w:szCs w:val="28"/>
        </w:rPr>
        <w:t>ой работы.</w:t>
      </w:r>
    </w:p>
    <w:p w14:paraId="7A5CFAB8" w14:textId="77777777" w:rsid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</w:p>
    <w:p w14:paraId="4AC2339C" w14:textId="4620FB7E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sz w:val="28"/>
          <w:szCs w:val="28"/>
        </w:rPr>
        <w:t>Непременными структурными элементами курсовой работы являются:</w:t>
      </w:r>
    </w:p>
    <w:p w14:paraId="1742B6F3" w14:textId="4F99AAA5" w:rsidR="00392BC1" w:rsidRPr="00392BC1" w:rsidRDefault="00392BC1" w:rsidP="00392BC1">
      <w:pPr>
        <w:numPr>
          <w:ilvl w:val="0"/>
          <w:numId w:val="9"/>
        </w:numPr>
        <w:spacing w:line="360" w:lineRule="exact"/>
        <w:jc w:val="both"/>
        <w:rPr>
          <w:sz w:val="28"/>
          <w:szCs w:val="28"/>
        </w:rPr>
      </w:pPr>
      <w:r w:rsidRPr="00392BC1">
        <w:rPr>
          <w:sz w:val="28"/>
          <w:szCs w:val="28"/>
        </w:rPr>
        <w:t>титульный лист курсовой работы;</w:t>
      </w:r>
    </w:p>
    <w:p w14:paraId="7571427E" w14:textId="77E99CB1" w:rsidR="00392BC1" w:rsidRPr="00392BC1" w:rsidRDefault="00392BC1" w:rsidP="00392BC1">
      <w:pPr>
        <w:numPr>
          <w:ilvl w:val="0"/>
          <w:numId w:val="9"/>
        </w:numPr>
        <w:spacing w:line="360" w:lineRule="exact"/>
        <w:jc w:val="both"/>
        <w:rPr>
          <w:sz w:val="28"/>
          <w:szCs w:val="28"/>
        </w:rPr>
      </w:pPr>
      <w:r w:rsidRPr="00392BC1">
        <w:rPr>
          <w:sz w:val="28"/>
          <w:szCs w:val="28"/>
        </w:rPr>
        <w:t>содержание;</w:t>
      </w:r>
    </w:p>
    <w:p w14:paraId="1510E126" w14:textId="782BED4D" w:rsidR="00392BC1" w:rsidRPr="00392BC1" w:rsidRDefault="00392BC1" w:rsidP="00392BC1">
      <w:pPr>
        <w:numPr>
          <w:ilvl w:val="0"/>
          <w:numId w:val="9"/>
        </w:numPr>
        <w:spacing w:line="360" w:lineRule="exact"/>
        <w:jc w:val="both"/>
        <w:rPr>
          <w:sz w:val="28"/>
          <w:szCs w:val="28"/>
        </w:rPr>
      </w:pPr>
      <w:r w:rsidRPr="00392BC1">
        <w:rPr>
          <w:sz w:val="28"/>
          <w:szCs w:val="28"/>
        </w:rPr>
        <w:t>введение (</w:t>
      </w:r>
      <w:r>
        <w:rPr>
          <w:sz w:val="28"/>
          <w:szCs w:val="28"/>
        </w:rPr>
        <w:t>2</w:t>
      </w:r>
      <w:r w:rsidRPr="00392BC1">
        <w:rPr>
          <w:sz w:val="28"/>
          <w:szCs w:val="28"/>
        </w:rPr>
        <w:t>–</w:t>
      </w:r>
      <w:r>
        <w:rPr>
          <w:sz w:val="28"/>
          <w:szCs w:val="28"/>
        </w:rPr>
        <w:t>3</w:t>
      </w:r>
      <w:r w:rsidRPr="00392BC1">
        <w:rPr>
          <w:sz w:val="28"/>
          <w:szCs w:val="28"/>
        </w:rPr>
        <w:t xml:space="preserve"> стр.);</w:t>
      </w:r>
    </w:p>
    <w:p w14:paraId="439A2E92" w14:textId="77777777" w:rsidR="00392BC1" w:rsidRPr="00392BC1" w:rsidRDefault="00392BC1" w:rsidP="00392BC1">
      <w:pPr>
        <w:numPr>
          <w:ilvl w:val="0"/>
          <w:numId w:val="9"/>
        </w:numPr>
        <w:spacing w:line="360" w:lineRule="exact"/>
        <w:jc w:val="both"/>
        <w:rPr>
          <w:sz w:val="28"/>
          <w:szCs w:val="28"/>
        </w:rPr>
      </w:pPr>
      <w:r w:rsidRPr="00392BC1">
        <w:rPr>
          <w:sz w:val="28"/>
          <w:szCs w:val="28"/>
        </w:rPr>
        <w:t>главы основной части работы (главы 1, 2, 3);</w:t>
      </w:r>
    </w:p>
    <w:p w14:paraId="0CF9609F" w14:textId="77777777" w:rsidR="00392BC1" w:rsidRPr="00392BC1" w:rsidRDefault="00392BC1" w:rsidP="00392BC1">
      <w:pPr>
        <w:numPr>
          <w:ilvl w:val="0"/>
          <w:numId w:val="9"/>
        </w:numPr>
        <w:spacing w:line="360" w:lineRule="exact"/>
        <w:jc w:val="both"/>
        <w:rPr>
          <w:sz w:val="28"/>
          <w:szCs w:val="28"/>
        </w:rPr>
      </w:pPr>
      <w:r w:rsidRPr="00392BC1">
        <w:rPr>
          <w:sz w:val="28"/>
          <w:szCs w:val="28"/>
        </w:rPr>
        <w:t>заключение (2–3 стр.);</w:t>
      </w:r>
    </w:p>
    <w:p w14:paraId="55FC7579" w14:textId="7CC285FA" w:rsidR="00392BC1" w:rsidRPr="00392BC1" w:rsidRDefault="00392BC1" w:rsidP="00392BC1">
      <w:pPr>
        <w:numPr>
          <w:ilvl w:val="0"/>
          <w:numId w:val="9"/>
        </w:numPr>
        <w:spacing w:line="360" w:lineRule="exact"/>
        <w:jc w:val="both"/>
        <w:rPr>
          <w:sz w:val="28"/>
          <w:szCs w:val="28"/>
        </w:rPr>
      </w:pPr>
      <w:r w:rsidRPr="00392BC1">
        <w:rPr>
          <w:sz w:val="28"/>
          <w:szCs w:val="28"/>
        </w:rPr>
        <w:t>список использованных источников (</w:t>
      </w:r>
      <w:r w:rsidR="008010E6">
        <w:rPr>
          <w:sz w:val="28"/>
          <w:szCs w:val="28"/>
        </w:rPr>
        <w:t xml:space="preserve">3 – 5 </w:t>
      </w:r>
      <w:r w:rsidRPr="00392BC1">
        <w:rPr>
          <w:sz w:val="28"/>
          <w:szCs w:val="28"/>
        </w:rPr>
        <w:t>стр.);</w:t>
      </w:r>
    </w:p>
    <w:p w14:paraId="51338842" w14:textId="77777777" w:rsidR="00392BC1" w:rsidRPr="00392BC1" w:rsidRDefault="00392BC1" w:rsidP="00392BC1">
      <w:pPr>
        <w:numPr>
          <w:ilvl w:val="0"/>
          <w:numId w:val="9"/>
        </w:numPr>
        <w:spacing w:line="360" w:lineRule="exact"/>
        <w:jc w:val="both"/>
        <w:rPr>
          <w:sz w:val="28"/>
          <w:szCs w:val="28"/>
        </w:rPr>
      </w:pPr>
      <w:r w:rsidRPr="00392BC1">
        <w:rPr>
          <w:sz w:val="28"/>
          <w:szCs w:val="28"/>
        </w:rPr>
        <w:t>приложения.</w:t>
      </w:r>
    </w:p>
    <w:p w14:paraId="40FF3BFF" w14:textId="77777777" w:rsidR="00392BC1" w:rsidRPr="00392BC1" w:rsidRDefault="00392BC1" w:rsidP="00392BC1">
      <w:pPr>
        <w:spacing w:line="360" w:lineRule="exact"/>
        <w:ind w:firstLine="567"/>
        <w:jc w:val="both"/>
        <w:rPr>
          <w:i/>
          <w:sz w:val="28"/>
          <w:szCs w:val="28"/>
        </w:rPr>
      </w:pPr>
      <w:r w:rsidRPr="00392BC1">
        <w:rPr>
          <w:i/>
          <w:sz w:val="28"/>
          <w:szCs w:val="28"/>
        </w:rPr>
        <w:t>Титульный лист</w:t>
      </w:r>
    </w:p>
    <w:p w14:paraId="1AAD6E52" w14:textId="5B96F01B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sz w:val="28"/>
          <w:szCs w:val="28"/>
        </w:rPr>
        <w:t xml:space="preserve">Титульный лист – первая страница курсовой работы – заполняется по строго определенным правилам. В верхнем поле указывается наименование вышестоящей организации, полное наименование учебного заведения и кафедры. В среднем поле дается название </w:t>
      </w:r>
      <w:r w:rsidR="008010E6">
        <w:rPr>
          <w:sz w:val="28"/>
          <w:szCs w:val="28"/>
        </w:rPr>
        <w:t>курсов</w:t>
      </w:r>
      <w:r w:rsidRPr="00392BC1">
        <w:rPr>
          <w:sz w:val="28"/>
          <w:szCs w:val="28"/>
        </w:rPr>
        <w:t xml:space="preserve">ой работы, которое приводится без слова «тема» и в кавычки не заключается. После названия курсовой работы указывается ФИО студента, ФИО, ученая степень и звание научного руководителя. Допуск к защите </w:t>
      </w:r>
      <w:r w:rsidR="008010E6">
        <w:rPr>
          <w:sz w:val="28"/>
          <w:szCs w:val="28"/>
        </w:rPr>
        <w:t>курсов</w:t>
      </w:r>
      <w:r w:rsidR="008010E6" w:rsidRPr="00392BC1">
        <w:rPr>
          <w:sz w:val="28"/>
          <w:szCs w:val="28"/>
        </w:rPr>
        <w:t>ой</w:t>
      </w:r>
      <w:r w:rsidRPr="00392BC1">
        <w:rPr>
          <w:sz w:val="28"/>
          <w:szCs w:val="28"/>
        </w:rPr>
        <w:t xml:space="preserve"> работы подтверждается подписью руководителя и нормоконтролера. Образцы оформления титульного листа приведены в приложении </w:t>
      </w:r>
      <w:r w:rsidR="008010E6">
        <w:rPr>
          <w:sz w:val="28"/>
          <w:szCs w:val="28"/>
        </w:rPr>
        <w:t>А</w:t>
      </w:r>
      <w:r w:rsidRPr="00392BC1">
        <w:rPr>
          <w:sz w:val="28"/>
          <w:szCs w:val="28"/>
        </w:rPr>
        <w:t>.</w:t>
      </w:r>
    </w:p>
    <w:p w14:paraId="0A6DFA9D" w14:textId="4F5B5022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0"/>
          <w:lang w:val="x-none" w:eastAsia="x-none"/>
        </w:rPr>
      </w:pPr>
      <w:r w:rsidRPr="00392BC1">
        <w:rPr>
          <w:i/>
          <w:sz w:val="28"/>
          <w:szCs w:val="20"/>
          <w:lang w:val="x-none" w:eastAsia="x-none"/>
        </w:rPr>
        <w:t>Содержание</w:t>
      </w:r>
      <w:r w:rsidRPr="00392BC1">
        <w:rPr>
          <w:sz w:val="28"/>
          <w:szCs w:val="20"/>
          <w:lang w:val="x-none" w:eastAsia="x-none"/>
        </w:rPr>
        <w:t xml:space="preserve"> работы помещают после </w:t>
      </w:r>
      <w:r w:rsidR="008010E6">
        <w:rPr>
          <w:sz w:val="28"/>
          <w:szCs w:val="20"/>
          <w:lang w:eastAsia="x-none"/>
        </w:rPr>
        <w:t>титульного листа</w:t>
      </w:r>
      <w:r w:rsidRPr="00392BC1">
        <w:rPr>
          <w:sz w:val="28"/>
          <w:szCs w:val="20"/>
          <w:lang w:val="x-none" w:eastAsia="x-none"/>
        </w:rPr>
        <w:t xml:space="preserve">. Слово «СОДЕРЖАНИЕ» записывают в виде заголовка симметрично тексту прописными буквами без абзацного отступа. В «Содержании» работы указывается перечень всех глав и параграфов </w:t>
      </w:r>
      <w:r w:rsidR="008010E6">
        <w:rPr>
          <w:sz w:val="28"/>
          <w:szCs w:val="28"/>
        </w:rPr>
        <w:t>курсов</w:t>
      </w:r>
      <w:r w:rsidR="008010E6" w:rsidRPr="00392BC1">
        <w:rPr>
          <w:sz w:val="28"/>
          <w:szCs w:val="28"/>
        </w:rPr>
        <w:t>ой</w:t>
      </w:r>
      <w:r w:rsidRPr="00392BC1">
        <w:rPr>
          <w:sz w:val="28"/>
          <w:szCs w:val="20"/>
          <w:lang w:val="x-none" w:eastAsia="x-none"/>
        </w:rPr>
        <w:t xml:space="preserve"> работы, а также номера страниц, с которых начинается каждый из них. Главы в </w:t>
      </w:r>
      <w:r w:rsidR="008010E6">
        <w:rPr>
          <w:sz w:val="28"/>
          <w:szCs w:val="28"/>
        </w:rPr>
        <w:t>курсов</w:t>
      </w:r>
      <w:r w:rsidR="008010E6" w:rsidRPr="00392BC1">
        <w:rPr>
          <w:sz w:val="28"/>
          <w:szCs w:val="28"/>
        </w:rPr>
        <w:t>ой</w:t>
      </w:r>
      <w:r w:rsidRPr="00392BC1">
        <w:rPr>
          <w:sz w:val="28"/>
          <w:szCs w:val="20"/>
          <w:lang w:val="x-none" w:eastAsia="x-none"/>
        </w:rPr>
        <w:t xml:space="preserve"> работе должны иметь в пределах всей работы порядковые номера, обозначенные арабскими цифрами. Параграфы каждой главы должны иметь нумерацию в пределах каждой главы. Номер параграфа состоит из номера главы и непосредственно номера параграфа в данной главе, отделенного от номера главы точкой. После номера параграфа точка не ставится. Пример оформления содержания дипломной работы приведен в приложении </w:t>
      </w:r>
      <w:r w:rsidR="008010E6">
        <w:rPr>
          <w:sz w:val="28"/>
          <w:szCs w:val="20"/>
          <w:lang w:eastAsia="x-none"/>
        </w:rPr>
        <w:t>Б</w:t>
      </w:r>
      <w:r w:rsidRPr="00392BC1">
        <w:rPr>
          <w:sz w:val="28"/>
          <w:szCs w:val="20"/>
          <w:lang w:val="x-none" w:eastAsia="x-none"/>
        </w:rPr>
        <w:t>.</w:t>
      </w:r>
    </w:p>
    <w:p w14:paraId="3833FCB4" w14:textId="77777777" w:rsidR="00392BC1" w:rsidRPr="00392BC1" w:rsidRDefault="00392BC1" w:rsidP="00392BC1">
      <w:pPr>
        <w:spacing w:line="360" w:lineRule="exact"/>
        <w:ind w:firstLine="567"/>
        <w:jc w:val="both"/>
        <w:rPr>
          <w:i/>
          <w:sz w:val="28"/>
          <w:szCs w:val="28"/>
        </w:rPr>
      </w:pPr>
      <w:r w:rsidRPr="00392BC1">
        <w:rPr>
          <w:i/>
          <w:sz w:val="28"/>
          <w:szCs w:val="28"/>
        </w:rPr>
        <w:t>Введение</w:t>
      </w:r>
    </w:p>
    <w:p w14:paraId="3D724A8D" w14:textId="77777777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sz w:val="28"/>
          <w:szCs w:val="28"/>
        </w:rPr>
        <w:t xml:space="preserve">Выполнение курсовой работы мы рекомендуем начинать с написания «Введения». Естественно, в процессе исследования первичный текст «Введения» будет меняться, иногда очень существенно. Но это не отрицает </w:t>
      </w:r>
      <w:r w:rsidRPr="00392BC1">
        <w:rPr>
          <w:sz w:val="28"/>
          <w:szCs w:val="28"/>
        </w:rPr>
        <w:lastRenderedPageBreak/>
        <w:t xml:space="preserve">необходимости на начальном этапе поставить перед собой задачи исследования, отражаемые во «Введении». </w:t>
      </w:r>
    </w:p>
    <w:p w14:paraId="64A2CFCC" w14:textId="77777777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sz w:val="28"/>
          <w:szCs w:val="28"/>
        </w:rPr>
        <w:t>«Введение» в общем случае имеет следующую структуру: актуальность выбранной темы, формулировка цели и определение конкретных задач исследования (они найдут отражение в содержании работы), выбор объекта и предмета исследования, методы решения задач, практическая значимость работы, информационная база исследования.</w:t>
      </w:r>
    </w:p>
    <w:p w14:paraId="550AB760" w14:textId="77777777" w:rsidR="00392BC1" w:rsidRPr="00392BC1" w:rsidRDefault="00392BC1" w:rsidP="00392BC1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392BC1">
        <w:rPr>
          <w:sz w:val="28"/>
          <w:szCs w:val="28"/>
        </w:rPr>
        <w:t>«Введение» к курсовым работам по экономическим дисциплинам не должно превышать 2–3</w:t>
      </w:r>
      <w:r w:rsidRPr="00392BC1">
        <w:rPr>
          <w:color w:val="FF0000"/>
          <w:sz w:val="28"/>
          <w:szCs w:val="28"/>
        </w:rPr>
        <w:t xml:space="preserve"> </w:t>
      </w:r>
      <w:r w:rsidRPr="00392BC1">
        <w:rPr>
          <w:sz w:val="28"/>
          <w:szCs w:val="28"/>
        </w:rPr>
        <w:t>стр. компьютерного набора</w:t>
      </w:r>
      <w:r w:rsidRPr="00392BC1">
        <w:rPr>
          <w:color w:val="000000"/>
          <w:sz w:val="28"/>
          <w:szCs w:val="28"/>
        </w:rPr>
        <w:t>.</w:t>
      </w:r>
    </w:p>
    <w:p w14:paraId="1729B7CB" w14:textId="77777777" w:rsidR="00392BC1" w:rsidRPr="00392BC1" w:rsidRDefault="00392BC1" w:rsidP="00392BC1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392BC1">
        <w:rPr>
          <w:color w:val="000000"/>
          <w:sz w:val="28"/>
          <w:szCs w:val="28"/>
        </w:rPr>
        <w:t>Введение должно содержать следующие обязательные элементы.</w:t>
      </w:r>
    </w:p>
    <w:p w14:paraId="367C9906" w14:textId="77777777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i/>
          <w:sz w:val="28"/>
          <w:szCs w:val="28"/>
        </w:rPr>
        <w:t>Обоснование выбора темы и ее актуальности</w:t>
      </w:r>
      <w:r w:rsidRPr="00392BC1">
        <w:rPr>
          <w:sz w:val="28"/>
          <w:szCs w:val="28"/>
        </w:rPr>
        <w:t>. Не нужно начинать это обоснование «от Адама и Евы». Следует сразу же коротко сформулировать причину возникновения проблемы и ее суть. Например: «Быстрый рост автомобилизации населения городов Российской Федерации в 90-х годах вызвал ряд негативных явлений. Одно из них – несоответствие развития сетей магистральных улиц и дорог городов потребностям движения вследствие несоответствия объемов капитальных вложений на развитие этой сети темпам роста автопарков городов. Именно с такой ситуацией сталкивается и население, и муниципальные власти города и т.д.».</w:t>
      </w:r>
    </w:p>
    <w:p w14:paraId="65075072" w14:textId="77777777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i/>
          <w:sz w:val="28"/>
          <w:szCs w:val="28"/>
        </w:rPr>
        <w:t>Формулировка цели работы.</w:t>
      </w:r>
      <w:r w:rsidRPr="00392BC1">
        <w:rPr>
          <w:sz w:val="28"/>
          <w:szCs w:val="28"/>
        </w:rPr>
        <w:t xml:space="preserve"> Цель работы должна быть сформулирована кратко и предельно точно, и  быть неизменной и четкой на протяжении всего исследования. Например: «Целью работы является определение потребности в капитальных вложениях в развитие магистральных улиц и дорог на период до </w:t>
      </w:r>
      <w:smartTag w:uri="urn:schemas-microsoft-com:office:smarttags" w:element="metricconverter">
        <w:smartTagPr>
          <w:attr w:name="ProductID" w:val="2015 г"/>
        </w:smartTagPr>
        <w:r w:rsidRPr="00392BC1">
          <w:rPr>
            <w:sz w:val="28"/>
            <w:szCs w:val="28"/>
          </w:rPr>
          <w:t>2015 г</w:t>
        </w:r>
      </w:smartTag>
      <w:r w:rsidRPr="00392BC1">
        <w:rPr>
          <w:sz w:val="28"/>
          <w:szCs w:val="28"/>
        </w:rPr>
        <w:t>. в городе…».</w:t>
      </w:r>
    </w:p>
    <w:p w14:paraId="64A61A60" w14:textId="7D1DFA2B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i/>
          <w:sz w:val="28"/>
          <w:szCs w:val="28"/>
        </w:rPr>
        <w:t>Задачи работы</w:t>
      </w:r>
      <w:r w:rsidRPr="00392BC1">
        <w:rPr>
          <w:sz w:val="28"/>
          <w:szCs w:val="28"/>
        </w:rPr>
        <w:t>. Конкретизация цели осуществляется в задачах исследования. В курсовой работе чаще всего ставится три задачи, которые формулируются в соответствии с каждой из трех глав.</w:t>
      </w:r>
    </w:p>
    <w:p w14:paraId="534EC378" w14:textId="43CAE61E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i/>
          <w:sz w:val="28"/>
          <w:szCs w:val="28"/>
        </w:rPr>
        <w:t>Объект исследования</w:t>
      </w:r>
      <w:r w:rsidR="008010E6">
        <w:rPr>
          <w:sz w:val="28"/>
          <w:szCs w:val="28"/>
        </w:rPr>
        <w:t xml:space="preserve"> - ..</w:t>
      </w:r>
      <w:r w:rsidRPr="00392BC1">
        <w:rPr>
          <w:sz w:val="28"/>
          <w:szCs w:val="28"/>
        </w:rPr>
        <w:t>.</w:t>
      </w:r>
    </w:p>
    <w:p w14:paraId="0FADB055" w14:textId="6080B236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i/>
          <w:sz w:val="28"/>
          <w:szCs w:val="28"/>
        </w:rPr>
        <w:t>Предмет исследования</w:t>
      </w:r>
      <w:r w:rsidR="008010E6">
        <w:rPr>
          <w:i/>
          <w:sz w:val="28"/>
          <w:szCs w:val="28"/>
        </w:rPr>
        <w:t xml:space="preserve"> - ...</w:t>
      </w:r>
      <w:r w:rsidRPr="00392BC1">
        <w:rPr>
          <w:sz w:val="28"/>
          <w:szCs w:val="28"/>
        </w:rPr>
        <w:t>.</w:t>
      </w:r>
    </w:p>
    <w:p w14:paraId="15526946" w14:textId="77777777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i/>
          <w:sz w:val="28"/>
          <w:szCs w:val="28"/>
        </w:rPr>
        <w:t>Теоретико-информационная база исследования.</w:t>
      </w:r>
      <w:r w:rsidRPr="00392BC1">
        <w:rPr>
          <w:sz w:val="28"/>
          <w:szCs w:val="28"/>
        </w:rPr>
        <w:t xml:space="preserve"> Необходимо отразить виды источников, которые были использованы при написании работы. Например, в работе были использованы нормативно-правовые акты РФ, Свердловской области, муниципального образования «город Екатеринбург», статистическая информация, научные труды отечественных и зарубежных специалистов, периодическая печать, Интернет-ресурсы.</w:t>
      </w:r>
    </w:p>
    <w:p w14:paraId="159D6558" w14:textId="092F2ADD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i/>
          <w:sz w:val="28"/>
          <w:szCs w:val="28"/>
        </w:rPr>
        <w:t>Структура работы</w:t>
      </w:r>
      <w:r w:rsidRPr="00392BC1">
        <w:rPr>
          <w:sz w:val="28"/>
          <w:szCs w:val="28"/>
        </w:rPr>
        <w:t>. Информация должна быть сформулирована следующим образом: Курсовая работа состоит из введения, трех глав и заключения. Текст размещен на … страницах, материал представлен в … таблицах, … рисунках, … приложениях. Список литературы содержит … источников.</w:t>
      </w:r>
    </w:p>
    <w:p w14:paraId="52459C50" w14:textId="77777777" w:rsidR="00392BC1" w:rsidRPr="00392BC1" w:rsidRDefault="00392BC1" w:rsidP="00392BC1">
      <w:pPr>
        <w:spacing w:line="360" w:lineRule="exact"/>
        <w:ind w:firstLine="567"/>
        <w:jc w:val="both"/>
        <w:rPr>
          <w:i/>
          <w:sz w:val="28"/>
          <w:szCs w:val="28"/>
        </w:rPr>
      </w:pPr>
      <w:r w:rsidRPr="00392BC1">
        <w:rPr>
          <w:i/>
          <w:sz w:val="28"/>
          <w:szCs w:val="28"/>
        </w:rPr>
        <w:lastRenderedPageBreak/>
        <w:t>Основная часть работы.</w:t>
      </w:r>
    </w:p>
    <w:p w14:paraId="538A7D81" w14:textId="1FEC9EDE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sz w:val="28"/>
          <w:szCs w:val="28"/>
        </w:rPr>
        <w:t>Курсовая работа содержит</w:t>
      </w:r>
      <w:r w:rsidR="008010E6">
        <w:rPr>
          <w:sz w:val="28"/>
          <w:szCs w:val="28"/>
        </w:rPr>
        <w:t xml:space="preserve"> </w:t>
      </w:r>
      <w:r w:rsidRPr="00392BC1">
        <w:rPr>
          <w:sz w:val="28"/>
          <w:szCs w:val="28"/>
        </w:rPr>
        <w:t xml:space="preserve">3 главы, каждая из которых, в свою очередь, делится на </w:t>
      </w:r>
      <w:r w:rsidR="008010E6">
        <w:rPr>
          <w:sz w:val="28"/>
          <w:szCs w:val="28"/>
        </w:rPr>
        <w:t>2</w:t>
      </w:r>
      <w:r w:rsidRPr="00392BC1">
        <w:rPr>
          <w:sz w:val="28"/>
          <w:szCs w:val="28"/>
        </w:rPr>
        <w:t xml:space="preserve"> параграфа. Основная часть работы должна составлять не менее 80% ее полного объема. </w:t>
      </w:r>
    </w:p>
    <w:p w14:paraId="02FDB2E8" w14:textId="539776C6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b/>
          <w:sz w:val="28"/>
          <w:szCs w:val="28"/>
        </w:rPr>
        <w:t xml:space="preserve">Первая глава </w:t>
      </w:r>
      <w:r w:rsidRPr="00392BC1">
        <w:rPr>
          <w:sz w:val="28"/>
          <w:szCs w:val="28"/>
        </w:rPr>
        <w:t xml:space="preserve">носит общетеоретический характер. В ней на основе изучения работ отечественных и зарубежных авторов излагается сущность исследуемой проблемы, рассматриваются различные походы к решению, дается их оценка, обосновываются и излагаются собственные позиции студента. </w:t>
      </w:r>
    </w:p>
    <w:p w14:paraId="59C5171E" w14:textId="74B478BF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sz w:val="28"/>
          <w:szCs w:val="28"/>
        </w:rPr>
        <w:t>Назначением первой главы является конкретизация задач и выработка методов исследования в рамках данной курсовой работы. Поэтому студент совместно с руководителем составляет вначале программу всей работы (предварительные названия глав и параграфов) и осуществляет на основе изучения литературных, нормативных, методических и иных материалов написание первичного варианта главы 1. В дальнейшем эта заготовка будет дополняться, увязываться с материалами последующих глав, шлифоваться, редактироваться и правиться. В процессе подготовки первой главы осуществляется:</w:t>
      </w:r>
    </w:p>
    <w:p w14:paraId="7914B383" w14:textId="77777777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sz w:val="28"/>
          <w:szCs w:val="28"/>
        </w:rPr>
        <w:t>подбор литературы и иных источников, составление их списка;</w:t>
      </w:r>
    </w:p>
    <w:p w14:paraId="2A37A2BA" w14:textId="77777777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sz w:val="28"/>
          <w:szCs w:val="28"/>
        </w:rPr>
        <w:t>изучение литературы;</w:t>
      </w:r>
    </w:p>
    <w:p w14:paraId="336A700B" w14:textId="77777777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sz w:val="28"/>
          <w:szCs w:val="28"/>
        </w:rPr>
        <w:t>организация ссылок;</w:t>
      </w:r>
    </w:p>
    <w:p w14:paraId="155931DC" w14:textId="77777777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sz w:val="28"/>
          <w:szCs w:val="28"/>
        </w:rPr>
        <w:t>анализ и систематизация материала строго по теме (без отвлечений);</w:t>
      </w:r>
    </w:p>
    <w:p w14:paraId="19DA92ED" w14:textId="77777777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sz w:val="28"/>
          <w:szCs w:val="28"/>
        </w:rPr>
        <w:t>конкретизация предстоящих задач и выбор методов их решения (последнее может быть перенесено в главу 2).</w:t>
      </w:r>
    </w:p>
    <w:p w14:paraId="040B4236" w14:textId="7C53397C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b/>
          <w:sz w:val="28"/>
          <w:szCs w:val="28"/>
        </w:rPr>
        <w:t>Вторая глава</w:t>
      </w:r>
      <w:r w:rsidRPr="00392BC1">
        <w:rPr>
          <w:sz w:val="28"/>
          <w:szCs w:val="28"/>
        </w:rPr>
        <w:t xml:space="preserve"> носит аналитический характер. В ней дается глубокий анализ изучаемого объекта исследования с использованием различных методов исследования, включая экономико-математические. При этом студент не ограничивается констатацией фактов, а выявляет тенденции развития, вскрывает недостатки и причины, их обусловившие, намечает пути их возможного устранения. Эта глава должна служить технико-экономическим обоснованием последующих разработок и предложений. От полноты и качества ее содержания непосредственно зависят глубина и обоснованность предлагаемых мероприятий. </w:t>
      </w:r>
      <w:r w:rsidR="008010E6">
        <w:rPr>
          <w:sz w:val="28"/>
          <w:szCs w:val="28"/>
        </w:rPr>
        <w:t>Во второй главе студент анализирует статистические данные, как минимум, за 3 предыдущих года, делает необходимые расчеты и выводы.</w:t>
      </w:r>
    </w:p>
    <w:p w14:paraId="3EF7B116" w14:textId="77777777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b/>
          <w:sz w:val="28"/>
          <w:szCs w:val="28"/>
        </w:rPr>
        <w:t>Третья глава</w:t>
      </w:r>
      <w:r w:rsidRPr="00392BC1">
        <w:rPr>
          <w:sz w:val="28"/>
          <w:szCs w:val="28"/>
        </w:rPr>
        <w:t xml:space="preserve"> является практической, прогнозной, конструктивной. В ней студент разрабатывает и обосновывает мероприятия и предложения на основе анализа исследуемой проблемы во второй главе, а также прогрессивного отечественного и зарубежного опыта. Все предложения и </w:t>
      </w:r>
      <w:r w:rsidRPr="00392BC1">
        <w:rPr>
          <w:sz w:val="28"/>
          <w:szCs w:val="28"/>
        </w:rPr>
        <w:lastRenderedPageBreak/>
        <w:t xml:space="preserve">рекомендации должны носить конкретный характер и быть доведены до стадии разработки, обеспечивающей их практическое применение. </w:t>
      </w:r>
    </w:p>
    <w:p w14:paraId="3F517DEC" w14:textId="77777777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sz w:val="28"/>
          <w:szCs w:val="28"/>
        </w:rPr>
        <w:t>Обязательными для курсовой работы являются логическая связь между главами, доказательность и последовательное развитие основной темы на протяжении всей работы.</w:t>
      </w:r>
    </w:p>
    <w:p w14:paraId="345893E9" w14:textId="77777777" w:rsidR="00392BC1" w:rsidRPr="00392BC1" w:rsidRDefault="00392BC1" w:rsidP="00392BC1">
      <w:pPr>
        <w:spacing w:line="360" w:lineRule="exact"/>
        <w:ind w:firstLine="567"/>
        <w:jc w:val="both"/>
        <w:rPr>
          <w:i/>
          <w:sz w:val="28"/>
          <w:szCs w:val="28"/>
        </w:rPr>
      </w:pPr>
      <w:r w:rsidRPr="00392BC1">
        <w:rPr>
          <w:i/>
          <w:sz w:val="28"/>
          <w:szCs w:val="28"/>
        </w:rPr>
        <w:t>Заключение</w:t>
      </w:r>
    </w:p>
    <w:p w14:paraId="452F2EEE" w14:textId="77777777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sz w:val="28"/>
          <w:szCs w:val="28"/>
        </w:rPr>
        <w:t>В «Заключении» логически последовательно излагаются теоретические и практические выводы и предложения, к которым пришел студент в результате исследования. Они должны быть краткими и четкими, дающими полное представление о содержании, значимости, обоснованности и эффективности разработок. Пишутся они тезисно (по пунктам) и должны отражать основные выводы по теории вопроса, проведенному анализу и всем предлагаемым направлениям совершенствования проблемы с оценкой их эффективности по конкретному объекту исследования.</w:t>
      </w:r>
    </w:p>
    <w:p w14:paraId="3E283FC5" w14:textId="620262B4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i/>
          <w:sz w:val="28"/>
          <w:szCs w:val="28"/>
        </w:rPr>
        <w:t>Список использованных источников</w:t>
      </w:r>
      <w:r w:rsidRPr="00392BC1">
        <w:rPr>
          <w:sz w:val="28"/>
          <w:szCs w:val="28"/>
        </w:rPr>
        <w:t xml:space="preserve"> является составной частью работы и отражает степень изученности рассматриваемой проблемы. При этом в список использованных источников включаются, как правило, не только те источники, на которые в работе имеются библиографические ссылки, но и те, которые вы изучили при исследовании темы работы.</w:t>
      </w:r>
      <w:r w:rsidR="008010E6">
        <w:rPr>
          <w:sz w:val="28"/>
          <w:szCs w:val="28"/>
        </w:rPr>
        <w:t xml:space="preserve"> Минимальное число источников – 20.</w:t>
      </w:r>
    </w:p>
    <w:p w14:paraId="29234435" w14:textId="77777777" w:rsidR="00392BC1" w:rsidRPr="00392BC1" w:rsidRDefault="00392BC1" w:rsidP="00392BC1">
      <w:pPr>
        <w:spacing w:line="360" w:lineRule="exact"/>
        <w:ind w:firstLine="567"/>
        <w:jc w:val="both"/>
        <w:rPr>
          <w:i/>
          <w:sz w:val="28"/>
          <w:szCs w:val="28"/>
        </w:rPr>
      </w:pPr>
      <w:r w:rsidRPr="00392BC1">
        <w:rPr>
          <w:i/>
          <w:sz w:val="28"/>
          <w:szCs w:val="28"/>
        </w:rPr>
        <w:t>Приложение</w:t>
      </w:r>
    </w:p>
    <w:p w14:paraId="48FC5E59" w14:textId="77777777" w:rsidR="00392BC1" w:rsidRPr="00392BC1" w:rsidRDefault="00392BC1" w:rsidP="00392BC1">
      <w:pPr>
        <w:spacing w:line="360" w:lineRule="exact"/>
        <w:ind w:firstLine="567"/>
        <w:jc w:val="both"/>
        <w:rPr>
          <w:sz w:val="28"/>
          <w:szCs w:val="28"/>
        </w:rPr>
      </w:pPr>
      <w:r w:rsidRPr="00392BC1">
        <w:rPr>
          <w:sz w:val="28"/>
          <w:szCs w:val="28"/>
        </w:rPr>
        <w:t>В приложении следует относить вспомогательный или дополнительный материал, который при включении в основную часть работы загромождает текст.</w:t>
      </w:r>
    </w:p>
    <w:p w14:paraId="2E8EB0EF" w14:textId="5D367282" w:rsidR="00046B6B" w:rsidRPr="008010E6" w:rsidRDefault="00392BC1" w:rsidP="00392BC1">
      <w:pPr>
        <w:ind w:firstLine="708"/>
        <w:jc w:val="both"/>
        <w:rPr>
          <w:sz w:val="28"/>
          <w:szCs w:val="28"/>
        </w:rPr>
      </w:pPr>
      <w:r w:rsidRPr="008010E6">
        <w:rPr>
          <w:b/>
          <w:i/>
          <w:sz w:val="28"/>
          <w:szCs w:val="28"/>
        </w:rPr>
        <w:t>Рекомендуемое число страниц в курсовой работе</w:t>
      </w:r>
      <w:r w:rsidRPr="008010E6">
        <w:rPr>
          <w:i/>
          <w:sz w:val="28"/>
          <w:szCs w:val="28"/>
        </w:rPr>
        <w:t xml:space="preserve"> – </w:t>
      </w:r>
      <w:r w:rsidR="008010E6">
        <w:rPr>
          <w:i/>
          <w:sz w:val="28"/>
          <w:szCs w:val="28"/>
        </w:rPr>
        <w:t>5</w:t>
      </w:r>
      <w:r w:rsidRPr="008010E6">
        <w:rPr>
          <w:i/>
          <w:sz w:val="28"/>
          <w:szCs w:val="28"/>
        </w:rPr>
        <w:t>0–</w:t>
      </w:r>
      <w:r w:rsidR="008010E6">
        <w:rPr>
          <w:i/>
          <w:sz w:val="28"/>
          <w:szCs w:val="28"/>
        </w:rPr>
        <w:t>7</w:t>
      </w:r>
      <w:r w:rsidRPr="008010E6">
        <w:rPr>
          <w:i/>
          <w:sz w:val="28"/>
          <w:szCs w:val="28"/>
        </w:rPr>
        <w:t>0.</w:t>
      </w:r>
    </w:p>
    <w:p w14:paraId="662015F1" w14:textId="77777777" w:rsidR="00046B6B" w:rsidRPr="00266602" w:rsidRDefault="00046B6B" w:rsidP="00046B6B">
      <w:pPr>
        <w:pStyle w:val="a5"/>
        <w:jc w:val="both"/>
        <w:rPr>
          <w:sz w:val="28"/>
          <w:szCs w:val="28"/>
        </w:rPr>
      </w:pPr>
    </w:p>
    <w:p w14:paraId="77F6BC21" w14:textId="2DD64D72" w:rsidR="00046B6B" w:rsidRPr="00266602" w:rsidRDefault="00046B6B" w:rsidP="00046B6B">
      <w:pPr>
        <w:jc w:val="center"/>
        <w:rPr>
          <w:b/>
          <w:sz w:val="28"/>
          <w:szCs w:val="28"/>
        </w:rPr>
      </w:pPr>
      <w:r w:rsidRPr="00266602">
        <w:rPr>
          <w:b/>
          <w:sz w:val="28"/>
          <w:szCs w:val="28"/>
        </w:rPr>
        <w:t xml:space="preserve">4. </w:t>
      </w:r>
      <w:r w:rsidR="00C87960">
        <w:rPr>
          <w:b/>
          <w:sz w:val="28"/>
          <w:szCs w:val="28"/>
        </w:rPr>
        <w:t xml:space="preserve">ПЕРЕЧЕНЬ </w:t>
      </w:r>
      <w:r w:rsidR="00F60400">
        <w:rPr>
          <w:b/>
          <w:sz w:val="28"/>
          <w:szCs w:val="28"/>
        </w:rPr>
        <w:t>КУРСОВ</w:t>
      </w:r>
      <w:r w:rsidRPr="00266602">
        <w:rPr>
          <w:b/>
          <w:sz w:val="28"/>
          <w:szCs w:val="28"/>
        </w:rPr>
        <w:t>Ы</w:t>
      </w:r>
      <w:r w:rsidR="00C87960">
        <w:rPr>
          <w:b/>
          <w:sz w:val="28"/>
          <w:szCs w:val="28"/>
        </w:rPr>
        <w:t>Х РАБОТ</w:t>
      </w:r>
    </w:p>
    <w:p w14:paraId="4F9C2850" w14:textId="77777777" w:rsidR="00046B6B" w:rsidRPr="00266602" w:rsidRDefault="00046B6B" w:rsidP="00046B6B">
      <w:pPr>
        <w:ind w:firstLine="540"/>
        <w:jc w:val="both"/>
        <w:rPr>
          <w:b/>
          <w:i/>
          <w:sz w:val="28"/>
          <w:szCs w:val="28"/>
        </w:rPr>
      </w:pPr>
    </w:p>
    <w:p w14:paraId="34C35550" w14:textId="1E22AF8A" w:rsidR="00046B6B" w:rsidRPr="00266602" w:rsidRDefault="00046B6B" w:rsidP="00046B6B">
      <w:p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 xml:space="preserve">Тему </w:t>
      </w:r>
      <w:r w:rsidR="00F60400">
        <w:rPr>
          <w:sz w:val="28"/>
          <w:szCs w:val="28"/>
        </w:rPr>
        <w:t>курсов</w:t>
      </w:r>
      <w:r w:rsidRPr="00266602">
        <w:rPr>
          <w:sz w:val="28"/>
          <w:szCs w:val="28"/>
        </w:rPr>
        <w:t xml:space="preserve">ой работы студент выбирает </w:t>
      </w:r>
      <w:r w:rsidR="00392BC1">
        <w:rPr>
          <w:sz w:val="28"/>
          <w:szCs w:val="28"/>
        </w:rPr>
        <w:t>по своему желанию.</w:t>
      </w:r>
    </w:p>
    <w:p w14:paraId="1614A9F3" w14:textId="77777777" w:rsidR="00046B6B" w:rsidRPr="00266602" w:rsidRDefault="00046B6B" w:rsidP="00046B6B">
      <w:pPr>
        <w:jc w:val="right"/>
        <w:rPr>
          <w:sz w:val="28"/>
          <w:szCs w:val="28"/>
        </w:rPr>
      </w:pPr>
    </w:p>
    <w:p w14:paraId="31C88E4B" w14:textId="1F683467" w:rsidR="00046B6B" w:rsidRPr="00266602" w:rsidRDefault="00046B6B" w:rsidP="00046B6B">
      <w:pPr>
        <w:jc w:val="center"/>
        <w:rPr>
          <w:b/>
          <w:iCs/>
          <w:sz w:val="28"/>
          <w:szCs w:val="28"/>
        </w:rPr>
      </w:pPr>
      <w:r w:rsidRPr="00266602">
        <w:rPr>
          <w:b/>
          <w:iCs/>
          <w:sz w:val="28"/>
          <w:szCs w:val="28"/>
        </w:rPr>
        <w:t xml:space="preserve">Темы </w:t>
      </w:r>
      <w:r w:rsidR="00392BC1">
        <w:rPr>
          <w:b/>
          <w:iCs/>
          <w:sz w:val="28"/>
          <w:szCs w:val="28"/>
        </w:rPr>
        <w:t xml:space="preserve">для написания </w:t>
      </w:r>
      <w:r w:rsidR="00F60400">
        <w:rPr>
          <w:b/>
          <w:iCs/>
          <w:sz w:val="28"/>
          <w:szCs w:val="28"/>
        </w:rPr>
        <w:t>курсов</w:t>
      </w:r>
      <w:r w:rsidRPr="00266602">
        <w:rPr>
          <w:b/>
          <w:iCs/>
          <w:sz w:val="28"/>
          <w:szCs w:val="28"/>
        </w:rPr>
        <w:t>ой работы</w:t>
      </w:r>
    </w:p>
    <w:p w14:paraId="7607A3DE" w14:textId="77777777" w:rsidR="00046B6B" w:rsidRPr="00266602" w:rsidRDefault="00046B6B" w:rsidP="00046B6B">
      <w:pPr>
        <w:ind w:left="900" w:hanging="720"/>
        <w:jc w:val="both"/>
        <w:rPr>
          <w:b/>
          <w:iCs/>
          <w:spacing w:val="16"/>
          <w:sz w:val="28"/>
          <w:szCs w:val="28"/>
        </w:rPr>
      </w:pPr>
    </w:p>
    <w:p w14:paraId="4239D0AC" w14:textId="57986476" w:rsidR="00A81EF6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81EF6">
        <w:rPr>
          <w:sz w:val="28"/>
          <w:szCs w:val="28"/>
        </w:rPr>
        <w:t>Инвестиционная деятельность суб</w:t>
      </w:r>
      <w:r w:rsidR="00A87158">
        <w:rPr>
          <w:sz w:val="28"/>
          <w:szCs w:val="28"/>
        </w:rPr>
        <w:t>ъектов РФ и формы ее реализации</w:t>
      </w:r>
    </w:p>
    <w:p w14:paraId="3F0723F6" w14:textId="007C088A" w:rsidR="00A81EF6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81EF6">
        <w:rPr>
          <w:sz w:val="28"/>
          <w:szCs w:val="28"/>
        </w:rPr>
        <w:t>Инвестиционный климат и оценка инвестиционной</w:t>
      </w:r>
      <w:r w:rsidR="00A87158">
        <w:rPr>
          <w:sz w:val="28"/>
          <w:szCs w:val="28"/>
        </w:rPr>
        <w:t xml:space="preserve"> привлекательности субъектов РФ</w:t>
      </w:r>
    </w:p>
    <w:p w14:paraId="0FFB672B" w14:textId="2A6092E6" w:rsidR="00A81EF6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81EF6">
        <w:rPr>
          <w:sz w:val="28"/>
          <w:szCs w:val="28"/>
        </w:rPr>
        <w:t>Управление инвестиционным климатом и повышение инвестиционной</w:t>
      </w:r>
      <w:r w:rsidR="00A87158">
        <w:rPr>
          <w:sz w:val="28"/>
          <w:szCs w:val="28"/>
        </w:rPr>
        <w:t xml:space="preserve"> привлекательности субъектов РФ</w:t>
      </w:r>
    </w:p>
    <w:p w14:paraId="3AB18515" w14:textId="4710ECF3" w:rsidR="00A81EF6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81EF6">
        <w:rPr>
          <w:sz w:val="28"/>
          <w:szCs w:val="28"/>
        </w:rPr>
        <w:t>Формирование и реализация государственной инвестиционной политики в сф</w:t>
      </w:r>
      <w:r w:rsidR="00A87158">
        <w:rPr>
          <w:sz w:val="28"/>
          <w:szCs w:val="28"/>
        </w:rPr>
        <w:t>ере иностранных инвестиций в РФ</w:t>
      </w:r>
    </w:p>
    <w:p w14:paraId="474B53C4" w14:textId="02ECFC78" w:rsidR="00A81EF6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81EF6">
        <w:rPr>
          <w:sz w:val="28"/>
          <w:szCs w:val="28"/>
        </w:rPr>
        <w:t xml:space="preserve"> Формирование и реализация государственной инвестиционной политики в с</w:t>
      </w:r>
      <w:r w:rsidR="00A87158">
        <w:rPr>
          <w:sz w:val="28"/>
          <w:szCs w:val="28"/>
        </w:rPr>
        <w:t>фере науки и высоких технологий</w:t>
      </w:r>
    </w:p>
    <w:p w14:paraId="2FD95794" w14:textId="5ABD99ED" w:rsidR="00A81EF6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81EF6">
        <w:rPr>
          <w:sz w:val="28"/>
          <w:szCs w:val="28"/>
        </w:rPr>
        <w:lastRenderedPageBreak/>
        <w:t>Инвестиционная деятельность РФ и ее регулирование на современном этапе развития эконо</w:t>
      </w:r>
      <w:r w:rsidR="00A87158">
        <w:rPr>
          <w:sz w:val="28"/>
          <w:szCs w:val="28"/>
        </w:rPr>
        <w:t>мики</w:t>
      </w:r>
    </w:p>
    <w:p w14:paraId="40018648" w14:textId="0C792F4C" w:rsidR="00A81EF6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81EF6">
        <w:rPr>
          <w:sz w:val="28"/>
          <w:szCs w:val="28"/>
        </w:rPr>
        <w:t>Стимулирующая роль нормативно – правовых актов в целях проведения технологи</w:t>
      </w:r>
      <w:r w:rsidR="00A87158">
        <w:rPr>
          <w:sz w:val="28"/>
          <w:szCs w:val="28"/>
        </w:rPr>
        <w:t>ческой модернизации экономики</w:t>
      </w:r>
    </w:p>
    <w:p w14:paraId="158956DE" w14:textId="5CA5A20C" w:rsidR="00A81EF6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81EF6">
        <w:rPr>
          <w:sz w:val="28"/>
          <w:szCs w:val="28"/>
        </w:rPr>
        <w:t>Содержание категорий «инвестиционная привлекат</w:t>
      </w:r>
      <w:r w:rsidR="00A87158">
        <w:rPr>
          <w:sz w:val="28"/>
          <w:szCs w:val="28"/>
        </w:rPr>
        <w:t>ельность», «потенциал», «риски»</w:t>
      </w:r>
    </w:p>
    <w:p w14:paraId="50D64CE7" w14:textId="139D9A2A" w:rsidR="00A81EF6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81EF6">
        <w:rPr>
          <w:sz w:val="28"/>
          <w:szCs w:val="28"/>
        </w:rPr>
        <w:t>Классификационные признаки инвестиционной привлекательности в Р</w:t>
      </w:r>
      <w:r w:rsidR="00A87158">
        <w:rPr>
          <w:sz w:val="28"/>
          <w:szCs w:val="28"/>
        </w:rPr>
        <w:t>Ф и в зарубежной практике</w:t>
      </w:r>
    </w:p>
    <w:p w14:paraId="485113FB" w14:textId="0491D6BA" w:rsidR="00A81EF6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81EF6">
        <w:rPr>
          <w:sz w:val="28"/>
          <w:szCs w:val="28"/>
        </w:rPr>
        <w:t>Показатели оценки инвестиционной привлекательности, используемые в междуна</w:t>
      </w:r>
      <w:r w:rsidR="00A87158">
        <w:rPr>
          <w:sz w:val="28"/>
          <w:szCs w:val="28"/>
        </w:rPr>
        <w:t>родных и региональных рейтингах</w:t>
      </w:r>
    </w:p>
    <w:p w14:paraId="69786AC2" w14:textId="6AA14514" w:rsidR="00A81EF6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81EF6">
        <w:rPr>
          <w:sz w:val="28"/>
          <w:szCs w:val="28"/>
        </w:rPr>
        <w:t>Методические подходы к оценке и</w:t>
      </w:r>
      <w:r w:rsidR="00A87158">
        <w:rPr>
          <w:sz w:val="28"/>
          <w:szCs w:val="28"/>
        </w:rPr>
        <w:t>нвестиционной привлекательности</w:t>
      </w:r>
    </w:p>
    <w:p w14:paraId="63FC8053" w14:textId="56059408" w:rsidR="00A81EF6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81EF6">
        <w:rPr>
          <w:sz w:val="28"/>
          <w:szCs w:val="28"/>
        </w:rPr>
        <w:t xml:space="preserve">Инструменты и факторы привлечения иностранных инвестиций с позиций эффективности для </w:t>
      </w:r>
      <w:r w:rsidR="00A87158">
        <w:rPr>
          <w:sz w:val="28"/>
          <w:szCs w:val="28"/>
        </w:rPr>
        <w:t>экономики РФ</w:t>
      </w:r>
    </w:p>
    <w:p w14:paraId="68D3EDA8" w14:textId="3C70E726" w:rsidR="00A81EF6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81EF6">
        <w:rPr>
          <w:sz w:val="28"/>
          <w:szCs w:val="28"/>
        </w:rPr>
        <w:t>Меры государственного регулирования притока иностранных инвестиций для технологической модернизации экономики РФ</w:t>
      </w:r>
    </w:p>
    <w:p w14:paraId="25512963" w14:textId="33088945" w:rsidR="00A81EF6" w:rsidRPr="00A81EF6" w:rsidRDefault="00A87158" w:rsidP="00E22082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81EF6">
        <w:rPr>
          <w:bCs/>
          <w:sz w:val="28"/>
          <w:szCs w:val="28"/>
        </w:rPr>
        <w:t xml:space="preserve">Особенности стратегического планирования инвестиционной деятельности в </w:t>
      </w:r>
      <w:r w:rsidR="00392BC1">
        <w:rPr>
          <w:bCs/>
          <w:sz w:val="28"/>
          <w:szCs w:val="28"/>
        </w:rPr>
        <w:t>муниципальном образовании</w:t>
      </w:r>
    </w:p>
    <w:p w14:paraId="35AD8F43" w14:textId="1A8453F1" w:rsidR="00A81EF6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81EF6">
        <w:rPr>
          <w:sz w:val="28"/>
          <w:szCs w:val="28"/>
        </w:rPr>
        <w:t xml:space="preserve">Управление инвестиционными проектами в регионе </w:t>
      </w:r>
    </w:p>
    <w:p w14:paraId="5E5DBE14" w14:textId="41576C9F" w:rsidR="00046B6B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81EF6">
        <w:rPr>
          <w:sz w:val="28"/>
          <w:szCs w:val="28"/>
        </w:rPr>
        <w:t>Региональные инвестиционные фонды, источники их формирования и в</w:t>
      </w:r>
      <w:r w:rsidR="00A87158">
        <w:rPr>
          <w:sz w:val="28"/>
          <w:szCs w:val="28"/>
        </w:rPr>
        <w:t>ыбор эффективного использования</w:t>
      </w:r>
    </w:p>
    <w:p w14:paraId="4D51DCB5" w14:textId="3EAC3FD4" w:rsidR="00A81EF6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EF6">
        <w:rPr>
          <w:bCs/>
          <w:sz w:val="28"/>
          <w:szCs w:val="28"/>
        </w:rPr>
        <w:t>Основные механизмы повышения инвестиционной</w:t>
      </w:r>
      <w:r w:rsidR="00A87158">
        <w:rPr>
          <w:bCs/>
          <w:sz w:val="28"/>
          <w:szCs w:val="28"/>
        </w:rPr>
        <w:t xml:space="preserve"> привлекательности субъектов РФ</w:t>
      </w:r>
    </w:p>
    <w:p w14:paraId="588CE49E" w14:textId="7AD1732C" w:rsidR="00A81EF6" w:rsidRPr="00A81EF6" w:rsidRDefault="008E0150" w:rsidP="008E0150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8E0150">
        <w:rPr>
          <w:bCs/>
          <w:sz w:val="28"/>
          <w:szCs w:val="28"/>
        </w:rPr>
        <w:t>ктуальные проблемы и тенденции землеустроительно</w:t>
      </w:r>
      <w:r w:rsidR="00B301D3">
        <w:rPr>
          <w:bCs/>
          <w:sz w:val="28"/>
          <w:szCs w:val="28"/>
        </w:rPr>
        <w:t>й отрасли</w:t>
      </w:r>
    </w:p>
    <w:p w14:paraId="302B6B93" w14:textId="77777777" w:rsidR="00A81EF6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EF6">
        <w:rPr>
          <w:bCs/>
          <w:sz w:val="28"/>
          <w:szCs w:val="28"/>
        </w:rPr>
        <w:t>Формирование инвестиционной стратегии региона.</w:t>
      </w:r>
    </w:p>
    <w:p w14:paraId="0CCAA8A4" w14:textId="6B979E74" w:rsidR="00A81EF6" w:rsidRPr="00586022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Cs/>
          <w:strike/>
          <w:sz w:val="28"/>
          <w:szCs w:val="28"/>
          <w:highlight w:val="yellow"/>
        </w:rPr>
      </w:pPr>
      <w:r w:rsidRPr="00586022">
        <w:rPr>
          <w:bCs/>
          <w:strike/>
          <w:sz w:val="28"/>
          <w:szCs w:val="28"/>
          <w:highlight w:val="yellow"/>
        </w:rPr>
        <w:t>Государственная промышленная полит</w:t>
      </w:r>
      <w:r w:rsidR="00A87158" w:rsidRPr="00586022">
        <w:rPr>
          <w:bCs/>
          <w:strike/>
          <w:sz w:val="28"/>
          <w:szCs w:val="28"/>
          <w:highlight w:val="yellow"/>
        </w:rPr>
        <w:t>ика и инструменты ее реализации</w:t>
      </w:r>
    </w:p>
    <w:p w14:paraId="55B464EF" w14:textId="12E0C97F" w:rsidR="00A81EF6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bookmarkStart w:id="0" w:name="_GoBack"/>
      <w:bookmarkEnd w:id="0"/>
      <w:r w:rsidRPr="00A81EF6">
        <w:rPr>
          <w:bCs/>
          <w:sz w:val="28"/>
          <w:szCs w:val="28"/>
        </w:rPr>
        <w:t>Организационно – правовые и экономические основы государстве</w:t>
      </w:r>
      <w:r w:rsidR="00A87158">
        <w:rPr>
          <w:bCs/>
          <w:sz w:val="28"/>
          <w:szCs w:val="28"/>
        </w:rPr>
        <w:t>нной инвестиционной политики РФ</w:t>
      </w:r>
    </w:p>
    <w:p w14:paraId="0490F800" w14:textId="77777777" w:rsidR="00A81EF6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EF6">
        <w:rPr>
          <w:bCs/>
          <w:sz w:val="28"/>
          <w:szCs w:val="28"/>
        </w:rPr>
        <w:t>Маркетинговая стратегия при разработке инвестиционного проекта</w:t>
      </w:r>
    </w:p>
    <w:p w14:paraId="4886BCF1" w14:textId="77777777" w:rsidR="00A81EF6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EF6">
        <w:rPr>
          <w:bCs/>
          <w:sz w:val="28"/>
          <w:szCs w:val="28"/>
        </w:rPr>
        <w:t>Отраслевые особенности и их влияние на инвестиционную деятельность</w:t>
      </w:r>
    </w:p>
    <w:p w14:paraId="740B3214" w14:textId="77777777" w:rsidR="00A81EF6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EF6">
        <w:rPr>
          <w:bCs/>
          <w:sz w:val="28"/>
          <w:szCs w:val="28"/>
        </w:rPr>
        <w:t>Международный опыт стратегического управления инвестиционным развитием регионов</w:t>
      </w:r>
    </w:p>
    <w:p w14:paraId="7D7FBDB8" w14:textId="77777777" w:rsidR="00A81EF6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EF6">
        <w:rPr>
          <w:bCs/>
          <w:sz w:val="28"/>
          <w:szCs w:val="28"/>
        </w:rPr>
        <w:t>Стадии, участники, факторы инвестиционных процессов в регионах и на территориях со специальным статусом</w:t>
      </w:r>
    </w:p>
    <w:p w14:paraId="289E2DA9" w14:textId="37EE2207" w:rsidR="00A81EF6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EF6">
        <w:rPr>
          <w:bCs/>
          <w:sz w:val="28"/>
          <w:szCs w:val="28"/>
        </w:rPr>
        <w:t>Организация и источники финансирования инвестиционн</w:t>
      </w:r>
      <w:r w:rsidR="00A87158">
        <w:rPr>
          <w:bCs/>
          <w:sz w:val="28"/>
          <w:szCs w:val="28"/>
        </w:rPr>
        <w:t>ых стратегий развития регионов</w:t>
      </w:r>
    </w:p>
    <w:p w14:paraId="574A82F0" w14:textId="77777777" w:rsidR="00A81EF6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EF6">
        <w:rPr>
          <w:bCs/>
          <w:sz w:val="28"/>
          <w:szCs w:val="28"/>
        </w:rPr>
        <w:t>Цели государственного финансирования капитальных вложений</w:t>
      </w:r>
    </w:p>
    <w:p w14:paraId="608E0328" w14:textId="0DE33F63" w:rsidR="00A81EF6" w:rsidRP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EF6">
        <w:rPr>
          <w:bCs/>
          <w:sz w:val="28"/>
          <w:szCs w:val="28"/>
        </w:rPr>
        <w:t>Цели, основные этапы разработки и реализации инвестицион</w:t>
      </w:r>
      <w:r w:rsidR="00A87158">
        <w:rPr>
          <w:bCs/>
          <w:sz w:val="28"/>
          <w:szCs w:val="28"/>
        </w:rPr>
        <w:t>ной стратегии развития регионов</w:t>
      </w:r>
    </w:p>
    <w:p w14:paraId="431C0ACB" w14:textId="61950CB4" w:rsidR="00A81EF6" w:rsidRDefault="00A81EF6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EF6">
        <w:rPr>
          <w:bCs/>
          <w:sz w:val="28"/>
          <w:szCs w:val="28"/>
        </w:rPr>
        <w:t>Разработка инвестиционной программы как фактор повышения эффективности инвестиционной политики региона</w:t>
      </w:r>
    </w:p>
    <w:p w14:paraId="2E155286" w14:textId="3D4F69C7" w:rsidR="00392BC1" w:rsidRDefault="00392BC1" w:rsidP="00A81EF6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Cs w:val="28"/>
        </w:rPr>
        <w:t>И</w:t>
      </w:r>
      <w:r w:rsidRPr="005E0A77">
        <w:rPr>
          <w:sz w:val="28"/>
          <w:szCs w:val="28"/>
        </w:rPr>
        <w:t>нвестиционн</w:t>
      </w:r>
      <w:r>
        <w:rPr>
          <w:sz w:val="28"/>
          <w:szCs w:val="28"/>
        </w:rPr>
        <w:t>ое</w:t>
      </w:r>
      <w:r w:rsidRPr="005E0A77">
        <w:rPr>
          <w:sz w:val="28"/>
          <w:szCs w:val="28"/>
        </w:rPr>
        <w:t xml:space="preserve"> проектирован</w:t>
      </w:r>
      <w:r>
        <w:rPr>
          <w:sz w:val="28"/>
          <w:szCs w:val="28"/>
        </w:rPr>
        <w:t>ие</w:t>
      </w:r>
      <w:r w:rsidRPr="005E0A77">
        <w:rPr>
          <w:sz w:val="28"/>
          <w:szCs w:val="28"/>
        </w:rPr>
        <w:t xml:space="preserve"> как инструмент регулирования социально-экономического развития муниципального образования</w:t>
      </w:r>
    </w:p>
    <w:p w14:paraId="25D6F1DA" w14:textId="77777777" w:rsidR="00046B6B" w:rsidRPr="00266602" w:rsidRDefault="00046B6B" w:rsidP="00046B6B">
      <w:pPr>
        <w:ind w:firstLine="624"/>
        <w:jc w:val="both"/>
        <w:rPr>
          <w:b/>
          <w:bCs/>
          <w:sz w:val="28"/>
          <w:szCs w:val="28"/>
        </w:rPr>
      </w:pPr>
    </w:p>
    <w:p w14:paraId="55C7FBC9" w14:textId="67A2F1EC" w:rsidR="00E41862" w:rsidRDefault="00E41862" w:rsidP="00046B6B">
      <w:pPr>
        <w:jc w:val="center"/>
        <w:rPr>
          <w:b/>
          <w:bCs/>
          <w:sz w:val="28"/>
          <w:szCs w:val="28"/>
        </w:rPr>
      </w:pPr>
    </w:p>
    <w:p w14:paraId="7127D14F" w14:textId="77777777" w:rsidR="00392BC1" w:rsidRDefault="00392BC1" w:rsidP="00046B6B">
      <w:pPr>
        <w:jc w:val="center"/>
        <w:rPr>
          <w:b/>
          <w:bCs/>
          <w:sz w:val="28"/>
          <w:szCs w:val="28"/>
        </w:rPr>
      </w:pPr>
    </w:p>
    <w:p w14:paraId="741330EC" w14:textId="79A04A99" w:rsidR="00046B6B" w:rsidRPr="00266602" w:rsidRDefault="00046B6B" w:rsidP="00046B6B">
      <w:pPr>
        <w:jc w:val="center"/>
        <w:rPr>
          <w:b/>
          <w:bCs/>
          <w:sz w:val="28"/>
          <w:szCs w:val="28"/>
        </w:rPr>
      </w:pPr>
      <w:r w:rsidRPr="00266602">
        <w:rPr>
          <w:b/>
          <w:bCs/>
          <w:sz w:val="28"/>
          <w:szCs w:val="28"/>
        </w:rPr>
        <w:t xml:space="preserve">5. ТРЕБОВАНИЯ К ОФОРМЛЕНИЮ </w:t>
      </w:r>
      <w:r w:rsidR="00F60400">
        <w:rPr>
          <w:b/>
          <w:bCs/>
          <w:sz w:val="28"/>
          <w:szCs w:val="28"/>
        </w:rPr>
        <w:t>КУРСОВ</w:t>
      </w:r>
      <w:r w:rsidRPr="00266602">
        <w:rPr>
          <w:b/>
          <w:bCs/>
          <w:sz w:val="28"/>
          <w:szCs w:val="28"/>
        </w:rPr>
        <w:t>ОЙ РАБОТЫ</w:t>
      </w:r>
    </w:p>
    <w:p w14:paraId="1F48C4F3" w14:textId="77777777" w:rsidR="00046B6B" w:rsidRPr="00266602" w:rsidRDefault="00046B6B" w:rsidP="00046B6B">
      <w:pPr>
        <w:ind w:firstLine="567"/>
        <w:jc w:val="both"/>
        <w:rPr>
          <w:b/>
          <w:bCs/>
          <w:sz w:val="28"/>
          <w:szCs w:val="28"/>
        </w:rPr>
      </w:pPr>
    </w:p>
    <w:p w14:paraId="45B85174" w14:textId="2A99C18C" w:rsidR="00046B6B" w:rsidRPr="00266602" w:rsidRDefault="00046B6B" w:rsidP="00046B6B">
      <w:pPr>
        <w:pStyle w:val="a3"/>
        <w:spacing w:after="0"/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 xml:space="preserve">Требования к объему, оформлению и срокам выполнения </w:t>
      </w:r>
      <w:r w:rsidR="00F60400">
        <w:rPr>
          <w:sz w:val="28"/>
          <w:szCs w:val="28"/>
        </w:rPr>
        <w:t>курсов</w:t>
      </w:r>
      <w:r w:rsidRPr="00266602">
        <w:rPr>
          <w:sz w:val="28"/>
          <w:szCs w:val="28"/>
        </w:rPr>
        <w:t xml:space="preserve">ой работы. </w:t>
      </w:r>
    </w:p>
    <w:p w14:paraId="4B19AB4D" w14:textId="77777777" w:rsidR="00046B6B" w:rsidRPr="00266602" w:rsidRDefault="00046B6B" w:rsidP="00046B6B">
      <w:pPr>
        <w:pStyle w:val="a3"/>
        <w:spacing w:after="0"/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>Работа оформляется в соответствии с требованиями ГОСТ 7.32-51, установленными для отчета о научно-исследовательской работе.</w:t>
      </w:r>
    </w:p>
    <w:p w14:paraId="32CD92D9" w14:textId="34C66E5D" w:rsidR="00046B6B" w:rsidRPr="00266602" w:rsidRDefault="00046B6B" w:rsidP="00046B6B">
      <w:p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 xml:space="preserve">Состав </w:t>
      </w:r>
      <w:r w:rsidR="00F60400">
        <w:rPr>
          <w:sz w:val="28"/>
          <w:szCs w:val="28"/>
        </w:rPr>
        <w:t>курсов</w:t>
      </w:r>
      <w:r w:rsidRPr="00266602">
        <w:rPr>
          <w:sz w:val="28"/>
          <w:szCs w:val="28"/>
        </w:rPr>
        <w:t xml:space="preserve">ой работы и очередность размещения отдельных частей: </w:t>
      </w:r>
    </w:p>
    <w:p w14:paraId="13875B90" w14:textId="77777777" w:rsidR="00046B6B" w:rsidRPr="00266602" w:rsidRDefault="00046B6B" w:rsidP="00046B6B">
      <w:pPr>
        <w:numPr>
          <w:ilvl w:val="0"/>
          <w:numId w:val="1"/>
        </w:numPr>
        <w:ind w:left="0" w:firstLine="720"/>
        <w:jc w:val="both"/>
        <w:rPr>
          <w:i/>
          <w:sz w:val="28"/>
          <w:szCs w:val="28"/>
        </w:rPr>
      </w:pPr>
      <w:r w:rsidRPr="00266602">
        <w:rPr>
          <w:i/>
          <w:sz w:val="28"/>
          <w:szCs w:val="28"/>
        </w:rPr>
        <w:t>титульный лист;</w:t>
      </w:r>
    </w:p>
    <w:p w14:paraId="4AD056CA" w14:textId="77777777" w:rsidR="00046B6B" w:rsidRPr="00266602" w:rsidRDefault="00046B6B" w:rsidP="00046B6B">
      <w:pPr>
        <w:numPr>
          <w:ilvl w:val="0"/>
          <w:numId w:val="1"/>
        </w:numPr>
        <w:ind w:left="0" w:firstLine="720"/>
        <w:jc w:val="both"/>
        <w:rPr>
          <w:i/>
          <w:sz w:val="28"/>
          <w:szCs w:val="28"/>
        </w:rPr>
      </w:pPr>
      <w:r w:rsidRPr="00266602">
        <w:rPr>
          <w:i/>
          <w:sz w:val="28"/>
          <w:szCs w:val="28"/>
        </w:rPr>
        <w:t>содержание;</w:t>
      </w:r>
    </w:p>
    <w:p w14:paraId="359E550E" w14:textId="77777777" w:rsidR="00046B6B" w:rsidRPr="00266602" w:rsidRDefault="00046B6B" w:rsidP="00046B6B">
      <w:pPr>
        <w:numPr>
          <w:ilvl w:val="0"/>
          <w:numId w:val="1"/>
        </w:numPr>
        <w:ind w:left="0" w:firstLine="720"/>
        <w:jc w:val="both"/>
        <w:rPr>
          <w:i/>
          <w:sz w:val="28"/>
          <w:szCs w:val="28"/>
        </w:rPr>
      </w:pPr>
      <w:r w:rsidRPr="00266602">
        <w:rPr>
          <w:i/>
          <w:sz w:val="28"/>
          <w:szCs w:val="28"/>
        </w:rPr>
        <w:t>введение;</w:t>
      </w:r>
    </w:p>
    <w:p w14:paraId="1631D37A" w14:textId="77777777" w:rsidR="00046B6B" w:rsidRPr="00266602" w:rsidRDefault="00046B6B" w:rsidP="00046B6B">
      <w:pPr>
        <w:numPr>
          <w:ilvl w:val="0"/>
          <w:numId w:val="1"/>
        </w:numPr>
        <w:ind w:left="0" w:firstLine="720"/>
        <w:jc w:val="both"/>
        <w:rPr>
          <w:i/>
          <w:sz w:val="28"/>
          <w:szCs w:val="28"/>
        </w:rPr>
      </w:pPr>
      <w:r w:rsidRPr="00266602">
        <w:rPr>
          <w:i/>
          <w:sz w:val="28"/>
          <w:szCs w:val="28"/>
        </w:rPr>
        <w:t>основная часть;</w:t>
      </w:r>
    </w:p>
    <w:p w14:paraId="108ABD8C" w14:textId="77777777" w:rsidR="00046B6B" w:rsidRPr="00266602" w:rsidRDefault="00046B6B" w:rsidP="00046B6B">
      <w:pPr>
        <w:numPr>
          <w:ilvl w:val="0"/>
          <w:numId w:val="1"/>
        </w:numPr>
        <w:ind w:left="0" w:firstLine="720"/>
        <w:jc w:val="both"/>
        <w:rPr>
          <w:i/>
          <w:sz w:val="28"/>
          <w:szCs w:val="28"/>
        </w:rPr>
      </w:pPr>
      <w:r w:rsidRPr="00266602">
        <w:rPr>
          <w:i/>
          <w:sz w:val="28"/>
          <w:szCs w:val="28"/>
        </w:rPr>
        <w:t>заключение;</w:t>
      </w:r>
    </w:p>
    <w:p w14:paraId="35966F9D" w14:textId="77777777" w:rsidR="00046B6B" w:rsidRPr="00266602" w:rsidRDefault="00046B6B" w:rsidP="00046B6B">
      <w:pPr>
        <w:numPr>
          <w:ilvl w:val="0"/>
          <w:numId w:val="1"/>
        </w:numPr>
        <w:ind w:left="0" w:firstLine="720"/>
        <w:jc w:val="both"/>
        <w:rPr>
          <w:i/>
          <w:sz w:val="28"/>
          <w:szCs w:val="28"/>
        </w:rPr>
      </w:pPr>
      <w:r w:rsidRPr="00266602">
        <w:rPr>
          <w:i/>
          <w:sz w:val="28"/>
          <w:szCs w:val="28"/>
        </w:rPr>
        <w:t>список использованных источников;</w:t>
      </w:r>
    </w:p>
    <w:p w14:paraId="6744A603" w14:textId="77777777" w:rsidR="00046B6B" w:rsidRPr="00266602" w:rsidRDefault="00046B6B" w:rsidP="00046B6B">
      <w:pPr>
        <w:numPr>
          <w:ilvl w:val="0"/>
          <w:numId w:val="1"/>
        </w:numPr>
        <w:ind w:left="0" w:firstLine="720"/>
        <w:jc w:val="both"/>
        <w:rPr>
          <w:i/>
          <w:sz w:val="28"/>
          <w:szCs w:val="28"/>
        </w:rPr>
      </w:pPr>
      <w:r w:rsidRPr="00266602">
        <w:rPr>
          <w:i/>
          <w:sz w:val="28"/>
          <w:szCs w:val="28"/>
        </w:rPr>
        <w:t>приложения.</w:t>
      </w:r>
    </w:p>
    <w:p w14:paraId="4FA1A1F9" w14:textId="2107EAF4" w:rsidR="00046B6B" w:rsidRPr="00266602" w:rsidRDefault="00F60400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Курсов</w:t>
      </w:r>
      <w:r w:rsidR="00046B6B" w:rsidRPr="00266602">
        <w:rPr>
          <w:sz w:val="28"/>
          <w:szCs w:val="28"/>
        </w:rPr>
        <w:t>ая работа пишется машинописно или на компьютере на одной стороне белой бумаги формата А</w:t>
      </w:r>
      <w:r w:rsidR="00046B6B" w:rsidRPr="00266602">
        <w:rPr>
          <w:sz w:val="28"/>
          <w:szCs w:val="28"/>
          <w:vertAlign w:val="subscript"/>
        </w:rPr>
        <w:t>4</w:t>
      </w:r>
      <w:r w:rsidR="00046B6B" w:rsidRPr="00266602">
        <w:rPr>
          <w:sz w:val="28"/>
          <w:szCs w:val="28"/>
        </w:rPr>
        <w:t xml:space="preserve"> (210х297 мм). Объем </w:t>
      </w:r>
      <w:r>
        <w:rPr>
          <w:sz w:val="28"/>
          <w:szCs w:val="28"/>
        </w:rPr>
        <w:t>курсов</w:t>
      </w:r>
      <w:r w:rsidR="00046B6B" w:rsidRPr="00266602">
        <w:rPr>
          <w:sz w:val="28"/>
          <w:szCs w:val="28"/>
        </w:rPr>
        <w:t xml:space="preserve">ой работы </w:t>
      </w:r>
      <w:r w:rsidR="008010E6">
        <w:rPr>
          <w:sz w:val="28"/>
          <w:szCs w:val="28"/>
        </w:rPr>
        <w:t>50</w:t>
      </w:r>
      <w:r w:rsidR="00046B6B" w:rsidRPr="00266602">
        <w:rPr>
          <w:sz w:val="28"/>
          <w:szCs w:val="28"/>
        </w:rPr>
        <w:t>-</w:t>
      </w:r>
      <w:r w:rsidR="008010E6">
        <w:rPr>
          <w:sz w:val="28"/>
          <w:szCs w:val="28"/>
        </w:rPr>
        <w:t>7</w:t>
      </w:r>
      <w:r w:rsidR="000153A5">
        <w:rPr>
          <w:sz w:val="28"/>
          <w:szCs w:val="28"/>
        </w:rPr>
        <w:t>0</w:t>
      </w:r>
      <w:r w:rsidR="00046B6B" w:rsidRPr="00266602">
        <w:rPr>
          <w:sz w:val="28"/>
          <w:szCs w:val="28"/>
        </w:rPr>
        <w:t xml:space="preserve"> страниц, включая титульный лист и список используемых источников.</w:t>
      </w:r>
    </w:p>
    <w:p w14:paraId="06CFA1FB" w14:textId="77777777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>Приложения в нормируемый объем не включаются.</w:t>
      </w:r>
    </w:p>
    <w:p w14:paraId="6685C976" w14:textId="77777777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 xml:space="preserve">Размеры полей: левое - 25 мм, правое - 15 мм, верхнее – </w:t>
      </w:r>
    </w:p>
    <w:p w14:paraId="358EA54F" w14:textId="77777777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>20 мм, нижнее - 20 мм.</w:t>
      </w:r>
    </w:p>
    <w:p w14:paraId="3C68A1B0" w14:textId="77777777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>При написании допускаются только общепринятые сокращения (например, тыс. руб.).</w:t>
      </w:r>
    </w:p>
    <w:p w14:paraId="150FBC8D" w14:textId="77777777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>Текст основной части делят на разделы (при необходимости - на подразделы и пункты).</w:t>
      </w:r>
    </w:p>
    <w:p w14:paraId="17C11802" w14:textId="77777777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>Раздел пишут прописными буквами. Каждый раздел следует начинать с нового листа. Названия разделов размещают в верхней части листа симметрично тексту. Точка в конце названия раздела не ставится, переносы не допускаются.</w:t>
      </w:r>
    </w:p>
    <w:p w14:paraId="65C2D3B3" w14:textId="77777777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>Расстояние между заголовком раздела и текстом - 1 строка. Название раздела не подчеркивается.</w:t>
      </w:r>
    </w:p>
    <w:p w14:paraId="7E406519" w14:textId="77777777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>Разделы имеют порядковую нумерацию, нумеруются арабскими цифрами; подразделы, пункты нумеруются в пределах разделов.</w:t>
      </w:r>
    </w:p>
    <w:p w14:paraId="07735F94" w14:textId="015A678C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 xml:space="preserve">Страницы </w:t>
      </w:r>
      <w:r w:rsidR="00F60400">
        <w:rPr>
          <w:sz w:val="28"/>
          <w:szCs w:val="28"/>
        </w:rPr>
        <w:t>курсов</w:t>
      </w:r>
      <w:r w:rsidRPr="00266602">
        <w:rPr>
          <w:sz w:val="28"/>
          <w:szCs w:val="28"/>
        </w:rPr>
        <w:t>ой работы нумеруют арабскими цифрами. Титульный лист включают в общую нумерацию. На титульном листе номер не ставят, на последующих страницах номер проставляют в правом верхнем углу. Графический материал, выполненный на отдельных страницах, включается в порядковую нумерацию.</w:t>
      </w:r>
    </w:p>
    <w:p w14:paraId="70266F07" w14:textId="77777777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>Иллюстрации (кроме таблиц) обозначают словом Рис. и нумеруют в пределах раздела (например, Рис. 1.2 - второй рисунок первого раздела). Наименование иллюстрации помещают над нею, поясняющие записи - под ней, номер иллюстрации - ниже поясняющей надписи.</w:t>
      </w:r>
    </w:p>
    <w:p w14:paraId="0D7E5D93" w14:textId="1AF3C3A7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lastRenderedPageBreak/>
        <w:t xml:space="preserve">Таблицы нумеруют арабскими цифрами в пределах раздела. Таблица имеет заголовок, который пишется над таблицей по центру. Слово Таблица 1.2. (вторая таблица первого раздела) пишется над заголовком по правому полю. Если в </w:t>
      </w:r>
      <w:r w:rsidR="00F60400">
        <w:rPr>
          <w:sz w:val="28"/>
          <w:szCs w:val="28"/>
        </w:rPr>
        <w:t>курсов</w:t>
      </w:r>
      <w:r w:rsidRPr="00266602">
        <w:rPr>
          <w:sz w:val="28"/>
          <w:szCs w:val="28"/>
        </w:rPr>
        <w:t xml:space="preserve">ой работе одна таблица, её не нумеруют и слово Таблица не пишут. </w:t>
      </w:r>
    </w:p>
    <w:p w14:paraId="43D897F5" w14:textId="3290A013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 xml:space="preserve">Иллюстрации и таблицы размещают в </w:t>
      </w:r>
      <w:r w:rsidR="00F60400">
        <w:rPr>
          <w:sz w:val="28"/>
          <w:szCs w:val="28"/>
        </w:rPr>
        <w:t>курсов</w:t>
      </w:r>
      <w:r w:rsidRPr="00266602">
        <w:rPr>
          <w:sz w:val="28"/>
          <w:szCs w:val="28"/>
        </w:rPr>
        <w:t>ой работе после первого упоминания о них в тексте. На все таблицы должны быть ссылки в тексте, при этом слово Таблица в тексте пишут полностью, если таблица не имеет номера; и сокращено - если имеет номер, например, «... в табл. 1.2.».</w:t>
      </w:r>
    </w:p>
    <w:p w14:paraId="674A7DC0" w14:textId="03A44126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 xml:space="preserve">Иллюстрирующие </w:t>
      </w:r>
      <w:r w:rsidR="00F60400">
        <w:rPr>
          <w:sz w:val="28"/>
          <w:szCs w:val="28"/>
        </w:rPr>
        <w:t>курсов</w:t>
      </w:r>
      <w:r w:rsidRPr="00266602">
        <w:rPr>
          <w:sz w:val="28"/>
          <w:szCs w:val="28"/>
        </w:rPr>
        <w:t xml:space="preserve">ую работу заполненные бланки первичных документов, имеющие размеры меньшие, чем страница </w:t>
      </w:r>
      <w:r w:rsidR="00F60400">
        <w:rPr>
          <w:sz w:val="28"/>
          <w:szCs w:val="28"/>
        </w:rPr>
        <w:t>курсов</w:t>
      </w:r>
      <w:r w:rsidRPr="00266602">
        <w:rPr>
          <w:sz w:val="28"/>
          <w:szCs w:val="28"/>
        </w:rPr>
        <w:t>ой работы, наклеиваются на чистые листы и оформляются как таблицы. Бланки, превышающие формат страницы, помещаются в приложение.</w:t>
      </w:r>
    </w:p>
    <w:p w14:paraId="2FC7103C" w14:textId="77777777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>Формулы нумеруются арабскими цифрами в пределе раздела. Номер формулы состоит из номера раздела и порядкового номера формулы в разделе, разделенных точкой. Номер помещают в круглых скобках с правой стороны листа на уровне формулы. Например, (3.1.) - первая формула третьего раздела.</w:t>
      </w:r>
    </w:p>
    <w:p w14:paraId="02C68D57" w14:textId="77777777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>Ссылки в тексте на источники допускается приводить в подстрочном примечании или указывать порядковый номер источника по списку источников и номер страницы, выделенные квадратными скобками, например, [3, с.5].</w:t>
      </w:r>
    </w:p>
    <w:p w14:paraId="1628F748" w14:textId="77777777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>При подстрочном варианте цитата заключается в кавычки и обозначается знаком сноски. В подстрочном примечании дается полное библиографическое описание источника цитирования и указывается страница.</w:t>
      </w:r>
    </w:p>
    <w:p w14:paraId="3CA3533C" w14:textId="77777777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>Список литературы должен содержать не менее 10-ти источников. Сведения об источниках необходимо давать в соответствии с предъявляемыми требованиями (автор, название, место, издательство, год издания).</w:t>
      </w:r>
    </w:p>
    <w:p w14:paraId="60BCF99D" w14:textId="77777777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>Источники объединяются в группы:</w:t>
      </w:r>
    </w:p>
    <w:p w14:paraId="4CC0ED8D" w14:textId="77777777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i/>
          <w:sz w:val="28"/>
          <w:szCs w:val="28"/>
        </w:rPr>
      </w:pPr>
      <w:r w:rsidRPr="00266602">
        <w:rPr>
          <w:i/>
          <w:sz w:val="28"/>
          <w:szCs w:val="28"/>
        </w:rPr>
        <w:t>1) Нормативно-правовые акты</w:t>
      </w:r>
    </w:p>
    <w:p w14:paraId="20661B2F" w14:textId="77777777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i/>
          <w:sz w:val="28"/>
          <w:szCs w:val="28"/>
        </w:rPr>
      </w:pPr>
      <w:r w:rsidRPr="00266602">
        <w:rPr>
          <w:i/>
          <w:sz w:val="28"/>
          <w:szCs w:val="28"/>
        </w:rPr>
        <w:t>2)Учебники, монографии, другие книги.</w:t>
      </w:r>
    </w:p>
    <w:p w14:paraId="082D8F34" w14:textId="77777777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i/>
          <w:sz w:val="28"/>
          <w:szCs w:val="28"/>
        </w:rPr>
      </w:pPr>
      <w:r w:rsidRPr="00266602">
        <w:rPr>
          <w:i/>
          <w:sz w:val="28"/>
          <w:szCs w:val="28"/>
        </w:rPr>
        <w:t>3) Журнальные статьи.</w:t>
      </w:r>
    </w:p>
    <w:p w14:paraId="56DB690C" w14:textId="77777777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i/>
          <w:sz w:val="28"/>
          <w:szCs w:val="28"/>
        </w:rPr>
        <w:t>4) Газетные статьи.</w:t>
      </w:r>
    </w:p>
    <w:p w14:paraId="3A59E32D" w14:textId="77777777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>В каждой группе источники размещаются в алфавитном порядке.</w:t>
      </w:r>
    </w:p>
    <w:p w14:paraId="256D0BD1" w14:textId="2B0475BD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 xml:space="preserve">Приложения оформляют как продолжение </w:t>
      </w:r>
      <w:r w:rsidR="00F60400">
        <w:rPr>
          <w:sz w:val="28"/>
          <w:szCs w:val="28"/>
        </w:rPr>
        <w:t>курсов</w:t>
      </w:r>
      <w:r w:rsidRPr="00266602">
        <w:rPr>
          <w:sz w:val="28"/>
          <w:szCs w:val="28"/>
        </w:rPr>
        <w:t>ой работы на последующих страницах или в виде отдельной части. Размещаются приложения в порядке появления в тексте ссылок на них.</w:t>
      </w:r>
    </w:p>
    <w:p w14:paraId="636B1BED" w14:textId="77777777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>Каждое приложение начинают с новой страницы с указанием в правом верхнем углу слова Приложение, написанного прописными буквами. Каждое приложение должно иметь заголовок.</w:t>
      </w:r>
    </w:p>
    <w:p w14:paraId="1F1B4C7C" w14:textId="561EE01C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 xml:space="preserve">Если в </w:t>
      </w:r>
      <w:r w:rsidR="00F60400">
        <w:rPr>
          <w:sz w:val="28"/>
          <w:szCs w:val="28"/>
        </w:rPr>
        <w:t>курсов</w:t>
      </w:r>
      <w:r w:rsidRPr="00266602">
        <w:rPr>
          <w:sz w:val="28"/>
          <w:szCs w:val="28"/>
        </w:rPr>
        <w:t>ой работе больше одного приложения, их нумеруют последовательно арабскими цифрами (без знака №), например, ПРИЛОЖЕНИЕ 1, ПРИЛОЖЕНИЕ 2 и т.д.</w:t>
      </w:r>
    </w:p>
    <w:p w14:paraId="7551EE69" w14:textId="05FFCE96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 xml:space="preserve">В приложения могут быть помещены вспомогательные материалы, необходимые для полноты </w:t>
      </w:r>
      <w:r w:rsidR="00F60400">
        <w:rPr>
          <w:sz w:val="28"/>
          <w:szCs w:val="28"/>
        </w:rPr>
        <w:t>курсов</w:t>
      </w:r>
      <w:r w:rsidRPr="00266602">
        <w:rPr>
          <w:sz w:val="28"/>
          <w:szCs w:val="28"/>
        </w:rPr>
        <w:t>ой работы.</w:t>
      </w:r>
    </w:p>
    <w:p w14:paraId="63342947" w14:textId="7461FE12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b/>
          <w:bCs/>
          <w:sz w:val="28"/>
          <w:szCs w:val="28"/>
        </w:rPr>
        <w:lastRenderedPageBreak/>
        <w:t xml:space="preserve">Защита </w:t>
      </w:r>
      <w:r w:rsidR="00F60400">
        <w:rPr>
          <w:b/>
          <w:bCs/>
          <w:sz w:val="28"/>
          <w:szCs w:val="28"/>
        </w:rPr>
        <w:t>курсов</w:t>
      </w:r>
      <w:r w:rsidRPr="00266602">
        <w:rPr>
          <w:b/>
          <w:bCs/>
          <w:sz w:val="28"/>
          <w:szCs w:val="28"/>
        </w:rPr>
        <w:t>ой работы.</w:t>
      </w:r>
      <w:r w:rsidRPr="00266602">
        <w:rPr>
          <w:sz w:val="28"/>
          <w:szCs w:val="28"/>
        </w:rPr>
        <w:t xml:space="preserve"> Законченная работа, содержащая все требуемые элементы оформления, вставленная в обложку и скрепленная по левому краю, сдается для проверки научному руководителю.</w:t>
      </w:r>
    </w:p>
    <w:p w14:paraId="632081CD" w14:textId="5C025789" w:rsidR="00046B6B" w:rsidRPr="00266602" w:rsidRDefault="00046B6B" w:rsidP="00046B6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266602">
        <w:rPr>
          <w:sz w:val="28"/>
          <w:szCs w:val="28"/>
        </w:rPr>
        <w:t xml:space="preserve">Если работа выполнена в соответствии с изложенными требованиями кафедры, руководитель </w:t>
      </w:r>
      <w:r w:rsidR="000153A5">
        <w:rPr>
          <w:sz w:val="28"/>
          <w:szCs w:val="28"/>
        </w:rPr>
        <w:t>допускает студента до защиты</w:t>
      </w:r>
      <w:r w:rsidRPr="00266602">
        <w:rPr>
          <w:sz w:val="28"/>
          <w:szCs w:val="28"/>
        </w:rPr>
        <w:t>. Если в работе имеются ошибки, руководитель на полях или в рецензии делает соответствующие замечания.</w:t>
      </w:r>
    </w:p>
    <w:p w14:paraId="71207CB9" w14:textId="77777777" w:rsidR="00046B6B" w:rsidRPr="00266602" w:rsidRDefault="00046B6B" w:rsidP="00046B6B">
      <w:pPr>
        <w:rPr>
          <w:sz w:val="28"/>
          <w:szCs w:val="28"/>
        </w:rPr>
      </w:pPr>
    </w:p>
    <w:p w14:paraId="065DAA97" w14:textId="0EE68FAD" w:rsidR="00046B6B" w:rsidRDefault="008010E6" w:rsidP="00801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не нашли ответа на какой-либо вопрос, касающийся написания курсовой работы, в настоящих методических рекомендациях, следует пользоваться металлическими рекомендациями по написанию курсовых работ по дисциплине «Основы землеустройства».</w:t>
      </w:r>
    </w:p>
    <w:p w14:paraId="4D3AE876" w14:textId="77777777" w:rsidR="008010E6" w:rsidRPr="00266602" w:rsidRDefault="008010E6" w:rsidP="00046B6B">
      <w:pPr>
        <w:rPr>
          <w:sz w:val="28"/>
          <w:szCs w:val="28"/>
        </w:rPr>
      </w:pPr>
    </w:p>
    <w:p w14:paraId="52660D30" w14:textId="77777777" w:rsidR="00046B6B" w:rsidRPr="00266602" w:rsidRDefault="00046B6B" w:rsidP="00046B6B">
      <w:pPr>
        <w:jc w:val="center"/>
        <w:rPr>
          <w:b/>
          <w:bCs/>
          <w:sz w:val="28"/>
          <w:szCs w:val="28"/>
        </w:rPr>
      </w:pPr>
      <w:r w:rsidRPr="00266602">
        <w:rPr>
          <w:b/>
          <w:bCs/>
          <w:sz w:val="28"/>
          <w:szCs w:val="28"/>
        </w:rPr>
        <w:t>6. СПИСОК ЛИТЕРАТУРЫ</w:t>
      </w:r>
    </w:p>
    <w:p w14:paraId="3014DC54" w14:textId="77777777" w:rsidR="00046B6B" w:rsidRPr="00266602" w:rsidRDefault="00046B6B" w:rsidP="00046B6B">
      <w:pPr>
        <w:jc w:val="center"/>
        <w:rPr>
          <w:b/>
          <w:bCs/>
          <w:sz w:val="28"/>
          <w:szCs w:val="28"/>
        </w:rPr>
      </w:pPr>
    </w:p>
    <w:p w14:paraId="2B555FF4" w14:textId="77777777" w:rsidR="00102F4B" w:rsidRPr="00102F4B" w:rsidRDefault="00102F4B" w:rsidP="00E41862">
      <w:pPr>
        <w:tabs>
          <w:tab w:val="left" w:pos="195"/>
        </w:tabs>
        <w:jc w:val="both"/>
        <w:rPr>
          <w:b/>
          <w:sz w:val="28"/>
          <w:szCs w:val="28"/>
        </w:rPr>
      </w:pPr>
      <w:r w:rsidRPr="00102F4B">
        <w:rPr>
          <w:b/>
          <w:sz w:val="28"/>
          <w:szCs w:val="28"/>
        </w:rPr>
        <w:t xml:space="preserve">Основная литература </w:t>
      </w:r>
    </w:p>
    <w:p w14:paraId="054EDA87" w14:textId="77777777" w:rsidR="00102F4B" w:rsidRPr="00102F4B" w:rsidRDefault="00102F4B" w:rsidP="00E41862">
      <w:pPr>
        <w:pStyle w:val="a8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102F4B">
        <w:rPr>
          <w:sz w:val="28"/>
          <w:szCs w:val="28"/>
        </w:rPr>
        <w:t xml:space="preserve">Шарп, У.Ф. Инвестиции [Текст]: Учебник. Москва: ООО "Научно-издательский центр ИНФРА-М", 2021. - 1040 с. </w:t>
      </w:r>
      <w:hyperlink r:id="rId7" w:history="1">
        <w:r w:rsidRPr="00102F4B">
          <w:rPr>
            <w:rStyle w:val="a7"/>
            <w:i/>
            <w:sz w:val="28"/>
            <w:szCs w:val="28"/>
          </w:rPr>
          <w:t>http://znanium.com/catalog/document?id=360992</w:t>
        </w:r>
      </w:hyperlink>
    </w:p>
    <w:p w14:paraId="3D221A13" w14:textId="77777777" w:rsidR="00102F4B" w:rsidRPr="00102F4B" w:rsidRDefault="00102F4B" w:rsidP="00E41862">
      <w:pPr>
        <w:pStyle w:val="a8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102F4B">
        <w:rPr>
          <w:sz w:val="28"/>
          <w:szCs w:val="28"/>
        </w:rPr>
        <w:t xml:space="preserve">Ковалева, Л. В. Инвестиционная региональная политика [Текст]: Учебное пособие для вузов / Ковалева Л. В. - 2-е изд. - Москва: Юрайт, 2020. - 317 с. </w:t>
      </w:r>
      <w:hyperlink r:id="rId8" w:history="1">
        <w:r w:rsidRPr="00102F4B">
          <w:rPr>
            <w:rStyle w:val="a7"/>
            <w:i/>
            <w:sz w:val="28"/>
            <w:szCs w:val="28"/>
          </w:rPr>
          <w:t>https://urait.ru/bcode/457258</w:t>
        </w:r>
      </w:hyperlink>
      <w:r w:rsidRPr="00102F4B">
        <w:rPr>
          <w:i/>
          <w:sz w:val="28"/>
          <w:szCs w:val="28"/>
        </w:rPr>
        <w:t xml:space="preserve"> </w:t>
      </w:r>
    </w:p>
    <w:p w14:paraId="604F2B1C" w14:textId="77777777" w:rsidR="00102F4B" w:rsidRPr="00102F4B" w:rsidRDefault="00102F4B" w:rsidP="00E41862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102F4B">
        <w:rPr>
          <w:sz w:val="28"/>
          <w:szCs w:val="28"/>
        </w:rPr>
        <w:t>Румянцева, Е. Е. Инвестиционный анализ [Текст]: Учебное пособие для вузов / Румянцева Е. Е. - Москва: Юрайт, 2020. - 281 с. </w:t>
      </w:r>
      <w:hyperlink r:id="rId9" w:tgtFrame="_blank" w:tooltip="читать полный текст" w:history="1">
        <w:r w:rsidRPr="00102F4B">
          <w:rPr>
            <w:i/>
            <w:iCs/>
            <w:color w:val="0000FF"/>
            <w:sz w:val="28"/>
            <w:szCs w:val="28"/>
            <w:u w:val="single"/>
          </w:rPr>
          <w:t>https://urait.ru/bcode/452513</w:t>
        </w:r>
      </w:hyperlink>
    </w:p>
    <w:p w14:paraId="5835B3B4" w14:textId="77777777" w:rsidR="00102F4B" w:rsidRDefault="00102F4B" w:rsidP="00E41862">
      <w:pPr>
        <w:tabs>
          <w:tab w:val="left" w:pos="195"/>
        </w:tabs>
        <w:jc w:val="both"/>
        <w:rPr>
          <w:b/>
          <w:sz w:val="28"/>
          <w:szCs w:val="28"/>
        </w:rPr>
      </w:pPr>
    </w:p>
    <w:p w14:paraId="1F3BD4C3" w14:textId="77777777" w:rsidR="00102F4B" w:rsidRPr="00102F4B" w:rsidRDefault="00102F4B" w:rsidP="00E41862">
      <w:pPr>
        <w:tabs>
          <w:tab w:val="left" w:pos="195"/>
        </w:tabs>
        <w:jc w:val="both"/>
        <w:rPr>
          <w:b/>
          <w:sz w:val="28"/>
          <w:szCs w:val="28"/>
        </w:rPr>
      </w:pPr>
      <w:r w:rsidRPr="00102F4B">
        <w:rPr>
          <w:b/>
          <w:sz w:val="28"/>
          <w:szCs w:val="28"/>
        </w:rPr>
        <w:t xml:space="preserve">Дополнительная литература </w:t>
      </w:r>
    </w:p>
    <w:p w14:paraId="555E048C" w14:textId="77777777" w:rsidR="00102F4B" w:rsidRPr="00102F4B" w:rsidRDefault="00102F4B" w:rsidP="00E4186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02F4B">
        <w:rPr>
          <w:sz w:val="28"/>
          <w:szCs w:val="28"/>
        </w:rPr>
        <w:t>Инвестиционное проектирование [Электронный ресурс]: учебник / Р. С. Голов [и др.]. - 4-е изд. - Москва: Дашков и К°, 2018. - 368 с. </w:t>
      </w:r>
      <w:hyperlink r:id="rId10" w:tgtFrame="_blank" w:tooltip="читать полный текст" w:history="1">
        <w:r w:rsidRPr="00102F4B">
          <w:rPr>
            <w:i/>
            <w:iCs/>
            <w:color w:val="0000FF"/>
            <w:sz w:val="28"/>
            <w:szCs w:val="28"/>
            <w:u w:val="single"/>
          </w:rPr>
          <w:t>https://new.znanium.com/catalog/product/415324</w:t>
        </w:r>
      </w:hyperlink>
    </w:p>
    <w:p w14:paraId="12E1422F" w14:textId="77777777" w:rsidR="00102F4B" w:rsidRPr="00102F4B" w:rsidRDefault="00102F4B" w:rsidP="00E41862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02F4B">
        <w:rPr>
          <w:sz w:val="28"/>
          <w:szCs w:val="28"/>
        </w:rPr>
        <w:t xml:space="preserve">Воронцовский, А. В. Управление инвестициями: инвестиции и инвестиционные риски в реальном секторе экономики [Электронный ресурс]: Учебник и практикум для вузов / Воронцовский А. В. - Москва: Юрайт, 2020. - 391 с. </w:t>
      </w:r>
      <w:hyperlink r:id="rId11" w:history="1">
        <w:r w:rsidRPr="00102F4B">
          <w:rPr>
            <w:rStyle w:val="a7"/>
            <w:sz w:val="28"/>
            <w:szCs w:val="28"/>
          </w:rPr>
          <w:t>https://urait.ru/bcode/458850</w:t>
        </w:r>
      </w:hyperlink>
      <w:r w:rsidRPr="00102F4B">
        <w:rPr>
          <w:sz w:val="28"/>
          <w:szCs w:val="28"/>
        </w:rPr>
        <w:t xml:space="preserve">  </w:t>
      </w:r>
    </w:p>
    <w:p w14:paraId="66B4B7F3" w14:textId="77777777" w:rsidR="00046B6B" w:rsidRPr="00102F4B" w:rsidRDefault="00046B6B" w:rsidP="00046B6B">
      <w:pPr>
        <w:tabs>
          <w:tab w:val="left" w:pos="1134"/>
          <w:tab w:val="right" w:leader="underscore" w:pos="8505"/>
        </w:tabs>
        <w:ind w:left="425"/>
        <w:rPr>
          <w:sz w:val="28"/>
          <w:szCs w:val="28"/>
        </w:rPr>
      </w:pPr>
    </w:p>
    <w:p w14:paraId="3E01CBEE" w14:textId="77777777" w:rsidR="00046B6B" w:rsidRPr="00266602" w:rsidRDefault="00046B6B" w:rsidP="00046B6B">
      <w:pPr>
        <w:shd w:val="clear" w:color="auto" w:fill="FFFFFF"/>
        <w:tabs>
          <w:tab w:val="left" w:pos="485"/>
          <w:tab w:val="left" w:pos="720"/>
          <w:tab w:val="left" w:pos="900"/>
        </w:tabs>
        <w:ind w:firstLine="426"/>
        <w:jc w:val="both"/>
        <w:rPr>
          <w:spacing w:val="-6"/>
          <w:sz w:val="28"/>
          <w:szCs w:val="28"/>
        </w:rPr>
      </w:pPr>
    </w:p>
    <w:p w14:paraId="65F93D74" w14:textId="079488A3" w:rsidR="006441D5" w:rsidRDefault="00046B6B" w:rsidP="006441D5">
      <w:pPr>
        <w:ind w:firstLine="624"/>
        <w:jc w:val="right"/>
        <w:rPr>
          <w:color w:val="000000"/>
          <w:spacing w:val="-2"/>
          <w:sz w:val="28"/>
          <w:szCs w:val="28"/>
        </w:rPr>
      </w:pPr>
      <w:r w:rsidRPr="00266602">
        <w:rPr>
          <w:sz w:val="28"/>
          <w:szCs w:val="28"/>
        </w:rPr>
        <w:br w:type="page"/>
      </w:r>
    </w:p>
    <w:p w14:paraId="2C5A0195" w14:textId="2E3AA2B2" w:rsidR="00046B6B" w:rsidRPr="002D75F1" w:rsidRDefault="00046B6B" w:rsidP="00046B6B">
      <w:pPr>
        <w:ind w:right="-540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П</w:t>
      </w:r>
      <w:r w:rsidRPr="002D75F1">
        <w:rPr>
          <w:color w:val="000000"/>
          <w:spacing w:val="-2"/>
          <w:sz w:val="28"/>
          <w:szCs w:val="28"/>
        </w:rPr>
        <w:t xml:space="preserve">риложение </w:t>
      </w:r>
      <w:r w:rsidR="008010E6">
        <w:rPr>
          <w:color w:val="000000"/>
          <w:spacing w:val="-2"/>
          <w:sz w:val="28"/>
          <w:szCs w:val="28"/>
        </w:rPr>
        <w:t>А</w:t>
      </w:r>
    </w:p>
    <w:p w14:paraId="13FB6A3A" w14:textId="7E9A2FF5" w:rsidR="00046B6B" w:rsidRPr="00266602" w:rsidRDefault="00046B6B" w:rsidP="00046B6B">
      <w:pPr>
        <w:pStyle w:val="8"/>
        <w:jc w:val="center"/>
        <w:rPr>
          <w:b/>
          <w:bCs/>
          <w:i w:val="0"/>
          <w:iCs w:val="0"/>
          <w:sz w:val="28"/>
          <w:szCs w:val="28"/>
        </w:rPr>
      </w:pPr>
      <w:r w:rsidRPr="00266602">
        <w:rPr>
          <w:b/>
          <w:bCs/>
          <w:i w:val="0"/>
          <w:iCs w:val="0"/>
          <w:sz w:val="28"/>
          <w:szCs w:val="28"/>
        </w:rPr>
        <w:t xml:space="preserve">Пример оформления титульного листа </w:t>
      </w:r>
      <w:r w:rsidR="00F60400">
        <w:rPr>
          <w:b/>
          <w:bCs/>
          <w:i w:val="0"/>
          <w:iCs w:val="0"/>
          <w:color w:val="000000"/>
          <w:spacing w:val="-6"/>
          <w:sz w:val="28"/>
          <w:szCs w:val="28"/>
        </w:rPr>
        <w:t>курсов</w:t>
      </w:r>
      <w:r w:rsidRPr="00266602">
        <w:rPr>
          <w:b/>
          <w:bCs/>
          <w:i w:val="0"/>
          <w:iCs w:val="0"/>
          <w:color w:val="000000"/>
          <w:spacing w:val="-6"/>
          <w:sz w:val="28"/>
          <w:szCs w:val="28"/>
        </w:rPr>
        <w:t>ой работы</w:t>
      </w:r>
    </w:p>
    <w:p w14:paraId="2F26F648" w14:textId="77777777" w:rsidR="00046B6B" w:rsidRPr="00266602" w:rsidRDefault="00046B6B" w:rsidP="00046B6B">
      <w:pPr>
        <w:spacing w:line="360" w:lineRule="auto"/>
        <w:jc w:val="both"/>
        <w:rPr>
          <w:sz w:val="28"/>
          <w:szCs w:val="28"/>
        </w:rPr>
      </w:pPr>
    </w:p>
    <w:p w14:paraId="04C2FF60" w14:textId="77777777" w:rsidR="00046B6B" w:rsidRPr="001E74B9" w:rsidRDefault="00046B6B" w:rsidP="00046B6B">
      <w:pPr>
        <w:jc w:val="center"/>
        <w:rPr>
          <w:szCs w:val="28"/>
        </w:rPr>
      </w:pPr>
      <w:r w:rsidRPr="001E74B9">
        <w:rPr>
          <w:szCs w:val="28"/>
        </w:rPr>
        <w:t>МИНИСТЕРСТВО НАУКИ</w:t>
      </w:r>
      <w:r w:rsidRPr="00A46269">
        <w:rPr>
          <w:szCs w:val="28"/>
        </w:rPr>
        <w:t xml:space="preserve"> И ВЫСШЕГО ОБРАЗОВАНИЯ</w:t>
      </w:r>
      <w:r w:rsidRPr="001E74B9">
        <w:rPr>
          <w:szCs w:val="28"/>
        </w:rPr>
        <w:t xml:space="preserve"> РОССИЙСКОЙ ФЕДЕРАЦИИ</w:t>
      </w:r>
    </w:p>
    <w:p w14:paraId="47CBC9D6" w14:textId="77777777" w:rsidR="00046B6B" w:rsidRPr="001E74B9" w:rsidRDefault="00046B6B" w:rsidP="00046B6B">
      <w:pPr>
        <w:jc w:val="center"/>
        <w:rPr>
          <w:szCs w:val="28"/>
        </w:rPr>
      </w:pPr>
      <w:r w:rsidRPr="001E74B9">
        <w:rPr>
          <w:szCs w:val="28"/>
        </w:rPr>
        <w:t>ФГБОУ ВО «УРАЛЬСКИЙ ГОСУДАРСТВЕННЫЙ ЭКОНОМИЧЕСКИЙ УНИВЕРСИТЕТ»</w:t>
      </w:r>
    </w:p>
    <w:p w14:paraId="700AE6EA" w14:textId="77777777" w:rsidR="00046B6B" w:rsidRPr="001E74B9" w:rsidRDefault="00046B6B" w:rsidP="00046B6B">
      <w:pPr>
        <w:jc w:val="center"/>
        <w:rPr>
          <w:sz w:val="32"/>
          <w:szCs w:val="28"/>
        </w:rPr>
      </w:pPr>
    </w:p>
    <w:p w14:paraId="6D49867B" w14:textId="77777777" w:rsidR="00046B6B" w:rsidRDefault="00046B6B" w:rsidP="00046B6B">
      <w:pPr>
        <w:jc w:val="center"/>
        <w:rPr>
          <w:sz w:val="32"/>
          <w:szCs w:val="28"/>
        </w:rPr>
      </w:pPr>
    </w:p>
    <w:p w14:paraId="38B9170B" w14:textId="77777777" w:rsidR="00046B6B" w:rsidRDefault="00046B6B" w:rsidP="00046B6B">
      <w:pPr>
        <w:jc w:val="center"/>
        <w:rPr>
          <w:sz w:val="32"/>
          <w:szCs w:val="28"/>
        </w:rPr>
      </w:pPr>
    </w:p>
    <w:p w14:paraId="2FB5CC4D" w14:textId="77777777" w:rsidR="00046B6B" w:rsidRPr="001E74B9" w:rsidRDefault="00046B6B" w:rsidP="00046B6B">
      <w:pPr>
        <w:jc w:val="center"/>
        <w:rPr>
          <w:sz w:val="32"/>
          <w:szCs w:val="28"/>
        </w:rPr>
      </w:pPr>
    </w:p>
    <w:p w14:paraId="6C6B6E80" w14:textId="2ACDDC77" w:rsidR="00046B6B" w:rsidRPr="001E74B9" w:rsidRDefault="00F60400" w:rsidP="00046B6B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КУРСОВ</w:t>
      </w:r>
      <w:r w:rsidR="00046B6B">
        <w:rPr>
          <w:b/>
          <w:sz w:val="32"/>
          <w:szCs w:val="28"/>
        </w:rPr>
        <w:t>АЯ</w:t>
      </w:r>
      <w:r w:rsidR="00046B6B" w:rsidRPr="001E74B9">
        <w:rPr>
          <w:b/>
          <w:sz w:val="32"/>
          <w:szCs w:val="28"/>
        </w:rPr>
        <w:t xml:space="preserve"> РАБОТА</w:t>
      </w:r>
    </w:p>
    <w:p w14:paraId="707B1E1B" w14:textId="19D80329" w:rsidR="00046B6B" w:rsidRDefault="00046B6B" w:rsidP="00046B6B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 дисциплине «</w:t>
      </w:r>
      <w:r w:rsidR="00583EB3" w:rsidRPr="00583EB3">
        <w:rPr>
          <w:b/>
          <w:sz w:val="32"/>
          <w:szCs w:val="28"/>
        </w:rPr>
        <w:t>УПРАВЛЕНИЕ ИНВЕСТИЦИОННЫМИ ПРОЕКТАМИ</w:t>
      </w:r>
      <w:r>
        <w:rPr>
          <w:b/>
          <w:sz w:val="32"/>
          <w:szCs w:val="28"/>
        </w:rPr>
        <w:t>»</w:t>
      </w:r>
    </w:p>
    <w:p w14:paraId="3E3EEA85" w14:textId="77777777" w:rsidR="00046B6B" w:rsidRPr="001E74B9" w:rsidRDefault="00046B6B" w:rsidP="00046B6B">
      <w:pPr>
        <w:jc w:val="center"/>
        <w:rPr>
          <w:b/>
          <w:sz w:val="32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299"/>
      </w:tblGrid>
      <w:tr w:rsidR="00046B6B" w:rsidRPr="001E74B9" w14:paraId="7B6A6345" w14:textId="77777777" w:rsidTr="000D2665">
        <w:tc>
          <w:tcPr>
            <w:tcW w:w="1056" w:type="dxa"/>
          </w:tcPr>
          <w:p w14:paraId="0EB7BBC6" w14:textId="77777777" w:rsidR="00046B6B" w:rsidRPr="001E74B9" w:rsidRDefault="00046B6B" w:rsidP="000D2665">
            <w:pPr>
              <w:jc w:val="center"/>
              <w:rPr>
                <w:b/>
                <w:sz w:val="32"/>
                <w:szCs w:val="28"/>
              </w:rPr>
            </w:pPr>
            <w:r w:rsidRPr="001E74B9">
              <w:rPr>
                <w:b/>
                <w:sz w:val="32"/>
                <w:szCs w:val="28"/>
              </w:rPr>
              <w:t>Тема:</w:t>
            </w:r>
          </w:p>
        </w:tc>
        <w:tc>
          <w:tcPr>
            <w:tcW w:w="8635" w:type="dxa"/>
          </w:tcPr>
          <w:p w14:paraId="39AB4B09" w14:textId="77777777" w:rsidR="00046B6B" w:rsidRPr="001E74B9" w:rsidRDefault="00046B6B" w:rsidP="000D2665">
            <w:pPr>
              <w:jc w:val="center"/>
              <w:rPr>
                <w:b/>
                <w:sz w:val="32"/>
                <w:szCs w:val="28"/>
              </w:rPr>
            </w:pPr>
            <w:r w:rsidRPr="00EA5140">
              <w:rPr>
                <w:b/>
                <w:sz w:val="32"/>
                <w:szCs w:val="28"/>
              </w:rPr>
              <w:t>ВПИСАТЬ НАЗВАНИЕ (НОМЕР ВАРИАНТА) ЖИРНЫМ ПРОПИСНЫМИ</w:t>
            </w:r>
          </w:p>
        </w:tc>
      </w:tr>
    </w:tbl>
    <w:p w14:paraId="3B6F4773" w14:textId="77777777" w:rsidR="00046B6B" w:rsidRPr="001E74B9" w:rsidRDefault="00046B6B" w:rsidP="00046B6B">
      <w:pPr>
        <w:jc w:val="center"/>
        <w:rPr>
          <w:b/>
          <w:sz w:val="32"/>
          <w:szCs w:val="28"/>
        </w:rPr>
      </w:pPr>
    </w:p>
    <w:p w14:paraId="3714EA82" w14:textId="77777777" w:rsidR="00046B6B" w:rsidRPr="001E74B9" w:rsidRDefault="00046B6B" w:rsidP="00046B6B">
      <w:pPr>
        <w:jc w:val="center"/>
        <w:rPr>
          <w:b/>
          <w:sz w:val="32"/>
          <w:szCs w:val="28"/>
        </w:rPr>
      </w:pPr>
    </w:p>
    <w:p w14:paraId="38754E00" w14:textId="77777777" w:rsidR="00046B6B" w:rsidRDefault="00046B6B" w:rsidP="00046B6B">
      <w:pPr>
        <w:jc w:val="center"/>
        <w:rPr>
          <w:b/>
          <w:szCs w:val="28"/>
        </w:rPr>
      </w:pPr>
    </w:p>
    <w:p w14:paraId="073E2880" w14:textId="77777777" w:rsidR="00046B6B" w:rsidRDefault="00046B6B" w:rsidP="00046B6B">
      <w:pPr>
        <w:jc w:val="center"/>
        <w:rPr>
          <w:b/>
          <w:szCs w:val="28"/>
        </w:rPr>
      </w:pPr>
    </w:p>
    <w:p w14:paraId="76A46973" w14:textId="77777777" w:rsidR="00046B6B" w:rsidRDefault="00046B6B" w:rsidP="00046B6B">
      <w:pPr>
        <w:jc w:val="center"/>
        <w:rPr>
          <w:b/>
          <w:szCs w:val="28"/>
        </w:rPr>
      </w:pPr>
    </w:p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3188"/>
        <w:gridCol w:w="246"/>
        <w:gridCol w:w="2127"/>
        <w:gridCol w:w="2301"/>
      </w:tblGrid>
      <w:tr w:rsidR="00046B6B" w:rsidRPr="00EA5140" w14:paraId="47EE17F3" w14:textId="77777777" w:rsidTr="00E41862">
        <w:tc>
          <w:tcPr>
            <w:tcW w:w="1777" w:type="dxa"/>
          </w:tcPr>
          <w:p w14:paraId="1C6E4E66" w14:textId="77777777" w:rsidR="00046B6B" w:rsidRPr="00EA5140" w:rsidRDefault="00046B6B" w:rsidP="000D2665">
            <w:pPr>
              <w:rPr>
                <w:szCs w:val="20"/>
              </w:rPr>
            </w:pPr>
            <w:r w:rsidRPr="00EA5140">
              <w:rPr>
                <w:szCs w:val="20"/>
              </w:rPr>
              <w:t>Институт</w:t>
            </w:r>
          </w:p>
        </w:tc>
        <w:tc>
          <w:tcPr>
            <w:tcW w:w="3188" w:type="dxa"/>
          </w:tcPr>
          <w:p w14:paraId="4EC26F01" w14:textId="77777777" w:rsidR="00046B6B" w:rsidRPr="00EA5140" w:rsidRDefault="00046B6B" w:rsidP="000D2665">
            <w:pPr>
              <w:rPr>
                <w:szCs w:val="20"/>
              </w:rPr>
            </w:pPr>
          </w:p>
        </w:tc>
        <w:tc>
          <w:tcPr>
            <w:tcW w:w="246" w:type="dxa"/>
          </w:tcPr>
          <w:p w14:paraId="14294BF0" w14:textId="77777777" w:rsidR="00046B6B" w:rsidRPr="00EA5140" w:rsidRDefault="00046B6B" w:rsidP="000D2665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</w:tcPr>
          <w:p w14:paraId="0F52F01C" w14:textId="77777777" w:rsidR="00046B6B" w:rsidRPr="00EA5140" w:rsidRDefault="00046B6B" w:rsidP="000D2665">
            <w:pPr>
              <w:rPr>
                <w:szCs w:val="20"/>
              </w:rPr>
            </w:pPr>
            <w:r w:rsidRPr="00EA5140">
              <w:rPr>
                <w:szCs w:val="20"/>
              </w:rPr>
              <w:t>Студент</w:t>
            </w:r>
          </w:p>
        </w:tc>
        <w:tc>
          <w:tcPr>
            <w:tcW w:w="2301" w:type="dxa"/>
          </w:tcPr>
          <w:p w14:paraId="7BD2254E" w14:textId="77777777" w:rsidR="00046B6B" w:rsidRPr="00EA5140" w:rsidRDefault="00046B6B" w:rsidP="000D2665">
            <w:pPr>
              <w:rPr>
                <w:szCs w:val="20"/>
              </w:rPr>
            </w:pPr>
            <w:r w:rsidRPr="00EA5140">
              <w:rPr>
                <w:szCs w:val="20"/>
              </w:rPr>
              <w:t>ФИО полностью</w:t>
            </w:r>
          </w:p>
        </w:tc>
      </w:tr>
      <w:tr w:rsidR="00046B6B" w:rsidRPr="00EA5140" w14:paraId="500C9DDB" w14:textId="77777777" w:rsidTr="00E41862">
        <w:tc>
          <w:tcPr>
            <w:tcW w:w="1777" w:type="dxa"/>
          </w:tcPr>
          <w:p w14:paraId="14198D70" w14:textId="77777777" w:rsidR="00046B6B" w:rsidRPr="00EA5140" w:rsidRDefault="00046B6B" w:rsidP="000D2665">
            <w:pPr>
              <w:rPr>
                <w:szCs w:val="20"/>
              </w:rPr>
            </w:pPr>
          </w:p>
        </w:tc>
        <w:tc>
          <w:tcPr>
            <w:tcW w:w="3188" w:type="dxa"/>
          </w:tcPr>
          <w:p w14:paraId="3353B218" w14:textId="77777777" w:rsidR="00046B6B" w:rsidRPr="00EA5140" w:rsidRDefault="00046B6B" w:rsidP="000D2665">
            <w:pPr>
              <w:rPr>
                <w:szCs w:val="20"/>
              </w:rPr>
            </w:pPr>
          </w:p>
        </w:tc>
        <w:tc>
          <w:tcPr>
            <w:tcW w:w="246" w:type="dxa"/>
          </w:tcPr>
          <w:p w14:paraId="2CE4033C" w14:textId="77777777" w:rsidR="00046B6B" w:rsidRPr="00EA5140" w:rsidRDefault="00046B6B" w:rsidP="000D2665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</w:tcPr>
          <w:p w14:paraId="425CD755" w14:textId="77777777" w:rsidR="00046B6B" w:rsidRPr="00EA5140" w:rsidRDefault="00046B6B" w:rsidP="000D2665">
            <w:pPr>
              <w:rPr>
                <w:szCs w:val="20"/>
              </w:rPr>
            </w:pPr>
          </w:p>
        </w:tc>
        <w:tc>
          <w:tcPr>
            <w:tcW w:w="2301" w:type="dxa"/>
          </w:tcPr>
          <w:p w14:paraId="7EBDBD1B" w14:textId="77777777" w:rsidR="00046B6B" w:rsidRPr="00EA5140" w:rsidRDefault="00046B6B" w:rsidP="000D2665">
            <w:pPr>
              <w:rPr>
                <w:szCs w:val="20"/>
              </w:rPr>
            </w:pPr>
          </w:p>
        </w:tc>
      </w:tr>
      <w:tr w:rsidR="00046B6B" w:rsidRPr="00EA5140" w14:paraId="2F94BAB9" w14:textId="77777777" w:rsidTr="00E41862">
        <w:tc>
          <w:tcPr>
            <w:tcW w:w="1777" w:type="dxa"/>
          </w:tcPr>
          <w:p w14:paraId="0F10CDE0" w14:textId="77777777" w:rsidR="00046B6B" w:rsidRPr="00EA5140" w:rsidRDefault="00046B6B" w:rsidP="000D2665">
            <w:pPr>
              <w:rPr>
                <w:szCs w:val="20"/>
              </w:rPr>
            </w:pPr>
            <w:r w:rsidRPr="00EA5140">
              <w:rPr>
                <w:szCs w:val="20"/>
              </w:rPr>
              <w:t>Направление подготовки</w:t>
            </w:r>
          </w:p>
        </w:tc>
        <w:tc>
          <w:tcPr>
            <w:tcW w:w="3188" w:type="dxa"/>
          </w:tcPr>
          <w:p w14:paraId="12B6D2C2" w14:textId="77777777" w:rsidR="00046B6B" w:rsidRPr="00EA5140" w:rsidRDefault="00046B6B" w:rsidP="000D2665">
            <w:pPr>
              <w:rPr>
                <w:szCs w:val="20"/>
              </w:rPr>
            </w:pPr>
          </w:p>
          <w:p w14:paraId="0AC021CA" w14:textId="77777777" w:rsidR="00046B6B" w:rsidRPr="00EA5140" w:rsidRDefault="00046B6B" w:rsidP="000D2665">
            <w:pPr>
              <w:rPr>
                <w:szCs w:val="20"/>
              </w:rPr>
            </w:pPr>
          </w:p>
        </w:tc>
        <w:tc>
          <w:tcPr>
            <w:tcW w:w="246" w:type="dxa"/>
          </w:tcPr>
          <w:p w14:paraId="07DCF689" w14:textId="77777777" w:rsidR="00046B6B" w:rsidRPr="00EA5140" w:rsidRDefault="00046B6B" w:rsidP="000D2665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</w:tcPr>
          <w:p w14:paraId="42EAA96E" w14:textId="77777777" w:rsidR="00046B6B" w:rsidRPr="00EA5140" w:rsidRDefault="00046B6B" w:rsidP="000D2665">
            <w:pPr>
              <w:rPr>
                <w:szCs w:val="20"/>
              </w:rPr>
            </w:pPr>
            <w:r w:rsidRPr="00EA5140">
              <w:rPr>
                <w:szCs w:val="20"/>
              </w:rPr>
              <w:t>Группа</w:t>
            </w:r>
          </w:p>
        </w:tc>
        <w:tc>
          <w:tcPr>
            <w:tcW w:w="2301" w:type="dxa"/>
          </w:tcPr>
          <w:p w14:paraId="3F72BBA0" w14:textId="77777777" w:rsidR="00046B6B" w:rsidRPr="00EA5140" w:rsidRDefault="00046B6B" w:rsidP="000D2665">
            <w:pPr>
              <w:rPr>
                <w:szCs w:val="20"/>
              </w:rPr>
            </w:pPr>
          </w:p>
        </w:tc>
      </w:tr>
      <w:tr w:rsidR="00046B6B" w:rsidRPr="00EA5140" w14:paraId="5CBDEB9E" w14:textId="77777777" w:rsidTr="00E41862">
        <w:tc>
          <w:tcPr>
            <w:tcW w:w="1777" w:type="dxa"/>
          </w:tcPr>
          <w:p w14:paraId="77CC1DA0" w14:textId="77777777" w:rsidR="00046B6B" w:rsidRPr="00EA5140" w:rsidRDefault="00046B6B" w:rsidP="000D2665">
            <w:pPr>
              <w:rPr>
                <w:szCs w:val="20"/>
              </w:rPr>
            </w:pPr>
          </w:p>
        </w:tc>
        <w:tc>
          <w:tcPr>
            <w:tcW w:w="3188" w:type="dxa"/>
          </w:tcPr>
          <w:p w14:paraId="6C997BD5" w14:textId="77777777" w:rsidR="00046B6B" w:rsidRPr="00EA5140" w:rsidRDefault="00046B6B" w:rsidP="000D2665">
            <w:pPr>
              <w:rPr>
                <w:szCs w:val="20"/>
              </w:rPr>
            </w:pPr>
          </w:p>
        </w:tc>
        <w:tc>
          <w:tcPr>
            <w:tcW w:w="246" w:type="dxa"/>
          </w:tcPr>
          <w:p w14:paraId="57308C32" w14:textId="77777777" w:rsidR="00046B6B" w:rsidRPr="00EA5140" w:rsidRDefault="00046B6B" w:rsidP="000D2665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</w:tcPr>
          <w:p w14:paraId="7C7F30B4" w14:textId="77777777" w:rsidR="00046B6B" w:rsidRPr="00EA5140" w:rsidRDefault="00046B6B" w:rsidP="000D2665">
            <w:pPr>
              <w:rPr>
                <w:szCs w:val="20"/>
              </w:rPr>
            </w:pPr>
          </w:p>
        </w:tc>
        <w:tc>
          <w:tcPr>
            <w:tcW w:w="2301" w:type="dxa"/>
          </w:tcPr>
          <w:p w14:paraId="367C61BA" w14:textId="77777777" w:rsidR="00046B6B" w:rsidRPr="00EA5140" w:rsidRDefault="00046B6B" w:rsidP="000D2665">
            <w:pPr>
              <w:rPr>
                <w:szCs w:val="20"/>
              </w:rPr>
            </w:pPr>
          </w:p>
        </w:tc>
      </w:tr>
      <w:tr w:rsidR="00046B6B" w:rsidRPr="00EA5140" w14:paraId="67DF5D76" w14:textId="77777777" w:rsidTr="00E41862">
        <w:tc>
          <w:tcPr>
            <w:tcW w:w="1777" w:type="dxa"/>
          </w:tcPr>
          <w:p w14:paraId="7D04FE70" w14:textId="77777777" w:rsidR="00046B6B" w:rsidRPr="00EA5140" w:rsidRDefault="00046B6B" w:rsidP="000D2665">
            <w:pPr>
              <w:rPr>
                <w:szCs w:val="20"/>
              </w:rPr>
            </w:pPr>
            <w:r w:rsidRPr="00EA5140">
              <w:rPr>
                <w:szCs w:val="20"/>
              </w:rPr>
              <w:t>Профиль подготовки</w:t>
            </w:r>
          </w:p>
        </w:tc>
        <w:tc>
          <w:tcPr>
            <w:tcW w:w="3188" w:type="dxa"/>
          </w:tcPr>
          <w:p w14:paraId="43A1FA0F" w14:textId="77777777" w:rsidR="00046B6B" w:rsidRPr="00EA5140" w:rsidRDefault="00046B6B" w:rsidP="000D2665">
            <w:pPr>
              <w:rPr>
                <w:szCs w:val="20"/>
              </w:rPr>
            </w:pPr>
            <w:r>
              <w:rPr>
                <w:szCs w:val="20"/>
              </w:rPr>
              <w:t>«</w:t>
            </w:r>
            <w:r w:rsidRPr="00EA5140">
              <w:rPr>
                <w:szCs w:val="20"/>
              </w:rPr>
              <w:t>»</w:t>
            </w:r>
          </w:p>
        </w:tc>
        <w:tc>
          <w:tcPr>
            <w:tcW w:w="246" w:type="dxa"/>
          </w:tcPr>
          <w:p w14:paraId="3802F687" w14:textId="77777777" w:rsidR="00046B6B" w:rsidRPr="00EA5140" w:rsidRDefault="00046B6B" w:rsidP="000D2665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</w:tcPr>
          <w:p w14:paraId="64B87427" w14:textId="77777777" w:rsidR="00046B6B" w:rsidRPr="00EA5140" w:rsidRDefault="00046B6B" w:rsidP="000D2665">
            <w:pPr>
              <w:rPr>
                <w:szCs w:val="20"/>
              </w:rPr>
            </w:pPr>
            <w:r w:rsidRPr="00EA5140">
              <w:rPr>
                <w:szCs w:val="20"/>
              </w:rPr>
              <w:t>Руководитель</w:t>
            </w:r>
          </w:p>
        </w:tc>
        <w:tc>
          <w:tcPr>
            <w:tcW w:w="2301" w:type="dxa"/>
          </w:tcPr>
          <w:p w14:paraId="134CF794" w14:textId="77777777" w:rsidR="00E41862" w:rsidRDefault="00046B6B" w:rsidP="000D2665">
            <w:pPr>
              <w:rPr>
                <w:szCs w:val="20"/>
              </w:rPr>
            </w:pPr>
            <w:r w:rsidRPr="00EA5140">
              <w:rPr>
                <w:szCs w:val="20"/>
              </w:rPr>
              <w:t>Фамилия И.О.,</w:t>
            </w:r>
          </w:p>
          <w:p w14:paraId="0AC2A277" w14:textId="77777777" w:rsidR="00046B6B" w:rsidRPr="00EA5140" w:rsidRDefault="00046B6B" w:rsidP="000D2665">
            <w:pPr>
              <w:rPr>
                <w:szCs w:val="20"/>
              </w:rPr>
            </w:pPr>
            <w:r w:rsidRPr="00EA5140">
              <w:rPr>
                <w:szCs w:val="20"/>
              </w:rPr>
              <w:t xml:space="preserve"> степень, звание, должность</w:t>
            </w:r>
          </w:p>
        </w:tc>
      </w:tr>
      <w:tr w:rsidR="00046B6B" w:rsidRPr="00EA5140" w14:paraId="307F8150" w14:textId="77777777" w:rsidTr="00E41862">
        <w:tc>
          <w:tcPr>
            <w:tcW w:w="1777" w:type="dxa"/>
          </w:tcPr>
          <w:p w14:paraId="7F11547A" w14:textId="77777777" w:rsidR="00046B6B" w:rsidRPr="00EA5140" w:rsidRDefault="00046B6B" w:rsidP="000D2665">
            <w:pPr>
              <w:rPr>
                <w:szCs w:val="20"/>
              </w:rPr>
            </w:pPr>
          </w:p>
        </w:tc>
        <w:tc>
          <w:tcPr>
            <w:tcW w:w="3188" w:type="dxa"/>
          </w:tcPr>
          <w:p w14:paraId="56E2B9A4" w14:textId="77777777" w:rsidR="00046B6B" w:rsidRPr="00EA5140" w:rsidRDefault="00046B6B" w:rsidP="000D2665">
            <w:pPr>
              <w:rPr>
                <w:szCs w:val="20"/>
              </w:rPr>
            </w:pPr>
          </w:p>
        </w:tc>
        <w:tc>
          <w:tcPr>
            <w:tcW w:w="246" w:type="dxa"/>
          </w:tcPr>
          <w:p w14:paraId="52F8A304" w14:textId="77777777" w:rsidR="00046B6B" w:rsidRPr="00EA5140" w:rsidRDefault="00046B6B" w:rsidP="000D2665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</w:tcPr>
          <w:p w14:paraId="2792B383" w14:textId="77777777" w:rsidR="00046B6B" w:rsidRPr="00EA5140" w:rsidRDefault="00046B6B" w:rsidP="000D2665">
            <w:pPr>
              <w:rPr>
                <w:szCs w:val="20"/>
              </w:rPr>
            </w:pPr>
          </w:p>
        </w:tc>
        <w:tc>
          <w:tcPr>
            <w:tcW w:w="2301" w:type="dxa"/>
          </w:tcPr>
          <w:p w14:paraId="41FD6103" w14:textId="77777777" w:rsidR="00046B6B" w:rsidRPr="00EA5140" w:rsidRDefault="00046B6B" w:rsidP="000D2665">
            <w:pPr>
              <w:rPr>
                <w:szCs w:val="20"/>
              </w:rPr>
            </w:pPr>
          </w:p>
        </w:tc>
      </w:tr>
      <w:tr w:rsidR="00046B6B" w:rsidRPr="00EA5140" w14:paraId="0EAC8EBB" w14:textId="77777777" w:rsidTr="00E41862">
        <w:tc>
          <w:tcPr>
            <w:tcW w:w="1777" w:type="dxa"/>
          </w:tcPr>
          <w:p w14:paraId="2690B002" w14:textId="77777777" w:rsidR="00046B6B" w:rsidRPr="00EA5140" w:rsidRDefault="00046B6B" w:rsidP="000D2665">
            <w:pPr>
              <w:rPr>
                <w:szCs w:val="20"/>
              </w:rPr>
            </w:pPr>
            <w:r w:rsidRPr="00EA5140">
              <w:rPr>
                <w:szCs w:val="20"/>
              </w:rPr>
              <w:t>Кафедра</w:t>
            </w:r>
          </w:p>
        </w:tc>
        <w:tc>
          <w:tcPr>
            <w:tcW w:w="3188" w:type="dxa"/>
          </w:tcPr>
          <w:p w14:paraId="17BCFD51" w14:textId="77777777" w:rsidR="00046B6B" w:rsidRPr="00EA5140" w:rsidRDefault="00046B6B" w:rsidP="000D2665">
            <w:pPr>
              <w:rPr>
                <w:szCs w:val="20"/>
              </w:rPr>
            </w:pPr>
          </w:p>
        </w:tc>
        <w:tc>
          <w:tcPr>
            <w:tcW w:w="246" w:type="dxa"/>
          </w:tcPr>
          <w:p w14:paraId="484ED5EE" w14:textId="77777777" w:rsidR="00046B6B" w:rsidRPr="00EA5140" w:rsidRDefault="00046B6B" w:rsidP="000D2665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</w:tcPr>
          <w:p w14:paraId="1371EC92" w14:textId="77777777" w:rsidR="00046B6B" w:rsidRPr="00EA5140" w:rsidRDefault="00046B6B" w:rsidP="000D2665">
            <w:pPr>
              <w:rPr>
                <w:szCs w:val="20"/>
              </w:rPr>
            </w:pPr>
          </w:p>
        </w:tc>
        <w:tc>
          <w:tcPr>
            <w:tcW w:w="2301" w:type="dxa"/>
          </w:tcPr>
          <w:p w14:paraId="148D601A" w14:textId="77777777" w:rsidR="00046B6B" w:rsidRPr="00EA5140" w:rsidRDefault="00046B6B" w:rsidP="000D2665">
            <w:pPr>
              <w:rPr>
                <w:szCs w:val="20"/>
              </w:rPr>
            </w:pPr>
          </w:p>
        </w:tc>
      </w:tr>
      <w:tr w:rsidR="00046B6B" w:rsidRPr="00EA5140" w14:paraId="081D043E" w14:textId="77777777" w:rsidTr="00E41862">
        <w:tc>
          <w:tcPr>
            <w:tcW w:w="1777" w:type="dxa"/>
          </w:tcPr>
          <w:p w14:paraId="0CEC41C7" w14:textId="77777777" w:rsidR="00046B6B" w:rsidRPr="00EA5140" w:rsidRDefault="00046B6B" w:rsidP="000D2665">
            <w:pPr>
              <w:rPr>
                <w:szCs w:val="20"/>
              </w:rPr>
            </w:pPr>
          </w:p>
        </w:tc>
        <w:tc>
          <w:tcPr>
            <w:tcW w:w="3188" w:type="dxa"/>
          </w:tcPr>
          <w:p w14:paraId="5EA4185A" w14:textId="77777777" w:rsidR="00046B6B" w:rsidRPr="00EA5140" w:rsidRDefault="00046B6B" w:rsidP="000D2665">
            <w:pPr>
              <w:rPr>
                <w:szCs w:val="20"/>
              </w:rPr>
            </w:pPr>
          </w:p>
        </w:tc>
        <w:tc>
          <w:tcPr>
            <w:tcW w:w="246" w:type="dxa"/>
          </w:tcPr>
          <w:p w14:paraId="58472337" w14:textId="77777777" w:rsidR="00046B6B" w:rsidRPr="00EA5140" w:rsidRDefault="00046B6B" w:rsidP="000D2665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</w:tcPr>
          <w:p w14:paraId="3C1ECBBF" w14:textId="77777777" w:rsidR="00046B6B" w:rsidRPr="00EA5140" w:rsidRDefault="00046B6B" w:rsidP="000D2665">
            <w:pPr>
              <w:rPr>
                <w:szCs w:val="20"/>
              </w:rPr>
            </w:pPr>
          </w:p>
        </w:tc>
        <w:tc>
          <w:tcPr>
            <w:tcW w:w="2301" w:type="dxa"/>
          </w:tcPr>
          <w:p w14:paraId="047B4544" w14:textId="77777777" w:rsidR="00046B6B" w:rsidRPr="00EA5140" w:rsidRDefault="00046B6B" w:rsidP="000D2665">
            <w:pPr>
              <w:rPr>
                <w:szCs w:val="20"/>
              </w:rPr>
            </w:pPr>
          </w:p>
        </w:tc>
      </w:tr>
      <w:tr w:rsidR="00046B6B" w:rsidRPr="00EA5140" w14:paraId="1856828C" w14:textId="77777777" w:rsidTr="00E41862">
        <w:tc>
          <w:tcPr>
            <w:tcW w:w="1777" w:type="dxa"/>
          </w:tcPr>
          <w:p w14:paraId="5C387D63" w14:textId="77777777" w:rsidR="00046B6B" w:rsidRPr="00EA5140" w:rsidRDefault="00046B6B" w:rsidP="000D2665">
            <w:pPr>
              <w:rPr>
                <w:szCs w:val="20"/>
              </w:rPr>
            </w:pPr>
          </w:p>
        </w:tc>
        <w:tc>
          <w:tcPr>
            <w:tcW w:w="3188" w:type="dxa"/>
          </w:tcPr>
          <w:p w14:paraId="7E2F2803" w14:textId="77777777" w:rsidR="00046B6B" w:rsidRPr="00EA5140" w:rsidRDefault="00046B6B" w:rsidP="000D2665">
            <w:pPr>
              <w:tabs>
                <w:tab w:val="left" w:pos="1830"/>
              </w:tabs>
              <w:rPr>
                <w:szCs w:val="20"/>
              </w:rPr>
            </w:pPr>
          </w:p>
        </w:tc>
        <w:tc>
          <w:tcPr>
            <w:tcW w:w="246" w:type="dxa"/>
          </w:tcPr>
          <w:p w14:paraId="721EEE40" w14:textId="77777777" w:rsidR="00046B6B" w:rsidRPr="00EA5140" w:rsidRDefault="00046B6B" w:rsidP="000D2665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</w:tcPr>
          <w:p w14:paraId="27A7147F" w14:textId="77777777" w:rsidR="00046B6B" w:rsidRPr="00EA5140" w:rsidRDefault="00046B6B" w:rsidP="000D2665">
            <w:pPr>
              <w:rPr>
                <w:szCs w:val="20"/>
              </w:rPr>
            </w:pPr>
          </w:p>
        </w:tc>
        <w:tc>
          <w:tcPr>
            <w:tcW w:w="2301" w:type="dxa"/>
          </w:tcPr>
          <w:p w14:paraId="4FCA20BB" w14:textId="77777777" w:rsidR="00046B6B" w:rsidRPr="00EA5140" w:rsidRDefault="00046B6B" w:rsidP="000D2665">
            <w:pPr>
              <w:rPr>
                <w:szCs w:val="20"/>
              </w:rPr>
            </w:pPr>
          </w:p>
        </w:tc>
      </w:tr>
    </w:tbl>
    <w:p w14:paraId="49DAFBD1" w14:textId="77777777" w:rsidR="00046B6B" w:rsidRPr="00EA5140" w:rsidRDefault="00046B6B" w:rsidP="00046B6B">
      <w:pPr>
        <w:jc w:val="center"/>
        <w:rPr>
          <w:b/>
          <w:szCs w:val="28"/>
        </w:rPr>
      </w:pPr>
    </w:p>
    <w:p w14:paraId="70FB5B49" w14:textId="77777777" w:rsidR="00046B6B" w:rsidRPr="00EA5140" w:rsidRDefault="00046B6B" w:rsidP="00046B6B"/>
    <w:p w14:paraId="75EA01F7" w14:textId="77777777" w:rsidR="00046B6B" w:rsidRPr="00EA5140" w:rsidRDefault="00046B6B" w:rsidP="00046B6B"/>
    <w:p w14:paraId="2D5A6A13" w14:textId="77777777" w:rsidR="00046B6B" w:rsidRPr="00EA5140" w:rsidRDefault="00046B6B" w:rsidP="00046B6B"/>
    <w:p w14:paraId="00A432CC" w14:textId="77777777" w:rsidR="00046B6B" w:rsidRDefault="00046B6B" w:rsidP="00046B6B"/>
    <w:p w14:paraId="363D720F" w14:textId="77777777" w:rsidR="00046B6B" w:rsidRDefault="00046B6B" w:rsidP="00046B6B"/>
    <w:p w14:paraId="6E4D7AE5" w14:textId="77777777" w:rsidR="00046B6B" w:rsidRDefault="00046B6B" w:rsidP="00046B6B"/>
    <w:p w14:paraId="2D709981" w14:textId="77777777" w:rsidR="00046B6B" w:rsidRPr="00EA5140" w:rsidRDefault="00046B6B" w:rsidP="00046B6B"/>
    <w:p w14:paraId="53BDBC82" w14:textId="77777777" w:rsidR="00046B6B" w:rsidRPr="00EA5140" w:rsidRDefault="00046B6B" w:rsidP="00046B6B"/>
    <w:p w14:paraId="30F5AE7B" w14:textId="77777777" w:rsidR="00046B6B" w:rsidRPr="002D75F1" w:rsidRDefault="00046B6B" w:rsidP="00046B6B">
      <w:pPr>
        <w:jc w:val="center"/>
        <w:rPr>
          <w:sz w:val="28"/>
          <w:szCs w:val="28"/>
        </w:rPr>
      </w:pPr>
      <w:r w:rsidRPr="002D75F1">
        <w:rPr>
          <w:sz w:val="28"/>
          <w:szCs w:val="28"/>
        </w:rPr>
        <w:t xml:space="preserve">Екатеринбург </w:t>
      </w:r>
    </w:p>
    <w:p w14:paraId="5C3363B2" w14:textId="430DB08F" w:rsidR="00046B6B" w:rsidRPr="002D75F1" w:rsidRDefault="00046B6B" w:rsidP="00046B6B">
      <w:pPr>
        <w:jc w:val="center"/>
        <w:rPr>
          <w:b/>
          <w:sz w:val="28"/>
          <w:szCs w:val="28"/>
        </w:rPr>
      </w:pPr>
      <w:r w:rsidRPr="002D75F1">
        <w:rPr>
          <w:sz w:val="28"/>
          <w:szCs w:val="28"/>
        </w:rPr>
        <w:t xml:space="preserve"> 202</w:t>
      </w:r>
      <w:r w:rsidR="00583EB3">
        <w:rPr>
          <w:sz w:val="28"/>
          <w:szCs w:val="28"/>
        </w:rPr>
        <w:t>2</w:t>
      </w:r>
      <w:r w:rsidRPr="002D75F1">
        <w:rPr>
          <w:sz w:val="28"/>
          <w:szCs w:val="28"/>
        </w:rPr>
        <w:t xml:space="preserve"> г.</w:t>
      </w:r>
    </w:p>
    <w:p w14:paraId="3A849AA7" w14:textId="77777777" w:rsidR="00046B6B" w:rsidRDefault="00046B6B" w:rsidP="00046B6B"/>
    <w:p w14:paraId="7D1955FE" w14:textId="45B61811" w:rsidR="00046B6B" w:rsidRDefault="00046B6B" w:rsidP="006441D5">
      <w:pPr>
        <w:jc w:val="right"/>
        <w:rPr>
          <w:sz w:val="32"/>
        </w:rPr>
      </w:pPr>
      <w:r>
        <w:br w:type="page"/>
      </w:r>
      <w:bookmarkStart w:id="1" w:name="_Toc480362423"/>
      <w:r w:rsidRPr="004F11EC">
        <w:rPr>
          <w:sz w:val="32"/>
        </w:rPr>
        <w:lastRenderedPageBreak/>
        <w:t xml:space="preserve">Приложение </w:t>
      </w:r>
      <w:r w:rsidR="008010E6">
        <w:rPr>
          <w:sz w:val="32"/>
        </w:rPr>
        <w:t>Б</w:t>
      </w:r>
    </w:p>
    <w:p w14:paraId="1B95A7CF" w14:textId="77777777" w:rsidR="006441D5" w:rsidRDefault="006441D5" w:rsidP="006441D5">
      <w:pPr>
        <w:rPr>
          <w:sz w:val="32"/>
        </w:rPr>
      </w:pPr>
    </w:p>
    <w:bookmarkEnd w:id="1"/>
    <w:p w14:paraId="50AB6312" w14:textId="5D1F225A" w:rsidR="000153A5" w:rsidRPr="007F47A4" w:rsidRDefault="000153A5" w:rsidP="000153A5">
      <w:pPr>
        <w:pStyle w:val="11"/>
        <w:ind w:firstLine="709"/>
        <w:jc w:val="left"/>
        <w:rPr>
          <w:b w:val="0"/>
          <w:szCs w:val="28"/>
        </w:rPr>
      </w:pPr>
      <w:r w:rsidRPr="007F47A4">
        <w:rPr>
          <w:b w:val="0"/>
          <w:szCs w:val="28"/>
        </w:rPr>
        <w:t xml:space="preserve">Пример оформления содержания </w:t>
      </w:r>
      <w:r>
        <w:rPr>
          <w:b w:val="0"/>
          <w:szCs w:val="28"/>
        </w:rPr>
        <w:t>курсов</w:t>
      </w:r>
      <w:r w:rsidRPr="007F47A4">
        <w:rPr>
          <w:b w:val="0"/>
          <w:szCs w:val="28"/>
        </w:rPr>
        <w:t>ой работы</w:t>
      </w:r>
      <w:r w:rsidR="00392BC1">
        <w:rPr>
          <w:b w:val="0"/>
          <w:szCs w:val="28"/>
        </w:rPr>
        <w:t xml:space="preserve"> на тему «</w:t>
      </w:r>
      <w:r w:rsidR="00392BC1">
        <w:rPr>
          <w:szCs w:val="28"/>
        </w:rPr>
        <w:t>И</w:t>
      </w:r>
      <w:r w:rsidR="00392BC1" w:rsidRPr="005E0A77">
        <w:rPr>
          <w:szCs w:val="28"/>
        </w:rPr>
        <w:t>нвестиционно</w:t>
      </w:r>
      <w:r w:rsidR="00392BC1">
        <w:rPr>
          <w:szCs w:val="28"/>
        </w:rPr>
        <w:t>е</w:t>
      </w:r>
      <w:r w:rsidR="00392BC1" w:rsidRPr="005E0A77">
        <w:rPr>
          <w:szCs w:val="28"/>
        </w:rPr>
        <w:t xml:space="preserve"> проектировани</w:t>
      </w:r>
      <w:r w:rsidR="00392BC1">
        <w:rPr>
          <w:szCs w:val="28"/>
        </w:rPr>
        <w:t>е</w:t>
      </w:r>
      <w:r w:rsidR="00392BC1" w:rsidRPr="005E0A77">
        <w:rPr>
          <w:szCs w:val="28"/>
        </w:rPr>
        <w:t xml:space="preserve"> как инструмент регулирования социально-экономического развития муниципального образования</w:t>
      </w:r>
      <w:r w:rsidR="00392BC1">
        <w:rPr>
          <w:b w:val="0"/>
          <w:szCs w:val="28"/>
        </w:rPr>
        <w:t>»</w:t>
      </w:r>
    </w:p>
    <w:p w14:paraId="5A047E95" w14:textId="77777777" w:rsidR="000153A5" w:rsidRPr="00CC4AFB" w:rsidRDefault="000153A5" w:rsidP="000153A5">
      <w:pPr>
        <w:pStyle w:val="11"/>
        <w:jc w:val="both"/>
        <w:rPr>
          <w:b w:val="0"/>
          <w:sz w:val="22"/>
        </w:rPr>
      </w:pPr>
    </w:p>
    <w:p w14:paraId="7978FA2F" w14:textId="77777777" w:rsidR="000153A5" w:rsidRDefault="000153A5" w:rsidP="000153A5">
      <w:pPr>
        <w:pStyle w:val="ad"/>
        <w:ind w:firstLine="0"/>
        <w:jc w:val="center"/>
        <w:rPr>
          <w:caps/>
          <w:sz w:val="28"/>
          <w:szCs w:val="28"/>
        </w:rPr>
      </w:pPr>
    </w:p>
    <w:p w14:paraId="3122D808" w14:textId="77777777" w:rsidR="000153A5" w:rsidRPr="00411C5D" w:rsidRDefault="000153A5" w:rsidP="000153A5">
      <w:pPr>
        <w:pStyle w:val="ad"/>
        <w:ind w:firstLine="0"/>
        <w:jc w:val="center"/>
        <w:rPr>
          <w:caps/>
          <w:sz w:val="28"/>
          <w:szCs w:val="28"/>
        </w:rPr>
      </w:pPr>
      <w:r w:rsidRPr="00411C5D">
        <w:rPr>
          <w:caps/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9"/>
        <w:gridCol w:w="8036"/>
        <w:gridCol w:w="650"/>
      </w:tblGrid>
      <w:tr w:rsidR="000153A5" w:rsidRPr="005635F1" w14:paraId="1D125F87" w14:textId="77777777" w:rsidTr="000153A5">
        <w:tc>
          <w:tcPr>
            <w:tcW w:w="669" w:type="dxa"/>
          </w:tcPr>
          <w:p w14:paraId="20C68798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caps/>
                <w:sz w:val="28"/>
                <w:szCs w:val="28"/>
                <w:lang w:val="ru-RU" w:eastAsia="ru-RU"/>
              </w:rPr>
            </w:pPr>
          </w:p>
        </w:tc>
        <w:tc>
          <w:tcPr>
            <w:tcW w:w="8036" w:type="dxa"/>
          </w:tcPr>
          <w:p w14:paraId="7B4CA024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5E0A77">
              <w:rPr>
                <w:sz w:val="28"/>
                <w:szCs w:val="28"/>
                <w:lang w:val="ru-RU" w:eastAsia="ru-RU"/>
              </w:rPr>
              <w:t>Введение</w:t>
            </w:r>
          </w:p>
          <w:p w14:paraId="45A881AF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caps/>
                <w:sz w:val="28"/>
                <w:szCs w:val="28"/>
                <w:lang w:val="ru-RU" w:eastAsia="ru-RU"/>
              </w:rPr>
            </w:pPr>
          </w:p>
        </w:tc>
        <w:tc>
          <w:tcPr>
            <w:tcW w:w="650" w:type="dxa"/>
          </w:tcPr>
          <w:p w14:paraId="6C83F31C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right"/>
              <w:rPr>
                <w:caps/>
                <w:sz w:val="28"/>
                <w:szCs w:val="28"/>
                <w:lang w:val="ru-RU" w:eastAsia="ru-RU"/>
              </w:rPr>
            </w:pPr>
          </w:p>
        </w:tc>
      </w:tr>
      <w:tr w:rsidR="000153A5" w:rsidRPr="005635F1" w14:paraId="3F15682D" w14:textId="77777777" w:rsidTr="000153A5">
        <w:tc>
          <w:tcPr>
            <w:tcW w:w="669" w:type="dxa"/>
          </w:tcPr>
          <w:p w14:paraId="64E77650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caps/>
                <w:sz w:val="28"/>
                <w:szCs w:val="28"/>
                <w:lang w:val="ru-RU" w:eastAsia="ru-RU"/>
              </w:rPr>
            </w:pPr>
            <w:r w:rsidRPr="005E0A77">
              <w:rPr>
                <w:cap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036" w:type="dxa"/>
          </w:tcPr>
          <w:p w14:paraId="1EB2C4B7" w14:textId="6859C3EC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5E0A77">
              <w:rPr>
                <w:sz w:val="28"/>
                <w:szCs w:val="28"/>
                <w:lang w:val="ru-RU" w:eastAsia="ru-RU"/>
              </w:rPr>
              <w:t>Теоретико-методические основы исследования инвестиционного проектирования как инструмента регулирования социально-экономического развития муниципального образования</w:t>
            </w:r>
          </w:p>
        </w:tc>
        <w:tc>
          <w:tcPr>
            <w:tcW w:w="650" w:type="dxa"/>
          </w:tcPr>
          <w:p w14:paraId="4B31584D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right"/>
              <w:rPr>
                <w:caps/>
                <w:sz w:val="28"/>
                <w:szCs w:val="28"/>
                <w:lang w:val="ru-RU" w:eastAsia="ru-RU"/>
              </w:rPr>
            </w:pPr>
          </w:p>
        </w:tc>
      </w:tr>
      <w:tr w:rsidR="000153A5" w:rsidRPr="005635F1" w14:paraId="605FC365" w14:textId="77777777" w:rsidTr="000153A5">
        <w:tc>
          <w:tcPr>
            <w:tcW w:w="669" w:type="dxa"/>
          </w:tcPr>
          <w:p w14:paraId="334A56E6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caps/>
                <w:sz w:val="28"/>
                <w:szCs w:val="28"/>
                <w:lang w:val="ru-RU" w:eastAsia="ru-RU"/>
              </w:rPr>
            </w:pPr>
            <w:r w:rsidRPr="005E0A77">
              <w:rPr>
                <w:caps/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8036" w:type="dxa"/>
          </w:tcPr>
          <w:p w14:paraId="45F47325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5E0A77">
              <w:rPr>
                <w:sz w:val="28"/>
                <w:szCs w:val="28"/>
                <w:lang w:val="ru-RU" w:eastAsia="ru-RU"/>
              </w:rPr>
              <w:t>Инвестиционное проектирование: понятие, основные участники</w:t>
            </w:r>
          </w:p>
        </w:tc>
        <w:tc>
          <w:tcPr>
            <w:tcW w:w="650" w:type="dxa"/>
          </w:tcPr>
          <w:p w14:paraId="4DF2381E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right"/>
              <w:rPr>
                <w:caps/>
                <w:sz w:val="28"/>
                <w:szCs w:val="28"/>
                <w:lang w:val="ru-RU" w:eastAsia="ru-RU"/>
              </w:rPr>
            </w:pPr>
          </w:p>
        </w:tc>
      </w:tr>
      <w:tr w:rsidR="000153A5" w:rsidRPr="005635F1" w14:paraId="5509BE51" w14:textId="77777777" w:rsidTr="000153A5">
        <w:tc>
          <w:tcPr>
            <w:tcW w:w="669" w:type="dxa"/>
          </w:tcPr>
          <w:p w14:paraId="64AD538D" w14:textId="54AF2A29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caps/>
                <w:sz w:val="28"/>
                <w:szCs w:val="28"/>
                <w:lang w:val="ru-RU" w:eastAsia="ru-RU"/>
              </w:rPr>
            </w:pPr>
            <w:r w:rsidRPr="005E0A77">
              <w:rPr>
                <w:caps/>
                <w:sz w:val="28"/>
                <w:szCs w:val="28"/>
                <w:lang w:val="ru-RU" w:eastAsia="ru-RU"/>
              </w:rPr>
              <w:t>1.</w:t>
            </w:r>
            <w:r>
              <w:rPr>
                <w:cap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036" w:type="dxa"/>
          </w:tcPr>
          <w:p w14:paraId="686B2B0D" w14:textId="69F61C22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</w:t>
            </w:r>
            <w:r w:rsidRPr="005E0A77">
              <w:rPr>
                <w:sz w:val="28"/>
                <w:szCs w:val="28"/>
                <w:lang w:val="ru-RU" w:eastAsia="ru-RU"/>
              </w:rPr>
              <w:t>нвестиционны</w:t>
            </w:r>
            <w:r>
              <w:rPr>
                <w:sz w:val="28"/>
                <w:szCs w:val="28"/>
                <w:lang w:val="ru-RU" w:eastAsia="ru-RU"/>
              </w:rPr>
              <w:t xml:space="preserve">е </w:t>
            </w:r>
            <w:r w:rsidRPr="005E0A77">
              <w:rPr>
                <w:sz w:val="28"/>
                <w:szCs w:val="28"/>
                <w:lang w:val="ru-RU" w:eastAsia="ru-RU"/>
              </w:rPr>
              <w:t>проект</w:t>
            </w:r>
            <w:r>
              <w:rPr>
                <w:sz w:val="28"/>
                <w:szCs w:val="28"/>
                <w:lang w:val="ru-RU" w:eastAsia="ru-RU"/>
              </w:rPr>
              <w:t>ы</w:t>
            </w:r>
            <w:r w:rsidRPr="005E0A77">
              <w:rPr>
                <w:sz w:val="28"/>
                <w:szCs w:val="28"/>
                <w:lang w:val="ru-RU" w:eastAsia="ru-RU"/>
              </w:rPr>
              <w:t xml:space="preserve"> в решении проблем социально-экономического развития</w:t>
            </w:r>
            <w:r>
              <w:rPr>
                <w:sz w:val="28"/>
                <w:szCs w:val="28"/>
                <w:lang w:val="ru-RU" w:eastAsia="ru-RU"/>
              </w:rPr>
              <w:t xml:space="preserve"> муниципального образования</w:t>
            </w:r>
          </w:p>
        </w:tc>
        <w:tc>
          <w:tcPr>
            <w:tcW w:w="650" w:type="dxa"/>
          </w:tcPr>
          <w:p w14:paraId="725F81F6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caps/>
                <w:sz w:val="28"/>
                <w:szCs w:val="28"/>
                <w:lang w:val="ru-RU" w:eastAsia="ru-RU"/>
              </w:rPr>
            </w:pPr>
          </w:p>
        </w:tc>
      </w:tr>
      <w:tr w:rsidR="000153A5" w:rsidRPr="005635F1" w14:paraId="114CBE8D" w14:textId="77777777" w:rsidTr="000153A5">
        <w:tc>
          <w:tcPr>
            <w:tcW w:w="669" w:type="dxa"/>
          </w:tcPr>
          <w:p w14:paraId="71D6FE51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caps/>
                <w:sz w:val="28"/>
                <w:szCs w:val="28"/>
                <w:lang w:val="ru-RU" w:eastAsia="ru-RU"/>
              </w:rPr>
            </w:pPr>
            <w:r w:rsidRPr="005E0A77">
              <w:rPr>
                <w:cap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036" w:type="dxa"/>
          </w:tcPr>
          <w:p w14:paraId="5FE761E9" w14:textId="5C3E546F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5E0A77">
              <w:rPr>
                <w:sz w:val="28"/>
                <w:szCs w:val="28"/>
                <w:lang w:val="ru-RU" w:eastAsia="ru-RU"/>
              </w:rPr>
              <w:t>Анализ сложившейся практики использования инвестиционных проектов в регулировании социально-экономического развития муниципальн</w:t>
            </w:r>
            <w:r>
              <w:rPr>
                <w:sz w:val="28"/>
                <w:szCs w:val="28"/>
                <w:lang w:val="ru-RU" w:eastAsia="ru-RU"/>
              </w:rPr>
              <w:t>ых</w:t>
            </w:r>
            <w:r w:rsidRPr="005E0A77">
              <w:rPr>
                <w:sz w:val="28"/>
                <w:szCs w:val="28"/>
                <w:lang w:val="ru-RU" w:eastAsia="ru-RU"/>
              </w:rPr>
              <w:t xml:space="preserve"> образовани</w:t>
            </w:r>
            <w:r>
              <w:rPr>
                <w:sz w:val="28"/>
                <w:szCs w:val="28"/>
                <w:lang w:val="ru-RU" w:eastAsia="ru-RU"/>
              </w:rPr>
              <w:t>й</w:t>
            </w:r>
            <w:r w:rsidRPr="005E0A77">
              <w:rPr>
                <w:sz w:val="28"/>
                <w:szCs w:val="28"/>
                <w:lang w:val="ru-RU" w:eastAsia="ru-RU"/>
              </w:rPr>
              <w:t xml:space="preserve"> (на примере муниципальных образований Свердловской области)</w:t>
            </w:r>
          </w:p>
        </w:tc>
        <w:tc>
          <w:tcPr>
            <w:tcW w:w="650" w:type="dxa"/>
          </w:tcPr>
          <w:p w14:paraId="4AA4047B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caps/>
                <w:sz w:val="28"/>
                <w:szCs w:val="28"/>
                <w:lang w:val="ru-RU" w:eastAsia="ru-RU"/>
              </w:rPr>
            </w:pPr>
          </w:p>
        </w:tc>
      </w:tr>
      <w:tr w:rsidR="000153A5" w:rsidRPr="005635F1" w14:paraId="6B61789B" w14:textId="77777777" w:rsidTr="000153A5">
        <w:tc>
          <w:tcPr>
            <w:tcW w:w="669" w:type="dxa"/>
          </w:tcPr>
          <w:p w14:paraId="07B8D368" w14:textId="74BD1F0D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caps/>
                <w:sz w:val="28"/>
                <w:szCs w:val="28"/>
                <w:lang w:val="ru-RU" w:eastAsia="ru-RU"/>
              </w:rPr>
            </w:pPr>
            <w:r w:rsidRPr="005E0A77">
              <w:rPr>
                <w:caps/>
                <w:sz w:val="28"/>
                <w:szCs w:val="28"/>
                <w:lang w:val="ru-RU" w:eastAsia="ru-RU"/>
              </w:rPr>
              <w:t>2.</w:t>
            </w:r>
            <w:r>
              <w:rPr>
                <w:cap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036" w:type="dxa"/>
          </w:tcPr>
          <w:p w14:paraId="5892FF64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5E0A77">
              <w:rPr>
                <w:sz w:val="28"/>
                <w:szCs w:val="28"/>
                <w:lang w:val="ru-RU" w:eastAsia="ru-RU"/>
              </w:rPr>
              <w:t>Характеристика инвестиционных проектов, реализуемых на территории Свердловской области</w:t>
            </w:r>
          </w:p>
        </w:tc>
        <w:tc>
          <w:tcPr>
            <w:tcW w:w="650" w:type="dxa"/>
          </w:tcPr>
          <w:p w14:paraId="1A5C8B87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caps/>
                <w:sz w:val="28"/>
                <w:szCs w:val="28"/>
                <w:lang w:val="ru-RU" w:eastAsia="ru-RU"/>
              </w:rPr>
            </w:pPr>
          </w:p>
        </w:tc>
      </w:tr>
      <w:tr w:rsidR="000153A5" w:rsidRPr="005635F1" w14:paraId="6A1953C4" w14:textId="77777777" w:rsidTr="000153A5">
        <w:tc>
          <w:tcPr>
            <w:tcW w:w="669" w:type="dxa"/>
          </w:tcPr>
          <w:p w14:paraId="155CC5DA" w14:textId="11EA6B43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caps/>
                <w:sz w:val="28"/>
                <w:szCs w:val="28"/>
                <w:lang w:val="ru-RU" w:eastAsia="ru-RU"/>
              </w:rPr>
            </w:pPr>
            <w:r w:rsidRPr="005E0A77">
              <w:rPr>
                <w:caps/>
                <w:sz w:val="28"/>
                <w:szCs w:val="28"/>
                <w:lang w:val="ru-RU" w:eastAsia="ru-RU"/>
              </w:rPr>
              <w:t>2.</w:t>
            </w:r>
            <w:r>
              <w:rPr>
                <w:cap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036" w:type="dxa"/>
          </w:tcPr>
          <w:p w14:paraId="756764F2" w14:textId="6921AD39" w:rsidR="000153A5" w:rsidRPr="000153A5" w:rsidRDefault="000153A5" w:rsidP="00AC320F">
            <w:pPr>
              <w:pStyle w:val="ad"/>
              <w:spacing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5E0A77">
              <w:rPr>
                <w:sz w:val="28"/>
                <w:szCs w:val="28"/>
                <w:lang w:val="ru-RU" w:eastAsia="ru-RU"/>
              </w:rPr>
              <w:t>Оценка экономических и социальных эффектов от реализации инвестиционных проектов, реализуемых на территории Свердловской области</w:t>
            </w:r>
          </w:p>
        </w:tc>
        <w:tc>
          <w:tcPr>
            <w:tcW w:w="650" w:type="dxa"/>
          </w:tcPr>
          <w:p w14:paraId="1A9891AD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caps/>
                <w:sz w:val="28"/>
                <w:szCs w:val="28"/>
                <w:lang w:val="ru-RU" w:eastAsia="ru-RU"/>
              </w:rPr>
            </w:pPr>
          </w:p>
        </w:tc>
      </w:tr>
      <w:tr w:rsidR="000153A5" w:rsidRPr="005635F1" w14:paraId="43012E31" w14:textId="77777777" w:rsidTr="000153A5">
        <w:tc>
          <w:tcPr>
            <w:tcW w:w="669" w:type="dxa"/>
          </w:tcPr>
          <w:p w14:paraId="68AF6FB3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caps/>
                <w:sz w:val="28"/>
                <w:szCs w:val="28"/>
                <w:lang w:val="ru-RU" w:eastAsia="ru-RU"/>
              </w:rPr>
            </w:pPr>
            <w:r w:rsidRPr="005E0A77">
              <w:rPr>
                <w:cap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036" w:type="dxa"/>
          </w:tcPr>
          <w:p w14:paraId="2D5D1CA4" w14:textId="4E9EDB9B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5E0A77">
              <w:rPr>
                <w:sz w:val="28"/>
                <w:szCs w:val="28"/>
                <w:lang w:val="ru-RU" w:eastAsia="ru-RU"/>
              </w:rPr>
              <w:t xml:space="preserve">Перспективы </w:t>
            </w:r>
            <w:r>
              <w:rPr>
                <w:sz w:val="28"/>
                <w:szCs w:val="28"/>
                <w:lang w:val="ru-RU" w:eastAsia="ru-RU"/>
              </w:rPr>
              <w:t>применения</w:t>
            </w:r>
            <w:r w:rsidRPr="005E0A77">
              <w:rPr>
                <w:sz w:val="28"/>
                <w:szCs w:val="28"/>
                <w:lang w:val="ru-RU" w:eastAsia="ru-RU"/>
              </w:rPr>
              <w:t xml:space="preserve"> инвестиционного проектирования в регулировании социально-экономического развития муниципальн</w:t>
            </w:r>
            <w:r>
              <w:rPr>
                <w:sz w:val="28"/>
                <w:szCs w:val="28"/>
                <w:lang w:val="ru-RU" w:eastAsia="ru-RU"/>
              </w:rPr>
              <w:t>ых</w:t>
            </w:r>
            <w:r w:rsidRPr="005E0A77">
              <w:rPr>
                <w:sz w:val="28"/>
                <w:szCs w:val="28"/>
                <w:lang w:val="ru-RU" w:eastAsia="ru-RU"/>
              </w:rPr>
              <w:t xml:space="preserve"> образовани</w:t>
            </w:r>
            <w:r>
              <w:rPr>
                <w:sz w:val="28"/>
                <w:szCs w:val="28"/>
                <w:lang w:val="ru-RU" w:eastAsia="ru-RU"/>
              </w:rPr>
              <w:t>й</w:t>
            </w:r>
            <w:r w:rsidRPr="005E0A77">
              <w:rPr>
                <w:sz w:val="28"/>
                <w:szCs w:val="28"/>
                <w:lang w:val="ru-RU" w:eastAsia="ru-RU"/>
              </w:rPr>
              <w:t xml:space="preserve"> (на примере муниципальных образований Свердловской области)</w:t>
            </w:r>
          </w:p>
        </w:tc>
        <w:tc>
          <w:tcPr>
            <w:tcW w:w="650" w:type="dxa"/>
          </w:tcPr>
          <w:p w14:paraId="682087A8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caps/>
                <w:sz w:val="28"/>
                <w:szCs w:val="28"/>
                <w:lang w:val="ru-RU" w:eastAsia="ru-RU"/>
              </w:rPr>
            </w:pPr>
          </w:p>
        </w:tc>
      </w:tr>
      <w:tr w:rsidR="000153A5" w:rsidRPr="005635F1" w14:paraId="4DA16244" w14:textId="77777777" w:rsidTr="000153A5">
        <w:tc>
          <w:tcPr>
            <w:tcW w:w="669" w:type="dxa"/>
          </w:tcPr>
          <w:p w14:paraId="5A0A0F16" w14:textId="13A05198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caps/>
                <w:sz w:val="28"/>
                <w:szCs w:val="28"/>
                <w:lang w:val="ru-RU" w:eastAsia="ru-RU"/>
              </w:rPr>
            </w:pPr>
            <w:r w:rsidRPr="005E0A77">
              <w:rPr>
                <w:caps/>
                <w:sz w:val="28"/>
                <w:szCs w:val="28"/>
                <w:lang w:val="ru-RU" w:eastAsia="ru-RU"/>
              </w:rPr>
              <w:t>3.</w:t>
            </w:r>
            <w:r>
              <w:rPr>
                <w:cap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036" w:type="dxa"/>
          </w:tcPr>
          <w:p w14:paraId="292FCAA2" w14:textId="0EDA8A7C" w:rsidR="000153A5" w:rsidRPr="000153A5" w:rsidRDefault="000153A5" w:rsidP="00AC320F">
            <w:pPr>
              <w:pStyle w:val="ad"/>
              <w:spacing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5E0A77">
              <w:rPr>
                <w:sz w:val="28"/>
                <w:szCs w:val="28"/>
                <w:lang w:val="ru-RU" w:eastAsia="ru-RU"/>
              </w:rPr>
              <w:t>Перспективы реализации инвестиционных проектов в муниципальных образованиях Свердловской области</w:t>
            </w:r>
          </w:p>
        </w:tc>
        <w:tc>
          <w:tcPr>
            <w:tcW w:w="650" w:type="dxa"/>
          </w:tcPr>
          <w:p w14:paraId="297D7940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caps/>
                <w:sz w:val="28"/>
                <w:szCs w:val="28"/>
                <w:lang w:val="ru-RU" w:eastAsia="ru-RU"/>
              </w:rPr>
            </w:pPr>
          </w:p>
        </w:tc>
      </w:tr>
      <w:tr w:rsidR="000153A5" w:rsidRPr="005635F1" w14:paraId="7C779FA0" w14:textId="77777777" w:rsidTr="000153A5">
        <w:tc>
          <w:tcPr>
            <w:tcW w:w="669" w:type="dxa"/>
          </w:tcPr>
          <w:p w14:paraId="46069B13" w14:textId="62F3EB88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caps/>
                <w:sz w:val="28"/>
                <w:szCs w:val="28"/>
                <w:lang w:val="ru-RU" w:eastAsia="ru-RU"/>
              </w:rPr>
            </w:pPr>
            <w:r>
              <w:rPr>
                <w:caps/>
                <w:sz w:val="28"/>
                <w:szCs w:val="28"/>
                <w:lang w:val="ru-RU" w:eastAsia="ru-RU"/>
              </w:rPr>
              <w:t>3.2</w:t>
            </w:r>
          </w:p>
        </w:tc>
        <w:tc>
          <w:tcPr>
            <w:tcW w:w="8036" w:type="dxa"/>
          </w:tcPr>
          <w:p w14:paraId="0677F921" w14:textId="386BC5F6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Прогноз эффективности реализации инвестиционных проектов </w:t>
            </w:r>
            <w:r w:rsidR="00392BC1" w:rsidRPr="005E0A77">
              <w:rPr>
                <w:sz w:val="28"/>
                <w:szCs w:val="28"/>
                <w:lang w:val="ru-RU" w:eastAsia="ru-RU"/>
              </w:rPr>
              <w:t>в муниципальных образованиях Свердловской области</w:t>
            </w:r>
          </w:p>
        </w:tc>
        <w:tc>
          <w:tcPr>
            <w:tcW w:w="650" w:type="dxa"/>
          </w:tcPr>
          <w:p w14:paraId="439D1691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caps/>
                <w:sz w:val="28"/>
                <w:szCs w:val="28"/>
                <w:lang w:val="ru-RU" w:eastAsia="ru-RU"/>
              </w:rPr>
            </w:pPr>
          </w:p>
        </w:tc>
      </w:tr>
      <w:tr w:rsidR="000153A5" w:rsidRPr="005635F1" w14:paraId="158100A9" w14:textId="77777777" w:rsidTr="000153A5">
        <w:tc>
          <w:tcPr>
            <w:tcW w:w="669" w:type="dxa"/>
          </w:tcPr>
          <w:p w14:paraId="4343B8A0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caps/>
                <w:sz w:val="28"/>
                <w:szCs w:val="28"/>
                <w:lang w:val="ru-RU" w:eastAsia="ru-RU"/>
              </w:rPr>
            </w:pPr>
          </w:p>
        </w:tc>
        <w:tc>
          <w:tcPr>
            <w:tcW w:w="8036" w:type="dxa"/>
          </w:tcPr>
          <w:p w14:paraId="180E9783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5E0A77">
              <w:rPr>
                <w:sz w:val="28"/>
                <w:szCs w:val="28"/>
                <w:lang w:val="ru-RU" w:eastAsia="ru-RU"/>
              </w:rPr>
              <w:t>Заключение</w:t>
            </w:r>
          </w:p>
        </w:tc>
        <w:tc>
          <w:tcPr>
            <w:tcW w:w="650" w:type="dxa"/>
          </w:tcPr>
          <w:p w14:paraId="02D737B6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caps/>
                <w:sz w:val="28"/>
                <w:szCs w:val="28"/>
                <w:lang w:val="ru-RU" w:eastAsia="ru-RU"/>
              </w:rPr>
            </w:pPr>
          </w:p>
        </w:tc>
      </w:tr>
      <w:tr w:rsidR="000153A5" w:rsidRPr="005635F1" w14:paraId="199D95A3" w14:textId="77777777" w:rsidTr="000153A5">
        <w:tc>
          <w:tcPr>
            <w:tcW w:w="669" w:type="dxa"/>
          </w:tcPr>
          <w:p w14:paraId="11030813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caps/>
                <w:sz w:val="28"/>
                <w:szCs w:val="28"/>
                <w:lang w:val="ru-RU" w:eastAsia="ru-RU"/>
              </w:rPr>
            </w:pPr>
          </w:p>
        </w:tc>
        <w:tc>
          <w:tcPr>
            <w:tcW w:w="8036" w:type="dxa"/>
          </w:tcPr>
          <w:p w14:paraId="3C597F9E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5E0A77">
              <w:rPr>
                <w:sz w:val="28"/>
                <w:szCs w:val="28"/>
                <w:lang w:val="ru-RU" w:eastAsia="ru-RU"/>
              </w:rPr>
              <w:t>Список использованных источников</w:t>
            </w:r>
          </w:p>
        </w:tc>
        <w:tc>
          <w:tcPr>
            <w:tcW w:w="650" w:type="dxa"/>
          </w:tcPr>
          <w:p w14:paraId="5081AB83" w14:textId="77777777" w:rsidR="000153A5" w:rsidRPr="005E0A77" w:rsidRDefault="000153A5" w:rsidP="00AC320F">
            <w:pPr>
              <w:pStyle w:val="ad"/>
              <w:spacing w:line="240" w:lineRule="auto"/>
              <w:ind w:firstLine="0"/>
              <w:jc w:val="left"/>
              <w:rPr>
                <w:caps/>
                <w:sz w:val="28"/>
                <w:szCs w:val="28"/>
                <w:lang w:val="ru-RU" w:eastAsia="ru-RU"/>
              </w:rPr>
            </w:pPr>
          </w:p>
        </w:tc>
      </w:tr>
    </w:tbl>
    <w:p w14:paraId="4D8247E9" w14:textId="77777777" w:rsidR="000153A5" w:rsidRPr="000C57DC" w:rsidRDefault="000153A5" w:rsidP="000153A5">
      <w:pPr>
        <w:pStyle w:val="ad"/>
        <w:ind w:firstLine="0"/>
        <w:jc w:val="left"/>
        <w:rPr>
          <w:caps/>
          <w:sz w:val="2"/>
          <w:szCs w:val="2"/>
        </w:rPr>
      </w:pPr>
    </w:p>
    <w:p w14:paraId="7060DAEA" w14:textId="77777777" w:rsidR="00BA3210" w:rsidRDefault="00BA3210"/>
    <w:sectPr w:rsidR="00BA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2AD22" w14:textId="77777777" w:rsidR="00800652" w:rsidRDefault="00800652" w:rsidP="00046B6B">
      <w:r>
        <w:separator/>
      </w:r>
    </w:p>
  </w:endnote>
  <w:endnote w:type="continuationSeparator" w:id="0">
    <w:p w14:paraId="298FE033" w14:textId="77777777" w:rsidR="00800652" w:rsidRDefault="00800652" w:rsidP="0004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B4BEA" w14:textId="77777777" w:rsidR="00800652" w:rsidRDefault="00800652" w:rsidP="00046B6B">
      <w:r>
        <w:separator/>
      </w:r>
    </w:p>
  </w:footnote>
  <w:footnote w:type="continuationSeparator" w:id="0">
    <w:p w14:paraId="1E21006C" w14:textId="77777777" w:rsidR="00800652" w:rsidRDefault="00800652" w:rsidP="0004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70BC8"/>
    <w:multiLevelType w:val="hybridMultilevel"/>
    <w:tmpl w:val="5B88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6BF9"/>
    <w:multiLevelType w:val="hybridMultilevel"/>
    <w:tmpl w:val="E8582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70DF0"/>
    <w:multiLevelType w:val="hybridMultilevel"/>
    <w:tmpl w:val="CE588150"/>
    <w:name w:val="Нумерованный список 6"/>
    <w:lvl w:ilvl="0" w:tplc="46D6F040">
      <w:start w:val="1"/>
      <w:numFmt w:val="decimal"/>
      <w:lvlText w:val="%1."/>
      <w:lvlJc w:val="left"/>
      <w:pPr>
        <w:ind w:left="360" w:firstLine="0"/>
      </w:pPr>
    </w:lvl>
    <w:lvl w:ilvl="1" w:tplc="86304500">
      <w:start w:val="1"/>
      <w:numFmt w:val="lowerLetter"/>
      <w:lvlText w:val="%2."/>
      <w:lvlJc w:val="left"/>
      <w:pPr>
        <w:ind w:left="1080" w:firstLine="0"/>
      </w:pPr>
    </w:lvl>
    <w:lvl w:ilvl="2" w:tplc="6C80CEA0">
      <w:start w:val="1"/>
      <w:numFmt w:val="lowerRoman"/>
      <w:lvlText w:val="%3."/>
      <w:lvlJc w:val="left"/>
      <w:pPr>
        <w:ind w:left="1980" w:firstLine="0"/>
      </w:pPr>
    </w:lvl>
    <w:lvl w:ilvl="3" w:tplc="5B9A9A8C">
      <w:start w:val="1"/>
      <w:numFmt w:val="decimal"/>
      <w:lvlText w:val="%4."/>
      <w:lvlJc w:val="left"/>
      <w:pPr>
        <w:ind w:left="2520" w:firstLine="0"/>
      </w:pPr>
    </w:lvl>
    <w:lvl w:ilvl="4" w:tplc="7664494C">
      <w:start w:val="1"/>
      <w:numFmt w:val="lowerLetter"/>
      <w:lvlText w:val="%5."/>
      <w:lvlJc w:val="left"/>
      <w:pPr>
        <w:ind w:left="3240" w:firstLine="0"/>
      </w:pPr>
    </w:lvl>
    <w:lvl w:ilvl="5" w:tplc="5C6E7A76">
      <w:start w:val="1"/>
      <w:numFmt w:val="lowerRoman"/>
      <w:lvlText w:val="%6."/>
      <w:lvlJc w:val="left"/>
      <w:pPr>
        <w:ind w:left="4140" w:firstLine="0"/>
      </w:pPr>
    </w:lvl>
    <w:lvl w:ilvl="6" w:tplc="9A682006">
      <w:start w:val="1"/>
      <w:numFmt w:val="decimal"/>
      <w:lvlText w:val="%7."/>
      <w:lvlJc w:val="left"/>
      <w:pPr>
        <w:ind w:left="4680" w:firstLine="0"/>
      </w:pPr>
    </w:lvl>
    <w:lvl w:ilvl="7" w:tplc="FA8C638A">
      <w:start w:val="1"/>
      <w:numFmt w:val="lowerLetter"/>
      <w:lvlText w:val="%8."/>
      <w:lvlJc w:val="left"/>
      <w:pPr>
        <w:ind w:left="5400" w:firstLine="0"/>
      </w:pPr>
    </w:lvl>
    <w:lvl w:ilvl="8" w:tplc="1EF0669A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37340E5C"/>
    <w:multiLevelType w:val="hybridMultilevel"/>
    <w:tmpl w:val="4BD0F146"/>
    <w:lvl w:ilvl="0" w:tplc="04187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5923E5"/>
    <w:multiLevelType w:val="hybridMultilevel"/>
    <w:tmpl w:val="BFE44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60F8"/>
    <w:multiLevelType w:val="hybridMultilevel"/>
    <w:tmpl w:val="13F4E2B0"/>
    <w:lvl w:ilvl="0" w:tplc="CB566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7599E"/>
    <w:multiLevelType w:val="hybridMultilevel"/>
    <w:tmpl w:val="1B8E6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A24CC"/>
    <w:multiLevelType w:val="multilevel"/>
    <w:tmpl w:val="44387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C0"/>
    <w:rsid w:val="000153A5"/>
    <w:rsid w:val="000211F2"/>
    <w:rsid w:val="00046B6B"/>
    <w:rsid w:val="0008581F"/>
    <w:rsid w:val="000A6970"/>
    <w:rsid w:val="00102F4B"/>
    <w:rsid w:val="001E5BC0"/>
    <w:rsid w:val="001F01DE"/>
    <w:rsid w:val="00392BC1"/>
    <w:rsid w:val="00472778"/>
    <w:rsid w:val="00570F38"/>
    <w:rsid w:val="00583EB3"/>
    <w:rsid w:val="00586022"/>
    <w:rsid w:val="00595AF7"/>
    <w:rsid w:val="005A2822"/>
    <w:rsid w:val="005B0085"/>
    <w:rsid w:val="006441D5"/>
    <w:rsid w:val="006F7152"/>
    <w:rsid w:val="00800652"/>
    <w:rsid w:val="008010E6"/>
    <w:rsid w:val="0084089F"/>
    <w:rsid w:val="008E0150"/>
    <w:rsid w:val="00942931"/>
    <w:rsid w:val="00A81EF6"/>
    <w:rsid w:val="00A87158"/>
    <w:rsid w:val="00B301D3"/>
    <w:rsid w:val="00B8432B"/>
    <w:rsid w:val="00BA3210"/>
    <w:rsid w:val="00BE5C11"/>
    <w:rsid w:val="00C87960"/>
    <w:rsid w:val="00C9784E"/>
    <w:rsid w:val="00D62D35"/>
    <w:rsid w:val="00DF0DA2"/>
    <w:rsid w:val="00E22082"/>
    <w:rsid w:val="00E41862"/>
    <w:rsid w:val="00F11728"/>
    <w:rsid w:val="00F378C0"/>
    <w:rsid w:val="00F60400"/>
    <w:rsid w:val="00F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5BAC3C"/>
  <w15:chartTrackingRefBased/>
  <w15:docId w15:val="{6FCC408E-4ACF-479B-AC5A-11038F2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6B6B"/>
    <w:pPr>
      <w:keepNext/>
      <w:tabs>
        <w:tab w:val="decimal" w:pos="845"/>
      </w:tabs>
      <w:jc w:val="center"/>
      <w:outlineLvl w:val="0"/>
    </w:pPr>
    <w:rPr>
      <w:szCs w:val="20"/>
    </w:rPr>
  </w:style>
  <w:style w:type="paragraph" w:styleId="5">
    <w:name w:val="heading 5"/>
    <w:basedOn w:val="a"/>
    <w:next w:val="a"/>
    <w:link w:val="50"/>
    <w:qFormat/>
    <w:rsid w:val="00046B6B"/>
    <w:pPr>
      <w:keepNext/>
      <w:jc w:val="center"/>
      <w:outlineLvl w:val="4"/>
    </w:pPr>
    <w:rPr>
      <w:sz w:val="32"/>
      <w:szCs w:val="28"/>
    </w:rPr>
  </w:style>
  <w:style w:type="paragraph" w:styleId="8">
    <w:name w:val="heading 8"/>
    <w:basedOn w:val="a"/>
    <w:next w:val="a"/>
    <w:link w:val="80"/>
    <w:qFormat/>
    <w:rsid w:val="00046B6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xdefaultcursor">
    <w:name w:val="dxdefaultcursor"/>
    <w:basedOn w:val="a0"/>
    <w:rsid w:val="00DF0DA2"/>
  </w:style>
  <w:style w:type="character" w:customStyle="1" w:styleId="10">
    <w:name w:val="Заголовок 1 Знак"/>
    <w:basedOn w:val="a0"/>
    <w:link w:val="1"/>
    <w:rsid w:val="00046B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46B6B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46B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046B6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46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046B6B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46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046B6B"/>
    <w:pPr>
      <w:ind w:firstLine="567"/>
      <w:jc w:val="both"/>
    </w:pPr>
    <w:rPr>
      <w:sz w:val="32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046B6B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3">
    <w:name w:val="Body Text Indent 3"/>
    <w:basedOn w:val="a"/>
    <w:link w:val="30"/>
    <w:semiHidden/>
    <w:rsid w:val="00046B6B"/>
    <w:pPr>
      <w:ind w:firstLine="540"/>
      <w:jc w:val="both"/>
    </w:pPr>
    <w:rPr>
      <w:sz w:val="32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046B6B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styleId="a7">
    <w:name w:val="Hyperlink"/>
    <w:uiPriority w:val="99"/>
    <w:unhideWhenUsed/>
    <w:rsid w:val="00046B6B"/>
    <w:rPr>
      <w:color w:val="0563C1"/>
      <w:u w:val="single"/>
    </w:rPr>
  </w:style>
  <w:style w:type="paragraph" w:styleId="a8">
    <w:name w:val="List Paragraph"/>
    <w:basedOn w:val="a"/>
    <w:qFormat/>
    <w:rsid w:val="00046B6B"/>
    <w:pPr>
      <w:ind w:left="720"/>
      <w:contextualSpacing/>
    </w:pPr>
  </w:style>
  <w:style w:type="paragraph" w:styleId="a9">
    <w:name w:val="footnote text"/>
    <w:basedOn w:val="a"/>
    <w:link w:val="aa"/>
    <w:semiHidden/>
    <w:rsid w:val="00046B6B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046B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046B6B"/>
    <w:rPr>
      <w:vertAlign w:val="superscript"/>
    </w:rPr>
  </w:style>
  <w:style w:type="table" w:styleId="ac">
    <w:name w:val="Table Grid"/>
    <w:basedOn w:val="a1"/>
    <w:uiPriority w:val="59"/>
    <w:rsid w:val="00046B6B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1"/>
    <w:basedOn w:val="a"/>
    <w:rsid w:val="000153A5"/>
    <w:pPr>
      <w:jc w:val="center"/>
    </w:pPr>
    <w:rPr>
      <w:b/>
      <w:snapToGrid w:val="0"/>
      <w:sz w:val="28"/>
      <w:szCs w:val="20"/>
    </w:rPr>
  </w:style>
  <w:style w:type="paragraph" w:customStyle="1" w:styleId="ad">
    <w:name w:val="для курсача"/>
    <w:basedOn w:val="a"/>
    <w:link w:val="ae"/>
    <w:rsid w:val="000153A5"/>
    <w:pPr>
      <w:spacing w:line="360" w:lineRule="auto"/>
      <w:ind w:firstLine="709"/>
      <w:jc w:val="both"/>
    </w:pPr>
    <w:rPr>
      <w:lang w:val="x-none" w:eastAsia="x-none"/>
    </w:rPr>
  </w:style>
  <w:style w:type="character" w:customStyle="1" w:styleId="ae">
    <w:name w:val="для курсача Знак"/>
    <w:link w:val="ad"/>
    <w:rsid w:val="000153A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72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nanium.com/catalog/document?id=36099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885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ew.znanium.com/catalog/product/4153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2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3327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Иван</cp:lastModifiedBy>
  <cp:revision>3</cp:revision>
  <dcterms:created xsi:type="dcterms:W3CDTF">2022-10-22T14:46:00Z</dcterms:created>
  <dcterms:modified xsi:type="dcterms:W3CDTF">2023-02-22T09:14:00Z</dcterms:modified>
</cp:coreProperties>
</file>