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9E0" w:rsidRDefault="002A09E0" w:rsidP="006F430D">
      <w:r>
        <w:t>55</w:t>
      </w:r>
      <w:r w:rsidR="006F430D">
        <w:t>2 ДВА отчета</w:t>
      </w:r>
    </w:p>
    <w:p w:rsidR="006F430D" w:rsidRDefault="006F430D" w:rsidP="006F430D">
      <w:r>
        <w:t>Право</w:t>
      </w:r>
    </w:p>
    <w:p w:rsidR="006F430D" w:rsidRDefault="006F430D" w:rsidP="006F430D">
      <w:r>
        <w:t>Уголовно-правовой профиль</w:t>
      </w:r>
    </w:p>
    <w:p w:rsidR="006F430D" w:rsidRDefault="006F430D" w:rsidP="006F430D">
      <w:r w:rsidRPr="006F430D">
        <w:t>ГСУ СК России по Московской област</w:t>
      </w:r>
      <w:r>
        <w:t xml:space="preserve">и ИНН </w:t>
      </w:r>
      <w:r w:rsidRPr="006F430D">
        <w:t>7702750991</w:t>
      </w:r>
      <w:r>
        <w:br/>
        <w:t>отдел любой</w:t>
      </w:r>
    </w:p>
    <w:p w:rsidR="006F430D" w:rsidRDefault="006F430D" w:rsidP="006F430D">
      <w:r>
        <w:t xml:space="preserve">Введение, основная часть: о месте практики 2-3 </w:t>
      </w:r>
      <w:proofErr w:type="spellStart"/>
      <w:r>
        <w:t>стр</w:t>
      </w:r>
      <w:proofErr w:type="spellEnd"/>
      <w:r>
        <w:t xml:space="preserve">, что делал, заключение, список литературы, в приложения вынести «самостоятельно» составленные документы </w:t>
      </w:r>
    </w:p>
    <w:p w:rsidR="006F430D" w:rsidRDefault="006F430D" w:rsidP="006F430D">
      <w:bookmarkStart w:id="0" w:name="_GoBack"/>
      <w:bookmarkEnd w:id="0"/>
    </w:p>
    <w:sectPr w:rsidR="006F4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E0"/>
    <w:rsid w:val="00087BEA"/>
    <w:rsid w:val="002A09E0"/>
    <w:rsid w:val="00431D5C"/>
    <w:rsid w:val="004A1A32"/>
    <w:rsid w:val="0069297F"/>
    <w:rsid w:val="006F430D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130A5-9EDA-4219-A184-EA3D0420B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2023-08-12T09:46:00Z</dcterms:created>
  <dcterms:modified xsi:type="dcterms:W3CDTF">2023-08-12T09:53:00Z</dcterms:modified>
</cp:coreProperties>
</file>