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5B4EAA">
      <w:r>
        <w:t xml:space="preserve">564 менеджмент только отчет </w:t>
      </w:r>
    </w:p>
    <w:p w:rsidR="005B4EAA" w:rsidRDefault="005B4EAA">
      <w:proofErr w:type="spellStart"/>
      <w:r w:rsidRPr="005B4EAA">
        <w:t>Интерра</w:t>
      </w:r>
      <w:proofErr w:type="spellEnd"/>
      <w:r w:rsidRPr="005B4EAA">
        <w:t xml:space="preserve"> ИНН 7817103983</w:t>
      </w:r>
      <w:bookmarkStart w:id="0" w:name="_GoBack"/>
      <w:bookmarkEnd w:id="0"/>
    </w:p>
    <w:sectPr w:rsidR="005B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AA"/>
    <w:rsid w:val="00087BEA"/>
    <w:rsid w:val="00431D5C"/>
    <w:rsid w:val="005B4EAA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C5F91-F1F5-4370-8F6C-12D4B823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2023-08-29T07:25:00Z</dcterms:created>
  <dcterms:modified xsi:type="dcterms:W3CDTF">2023-08-29T07:25:00Z</dcterms:modified>
</cp:coreProperties>
</file>