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06" w:rsidRPr="001D6906" w:rsidRDefault="001D6906" w:rsidP="001D6906">
      <w:pPr>
        <w:widowControl w:val="0"/>
        <w:spacing w:after="120" w:line="240" w:lineRule="auto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1D6906">
        <w:rPr>
          <w:rFonts w:eastAsia="Calibri" w:cs="Times New Roman"/>
          <w:i/>
          <w:sz w:val="24"/>
          <w:szCs w:val="24"/>
          <w:lang w:eastAsia="ru-RU"/>
        </w:rPr>
        <w:t>Задание 1</w:t>
      </w:r>
    </w:p>
    <w:p w:rsidR="001D6906" w:rsidRPr="001D6906" w:rsidRDefault="001D6906" w:rsidP="001D6906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690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Цель задания</w:t>
      </w:r>
      <w:r w:rsidRPr="001D6906">
        <w:rPr>
          <w:rFonts w:eastAsia="Times New Roman" w:cs="Times New Roman"/>
          <w:color w:val="000000"/>
          <w:sz w:val="24"/>
          <w:szCs w:val="24"/>
          <w:lang w:eastAsia="ru-RU"/>
        </w:rPr>
        <w:t>: систематизировать теоретические знания в облас</w:t>
      </w:r>
      <w:r w:rsidRPr="001D6906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ти различных направлений менеджмента.</w:t>
      </w:r>
    </w:p>
    <w:p w:rsidR="001D6906" w:rsidRPr="001D6906" w:rsidRDefault="001D6906" w:rsidP="001D690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690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Содержание задания:</w:t>
      </w:r>
      <w:r w:rsidRPr="001D69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заполните следующую таблицу, изложив в ней различные школы и направления в менеджменте в хронологи</w:t>
      </w:r>
      <w:r w:rsidRPr="001D6906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ческой последовательности: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88"/>
        <w:gridCol w:w="1038"/>
        <w:gridCol w:w="1418"/>
        <w:gridCol w:w="1842"/>
        <w:gridCol w:w="1701"/>
        <w:gridCol w:w="1985"/>
      </w:tblGrid>
      <w:tr w:rsidR="001D6906" w:rsidRPr="001D6906" w:rsidTr="00AE2E26">
        <w:trPr>
          <w:trHeight w:val="188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№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п/п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Школа или на</w:t>
            </w: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  <w:t>правление в менедж</w:t>
            </w: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  <w:t>менте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Годы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возникно</w:t>
            </w:r>
            <w:proofErr w:type="spellEnd"/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-</w:t>
            </w: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вения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Основные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представи</w:t>
            </w:r>
            <w:proofErr w:type="spellEnd"/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  <w:t>-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Основные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Основные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недостатки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t>Степень использова</w:t>
            </w: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  <w:t>ния науч</w:t>
            </w: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  <w:t>ных дос</w:t>
            </w: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  <w:t>тижений прошлых лет в со</w:t>
            </w:r>
            <w:r w:rsidRPr="001D6906">
              <w:rPr>
                <w:rFonts w:eastAsia="Times New Roman" w:cs="Times New Roman"/>
                <w:bCs/>
                <w:iCs/>
                <w:color w:val="000000"/>
                <w:sz w:val="22"/>
                <w:szCs w:val="24"/>
                <w:lang w:eastAsia="ru-RU"/>
              </w:rPr>
              <w:softHyphen/>
              <w:t>временных условиях</w:t>
            </w:r>
          </w:p>
        </w:tc>
      </w:tr>
      <w:tr w:rsidR="001D6906" w:rsidRPr="001D6906" w:rsidTr="00AE2E26">
        <w:trPr>
          <w:trHeight w:val="292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Класси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-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ческая</w:t>
            </w:r>
            <w:proofErr w:type="spellEnd"/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школа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Ф. Тейлор, X. </w:t>
            </w:r>
            <w:proofErr w:type="spellStart"/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Эмерсон</w:t>
            </w:r>
            <w:proofErr w:type="spellEnd"/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, Г. Форд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Внедре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ние НОТ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Разра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ботка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принципов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управления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Созда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ние цехо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вого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управления</w:t>
            </w:r>
          </w:p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Возник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новение института мастеров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Слабо учитывал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ся чело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веческий фактор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Использу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ется НОТ, принципы управле</w:t>
            </w:r>
            <w:r w:rsidRPr="001D6906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softHyphen/>
              <w:t>ния</w:t>
            </w:r>
          </w:p>
        </w:tc>
      </w:tr>
      <w:tr w:rsidR="001D6906" w:rsidRPr="001D6906" w:rsidTr="00AE2E26">
        <w:trPr>
          <w:trHeight w:val="4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906" w:rsidRPr="001D6906" w:rsidRDefault="001D6906" w:rsidP="001D690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</w:tbl>
    <w:p w:rsidR="001D6906" w:rsidRPr="001D6906" w:rsidRDefault="001D6906" w:rsidP="001D6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D6906" w:rsidRPr="001D6906" w:rsidRDefault="001D6906" w:rsidP="001D6906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D6906">
        <w:rPr>
          <w:rFonts w:eastAsia="Times New Roman" w:cs="Times New Roman"/>
          <w:i/>
          <w:color w:val="000000"/>
          <w:sz w:val="24"/>
          <w:szCs w:val="24"/>
          <w:lang w:eastAsia="ru-RU"/>
        </w:rPr>
        <w:t>Задание 2</w:t>
      </w:r>
    </w:p>
    <w:p w:rsidR="001D6906" w:rsidRPr="001D6906" w:rsidRDefault="001D6906" w:rsidP="001D6906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1D6906">
        <w:rPr>
          <w:rFonts w:eastAsia="Calibri" w:cs="Times New Roman"/>
          <w:b/>
          <w:sz w:val="24"/>
          <w:szCs w:val="24"/>
        </w:rPr>
        <w:t>Определите стиль руководства.</w:t>
      </w:r>
    </w:p>
    <w:p w:rsidR="001D6906" w:rsidRPr="001D6906" w:rsidRDefault="001D6906" w:rsidP="001D690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D6906">
        <w:rPr>
          <w:rFonts w:eastAsia="Calibri" w:cs="Times New Roman"/>
          <w:sz w:val="24"/>
          <w:szCs w:val="24"/>
        </w:rPr>
        <w:t>Для определения возможного вашего стиля работы в качестве руководителя предлагается несколько ситуаций производственного, экономического и социального характера и варианты их решения.</w:t>
      </w:r>
    </w:p>
    <w:p w:rsidR="001D6906" w:rsidRDefault="001D6906" w:rsidP="001D690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r w:rsidRPr="001D6906">
        <w:rPr>
          <w:rFonts w:eastAsia="Calibri" w:cs="Times New Roman"/>
          <w:sz w:val="24"/>
          <w:szCs w:val="24"/>
        </w:rPr>
        <w:t>За последнее время результаты работы руководи</w:t>
      </w:r>
      <w:r>
        <w:rPr>
          <w:rFonts w:eastAsia="Calibri" w:cs="Times New Roman"/>
          <w:sz w:val="24"/>
          <w:szCs w:val="24"/>
        </w:rPr>
        <w:t xml:space="preserve">мого вами коллектива ухудшились </w:t>
      </w:r>
      <w:r w:rsidRPr="001D6906">
        <w:rPr>
          <w:rFonts w:eastAsia="Calibri" w:cs="Times New Roman"/>
          <w:sz w:val="24"/>
          <w:szCs w:val="24"/>
        </w:rPr>
        <w:t>по причинам как объективного, так и субъ</w:t>
      </w:r>
      <w:r w:rsidRPr="001D6906">
        <w:rPr>
          <w:rFonts w:eastAsia="Calibri" w:cs="Times New Roman"/>
          <w:sz w:val="24"/>
          <w:szCs w:val="24"/>
        </w:rPr>
        <w:softHyphen/>
        <w:t>ективного характера.</w:t>
      </w:r>
    </w:p>
    <w:p w:rsidR="00832D41" w:rsidRDefault="00832D41" w:rsidP="001D690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5"/>
        <w:gridCol w:w="3030"/>
      </w:tblGrid>
      <w:tr w:rsidR="00832D41" w:rsidTr="00832D41">
        <w:tc>
          <w:tcPr>
            <w:tcW w:w="6487" w:type="dxa"/>
          </w:tcPr>
          <w:p w:rsidR="00832D41" w:rsidRPr="00832D41" w:rsidRDefault="00832D41" w:rsidP="00832D4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32D41">
              <w:rPr>
                <w:rFonts w:eastAsia="Calibri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3084" w:type="dxa"/>
          </w:tcPr>
          <w:p w:rsidR="00832D41" w:rsidRPr="00832D41" w:rsidRDefault="00832D41" w:rsidP="00832D4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32D41">
              <w:rPr>
                <w:rFonts w:eastAsia="Calibri" w:cs="Times New Roman"/>
                <w:b/>
                <w:sz w:val="24"/>
                <w:szCs w:val="24"/>
              </w:rPr>
              <w:t>Стиль руководства</w:t>
            </w:r>
          </w:p>
        </w:tc>
      </w:tr>
      <w:tr w:rsidR="00832D41" w:rsidTr="00832D41">
        <w:tc>
          <w:tcPr>
            <w:tcW w:w="6487" w:type="dxa"/>
          </w:tcPr>
          <w:p w:rsidR="00832D41" w:rsidRDefault="00832D41" w:rsidP="001D69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выжидаете, рассчитывая, что ситуация исправиться сама</w:t>
            </w:r>
          </w:p>
        </w:tc>
        <w:tc>
          <w:tcPr>
            <w:tcW w:w="3084" w:type="dxa"/>
          </w:tcPr>
          <w:p w:rsidR="00832D41" w:rsidRDefault="00832D41" w:rsidP="001D69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32D41" w:rsidTr="00832D41">
        <w:tc>
          <w:tcPr>
            <w:tcW w:w="6487" w:type="dxa"/>
          </w:tcPr>
          <w:p w:rsidR="00832D41" w:rsidRDefault="00832D41" w:rsidP="001D69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определяете направление перемен и заставляете подчиненных выполнять их</w:t>
            </w:r>
          </w:p>
        </w:tc>
        <w:tc>
          <w:tcPr>
            <w:tcW w:w="3084" w:type="dxa"/>
          </w:tcPr>
          <w:p w:rsidR="00832D41" w:rsidRDefault="00832D41" w:rsidP="001D69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32D41" w:rsidTr="00832D41">
        <w:tc>
          <w:tcPr>
            <w:tcW w:w="6487" w:type="dxa"/>
          </w:tcPr>
          <w:p w:rsidR="00832D41" w:rsidRDefault="00832D41" w:rsidP="001D69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на собрании коллектива выслушиваете предложения по улучше</w:t>
            </w:r>
            <w:r w:rsidRPr="001D6906">
              <w:rPr>
                <w:rFonts w:eastAsia="Calibri" w:cs="Times New Roman"/>
                <w:sz w:val="24"/>
                <w:szCs w:val="24"/>
              </w:rPr>
              <w:softHyphen/>
              <w:t>нию деятельности и на их основе принимаете решение</w:t>
            </w:r>
          </w:p>
        </w:tc>
        <w:tc>
          <w:tcPr>
            <w:tcW w:w="3084" w:type="dxa"/>
          </w:tcPr>
          <w:p w:rsidR="00832D41" w:rsidRDefault="00832D41" w:rsidP="001D6906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32D41" w:rsidRPr="001D6906" w:rsidRDefault="00832D41" w:rsidP="001D6906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1D6906" w:rsidRDefault="001D6906" w:rsidP="001D6906">
      <w:pPr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</w:t>
      </w:r>
      <w:r w:rsidRPr="001D6906">
        <w:rPr>
          <w:rFonts w:eastAsia="Calibri" w:cs="Times New Roman"/>
          <w:sz w:val="24"/>
          <w:szCs w:val="24"/>
        </w:rPr>
        <w:t>В связи с сокращением объема производства необходимо со</w:t>
      </w:r>
      <w:r w:rsidRPr="001D6906">
        <w:rPr>
          <w:rFonts w:eastAsia="Calibri" w:cs="Times New Roman"/>
          <w:sz w:val="24"/>
          <w:szCs w:val="24"/>
        </w:rPr>
        <w:softHyphen/>
        <w:t>кратить штат работников.</w:t>
      </w:r>
    </w:p>
    <w:p w:rsidR="00832D41" w:rsidRPr="001D6906" w:rsidRDefault="00832D41" w:rsidP="001D6906">
      <w:pPr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6"/>
        <w:gridCol w:w="3029"/>
      </w:tblGrid>
      <w:tr w:rsidR="00832D41" w:rsidTr="00916612">
        <w:tc>
          <w:tcPr>
            <w:tcW w:w="6487" w:type="dxa"/>
          </w:tcPr>
          <w:p w:rsidR="00832D41" w:rsidRPr="00832D41" w:rsidRDefault="00832D41" w:rsidP="0091661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32D41">
              <w:rPr>
                <w:rFonts w:eastAsia="Calibri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3084" w:type="dxa"/>
          </w:tcPr>
          <w:p w:rsidR="00832D41" w:rsidRPr="00832D41" w:rsidRDefault="00832D41" w:rsidP="0091661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32D41">
              <w:rPr>
                <w:rFonts w:eastAsia="Calibri" w:cs="Times New Roman"/>
                <w:b/>
                <w:sz w:val="24"/>
                <w:szCs w:val="24"/>
              </w:rPr>
              <w:t>Стиль руководства</w:t>
            </w:r>
          </w:p>
        </w:tc>
      </w:tr>
      <w:tr w:rsidR="00832D41" w:rsidTr="00916612">
        <w:tc>
          <w:tcPr>
            <w:tcW w:w="6487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выносите на обсуждение коллектива и принимаете решение после того, как подчиненные выскажутся</w:t>
            </w:r>
          </w:p>
        </w:tc>
        <w:tc>
          <w:tcPr>
            <w:tcW w:w="3084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32D41" w:rsidTr="00916612">
        <w:tc>
          <w:tcPr>
            <w:tcW w:w="6487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передаете решение общественным организациям и самому коллективу</w:t>
            </w:r>
          </w:p>
        </w:tc>
        <w:tc>
          <w:tcPr>
            <w:tcW w:w="3084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32D41" w:rsidTr="00916612">
        <w:tc>
          <w:tcPr>
            <w:tcW w:w="6487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принимаете решение о сокращении штатов и конкретных ра</w:t>
            </w:r>
            <w:r w:rsidRPr="001D6906">
              <w:rPr>
                <w:rFonts w:eastAsia="Calibri" w:cs="Times New Roman"/>
                <w:sz w:val="24"/>
                <w:szCs w:val="24"/>
              </w:rPr>
              <w:softHyphen/>
              <w:t>ботников единолично</w:t>
            </w:r>
          </w:p>
        </w:tc>
        <w:tc>
          <w:tcPr>
            <w:tcW w:w="3084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1D6906" w:rsidRDefault="001D6906" w:rsidP="001D6906">
      <w:pPr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3. </w:t>
      </w:r>
      <w:r w:rsidRPr="001D6906">
        <w:rPr>
          <w:rFonts w:eastAsia="Calibri" w:cs="Times New Roman"/>
          <w:sz w:val="24"/>
          <w:szCs w:val="24"/>
        </w:rPr>
        <w:t>Вас назначили руководителем коллектива и поставили задачу повысить эффективность деятельности данного коллектива.</w:t>
      </w:r>
    </w:p>
    <w:p w:rsidR="00832D41" w:rsidRPr="001D6906" w:rsidRDefault="00832D41" w:rsidP="001D6906">
      <w:pPr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7"/>
        <w:gridCol w:w="3028"/>
      </w:tblGrid>
      <w:tr w:rsidR="00832D41" w:rsidTr="00916612">
        <w:tc>
          <w:tcPr>
            <w:tcW w:w="6487" w:type="dxa"/>
          </w:tcPr>
          <w:p w:rsidR="00832D41" w:rsidRPr="00832D41" w:rsidRDefault="00832D41" w:rsidP="0091661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32D41">
              <w:rPr>
                <w:rFonts w:eastAsia="Calibri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3084" w:type="dxa"/>
          </w:tcPr>
          <w:p w:rsidR="00832D41" w:rsidRPr="00832D41" w:rsidRDefault="00832D41" w:rsidP="0091661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32D41">
              <w:rPr>
                <w:rFonts w:eastAsia="Calibri" w:cs="Times New Roman"/>
                <w:b/>
                <w:sz w:val="24"/>
                <w:szCs w:val="24"/>
              </w:rPr>
              <w:t>Стиль руководства</w:t>
            </w:r>
          </w:p>
        </w:tc>
      </w:tr>
      <w:tr w:rsidR="00832D41" w:rsidTr="00916612">
        <w:tc>
          <w:tcPr>
            <w:tcW w:w="6487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сложившуюся ситуацию обсудите, примите решение</w:t>
            </w:r>
          </w:p>
        </w:tc>
        <w:tc>
          <w:tcPr>
            <w:tcW w:w="3084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32D41" w:rsidTr="00916612">
        <w:tc>
          <w:tcPr>
            <w:tcW w:w="6487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ничего не предпримете, так как считаете, что задача всем по</w:t>
            </w:r>
            <w:r w:rsidRPr="001D6906">
              <w:rPr>
                <w:rFonts w:eastAsia="Calibri" w:cs="Times New Roman"/>
                <w:sz w:val="24"/>
                <w:szCs w:val="24"/>
              </w:rPr>
              <w:softHyphen/>
              <w:t>нятна и работники сами сделают все необходимое для повышения эффективности своей работы</w:t>
            </w:r>
          </w:p>
        </w:tc>
        <w:tc>
          <w:tcPr>
            <w:tcW w:w="3084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32D41" w:rsidTr="00916612">
        <w:tc>
          <w:tcPr>
            <w:tcW w:w="6487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D6906">
              <w:rPr>
                <w:rFonts w:eastAsia="Calibri" w:cs="Times New Roman"/>
                <w:sz w:val="24"/>
                <w:szCs w:val="24"/>
              </w:rPr>
              <w:t>уточняете ответственность и задания каждого работника и начинаете строго контролировать их работу</w:t>
            </w:r>
          </w:p>
        </w:tc>
        <w:tc>
          <w:tcPr>
            <w:tcW w:w="3084" w:type="dxa"/>
          </w:tcPr>
          <w:p w:rsidR="00832D41" w:rsidRDefault="00832D41" w:rsidP="0091661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1D6906" w:rsidRPr="001D6906" w:rsidRDefault="001D6906" w:rsidP="001D690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eastAsia="Calibri" w:cs="Times New Roman"/>
          <w:b/>
          <w:sz w:val="24"/>
          <w:szCs w:val="24"/>
        </w:rPr>
      </w:pPr>
    </w:p>
    <w:p w:rsidR="0077017C" w:rsidRDefault="0077017C"/>
    <w:sectPr w:rsidR="0077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06"/>
    <w:rsid w:val="001D6906"/>
    <w:rsid w:val="0077017C"/>
    <w:rsid w:val="00832D41"/>
    <w:rsid w:val="00CF3315"/>
    <w:rsid w:val="00E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C723"/>
  <w15:docId w15:val="{C217B0DA-C945-4879-8206-A7DB0DAC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41"/>
    <w:pPr>
      <w:ind w:left="720"/>
      <w:contextualSpacing/>
    </w:pPr>
  </w:style>
  <w:style w:type="table" w:styleId="a4">
    <w:name w:val="Table Grid"/>
    <w:basedOn w:val="a1"/>
    <w:uiPriority w:val="59"/>
    <w:rsid w:val="0083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 Shchennikova</dc:creator>
  <cp:lastModifiedBy>Lerka - Star</cp:lastModifiedBy>
  <cp:revision>2</cp:revision>
  <dcterms:created xsi:type="dcterms:W3CDTF">2020-02-12T19:31:00Z</dcterms:created>
  <dcterms:modified xsi:type="dcterms:W3CDTF">2020-02-12T19:31:00Z</dcterms:modified>
</cp:coreProperties>
</file>