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F9B" w:rsidRPr="007A5ED4" w:rsidRDefault="00226F9B" w:rsidP="00226F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Pr="00FE382C">
        <w:rPr>
          <w:rFonts w:ascii="Times New Roman" w:hAnsi="Times New Roman"/>
          <w:sz w:val="28"/>
          <w:szCs w:val="28"/>
        </w:rPr>
        <w:t>.</w:t>
      </w:r>
      <w:proofErr w:type="gramStart"/>
      <w:r w:rsidRPr="00FE382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 </w:t>
      </w:r>
      <w:r w:rsidRPr="009C2042">
        <w:rPr>
          <w:rFonts w:ascii="Times New Roman CYR" w:hAnsi="Times New Roman CYR" w:cs="Times New Roman CYR"/>
          <w:color w:val="000000"/>
          <w:sz w:val="28"/>
          <w:szCs w:val="24"/>
        </w:rPr>
        <w:t>Технология</w:t>
      </w:r>
      <w:proofErr w:type="gramEnd"/>
      <w:r w:rsidRPr="009C2042">
        <w:rPr>
          <w:rFonts w:ascii="Times New Roman CYR" w:hAnsi="Times New Roman CYR" w:cs="Times New Roman CYR"/>
          <w:color w:val="000000"/>
          <w:sz w:val="28"/>
          <w:szCs w:val="24"/>
        </w:rPr>
        <w:t xml:space="preserve"> </w:t>
      </w:r>
      <w:proofErr w:type="spellStart"/>
      <w:r w:rsidRPr="009C2042">
        <w:rPr>
          <w:rFonts w:ascii="Times New Roman CYR" w:hAnsi="Times New Roman CYR" w:cs="Times New Roman CYR"/>
          <w:color w:val="000000"/>
          <w:sz w:val="28"/>
          <w:szCs w:val="24"/>
        </w:rPr>
        <w:t>Scrum</w:t>
      </w:r>
      <w:proofErr w:type="spellEnd"/>
      <w:r w:rsidRPr="009C2042">
        <w:rPr>
          <w:rFonts w:ascii="Times New Roman CYR" w:hAnsi="Times New Roman CYR" w:cs="Times New Roman CYR"/>
          <w:color w:val="000000"/>
          <w:sz w:val="28"/>
          <w:szCs w:val="24"/>
        </w:rPr>
        <w:t>: о</w:t>
      </w:r>
      <w:r>
        <w:rPr>
          <w:rFonts w:ascii="Times New Roman CYR" w:hAnsi="Times New Roman CYR" w:cs="Times New Roman CYR"/>
          <w:color w:val="000000"/>
          <w:sz w:val="28"/>
          <w:szCs w:val="24"/>
        </w:rPr>
        <w:t>б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8"/>
          <w:szCs w:val="24"/>
        </w:rPr>
        <w:t>щее описание.</w:t>
      </w:r>
    </w:p>
    <w:p w:rsidR="00226F9B" w:rsidRPr="00FE382C" w:rsidRDefault="00226F9B" w:rsidP="00226F9B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FE382C">
        <w:rPr>
          <w:rFonts w:ascii="Times New Roman" w:hAnsi="Times New Roman"/>
          <w:sz w:val="28"/>
          <w:szCs w:val="28"/>
        </w:rPr>
        <w:t>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Для заданной предметной области решить следующие задачи программной инженерии:</w:t>
      </w:r>
    </w:p>
    <w:p w:rsidR="00226F9B" w:rsidRPr="00721712" w:rsidRDefault="00226F9B" w:rsidP="00226F9B">
      <w:pPr>
        <w:spacing w:after="0" w:line="240" w:lineRule="auto"/>
        <w:ind w:left="720"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ab/>
        <w:t>Выполнить краткое системное описание предметной области на уровне бизнес-процессов. Построить контекстную диаграмму и диаграмму декомпозиции в нотации IDEF0.</w:t>
      </w:r>
    </w:p>
    <w:p w:rsidR="00226F9B" w:rsidRPr="00721712" w:rsidRDefault="00226F9B" w:rsidP="00226F9B">
      <w:pPr>
        <w:spacing w:after="0" w:line="240" w:lineRule="auto"/>
        <w:ind w:left="720"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ab/>
        <w:t>Сформулировать требования к ИС. Построить диаграмму требований в нотации UML.</w:t>
      </w:r>
    </w:p>
    <w:p w:rsidR="00226F9B" w:rsidRPr="00721712" w:rsidRDefault="00226F9B" w:rsidP="00226F9B">
      <w:pPr>
        <w:spacing w:after="0" w:line="240" w:lineRule="auto"/>
        <w:ind w:left="720"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3.</w:t>
      </w: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ab/>
        <w:t xml:space="preserve">Определить конфигурацию командного проекта разработки ИС в соответствии с шаблоном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Microsoft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Visual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Studio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Scrum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. Представить структуру серверной топологии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Team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Foundation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Server</w:t>
      </w:r>
      <w:proofErr w:type="spellEnd"/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 xml:space="preserve"> для проекта.</w:t>
      </w:r>
    </w:p>
    <w:p w:rsidR="00226F9B" w:rsidRDefault="00226F9B" w:rsidP="00226F9B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>4.</w:t>
      </w:r>
      <w:r w:rsidRPr="00721712">
        <w:rPr>
          <w:rFonts w:ascii="Times New Roman CYR" w:hAnsi="Times New Roman CYR" w:cs="Times New Roman CYR"/>
          <w:color w:val="000000"/>
          <w:sz w:val="28"/>
          <w:szCs w:val="28"/>
        </w:rPr>
        <w:tab/>
        <w:t>Осуществить планирование итераций для реализации требований. Распределить задачи между членами команды и провести оценку трудозатрат.</w:t>
      </w:r>
    </w:p>
    <w:p w:rsidR="00226F9B" w:rsidRDefault="00226F9B" w:rsidP="00226F9B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226F9B" w:rsidRPr="00FE382C" w:rsidRDefault="00226F9B" w:rsidP="00226F9B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Заданная предметная область: </w:t>
      </w:r>
      <w:r w:rsidRPr="0087788C">
        <w:rPr>
          <w:rFonts w:ascii="Times New Roman CYR" w:hAnsi="Times New Roman CYR" w:cs="Times New Roman CYR"/>
          <w:color w:val="000000"/>
          <w:sz w:val="28"/>
          <w:szCs w:val="28"/>
        </w:rPr>
        <w:t>Ремонтная мастерская электронного оборудования: список работ, список мастеров, список запасных частей, журнал учета выполненных работ, список поступившего оборудования.</w:t>
      </w:r>
    </w:p>
    <w:p w:rsidR="00F95C9B" w:rsidRDefault="00F95C9B"/>
    <w:sectPr w:rsidR="00F95C9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953" w:rsidRDefault="00C15953" w:rsidP="003D489F">
      <w:pPr>
        <w:spacing w:after="0" w:line="240" w:lineRule="auto"/>
      </w:pPr>
      <w:r>
        <w:separator/>
      </w:r>
    </w:p>
  </w:endnote>
  <w:endnote w:type="continuationSeparator" w:id="0">
    <w:p w:rsidR="00C15953" w:rsidRDefault="00C15953" w:rsidP="003D4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953" w:rsidRDefault="00C15953" w:rsidP="003D489F">
      <w:pPr>
        <w:spacing w:after="0" w:line="240" w:lineRule="auto"/>
      </w:pPr>
      <w:r>
        <w:separator/>
      </w:r>
    </w:p>
  </w:footnote>
  <w:footnote w:type="continuationSeparator" w:id="0">
    <w:p w:rsidR="00C15953" w:rsidRDefault="00C15953" w:rsidP="003D4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89F" w:rsidRDefault="003D489F" w:rsidP="003D489F">
    <w:pPr>
      <w:tabs>
        <w:tab w:val="left" w:pos="3780"/>
      </w:tabs>
      <w:spacing w:after="0" w:line="240" w:lineRule="auto"/>
      <w:rPr>
        <w:rStyle w:val="a7"/>
        <w:rFonts w:ascii="Times New Roman" w:hAnsi="Times New Roman"/>
        <w:sz w:val="28"/>
        <w:szCs w:val="28"/>
        <w:u w:val="single"/>
        <w:lang w:val="uk-UA"/>
      </w:rPr>
    </w:pPr>
    <w:r>
      <w:rPr>
        <w:rFonts w:ascii="Times New Roman" w:hAnsi="Times New Roman"/>
        <w:sz w:val="28"/>
        <w:szCs w:val="28"/>
      </w:rPr>
      <w:t xml:space="preserve">Билет для зачета № </w:t>
    </w:r>
    <w:r w:rsidRPr="00594432">
      <w:rPr>
        <w:rFonts w:ascii="Times New Roman" w:hAnsi="Times New Roman"/>
        <w:sz w:val="28"/>
        <w:szCs w:val="28"/>
        <w:u w:val="single"/>
      </w:rPr>
      <w:t xml:space="preserve"> </w:t>
    </w:r>
    <w:r w:rsidRPr="00594432">
      <w:rPr>
        <w:rStyle w:val="a7"/>
        <w:rFonts w:ascii="Times New Roman" w:hAnsi="Times New Roman"/>
        <w:sz w:val="28"/>
        <w:szCs w:val="28"/>
        <w:u w:val="single"/>
        <w:lang w:val="uk-UA"/>
      </w:rPr>
      <w:fldChar w:fldCharType="begin"/>
    </w:r>
    <w:r w:rsidRPr="00594432">
      <w:rPr>
        <w:rStyle w:val="a7"/>
        <w:rFonts w:ascii="Times New Roman" w:hAnsi="Times New Roman"/>
        <w:sz w:val="28"/>
        <w:szCs w:val="28"/>
        <w:u w:val="single"/>
        <w:lang w:val="uk-UA"/>
      </w:rPr>
      <w:instrText xml:space="preserve"> PAGE </w:instrText>
    </w:r>
    <w:r w:rsidRPr="00594432">
      <w:rPr>
        <w:rStyle w:val="a7"/>
        <w:rFonts w:ascii="Times New Roman" w:hAnsi="Times New Roman"/>
        <w:sz w:val="28"/>
        <w:szCs w:val="28"/>
        <w:u w:val="single"/>
        <w:lang w:val="uk-UA"/>
      </w:rPr>
      <w:fldChar w:fldCharType="separate"/>
    </w:r>
    <w:r>
      <w:rPr>
        <w:rStyle w:val="a7"/>
        <w:rFonts w:ascii="Times New Roman" w:hAnsi="Times New Roman"/>
        <w:noProof/>
        <w:sz w:val="28"/>
        <w:szCs w:val="28"/>
        <w:u w:val="single"/>
        <w:lang w:val="uk-UA"/>
      </w:rPr>
      <w:t>1</w:t>
    </w:r>
    <w:r w:rsidRPr="00594432">
      <w:rPr>
        <w:rStyle w:val="a7"/>
        <w:rFonts w:ascii="Times New Roman" w:hAnsi="Times New Roman"/>
        <w:sz w:val="28"/>
        <w:szCs w:val="28"/>
        <w:u w:val="single"/>
        <w:lang w:val="uk-UA"/>
      </w:rPr>
      <w:fldChar w:fldCharType="end"/>
    </w:r>
    <w:r>
      <w:rPr>
        <w:rStyle w:val="a7"/>
        <w:rFonts w:ascii="Times New Roman" w:hAnsi="Times New Roman"/>
        <w:sz w:val="28"/>
        <w:szCs w:val="28"/>
        <w:u w:val="single"/>
        <w:lang w:val="uk-UA"/>
      </w:rPr>
      <w:t>2</w:t>
    </w:r>
    <w:r>
      <w:rPr>
        <w:rStyle w:val="a7"/>
        <w:rFonts w:ascii="Times New Roman" w:hAnsi="Times New Roman"/>
        <w:sz w:val="28"/>
        <w:szCs w:val="28"/>
        <w:u w:val="single"/>
        <w:lang w:val="uk-UA"/>
      </w:rPr>
      <w:tab/>
    </w:r>
  </w:p>
  <w:p w:rsidR="003D489F" w:rsidRDefault="003D489F" w:rsidP="003D489F">
    <w:pPr>
      <w:tabs>
        <w:tab w:val="left" w:pos="3780"/>
      </w:tabs>
      <w:spacing w:after="0" w:line="240" w:lineRule="auto"/>
      <w:rPr>
        <w:rFonts w:ascii="Times New Roman" w:hAnsi="Times New Roman"/>
        <w:sz w:val="28"/>
        <w:szCs w:val="28"/>
      </w:rPr>
    </w:pPr>
  </w:p>
  <w:p w:rsidR="003D489F" w:rsidRPr="00594432" w:rsidRDefault="003D489F" w:rsidP="003D489F">
    <w:pPr>
      <w:spacing w:after="0" w:line="240" w:lineRule="auto"/>
      <w:rPr>
        <w:rFonts w:ascii="Times New Roman" w:hAnsi="Times New Roman"/>
        <w:sz w:val="28"/>
        <w:szCs w:val="28"/>
      </w:rPr>
    </w:pPr>
    <w:proofErr w:type="gramStart"/>
    <w:r>
      <w:rPr>
        <w:rFonts w:ascii="Times New Roman" w:hAnsi="Times New Roman"/>
        <w:sz w:val="28"/>
        <w:szCs w:val="28"/>
      </w:rPr>
      <w:t xml:space="preserve">Дисциплина </w:t>
    </w:r>
    <w:r w:rsidRPr="002B1B23">
      <w:rPr>
        <w:rFonts w:ascii="Times New Roman" w:hAnsi="Times New Roman"/>
        <w:sz w:val="28"/>
        <w:szCs w:val="28"/>
        <w:u w:val="single"/>
      </w:rPr>
      <w:t xml:space="preserve"> </w:t>
    </w:r>
    <w:r>
      <w:rPr>
        <w:rFonts w:ascii="Times New Roman" w:hAnsi="Times New Roman"/>
        <w:sz w:val="28"/>
        <w:szCs w:val="28"/>
        <w:u w:val="single"/>
      </w:rPr>
      <w:t>Программная</w:t>
    </w:r>
    <w:proofErr w:type="gramEnd"/>
    <w:r>
      <w:rPr>
        <w:rFonts w:ascii="Times New Roman" w:hAnsi="Times New Roman"/>
        <w:sz w:val="28"/>
        <w:szCs w:val="28"/>
        <w:u w:val="single"/>
      </w:rPr>
      <w:t xml:space="preserve"> инженерия</w:t>
    </w:r>
    <w:r>
      <w:rPr>
        <w:rFonts w:ascii="Times New Roman" w:hAnsi="Times New Roman"/>
        <w:sz w:val="28"/>
        <w:szCs w:val="28"/>
        <w:u w:val="single"/>
      </w:rPr>
      <w:tab/>
    </w:r>
    <w:r>
      <w:rPr>
        <w:rFonts w:ascii="Times New Roman" w:hAnsi="Times New Roman"/>
        <w:sz w:val="28"/>
        <w:szCs w:val="28"/>
      </w:rPr>
      <w:tab/>
      <w:t xml:space="preserve">Курс </w:t>
    </w:r>
    <w:r w:rsidRPr="00594432">
      <w:rPr>
        <w:rFonts w:ascii="Times New Roman" w:hAnsi="Times New Roman"/>
        <w:sz w:val="28"/>
        <w:szCs w:val="28"/>
        <w:u w:val="single"/>
      </w:rPr>
      <w:t xml:space="preserve">   </w:t>
    </w:r>
    <w:r w:rsidRPr="00594432">
      <w:rPr>
        <w:rFonts w:ascii="Times New Roman" w:hAnsi="Times New Roman"/>
        <w:sz w:val="28"/>
        <w:szCs w:val="28"/>
        <w:u w:val="single"/>
        <w:lang w:val="en-US"/>
      </w:rPr>
      <w:t>III</w:t>
    </w:r>
    <w:r w:rsidRPr="00594432">
      <w:rPr>
        <w:rFonts w:ascii="Times New Roman" w:hAnsi="Times New Roman"/>
        <w:sz w:val="28"/>
        <w:szCs w:val="28"/>
        <w:u w:val="single"/>
      </w:rPr>
      <w:tab/>
    </w:r>
    <w:r>
      <w:rPr>
        <w:rFonts w:ascii="Times New Roman" w:hAnsi="Times New Roman"/>
        <w:sz w:val="28"/>
        <w:szCs w:val="28"/>
      </w:rPr>
      <w:t xml:space="preserve"> Семестр </w:t>
    </w:r>
    <w:r w:rsidRPr="00594432">
      <w:rPr>
        <w:rFonts w:ascii="Times New Roman" w:hAnsi="Times New Roman"/>
        <w:sz w:val="28"/>
        <w:szCs w:val="28"/>
        <w:u w:val="single"/>
      </w:rPr>
      <w:t xml:space="preserve">   </w:t>
    </w:r>
    <w:r w:rsidRPr="00594432">
      <w:rPr>
        <w:rFonts w:ascii="Times New Roman" w:hAnsi="Times New Roman"/>
        <w:sz w:val="28"/>
        <w:szCs w:val="28"/>
        <w:u w:val="single"/>
        <w:lang w:val="en-US"/>
      </w:rPr>
      <w:t>VI</w:t>
    </w:r>
    <w:r w:rsidRPr="00594432">
      <w:rPr>
        <w:rFonts w:ascii="Times New Roman" w:hAnsi="Times New Roman"/>
        <w:sz w:val="28"/>
        <w:szCs w:val="28"/>
        <w:u w:val="single"/>
      </w:rPr>
      <w:tab/>
    </w:r>
  </w:p>
  <w:p w:rsidR="003D489F" w:rsidRPr="00594432" w:rsidRDefault="003D489F" w:rsidP="003D489F">
    <w:pPr>
      <w:spacing w:after="0" w:line="240" w:lineRule="auto"/>
      <w:rPr>
        <w:rFonts w:ascii="Times New Roman" w:hAnsi="Times New Roman"/>
        <w:sz w:val="28"/>
        <w:szCs w:val="28"/>
      </w:rPr>
    </w:pPr>
  </w:p>
  <w:p w:rsidR="003D489F" w:rsidRPr="000F49AA" w:rsidRDefault="003D489F" w:rsidP="003D489F">
    <w:pPr>
      <w:pStyle w:val="a3"/>
      <w:rPr>
        <w:sz w:val="2"/>
        <w:szCs w:val="2"/>
      </w:rPr>
    </w:pPr>
  </w:p>
  <w:p w:rsidR="003D489F" w:rsidRDefault="003D48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32E"/>
    <w:rsid w:val="00226F9B"/>
    <w:rsid w:val="0025732E"/>
    <w:rsid w:val="003D489F"/>
    <w:rsid w:val="006F72C7"/>
    <w:rsid w:val="00C15953"/>
    <w:rsid w:val="00F9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8586"/>
  <w15:chartTrackingRefBased/>
  <w15:docId w15:val="{23CFA3C1-BB34-4678-9356-514CD29D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F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89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D4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89F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uiPriority w:val="99"/>
    <w:rsid w:val="003D489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2018-01-30T07:19:00Z</dcterms:created>
  <dcterms:modified xsi:type="dcterms:W3CDTF">2018-01-30T07:29:00Z</dcterms:modified>
</cp:coreProperties>
</file>