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Pr="007518AE" w:rsidRDefault="007518AE">
      <w:r w:rsidRPr="007518AE">
        <w:t xml:space="preserve">622 </w:t>
      </w:r>
      <w:r>
        <w:t xml:space="preserve">только отчет право профиль </w:t>
      </w:r>
      <w:proofErr w:type="spellStart"/>
      <w:r>
        <w:t>гражданско</w:t>
      </w:r>
      <w:proofErr w:type="spellEnd"/>
      <w:r>
        <w:t xml:space="preserve"> правовой</w:t>
      </w:r>
    </w:p>
    <w:p w:rsidR="007518AE" w:rsidRDefault="007518AE" w:rsidP="007518AE">
      <w:pPr>
        <w:rPr>
          <w:lang w:val="en-US"/>
        </w:rPr>
      </w:pPr>
      <w:r w:rsidRPr="007518AE">
        <w:rPr>
          <w:lang w:val="en-US"/>
        </w:rPr>
        <w:t xml:space="preserve">ООО </w:t>
      </w:r>
      <w:proofErr w:type="spellStart"/>
      <w:r w:rsidRPr="007518AE">
        <w:rPr>
          <w:lang w:val="en-US"/>
        </w:rPr>
        <w:t>Мичурин</w:t>
      </w:r>
      <w:proofErr w:type="spellEnd"/>
      <w:r>
        <w:t xml:space="preserve"> ИНН</w:t>
      </w:r>
      <w:r w:rsidRPr="007518AE">
        <w:rPr>
          <w:lang w:val="en-US"/>
        </w:rPr>
        <w:t xml:space="preserve"> 4712029462</w:t>
      </w:r>
    </w:p>
    <w:p w:rsidR="007518AE" w:rsidRDefault="007518AE" w:rsidP="007518AE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7518AE" w:rsidRPr="007518AE" w:rsidRDefault="007518AE" w:rsidP="007518AE">
      <w:bookmarkStart w:id="0" w:name="_GoBack"/>
      <w:bookmarkEnd w:id="0"/>
    </w:p>
    <w:sectPr w:rsidR="007518AE" w:rsidRPr="00751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AE"/>
    <w:rsid w:val="00087BEA"/>
    <w:rsid w:val="00431D5C"/>
    <w:rsid w:val="0069297F"/>
    <w:rsid w:val="007518AE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F1B93-462E-4C13-811E-6ECAFAE3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2023-09-12T05:16:00Z</dcterms:created>
  <dcterms:modified xsi:type="dcterms:W3CDTF">2023-09-12T05:18:00Z</dcterms:modified>
</cp:coreProperties>
</file>