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62"/>
        <w:gridCol w:w="481"/>
        <w:gridCol w:w="482"/>
        <w:gridCol w:w="964"/>
        <w:gridCol w:w="964"/>
        <w:gridCol w:w="964"/>
        <w:gridCol w:w="482"/>
        <w:gridCol w:w="482"/>
        <w:gridCol w:w="482"/>
        <w:gridCol w:w="482"/>
        <w:gridCol w:w="964"/>
        <w:gridCol w:w="482"/>
        <w:gridCol w:w="483"/>
        <w:gridCol w:w="482"/>
        <w:gridCol w:w="483"/>
      </w:tblGrid>
      <w:tr w:rsidR="000C0647" w:rsidRPr="000C0647" w:rsidTr="007C2264">
        <w:trPr>
          <w:jc w:val="center"/>
        </w:trPr>
        <w:tc>
          <w:tcPr>
            <w:tcW w:w="96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712" w:type="dxa"/>
            <w:gridSpan w:val="1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0C0647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0C0647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0C0647" w:rsidRPr="000C0647" w:rsidTr="007C2264">
        <w:trPr>
          <w:jc w:val="center"/>
        </w:trPr>
        <w:tc>
          <w:tcPr>
            <w:tcW w:w="96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712" w:type="dxa"/>
            <w:gridSpan w:val="1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0C0647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0C0647" w:rsidRPr="000C0647" w:rsidTr="007C2264">
        <w:trPr>
          <w:jc w:val="center"/>
        </w:trPr>
        <w:tc>
          <w:tcPr>
            <w:tcW w:w="96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0C0647" w:rsidRPr="000C0647" w:rsidTr="007C2264">
        <w:trPr>
          <w:jc w:val="center"/>
        </w:trPr>
        <w:tc>
          <w:tcPr>
            <w:tcW w:w="1443" w:type="dxa"/>
            <w:gridSpan w:val="2"/>
            <w:vAlign w:val="center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0C0647">
              <w:rPr>
                <w:b/>
                <w:bCs/>
                <w:sz w:val="26"/>
                <w:szCs w:val="26"/>
              </w:rPr>
              <w:t>Кафедра</w:t>
            </w:r>
          </w:p>
        </w:tc>
        <w:tc>
          <w:tcPr>
            <w:tcW w:w="8196" w:type="dxa"/>
            <w:gridSpan w:val="13"/>
            <w:tcBorders>
              <w:bottom w:val="single" w:sz="4" w:space="0" w:color="auto"/>
            </w:tcBorders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0C0647">
              <w:rPr>
                <w:sz w:val="22"/>
                <w:szCs w:val="24"/>
              </w:rPr>
              <w:t>«Таможенное дело и право»</w:t>
            </w:r>
          </w:p>
        </w:tc>
      </w:tr>
      <w:tr w:rsidR="000C0647" w:rsidRPr="000C0647" w:rsidTr="007C2264">
        <w:trPr>
          <w:jc w:val="center"/>
        </w:trPr>
        <w:tc>
          <w:tcPr>
            <w:tcW w:w="96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196" w:type="dxa"/>
            <w:gridSpan w:val="13"/>
            <w:tcBorders>
              <w:top w:val="single" w:sz="4" w:space="0" w:color="auto"/>
            </w:tcBorders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0C0647">
              <w:rPr>
                <w:i/>
                <w:sz w:val="18"/>
                <w:szCs w:val="18"/>
              </w:rPr>
              <w:t>(наименование кафедры)</w:t>
            </w:r>
          </w:p>
        </w:tc>
      </w:tr>
      <w:tr w:rsidR="000C0647" w:rsidRPr="000C0647" w:rsidTr="007C2264">
        <w:trPr>
          <w:jc w:val="center"/>
        </w:trPr>
        <w:tc>
          <w:tcPr>
            <w:tcW w:w="96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0C0647" w:rsidRPr="000C0647" w:rsidTr="007C2264">
        <w:trPr>
          <w:jc w:val="center"/>
        </w:trPr>
        <w:tc>
          <w:tcPr>
            <w:tcW w:w="96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2" w:type="dxa"/>
            <w:gridSpan w:val="9"/>
            <w:tcBorders>
              <w:bottom w:val="single" w:sz="12" w:space="0" w:color="auto"/>
            </w:tcBorders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0C0647">
              <w:rPr>
                <w:b/>
                <w:bCs/>
                <w:sz w:val="26"/>
                <w:szCs w:val="26"/>
              </w:rPr>
              <w:t>У Т В Е Р Ж Д А Ю</w:t>
            </w:r>
          </w:p>
        </w:tc>
      </w:tr>
      <w:tr w:rsidR="000C0647" w:rsidRPr="000C0647" w:rsidTr="007C2264">
        <w:trPr>
          <w:jc w:val="center"/>
        </w:trPr>
        <w:tc>
          <w:tcPr>
            <w:tcW w:w="96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tcBorders>
              <w:top w:val="single" w:sz="12" w:space="0" w:color="auto"/>
            </w:tcBorders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12" w:space="0" w:color="auto"/>
            </w:tcBorders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12" w:space="0" w:color="auto"/>
            </w:tcBorders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0C0647" w:rsidRPr="000C0647" w:rsidTr="007C2264">
        <w:trPr>
          <w:jc w:val="center"/>
        </w:trPr>
        <w:tc>
          <w:tcPr>
            <w:tcW w:w="96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2" w:type="dxa"/>
            <w:gridSpan w:val="9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rPr>
                <w:szCs w:val="24"/>
              </w:rPr>
            </w:pPr>
            <w:r w:rsidRPr="000C0647">
              <w:rPr>
                <w:bCs/>
                <w:sz w:val="26"/>
                <w:szCs w:val="26"/>
              </w:rPr>
              <w:t>Заведующий кафедрой</w:t>
            </w:r>
          </w:p>
        </w:tc>
      </w:tr>
      <w:tr w:rsidR="000C0647" w:rsidRPr="000C0647" w:rsidTr="007C2264">
        <w:trPr>
          <w:jc w:val="center"/>
        </w:trPr>
        <w:tc>
          <w:tcPr>
            <w:tcW w:w="96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2" w:type="dxa"/>
            <w:gridSpan w:val="9"/>
            <w:tcBorders>
              <w:bottom w:val="single" w:sz="4" w:space="0" w:color="auto"/>
            </w:tcBorders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0C0647">
              <w:rPr>
                <w:sz w:val="22"/>
                <w:szCs w:val="24"/>
              </w:rPr>
              <w:t>«Таможенное дело и право»</w:t>
            </w:r>
          </w:p>
        </w:tc>
      </w:tr>
      <w:tr w:rsidR="000C0647" w:rsidRPr="000C0647" w:rsidTr="007C2264">
        <w:trPr>
          <w:jc w:val="center"/>
        </w:trPr>
        <w:tc>
          <w:tcPr>
            <w:tcW w:w="96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2" w:type="dxa"/>
            <w:gridSpan w:val="9"/>
            <w:tcBorders>
              <w:top w:val="single" w:sz="4" w:space="0" w:color="auto"/>
            </w:tcBorders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0C0647">
              <w:rPr>
                <w:i/>
                <w:sz w:val="18"/>
                <w:szCs w:val="18"/>
              </w:rPr>
              <w:t>(наименование кафедры)</w:t>
            </w:r>
          </w:p>
        </w:tc>
      </w:tr>
      <w:tr w:rsidR="000C0647" w:rsidRPr="000C0647" w:rsidTr="007C2264">
        <w:trPr>
          <w:jc w:val="center"/>
        </w:trPr>
        <w:tc>
          <w:tcPr>
            <w:tcW w:w="96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0C0647" w:rsidRPr="000C0647" w:rsidTr="007C2264">
        <w:trPr>
          <w:jc w:val="center"/>
        </w:trPr>
        <w:tc>
          <w:tcPr>
            <w:tcW w:w="96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2" w:type="dxa"/>
            <w:gridSpan w:val="9"/>
            <w:tcBorders>
              <w:bottom w:val="single" w:sz="4" w:space="0" w:color="auto"/>
            </w:tcBorders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0C0647" w:rsidRPr="000C0647" w:rsidTr="007C2264">
        <w:trPr>
          <w:jc w:val="center"/>
        </w:trPr>
        <w:tc>
          <w:tcPr>
            <w:tcW w:w="96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2" w:type="dxa"/>
            <w:gridSpan w:val="9"/>
            <w:tcBorders>
              <w:top w:val="single" w:sz="4" w:space="0" w:color="auto"/>
            </w:tcBorders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0C0647">
              <w:rPr>
                <w:i/>
                <w:sz w:val="18"/>
                <w:szCs w:val="18"/>
              </w:rPr>
              <w:t>(ученая степень, ученое звание)</w:t>
            </w:r>
          </w:p>
        </w:tc>
      </w:tr>
      <w:tr w:rsidR="000C0647" w:rsidRPr="000C0647" w:rsidTr="007C2264">
        <w:trPr>
          <w:jc w:val="center"/>
        </w:trPr>
        <w:tc>
          <w:tcPr>
            <w:tcW w:w="96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0C0647" w:rsidRPr="000C0647" w:rsidTr="007C2264">
        <w:trPr>
          <w:jc w:val="center"/>
        </w:trPr>
        <w:tc>
          <w:tcPr>
            <w:tcW w:w="96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894" w:type="dxa"/>
            <w:gridSpan w:val="5"/>
            <w:tcBorders>
              <w:bottom w:val="single" w:sz="4" w:space="0" w:color="auto"/>
            </w:tcBorders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0C0647" w:rsidRPr="000C0647" w:rsidTr="007C2264">
        <w:trPr>
          <w:jc w:val="center"/>
        </w:trPr>
        <w:tc>
          <w:tcPr>
            <w:tcW w:w="96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0C0647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894" w:type="dxa"/>
            <w:gridSpan w:val="5"/>
            <w:tcBorders>
              <w:top w:val="single" w:sz="4" w:space="0" w:color="auto"/>
            </w:tcBorders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0C0647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0C0647" w:rsidRPr="000C0647" w:rsidTr="007C2264">
        <w:trPr>
          <w:jc w:val="center"/>
        </w:trPr>
        <w:tc>
          <w:tcPr>
            <w:tcW w:w="96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0C0647" w:rsidRPr="000C0647" w:rsidTr="007C2264">
        <w:trPr>
          <w:jc w:val="center"/>
        </w:trPr>
        <w:tc>
          <w:tcPr>
            <w:tcW w:w="96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0C0647">
              <w:rPr>
                <w:sz w:val="22"/>
                <w:szCs w:val="24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0C0647">
              <w:rPr>
                <w:sz w:val="22"/>
                <w:szCs w:val="24"/>
              </w:rPr>
              <w:t>»</w:t>
            </w:r>
          </w:p>
        </w:tc>
        <w:tc>
          <w:tcPr>
            <w:tcW w:w="1928" w:type="dxa"/>
            <w:gridSpan w:val="3"/>
            <w:tcBorders>
              <w:bottom w:val="single" w:sz="4" w:space="0" w:color="auto"/>
            </w:tcBorders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0C0647">
              <w:rPr>
                <w:sz w:val="22"/>
                <w:szCs w:val="24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0C0647">
              <w:rPr>
                <w:sz w:val="22"/>
                <w:szCs w:val="24"/>
              </w:rPr>
              <w:t>г.</w:t>
            </w:r>
          </w:p>
        </w:tc>
      </w:tr>
      <w:tr w:rsidR="000C0647" w:rsidRPr="000C0647" w:rsidTr="007C2264">
        <w:trPr>
          <w:jc w:val="center"/>
        </w:trPr>
        <w:tc>
          <w:tcPr>
            <w:tcW w:w="96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3"/>
            <w:tcBorders>
              <w:top w:val="single" w:sz="4" w:space="0" w:color="auto"/>
            </w:tcBorders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0C0647" w:rsidRPr="000C0647" w:rsidTr="007C2264">
        <w:trPr>
          <w:jc w:val="center"/>
        </w:trPr>
        <w:tc>
          <w:tcPr>
            <w:tcW w:w="9639" w:type="dxa"/>
            <w:gridSpan w:val="15"/>
          </w:tcPr>
          <w:p w:rsidR="000C0647" w:rsidRDefault="000C0647" w:rsidP="000C0647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 w:val="22"/>
                <w:szCs w:val="24"/>
              </w:rPr>
              <w:t>УЧЕБНО-МЕТОДИЧЕСКИЕ РЕКОМЕНДАЦИИ ПО ПОДГОТОВКЕ ОТЧЕТА ПО ПРАКТИКЕ</w:t>
            </w:r>
          </w:p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0C0647" w:rsidRPr="000C0647" w:rsidTr="007C2264">
        <w:trPr>
          <w:jc w:val="center"/>
        </w:trPr>
        <w:tc>
          <w:tcPr>
            <w:tcW w:w="96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712" w:type="dxa"/>
            <w:gridSpan w:val="12"/>
            <w:tcBorders>
              <w:bottom w:val="single" w:sz="4" w:space="0" w:color="auto"/>
            </w:tcBorders>
          </w:tcPr>
          <w:p w:rsidR="000C0647" w:rsidRPr="000C0647" w:rsidRDefault="00611F12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611F12">
              <w:rPr>
                <w:i/>
                <w:sz w:val="22"/>
                <w:szCs w:val="24"/>
              </w:rPr>
              <w:t>производственная</w:t>
            </w:r>
          </w:p>
        </w:tc>
        <w:tc>
          <w:tcPr>
            <w:tcW w:w="965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0C0647" w:rsidRPr="000C0647" w:rsidTr="007C2264">
        <w:trPr>
          <w:jc w:val="center"/>
        </w:trPr>
        <w:tc>
          <w:tcPr>
            <w:tcW w:w="96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12" w:type="dxa"/>
            <w:gridSpan w:val="12"/>
            <w:tcBorders>
              <w:top w:val="single" w:sz="4" w:space="0" w:color="auto"/>
            </w:tcBorders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0C0647">
              <w:rPr>
                <w:i/>
                <w:sz w:val="18"/>
                <w:szCs w:val="18"/>
              </w:rPr>
              <w:t>(вид практики: учебная / производственная)</w:t>
            </w:r>
          </w:p>
        </w:tc>
        <w:tc>
          <w:tcPr>
            <w:tcW w:w="965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0C0647" w:rsidRPr="000C0647" w:rsidTr="007C2264">
        <w:trPr>
          <w:jc w:val="center"/>
        </w:trPr>
        <w:tc>
          <w:tcPr>
            <w:tcW w:w="96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0C0647" w:rsidRPr="000C0647" w:rsidTr="007C2264">
        <w:trPr>
          <w:jc w:val="center"/>
        </w:trPr>
        <w:tc>
          <w:tcPr>
            <w:tcW w:w="96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712" w:type="dxa"/>
            <w:gridSpan w:val="12"/>
            <w:tcBorders>
              <w:bottom w:val="single" w:sz="4" w:space="0" w:color="auto"/>
            </w:tcBorders>
          </w:tcPr>
          <w:p w:rsidR="000C0647" w:rsidRPr="000C0647" w:rsidRDefault="002E6F5B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>практика по получению профессиональных умений и опыта профессиональной деятельности</w:t>
            </w:r>
          </w:p>
        </w:tc>
        <w:tc>
          <w:tcPr>
            <w:tcW w:w="965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0C0647" w:rsidRPr="000C0647" w:rsidTr="007C2264">
        <w:trPr>
          <w:jc w:val="center"/>
        </w:trPr>
        <w:tc>
          <w:tcPr>
            <w:tcW w:w="962" w:type="dxa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12" w:type="dxa"/>
            <w:gridSpan w:val="12"/>
            <w:tcBorders>
              <w:top w:val="single" w:sz="4" w:space="0" w:color="auto"/>
            </w:tcBorders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0C0647">
              <w:rPr>
                <w:i/>
                <w:sz w:val="18"/>
                <w:szCs w:val="18"/>
              </w:rPr>
              <w:t>(тип практики)</w:t>
            </w:r>
          </w:p>
        </w:tc>
        <w:tc>
          <w:tcPr>
            <w:tcW w:w="965" w:type="dxa"/>
            <w:gridSpan w:val="2"/>
          </w:tcPr>
          <w:p w:rsidR="000C0647" w:rsidRPr="000C0647" w:rsidRDefault="000C0647" w:rsidP="000C0647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</w:tbl>
    <w:p w:rsidR="000C0647" w:rsidRDefault="000C0647" w:rsidP="000C0647">
      <w:pPr>
        <w:widowControl w:val="0"/>
        <w:ind w:left="0" w:firstLine="0"/>
        <w:jc w:val="center"/>
        <w:rPr>
          <w:b/>
          <w:sz w:val="28"/>
          <w:szCs w:val="28"/>
        </w:rPr>
      </w:pPr>
    </w:p>
    <w:p w:rsidR="000C0647" w:rsidRDefault="000C0647" w:rsidP="000C0647">
      <w:pPr>
        <w:widowControl w:val="0"/>
        <w:ind w:left="0" w:firstLine="0"/>
        <w:jc w:val="center"/>
        <w:rPr>
          <w:b/>
          <w:sz w:val="28"/>
          <w:szCs w:val="28"/>
        </w:rPr>
      </w:pPr>
    </w:p>
    <w:p w:rsidR="000C0647" w:rsidRDefault="000C0647" w:rsidP="000C0647">
      <w:pPr>
        <w:widowControl w:val="0"/>
        <w:ind w:left="0" w:firstLine="0"/>
        <w:jc w:val="center"/>
        <w:rPr>
          <w:b/>
          <w:sz w:val="28"/>
          <w:szCs w:val="28"/>
        </w:rPr>
      </w:pPr>
    </w:p>
    <w:tbl>
      <w:tblPr>
        <w:tblW w:w="10805" w:type="dxa"/>
        <w:jc w:val="center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985"/>
        <w:gridCol w:w="4536"/>
        <w:gridCol w:w="908"/>
        <w:gridCol w:w="3376"/>
      </w:tblGrid>
      <w:tr w:rsidR="000C0647" w:rsidRPr="000C0647" w:rsidTr="006C3EC2">
        <w:trPr>
          <w:gridAfter w:val="2"/>
          <w:wAfter w:w="4284" w:type="dxa"/>
          <w:jc w:val="center"/>
        </w:trPr>
        <w:tc>
          <w:tcPr>
            <w:tcW w:w="1985" w:type="dxa"/>
          </w:tcPr>
          <w:p w:rsidR="000C0647" w:rsidRPr="006C3EC2" w:rsidRDefault="006C3EC2" w:rsidP="006C3EC2">
            <w:pPr>
              <w:spacing w:after="0" w:line="240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 w:val="22"/>
                <w:szCs w:val="24"/>
              </w:rPr>
              <w:t>Специальность</w:t>
            </w:r>
            <w:r w:rsidRPr="006C3EC2">
              <w:rPr>
                <w:b/>
                <w:sz w:val="22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0C0647" w:rsidRPr="000C0647" w:rsidRDefault="006C3EC2" w:rsidP="000C0647">
            <w:pPr>
              <w:spacing w:after="0" w:line="240" w:lineRule="auto"/>
              <w:ind w:left="0" w:firstLine="0"/>
              <w:rPr>
                <w:szCs w:val="24"/>
              </w:rPr>
            </w:pPr>
            <w:r>
              <w:rPr>
                <w:sz w:val="22"/>
                <w:szCs w:val="24"/>
              </w:rPr>
              <w:t>38.05.02 «Таможенное дело»</w:t>
            </w:r>
          </w:p>
        </w:tc>
      </w:tr>
      <w:tr w:rsidR="006C3EC2" w:rsidRPr="000C0647" w:rsidTr="006C3EC2">
        <w:trPr>
          <w:gridAfter w:val="2"/>
          <w:wAfter w:w="4284" w:type="dxa"/>
          <w:jc w:val="center"/>
        </w:trPr>
        <w:tc>
          <w:tcPr>
            <w:tcW w:w="1985" w:type="dxa"/>
          </w:tcPr>
          <w:p w:rsidR="006C3EC2" w:rsidRDefault="006C3EC2" w:rsidP="000C0647">
            <w:pPr>
              <w:spacing w:after="0" w:line="240" w:lineRule="auto"/>
              <w:ind w:left="0" w:firstLine="0"/>
              <w:rPr>
                <w:b/>
                <w:szCs w:val="24"/>
              </w:rPr>
            </w:pPr>
            <w:r w:rsidRPr="006C3EC2">
              <w:rPr>
                <w:b/>
                <w:sz w:val="22"/>
                <w:szCs w:val="24"/>
              </w:rPr>
              <w:t>Специализация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6C3EC2" w:rsidRDefault="006C3EC2" w:rsidP="001912E4">
            <w:pPr>
              <w:spacing w:after="0" w:line="240" w:lineRule="auto"/>
              <w:ind w:left="0" w:firstLine="0"/>
              <w:rPr>
                <w:szCs w:val="24"/>
              </w:rPr>
            </w:pPr>
            <w:r>
              <w:rPr>
                <w:sz w:val="22"/>
                <w:szCs w:val="24"/>
              </w:rPr>
              <w:t>«</w:t>
            </w:r>
            <w:r w:rsidR="001912E4">
              <w:rPr>
                <w:sz w:val="22"/>
                <w:szCs w:val="24"/>
              </w:rPr>
              <w:t>Общая специализация</w:t>
            </w:r>
            <w:r>
              <w:rPr>
                <w:sz w:val="22"/>
                <w:szCs w:val="24"/>
              </w:rPr>
              <w:t>»</w:t>
            </w:r>
          </w:p>
        </w:tc>
      </w:tr>
      <w:tr w:rsidR="006C3EC2" w:rsidRPr="000C0647" w:rsidTr="006C3EC2">
        <w:trPr>
          <w:gridAfter w:val="2"/>
          <w:wAfter w:w="4284" w:type="dxa"/>
          <w:jc w:val="center"/>
        </w:trPr>
        <w:tc>
          <w:tcPr>
            <w:tcW w:w="1985" w:type="dxa"/>
          </w:tcPr>
          <w:p w:rsidR="006C3EC2" w:rsidRDefault="006C3EC2" w:rsidP="006C3EC2">
            <w:pPr>
              <w:spacing w:after="0" w:line="240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 w:val="22"/>
                <w:szCs w:val="24"/>
              </w:rPr>
              <w:t>Формы обучения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6C3EC2" w:rsidRDefault="006C3EC2" w:rsidP="006C3EC2">
            <w:pPr>
              <w:spacing w:after="0" w:line="240" w:lineRule="auto"/>
              <w:ind w:left="0" w:firstLine="0"/>
              <w:rPr>
                <w:szCs w:val="24"/>
              </w:rPr>
            </w:pPr>
            <w:r>
              <w:rPr>
                <w:sz w:val="22"/>
                <w:szCs w:val="24"/>
              </w:rPr>
              <w:t>Очная</w:t>
            </w:r>
          </w:p>
          <w:p w:rsidR="006C3EC2" w:rsidRDefault="006C3EC2" w:rsidP="006C3EC2">
            <w:pPr>
              <w:spacing w:after="0" w:line="240" w:lineRule="auto"/>
              <w:ind w:left="0" w:firstLine="0"/>
              <w:rPr>
                <w:szCs w:val="24"/>
              </w:rPr>
            </w:pPr>
            <w:r>
              <w:rPr>
                <w:sz w:val="22"/>
                <w:szCs w:val="24"/>
              </w:rPr>
              <w:t xml:space="preserve">Очно-заочная </w:t>
            </w:r>
          </w:p>
          <w:p w:rsidR="006C3EC2" w:rsidRPr="000C0647" w:rsidRDefault="006C3EC2" w:rsidP="006C3EC2">
            <w:pPr>
              <w:spacing w:after="0" w:line="240" w:lineRule="auto"/>
              <w:ind w:left="0" w:firstLine="0"/>
              <w:rPr>
                <w:szCs w:val="24"/>
              </w:rPr>
            </w:pPr>
            <w:r>
              <w:rPr>
                <w:sz w:val="22"/>
                <w:szCs w:val="24"/>
              </w:rPr>
              <w:t xml:space="preserve">Заочная </w:t>
            </w:r>
          </w:p>
        </w:tc>
      </w:tr>
      <w:tr w:rsidR="00D710F6" w:rsidRPr="000C0647" w:rsidTr="00D710F6">
        <w:trPr>
          <w:gridAfter w:val="2"/>
          <w:wAfter w:w="4284" w:type="dxa"/>
          <w:jc w:val="center"/>
        </w:trPr>
        <w:tc>
          <w:tcPr>
            <w:tcW w:w="1985" w:type="dxa"/>
          </w:tcPr>
          <w:p w:rsidR="00D710F6" w:rsidRDefault="00D710F6" w:rsidP="00D710F6">
            <w:pPr>
              <w:spacing w:after="0" w:line="240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 w:val="22"/>
                <w:szCs w:val="24"/>
              </w:rPr>
              <w:t>Формы промежуточной аттестации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D710F6" w:rsidRPr="00D710F6" w:rsidRDefault="00D710F6" w:rsidP="006C3EC2">
            <w:pPr>
              <w:spacing w:after="0" w:line="240" w:lineRule="auto"/>
              <w:ind w:left="0" w:firstLine="0"/>
              <w:rPr>
                <w:szCs w:val="24"/>
              </w:rPr>
            </w:pPr>
            <w:r w:rsidRPr="00D710F6">
              <w:rPr>
                <w:sz w:val="22"/>
                <w:szCs w:val="24"/>
              </w:rPr>
              <w:t>Дифференцированный зачет</w:t>
            </w:r>
          </w:p>
        </w:tc>
      </w:tr>
      <w:tr w:rsidR="00D710F6" w:rsidRPr="000C0647" w:rsidTr="00D710F6">
        <w:trPr>
          <w:gridAfter w:val="2"/>
          <w:wAfter w:w="4284" w:type="dxa"/>
          <w:jc w:val="center"/>
        </w:trPr>
        <w:tc>
          <w:tcPr>
            <w:tcW w:w="1985" w:type="dxa"/>
          </w:tcPr>
          <w:p w:rsidR="00D710F6" w:rsidRDefault="00D710F6" w:rsidP="00D710F6">
            <w:pPr>
              <w:spacing w:after="0" w:line="240" w:lineRule="auto"/>
              <w:ind w:left="0" w:firstLine="0"/>
              <w:rPr>
                <w:b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D710F6" w:rsidRPr="00D710F6" w:rsidRDefault="00D710F6" w:rsidP="006C3EC2">
            <w:pPr>
              <w:spacing w:after="0" w:line="240" w:lineRule="auto"/>
              <w:ind w:left="0" w:firstLine="0"/>
              <w:rPr>
                <w:szCs w:val="24"/>
              </w:rPr>
            </w:pPr>
          </w:p>
        </w:tc>
      </w:tr>
      <w:tr w:rsidR="006C3EC2" w:rsidRPr="000C0647" w:rsidTr="006C3EC2">
        <w:trPr>
          <w:jc w:val="center"/>
        </w:trPr>
        <w:tc>
          <w:tcPr>
            <w:tcW w:w="7429" w:type="dxa"/>
            <w:gridSpan w:val="3"/>
          </w:tcPr>
          <w:p w:rsidR="006C3EC2" w:rsidRPr="000C0647" w:rsidRDefault="006C3EC2" w:rsidP="006C3EC2">
            <w:pPr>
              <w:spacing w:after="0" w:line="240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376" w:type="dxa"/>
          </w:tcPr>
          <w:p w:rsidR="006C3EC2" w:rsidRPr="000C0647" w:rsidRDefault="006C3EC2" w:rsidP="006C3EC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</w:tbl>
    <w:p w:rsidR="000C0647" w:rsidRDefault="000C0647" w:rsidP="006C3EC2">
      <w:pPr>
        <w:widowControl w:val="0"/>
        <w:ind w:left="0" w:firstLine="0"/>
        <w:rPr>
          <w:b/>
          <w:sz w:val="28"/>
          <w:szCs w:val="28"/>
        </w:rPr>
      </w:pPr>
    </w:p>
    <w:p w:rsidR="000C0647" w:rsidRDefault="000C0647" w:rsidP="000C0647">
      <w:pPr>
        <w:widowControl w:val="0"/>
        <w:ind w:left="0" w:firstLine="0"/>
        <w:jc w:val="center"/>
        <w:rPr>
          <w:b/>
          <w:sz w:val="28"/>
          <w:szCs w:val="28"/>
        </w:rPr>
      </w:pPr>
    </w:p>
    <w:p w:rsidR="006C3EC2" w:rsidRDefault="006C3EC2" w:rsidP="000C0647">
      <w:pPr>
        <w:widowControl w:val="0"/>
        <w:ind w:left="0" w:firstLine="0"/>
        <w:jc w:val="center"/>
        <w:rPr>
          <w:b/>
          <w:sz w:val="28"/>
          <w:szCs w:val="28"/>
        </w:rPr>
      </w:pPr>
    </w:p>
    <w:p w:rsidR="00D710F6" w:rsidRDefault="00D710F6" w:rsidP="000C0647">
      <w:pPr>
        <w:widowControl w:val="0"/>
        <w:ind w:left="0" w:firstLine="0"/>
        <w:jc w:val="center"/>
        <w:rPr>
          <w:b/>
          <w:sz w:val="28"/>
          <w:szCs w:val="28"/>
        </w:rPr>
      </w:pPr>
    </w:p>
    <w:p w:rsidR="006C3EC2" w:rsidRDefault="006C3EC2" w:rsidP="000C0647">
      <w:pPr>
        <w:widowControl w:val="0"/>
        <w:ind w:left="0" w:firstLine="0"/>
        <w:jc w:val="center"/>
        <w:rPr>
          <w:b/>
          <w:sz w:val="28"/>
          <w:szCs w:val="28"/>
        </w:rPr>
      </w:pPr>
    </w:p>
    <w:p w:rsidR="006C3EC2" w:rsidRDefault="006C3EC2" w:rsidP="000C0647">
      <w:pPr>
        <w:widowControl w:val="0"/>
        <w:ind w:left="0" w:firstLine="0"/>
        <w:jc w:val="center"/>
        <w:rPr>
          <w:b/>
          <w:sz w:val="28"/>
          <w:szCs w:val="28"/>
        </w:rPr>
      </w:pPr>
    </w:p>
    <w:p w:rsidR="006C3EC2" w:rsidRDefault="006C3EC2" w:rsidP="000C0647">
      <w:pPr>
        <w:widowControl w:val="0"/>
        <w:ind w:left="0" w:firstLine="0"/>
        <w:jc w:val="center"/>
        <w:rPr>
          <w:b/>
          <w:sz w:val="28"/>
          <w:szCs w:val="28"/>
        </w:rPr>
      </w:pPr>
    </w:p>
    <w:p w:rsidR="006C3EC2" w:rsidRDefault="006C3EC2" w:rsidP="002E6F5B">
      <w:pPr>
        <w:widowControl w:val="0"/>
        <w:ind w:left="0" w:firstLine="0"/>
        <w:rPr>
          <w:b/>
          <w:sz w:val="28"/>
          <w:szCs w:val="28"/>
        </w:rPr>
      </w:pPr>
    </w:p>
    <w:p w:rsidR="000C0647" w:rsidRDefault="000C0647" w:rsidP="000C0647">
      <w:pPr>
        <w:widowControl w:val="0"/>
        <w:ind w:left="0" w:firstLine="0"/>
        <w:jc w:val="center"/>
        <w:rPr>
          <w:b/>
          <w:sz w:val="28"/>
          <w:szCs w:val="28"/>
        </w:rPr>
      </w:pPr>
      <w:r w:rsidRPr="00513C1A">
        <w:rPr>
          <w:b/>
          <w:sz w:val="28"/>
          <w:szCs w:val="28"/>
        </w:rPr>
        <w:t>Москва 20</w:t>
      </w:r>
      <w:r w:rsidR="000B1D95">
        <w:rPr>
          <w:b/>
          <w:sz w:val="28"/>
          <w:szCs w:val="28"/>
        </w:rPr>
        <w:t>22</w:t>
      </w:r>
    </w:p>
    <w:p w:rsidR="00617A53" w:rsidRPr="00E83BA4" w:rsidRDefault="000C0647" w:rsidP="002F5E23">
      <w:pPr>
        <w:ind w:left="0" w:firstLine="0"/>
        <w:jc w:val="center"/>
        <w:rPr>
          <w:b/>
          <w:sz w:val="28"/>
          <w:szCs w:val="28"/>
        </w:rPr>
      </w:pPr>
      <w:r w:rsidRPr="00513C1A">
        <w:rPr>
          <w:sz w:val="28"/>
          <w:szCs w:val="28"/>
        </w:rPr>
        <w:br w:type="page"/>
      </w:r>
      <w:r w:rsidR="002F5E23" w:rsidRPr="00E83BA4">
        <w:rPr>
          <w:b/>
          <w:sz w:val="28"/>
          <w:szCs w:val="28"/>
        </w:rPr>
        <w:lastRenderedPageBreak/>
        <w:t>ОГЛАВЛЕНИЕ</w:t>
      </w:r>
    </w:p>
    <w:sdt>
      <w:sdtPr>
        <w:rPr>
          <w:rFonts w:ascii="Times New Roman" w:eastAsia="Times New Roman" w:hAnsi="Times New Roman" w:cs="Times New Roman"/>
          <w:color w:val="000000"/>
          <w:sz w:val="24"/>
          <w:szCs w:val="22"/>
        </w:rPr>
        <w:id w:val="-18470935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70CFA" w:rsidRDefault="00370CFA">
          <w:pPr>
            <w:pStyle w:val="af5"/>
          </w:pPr>
        </w:p>
        <w:p w:rsidR="00487126" w:rsidRPr="00487126" w:rsidRDefault="004C29DD" w:rsidP="00487126">
          <w:pPr>
            <w:pStyle w:val="13"/>
            <w:tabs>
              <w:tab w:val="left" w:pos="440"/>
              <w:tab w:val="right" w:leader="dot" w:pos="9622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r w:rsidRPr="00487126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370CFA" w:rsidRPr="00487126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487126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26641926" w:history="1">
            <w:r w:rsidR="00487126" w:rsidRPr="00487126">
              <w:rPr>
                <w:rStyle w:val="af6"/>
                <w:rFonts w:ascii="Times New Roman" w:hAnsi="Times New Roman"/>
                <w:bCs/>
                <w:noProof/>
                <w:sz w:val="28"/>
                <w:szCs w:val="28"/>
                <w:u w:color="000000"/>
              </w:rPr>
              <w:t>1</w:t>
            </w:r>
            <w:r w:rsidR="00487126" w:rsidRPr="00487126">
              <w:rPr>
                <w:rFonts w:ascii="Times New Roman" w:hAnsi="Times New Roman"/>
                <w:noProof/>
                <w:sz w:val="28"/>
                <w:szCs w:val="28"/>
              </w:rPr>
              <w:tab/>
            </w:r>
            <w:r w:rsidR="00487126" w:rsidRPr="00487126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ОБЩАЯ ИНФОРМАЦИЯ ОБ ОРГАНИЗАЦИИ ПРАКТИКИ</w:t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_Toc126641926 \h </w:instrText>
            </w:r>
            <w:r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0F01A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87126" w:rsidRPr="00487126" w:rsidRDefault="00B60B14" w:rsidP="00487126">
          <w:pPr>
            <w:pStyle w:val="13"/>
            <w:tabs>
              <w:tab w:val="left" w:pos="440"/>
              <w:tab w:val="right" w:leader="dot" w:pos="9622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126641927" w:history="1">
            <w:r w:rsidR="00487126" w:rsidRPr="00487126">
              <w:rPr>
                <w:rStyle w:val="af6"/>
                <w:rFonts w:ascii="Times New Roman" w:hAnsi="Times New Roman"/>
                <w:bCs/>
                <w:noProof/>
                <w:sz w:val="28"/>
                <w:szCs w:val="28"/>
                <w:u w:color="000000"/>
              </w:rPr>
              <w:t>2</w:t>
            </w:r>
            <w:r w:rsidR="00487126" w:rsidRPr="00487126">
              <w:rPr>
                <w:rFonts w:ascii="Times New Roman" w:hAnsi="Times New Roman"/>
                <w:noProof/>
                <w:sz w:val="28"/>
                <w:szCs w:val="28"/>
              </w:rPr>
              <w:tab/>
            </w:r>
            <w:r w:rsidR="00487126" w:rsidRPr="00487126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СТРУКТУРА ОТЧЕТА</w:t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_Toc126641927 \h </w:instrText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0F01A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87126" w:rsidRPr="00487126" w:rsidRDefault="00B60B14" w:rsidP="00487126">
          <w:pPr>
            <w:pStyle w:val="13"/>
            <w:tabs>
              <w:tab w:val="left" w:pos="440"/>
              <w:tab w:val="right" w:leader="dot" w:pos="9622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126641928" w:history="1">
            <w:r w:rsidR="00487126" w:rsidRPr="00487126">
              <w:rPr>
                <w:rStyle w:val="af6"/>
                <w:rFonts w:ascii="Times New Roman" w:hAnsi="Times New Roman"/>
                <w:bCs/>
                <w:noProof/>
                <w:sz w:val="28"/>
                <w:szCs w:val="28"/>
                <w:u w:color="000000"/>
              </w:rPr>
              <w:t>3</w:t>
            </w:r>
            <w:r w:rsidR="00487126" w:rsidRPr="00487126">
              <w:rPr>
                <w:rFonts w:ascii="Times New Roman" w:hAnsi="Times New Roman"/>
                <w:noProof/>
                <w:sz w:val="28"/>
                <w:szCs w:val="28"/>
              </w:rPr>
              <w:tab/>
            </w:r>
            <w:r w:rsidR="00487126" w:rsidRPr="00487126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ТРЕБОВАНИЯ К ОФОРМЛЕНИЮ ЛИСТОВ СТРОГОЙ ОТЧЕТНОСТИ</w:t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_Toc126641928 \h </w:instrText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0F01A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87126" w:rsidRPr="00487126" w:rsidRDefault="00B60B14" w:rsidP="00487126">
          <w:pPr>
            <w:pStyle w:val="13"/>
            <w:tabs>
              <w:tab w:val="left" w:pos="440"/>
              <w:tab w:val="right" w:leader="dot" w:pos="9622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126641929" w:history="1">
            <w:r w:rsidR="00487126" w:rsidRPr="00487126">
              <w:rPr>
                <w:rStyle w:val="af6"/>
                <w:rFonts w:ascii="Times New Roman" w:hAnsi="Times New Roman"/>
                <w:bCs/>
                <w:noProof/>
                <w:sz w:val="28"/>
                <w:szCs w:val="28"/>
                <w:u w:color="000000"/>
              </w:rPr>
              <w:t>4</w:t>
            </w:r>
            <w:r w:rsidR="00487126" w:rsidRPr="00487126">
              <w:rPr>
                <w:rFonts w:ascii="Times New Roman" w:hAnsi="Times New Roman"/>
                <w:noProof/>
                <w:sz w:val="28"/>
                <w:szCs w:val="28"/>
              </w:rPr>
              <w:tab/>
            </w:r>
            <w:r w:rsidR="00487126" w:rsidRPr="00487126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ТРЕБОВАНИЯ К СОДЕРЖАТЕЛЬНОЙ ЧАСТИ ОТЧЕТА</w:t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_Toc126641929 \h </w:instrText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0F01A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87126" w:rsidRPr="00487126" w:rsidRDefault="00B60B14" w:rsidP="00487126">
          <w:pPr>
            <w:pStyle w:val="13"/>
            <w:tabs>
              <w:tab w:val="left" w:pos="440"/>
              <w:tab w:val="right" w:leader="dot" w:pos="9622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126641930" w:history="1">
            <w:r w:rsidR="00487126" w:rsidRPr="00487126">
              <w:rPr>
                <w:rStyle w:val="af6"/>
                <w:rFonts w:ascii="Times New Roman" w:hAnsi="Times New Roman"/>
                <w:bCs/>
                <w:noProof/>
                <w:spacing w:val="-2"/>
                <w:sz w:val="28"/>
                <w:szCs w:val="28"/>
                <w:u w:color="000000"/>
              </w:rPr>
              <w:t>5</w:t>
            </w:r>
            <w:r w:rsidR="00487126" w:rsidRPr="00487126">
              <w:rPr>
                <w:rFonts w:ascii="Times New Roman" w:hAnsi="Times New Roman"/>
                <w:noProof/>
                <w:sz w:val="28"/>
                <w:szCs w:val="28"/>
              </w:rPr>
              <w:tab/>
            </w:r>
            <w:r w:rsidR="00487126" w:rsidRPr="00487126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НОРМОКОНТРОЛЬ</w:t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_Toc126641930 \h </w:instrText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0F01A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87126" w:rsidRPr="00487126" w:rsidRDefault="00B60B14" w:rsidP="00487126">
          <w:pPr>
            <w:pStyle w:val="13"/>
            <w:tabs>
              <w:tab w:val="left" w:pos="440"/>
              <w:tab w:val="right" w:leader="dot" w:pos="9622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126641931" w:history="1">
            <w:r w:rsidR="00487126" w:rsidRPr="00487126">
              <w:rPr>
                <w:rStyle w:val="af6"/>
                <w:rFonts w:ascii="Times New Roman" w:hAnsi="Times New Roman"/>
                <w:bCs/>
                <w:noProof/>
                <w:sz w:val="28"/>
                <w:szCs w:val="28"/>
                <w:u w:color="000000"/>
              </w:rPr>
              <w:t>6</w:t>
            </w:r>
            <w:r w:rsidR="00487126" w:rsidRPr="00487126">
              <w:rPr>
                <w:rFonts w:ascii="Times New Roman" w:hAnsi="Times New Roman"/>
                <w:noProof/>
                <w:sz w:val="28"/>
                <w:szCs w:val="28"/>
              </w:rPr>
              <w:tab/>
            </w:r>
            <w:r w:rsidR="00487126" w:rsidRPr="00487126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ПОРЯДОК СДАЧИ ПРАКТИКИ В ЭЛЕКТРОННОМ ВИДЕ</w:t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_Toc126641931 \h </w:instrText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0F01A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15</w:t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87126" w:rsidRPr="00487126" w:rsidRDefault="00B60B14" w:rsidP="00487126">
          <w:pPr>
            <w:pStyle w:val="13"/>
            <w:tabs>
              <w:tab w:val="left" w:pos="440"/>
              <w:tab w:val="right" w:leader="dot" w:pos="9622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126641932" w:history="1">
            <w:r w:rsidR="00487126" w:rsidRPr="00487126">
              <w:rPr>
                <w:rStyle w:val="af6"/>
                <w:rFonts w:ascii="Times New Roman" w:hAnsi="Times New Roman"/>
                <w:bCs/>
                <w:noProof/>
                <w:sz w:val="28"/>
                <w:szCs w:val="28"/>
                <w:u w:color="000000"/>
              </w:rPr>
              <w:t>7</w:t>
            </w:r>
            <w:r w:rsidR="00487126" w:rsidRPr="00487126">
              <w:rPr>
                <w:rFonts w:ascii="Times New Roman" w:hAnsi="Times New Roman"/>
                <w:noProof/>
                <w:sz w:val="28"/>
                <w:szCs w:val="28"/>
              </w:rPr>
              <w:tab/>
            </w:r>
            <w:r w:rsidR="00487126" w:rsidRPr="00487126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КРИТЕРИИ ОЦЕНИВАНИЯ</w:t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_Toc126641932 \h </w:instrText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0F01A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17</w:t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87126" w:rsidRPr="00487126" w:rsidRDefault="00B60B14" w:rsidP="00487126">
          <w:pPr>
            <w:pStyle w:val="13"/>
            <w:tabs>
              <w:tab w:val="left" w:pos="440"/>
              <w:tab w:val="right" w:leader="dot" w:pos="9622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126641933" w:history="1">
            <w:r w:rsidR="00487126" w:rsidRPr="00487126">
              <w:rPr>
                <w:rStyle w:val="af6"/>
                <w:rFonts w:ascii="Times New Roman" w:hAnsi="Times New Roman"/>
                <w:bCs/>
                <w:noProof/>
                <w:sz w:val="28"/>
                <w:szCs w:val="28"/>
                <w:u w:color="000000"/>
              </w:rPr>
              <w:t>8</w:t>
            </w:r>
            <w:r w:rsidR="00487126" w:rsidRPr="00487126">
              <w:rPr>
                <w:rFonts w:ascii="Times New Roman" w:hAnsi="Times New Roman"/>
                <w:noProof/>
                <w:sz w:val="28"/>
                <w:szCs w:val="28"/>
              </w:rPr>
              <w:tab/>
            </w:r>
            <w:r w:rsidR="00487126" w:rsidRPr="00487126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УЧЕБНО-МЕТОДИЧЕСКИЕ МАТЕРИАЛЫ</w:t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_Toc126641933 \h </w:instrText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0F01A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18</w:t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87126" w:rsidRPr="00487126" w:rsidRDefault="00B60B14" w:rsidP="00487126">
          <w:pPr>
            <w:pStyle w:val="13"/>
            <w:tabs>
              <w:tab w:val="left" w:pos="440"/>
              <w:tab w:val="right" w:leader="dot" w:pos="9622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126641934" w:history="1">
            <w:r w:rsidR="00487126" w:rsidRPr="00487126">
              <w:rPr>
                <w:rStyle w:val="af6"/>
                <w:rFonts w:ascii="Times New Roman" w:hAnsi="Times New Roman"/>
                <w:bCs/>
                <w:noProof/>
                <w:sz w:val="28"/>
                <w:szCs w:val="28"/>
                <w:u w:color="000000"/>
              </w:rPr>
              <w:t>9</w:t>
            </w:r>
            <w:r w:rsidR="00487126" w:rsidRPr="00487126">
              <w:rPr>
                <w:rFonts w:ascii="Times New Roman" w:hAnsi="Times New Roman"/>
                <w:noProof/>
                <w:sz w:val="28"/>
                <w:szCs w:val="28"/>
              </w:rPr>
              <w:tab/>
            </w:r>
            <w:r w:rsidR="00487126" w:rsidRPr="00487126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ПРИЛОЖЕНИЯ</w:t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_Toc126641934 \h </w:instrText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0F01A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19</w:t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87126" w:rsidRPr="00487126" w:rsidRDefault="00B60B14" w:rsidP="00487126">
          <w:pPr>
            <w:pStyle w:val="13"/>
            <w:tabs>
              <w:tab w:val="right" w:leader="dot" w:pos="9622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126641935" w:history="1">
            <w:r w:rsidR="00487126" w:rsidRPr="00487126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Тематика отчетов по производственным практикам</w:t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_Toc126641935 \h </w:instrText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0F01A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19</w:t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87126" w:rsidRPr="00487126" w:rsidRDefault="00B60B14" w:rsidP="00487126">
          <w:pPr>
            <w:pStyle w:val="13"/>
            <w:tabs>
              <w:tab w:val="right" w:leader="dot" w:pos="9622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126641936" w:history="1">
            <w:r w:rsidR="00487126" w:rsidRPr="00487126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Образец заполнения листов строгой отчетности, введения и заключения в формате «на примере»</w:t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_Toc126641936 \h </w:instrText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0F01A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28</w:t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87126" w:rsidRPr="00487126" w:rsidRDefault="00B60B14" w:rsidP="00487126">
          <w:pPr>
            <w:pStyle w:val="13"/>
            <w:tabs>
              <w:tab w:val="right" w:leader="dot" w:pos="9622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126641937" w:history="1">
            <w:r w:rsidR="00487126" w:rsidRPr="00487126">
              <w:rPr>
                <w:rStyle w:val="af6"/>
                <w:rFonts w:ascii="Times New Roman" w:hAnsi="Times New Roman"/>
                <w:noProof/>
                <w:sz w:val="28"/>
                <w:szCs w:val="28"/>
              </w:rPr>
              <w:t>Образец заполнения листов строгой отчетности, введения и заключения в формате «по материалам»</w:t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_Toc126641937 \h </w:instrText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0F01A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52</w:t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87126" w:rsidRPr="00487126" w:rsidRDefault="00B60B14" w:rsidP="00487126">
          <w:pPr>
            <w:pStyle w:val="13"/>
            <w:tabs>
              <w:tab w:val="right" w:leader="dot" w:pos="9622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126641938" w:history="1">
            <w:r w:rsidR="00487126" w:rsidRPr="00487126">
              <w:rPr>
                <w:rStyle w:val="af6"/>
                <w:rFonts w:ascii="Times New Roman" w:eastAsiaTheme="majorEastAsia" w:hAnsi="Times New Roman"/>
                <w:noProof/>
                <w:sz w:val="28"/>
                <w:szCs w:val="28"/>
                <w:lang w:eastAsia="en-US"/>
              </w:rPr>
              <w:t>СПИСОК ИСПОЛЬЗОВАННЫХ ИСТОЧНИКОВ</w:t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87126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_Toc126641938 \h </w:instrText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0F01A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77</w:t>
            </w:r>
            <w:r w:rsidR="004C29DD" w:rsidRPr="0048712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70CFA" w:rsidRDefault="004C29DD" w:rsidP="00487126">
          <w:pPr>
            <w:spacing w:after="0" w:line="360" w:lineRule="auto"/>
          </w:pPr>
          <w:r w:rsidRPr="00487126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E83BA4" w:rsidRDefault="002F5E23">
      <w:pPr>
        <w:spacing w:after="160" w:line="259" w:lineRule="auto"/>
        <w:ind w:left="0" w:firstLine="0"/>
        <w:jc w:val="left"/>
      </w:pPr>
      <w:r>
        <w:br w:type="page"/>
      </w:r>
    </w:p>
    <w:p w:rsidR="006E30FD" w:rsidRPr="00024BA7" w:rsidRDefault="006E30FD" w:rsidP="00370CFA">
      <w:pPr>
        <w:pStyle w:val="1"/>
        <w:rPr>
          <w:sz w:val="28"/>
          <w:szCs w:val="28"/>
        </w:rPr>
      </w:pPr>
      <w:bookmarkStart w:id="0" w:name="_Toc126641926"/>
      <w:r w:rsidRPr="00024BA7">
        <w:rPr>
          <w:sz w:val="28"/>
          <w:szCs w:val="28"/>
        </w:rPr>
        <w:lastRenderedPageBreak/>
        <w:t>О</w:t>
      </w:r>
      <w:r w:rsidR="004C29DD" w:rsidRPr="00024BA7">
        <w:rPr>
          <w:sz w:val="28"/>
          <w:szCs w:val="28"/>
        </w:rPr>
        <w:fldChar w:fldCharType="begin"/>
      </w:r>
      <w:r w:rsidR="00E83BA4" w:rsidRPr="00024BA7">
        <w:rPr>
          <w:sz w:val="28"/>
          <w:szCs w:val="28"/>
        </w:rPr>
        <w:instrText xml:space="preserve"> TOC \o "1-3" \u </w:instrText>
      </w:r>
      <w:r w:rsidR="004C29DD" w:rsidRPr="00024BA7">
        <w:rPr>
          <w:sz w:val="28"/>
          <w:szCs w:val="28"/>
        </w:rPr>
        <w:fldChar w:fldCharType="end"/>
      </w:r>
      <w:r w:rsidRPr="00024BA7">
        <w:rPr>
          <w:sz w:val="28"/>
          <w:szCs w:val="28"/>
        </w:rPr>
        <w:t>БЩАЯ ИНФОРМАЦИЯ ОБ ОРГАНИЗАЦИИ ПРАКТИКИ</w:t>
      </w:r>
      <w:bookmarkEnd w:id="0"/>
    </w:p>
    <w:p w:rsidR="00483412" w:rsidRPr="00024BA7" w:rsidRDefault="00483412" w:rsidP="00483412">
      <w:pPr>
        <w:pStyle w:val="a3"/>
        <w:ind w:firstLine="0"/>
        <w:rPr>
          <w:b/>
          <w:sz w:val="28"/>
          <w:szCs w:val="28"/>
        </w:rPr>
      </w:pPr>
    </w:p>
    <w:p w:rsidR="006F05C0" w:rsidRDefault="00611F12" w:rsidP="006F05C0">
      <w:pPr>
        <w:spacing w:after="160"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Производственная</w:t>
      </w:r>
      <w:r w:rsidR="006E30FD" w:rsidRPr="00024BA7">
        <w:rPr>
          <w:sz w:val="28"/>
          <w:szCs w:val="28"/>
        </w:rPr>
        <w:t xml:space="preserve"> </w:t>
      </w:r>
      <w:r w:rsidR="001912E4" w:rsidRPr="00024BA7">
        <w:rPr>
          <w:sz w:val="28"/>
          <w:szCs w:val="28"/>
        </w:rPr>
        <w:t xml:space="preserve">практика </w:t>
      </w:r>
      <w:r w:rsidR="006E30FD" w:rsidRPr="00024BA7">
        <w:rPr>
          <w:sz w:val="28"/>
          <w:szCs w:val="28"/>
        </w:rPr>
        <w:t>(</w:t>
      </w:r>
      <w:r w:rsidR="002E6F5B">
        <w:rPr>
          <w:sz w:val="28"/>
          <w:szCs w:val="28"/>
        </w:rPr>
        <w:t>практика по получению профессиональных умений и опыта профессиональной деятельности</w:t>
      </w:r>
      <w:r w:rsidR="006F05C0" w:rsidRPr="00024BA7">
        <w:rPr>
          <w:sz w:val="28"/>
          <w:szCs w:val="28"/>
        </w:rPr>
        <w:t xml:space="preserve">) </w:t>
      </w:r>
      <w:r w:rsidR="006E30FD" w:rsidRPr="00024BA7">
        <w:rPr>
          <w:sz w:val="28"/>
          <w:szCs w:val="28"/>
        </w:rPr>
        <w:t>включена в утвержденный рабочий учебный план обучающихся Аккредитованного образовательного частного учреждения высшего образования «Московский финансово-юридический университет МФЮА» по направлению специальнос</w:t>
      </w:r>
      <w:r w:rsidR="006F05C0" w:rsidRPr="00024BA7">
        <w:rPr>
          <w:sz w:val="28"/>
          <w:szCs w:val="28"/>
        </w:rPr>
        <w:t xml:space="preserve">ти </w:t>
      </w:r>
      <w:r w:rsidR="006E30FD" w:rsidRPr="00024BA7">
        <w:rPr>
          <w:sz w:val="28"/>
          <w:szCs w:val="28"/>
        </w:rPr>
        <w:t>38.05.02 «Таможенное дело»</w:t>
      </w:r>
      <w:r w:rsidR="006F05C0" w:rsidRPr="00024BA7">
        <w:rPr>
          <w:sz w:val="28"/>
          <w:szCs w:val="28"/>
        </w:rPr>
        <w:t xml:space="preserve"> по специализации «</w:t>
      </w:r>
      <w:r w:rsidR="001912E4" w:rsidRPr="00024BA7">
        <w:rPr>
          <w:sz w:val="28"/>
          <w:szCs w:val="28"/>
        </w:rPr>
        <w:t>Общая специализация</w:t>
      </w:r>
      <w:r w:rsidR="006F05C0" w:rsidRPr="00024BA7">
        <w:rPr>
          <w:sz w:val="28"/>
          <w:szCs w:val="28"/>
        </w:rPr>
        <w:t>».</w:t>
      </w:r>
    </w:p>
    <w:p w:rsidR="002E6F5B" w:rsidRDefault="002E6F5B" w:rsidP="002E6F5B">
      <w:pPr>
        <w:spacing w:after="160" w:line="259" w:lineRule="auto"/>
        <w:ind w:left="0" w:firstLine="709"/>
        <w:rPr>
          <w:sz w:val="28"/>
          <w:szCs w:val="28"/>
        </w:rPr>
      </w:pPr>
      <w:r w:rsidRPr="002E6F5B">
        <w:rPr>
          <w:b/>
          <w:sz w:val="28"/>
          <w:szCs w:val="28"/>
        </w:rPr>
        <w:t>Местом прохождения практики (профильной организацией)</w:t>
      </w:r>
      <w:r w:rsidRPr="002E6F5B">
        <w:rPr>
          <w:sz w:val="28"/>
          <w:szCs w:val="28"/>
        </w:rPr>
        <w:t xml:space="preserve"> являются базы практик – таможенные органы: Шереметьевская таможня, Домодедовская таможня, </w:t>
      </w:r>
      <w:proofErr w:type="spellStart"/>
      <w:r w:rsidRPr="002E6F5B">
        <w:rPr>
          <w:sz w:val="28"/>
          <w:szCs w:val="28"/>
        </w:rPr>
        <w:t>Внуковская</w:t>
      </w:r>
      <w:proofErr w:type="spellEnd"/>
      <w:r w:rsidRPr="002E6F5B">
        <w:rPr>
          <w:sz w:val="28"/>
          <w:szCs w:val="28"/>
        </w:rPr>
        <w:t xml:space="preserve"> таможня, Московская областная таможня и др., а также базы практик – коммерческие организации: участники ВЭД, лица, осуществляющие деятельность в сфере таможенного дела в соответствии с положениями раздела 8 ТК ЕАЭС и др., с которыми заключены договоры о практике. В случае возникновения ограничений в связи с распространением </w:t>
      </w:r>
      <w:proofErr w:type="spellStart"/>
      <w:r w:rsidRPr="002E6F5B">
        <w:rPr>
          <w:sz w:val="28"/>
          <w:szCs w:val="28"/>
          <w:lang w:val="en-US"/>
        </w:rPr>
        <w:t>covid</w:t>
      </w:r>
      <w:proofErr w:type="spellEnd"/>
      <w:r w:rsidRPr="002E6F5B">
        <w:rPr>
          <w:sz w:val="28"/>
          <w:szCs w:val="28"/>
        </w:rPr>
        <w:t xml:space="preserve"> 19 либо по иным основаниям производственная практика (практика по получению профессиональных умений и опыта профессиональной деятельности) может быть организована в удаленном формате. Профильной организацией в данном случае является Аккредитованное образовательное частное учреждение высшего образования «Московский финансово-юридический университет МФЮА» (в таком случае адрес места прохождения практики указывается г</w:t>
      </w:r>
      <w:r>
        <w:rPr>
          <w:sz w:val="28"/>
          <w:szCs w:val="28"/>
        </w:rPr>
        <w:t>. Москва, ул. Введенского, д.1А</w:t>
      </w:r>
      <w:r w:rsidRPr="002E6F5B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2E6F5B" w:rsidRPr="002E6F5B" w:rsidRDefault="002E6F5B" w:rsidP="002E6F5B">
      <w:pPr>
        <w:spacing w:after="160"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п</w:t>
      </w:r>
      <w:r w:rsidRPr="002E6F5B">
        <w:rPr>
          <w:sz w:val="28"/>
          <w:szCs w:val="28"/>
        </w:rPr>
        <w:t xml:space="preserve">роизводственная практика (практика по получению профессиональных умений и опыта профессиональной деятельности) проходила в удаленном формате (без печатей), то формулировку </w:t>
      </w:r>
      <w:r>
        <w:rPr>
          <w:sz w:val="28"/>
          <w:szCs w:val="28"/>
        </w:rPr>
        <w:t>в структуре заголовков содержательной части необходимо</w:t>
      </w:r>
      <w:r w:rsidRPr="002E6F5B">
        <w:rPr>
          <w:sz w:val="28"/>
          <w:szCs w:val="28"/>
        </w:rPr>
        <w:t xml:space="preserve"> выбрать </w:t>
      </w:r>
      <w:r w:rsidRPr="002E6F5B">
        <w:rPr>
          <w:b/>
          <w:sz w:val="28"/>
          <w:szCs w:val="28"/>
        </w:rPr>
        <w:t>«по материалам»</w:t>
      </w:r>
      <w:r w:rsidRPr="002E6F5B">
        <w:rPr>
          <w:sz w:val="28"/>
          <w:szCs w:val="28"/>
        </w:rPr>
        <w:t>, если производственная практика (практика по получению профессиональных умений и опыта профессиональной деятельности</w:t>
      </w:r>
      <w:r>
        <w:rPr>
          <w:sz w:val="28"/>
          <w:szCs w:val="28"/>
        </w:rPr>
        <w:t xml:space="preserve">) проходила </w:t>
      </w:r>
      <w:r w:rsidRPr="002E6F5B">
        <w:rPr>
          <w:sz w:val="28"/>
          <w:szCs w:val="28"/>
        </w:rPr>
        <w:t xml:space="preserve">непосредственно в </w:t>
      </w:r>
      <w:r>
        <w:rPr>
          <w:sz w:val="28"/>
          <w:szCs w:val="28"/>
        </w:rPr>
        <w:t xml:space="preserve">профильной </w:t>
      </w:r>
      <w:r w:rsidRPr="002E6F5B">
        <w:rPr>
          <w:sz w:val="28"/>
          <w:szCs w:val="28"/>
        </w:rPr>
        <w:t xml:space="preserve">организации (с печатями), то формулировка выбирается – </w:t>
      </w:r>
      <w:r w:rsidRPr="002E6F5B">
        <w:rPr>
          <w:b/>
          <w:sz w:val="28"/>
          <w:szCs w:val="28"/>
        </w:rPr>
        <w:t>«на примере»</w:t>
      </w:r>
      <w:r w:rsidRPr="002E6F5B">
        <w:rPr>
          <w:sz w:val="28"/>
          <w:szCs w:val="28"/>
        </w:rPr>
        <w:t>.</w:t>
      </w:r>
      <w:r w:rsidR="00487126">
        <w:rPr>
          <w:sz w:val="28"/>
          <w:szCs w:val="28"/>
        </w:rPr>
        <w:t xml:space="preserve"> </w:t>
      </w:r>
    </w:p>
    <w:p w:rsidR="002E6F5B" w:rsidRPr="002E6F5B" w:rsidRDefault="002E6F5B" w:rsidP="002E6F5B">
      <w:pPr>
        <w:spacing w:after="160" w:line="259" w:lineRule="auto"/>
        <w:ind w:left="0" w:firstLine="709"/>
        <w:rPr>
          <w:sz w:val="28"/>
          <w:szCs w:val="28"/>
        </w:rPr>
      </w:pPr>
      <w:r w:rsidRPr="002E6F5B">
        <w:rPr>
          <w:sz w:val="28"/>
          <w:szCs w:val="28"/>
        </w:rPr>
        <w:t>Для написания отчета по производственной практике</w:t>
      </w:r>
      <w:r>
        <w:rPr>
          <w:sz w:val="28"/>
          <w:szCs w:val="28"/>
        </w:rPr>
        <w:t xml:space="preserve"> </w:t>
      </w:r>
      <w:r w:rsidRPr="002E6F5B">
        <w:rPr>
          <w:sz w:val="28"/>
          <w:szCs w:val="28"/>
        </w:rPr>
        <w:t>(</w:t>
      </w:r>
      <w:r>
        <w:rPr>
          <w:sz w:val="28"/>
          <w:szCs w:val="28"/>
        </w:rPr>
        <w:t>практике</w:t>
      </w:r>
      <w:r w:rsidRPr="002E6F5B">
        <w:rPr>
          <w:sz w:val="28"/>
          <w:szCs w:val="28"/>
        </w:rPr>
        <w:t xml:space="preserve"> по получению профессиональных умений и опыта профессиональной деятельности) </w:t>
      </w:r>
      <w:r>
        <w:rPr>
          <w:sz w:val="28"/>
          <w:szCs w:val="28"/>
        </w:rPr>
        <w:t>студенту</w:t>
      </w:r>
      <w:r w:rsidRPr="002E6F5B">
        <w:rPr>
          <w:sz w:val="28"/>
          <w:szCs w:val="28"/>
        </w:rPr>
        <w:t xml:space="preserve"> </w:t>
      </w:r>
      <w:r w:rsidRPr="002E6F5B">
        <w:rPr>
          <w:b/>
          <w:sz w:val="28"/>
          <w:szCs w:val="28"/>
        </w:rPr>
        <w:t>необходимо выбрать тему</w:t>
      </w:r>
      <w:r w:rsidRPr="002E6F5B">
        <w:rPr>
          <w:sz w:val="28"/>
          <w:szCs w:val="28"/>
        </w:rPr>
        <w:t xml:space="preserve"> из приведенного </w:t>
      </w:r>
      <w:r>
        <w:rPr>
          <w:sz w:val="28"/>
          <w:szCs w:val="28"/>
        </w:rPr>
        <w:t xml:space="preserve">в приложениях списка тем. Выбранная тема должна соотноситься со спецификой деятельности профильной организации </w:t>
      </w:r>
      <w:r w:rsidRPr="002E6F5B">
        <w:rPr>
          <w:sz w:val="28"/>
          <w:szCs w:val="28"/>
        </w:rPr>
        <w:t xml:space="preserve">(например, если таможенный орган – ЦЭКТУ, тема должна быть связана с таможенными экспертизами). </w:t>
      </w:r>
    </w:p>
    <w:p w:rsidR="006F05C0" w:rsidRPr="00024BA7" w:rsidRDefault="006F05C0" w:rsidP="006F05C0">
      <w:pPr>
        <w:spacing w:after="160" w:line="259" w:lineRule="auto"/>
        <w:ind w:left="0" w:firstLine="709"/>
        <w:rPr>
          <w:sz w:val="28"/>
          <w:szCs w:val="28"/>
        </w:rPr>
      </w:pPr>
      <w:r w:rsidRPr="00024BA7">
        <w:rPr>
          <w:b/>
          <w:sz w:val="28"/>
          <w:szCs w:val="28"/>
        </w:rPr>
        <w:t>Руководителем практики от профильной организации</w:t>
      </w:r>
      <w:r w:rsidR="00611F12">
        <w:rPr>
          <w:b/>
          <w:sz w:val="28"/>
          <w:szCs w:val="28"/>
        </w:rPr>
        <w:t xml:space="preserve"> </w:t>
      </w:r>
      <w:r w:rsidR="00611F12" w:rsidRPr="00BC630A">
        <w:rPr>
          <w:sz w:val="28"/>
          <w:szCs w:val="28"/>
        </w:rPr>
        <w:t>является должностное лицо, утвержденное на базе практики как руководитель</w:t>
      </w:r>
      <w:r w:rsidR="00611F12">
        <w:rPr>
          <w:b/>
          <w:sz w:val="28"/>
          <w:szCs w:val="28"/>
        </w:rPr>
        <w:t xml:space="preserve"> </w:t>
      </w:r>
      <w:r w:rsidR="00BC630A" w:rsidRPr="00BC630A">
        <w:rPr>
          <w:sz w:val="28"/>
          <w:szCs w:val="28"/>
        </w:rPr>
        <w:t>практики</w:t>
      </w:r>
      <w:r w:rsidRPr="00024BA7">
        <w:rPr>
          <w:sz w:val="28"/>
          <w:szCs w:val="28"/>
        </w:rPr>
        <w:t>.</w:t>
      </w:r>
      <w:r w:rsidR="00BC630A">
        <w:rPr>
          <w:sz w:val="28"/>
          <w:szCs w:val="28"/>
        </w:rPr>
        <w:t xml:space="preserve"> Руководитель практики от профильной организации курирует работу </w:t>
      </w:r>
      <w:r w:rsidR="00BC630A">
        <w:rPr>
          <w:sz w:val="28"/>
          <w:szCs w:val="28"/>
        </w:rPr>
        <w:lastRenderedPageBreak/>
        <w:t>практиканта, по итогу практики дает оценку деятельности практиканта, а также оценку качества выполненного отчета в характеристике.</w:t>
      </w:r>
    </w:p>
    <w:p w:rsidR="00611F12" w:rsidRDefault="00611F12" w:rsidP="006F05C0">
      <w:pPr>
        <w:spacing w:after="160" w:line="259" w:lineRule="auto"/>
        <w:ind w:left="0" w:firstLine="709"/>
        <w:rPr>
          <w:sz w:val="28"/>
          <w:szCs w:val="28"/>
        </w:rPr>
      </w:pPr>
      <w:r w:rsidRPr="00611F12">
        <w:rPr>
          <w:b/>
          <w:sz w:val="28"/>
          <w:szCs w:val="28"/>
        </w:rPr>
        <w:t>Руководитель практики от МФЮА</w:t>
      </w:r>
      <w:r w:rsidRPr="00611F12">
        <w:rPr>
          <w:sz w:val="28"/>
          <w:szCs w:val="28"/>
        </w:rPr>
        <w:t xml:space="preserve"> </w:t>
      </w:r>
      <w:r w:rsidRPr="00024BA7">
        <w:rPr>
          <w:sz w:val="28"/>
          <w:szCs w:val="28"/>
        </w:rPr>
        <w:t xml:space="preserve">является </w:t>
      </w:r>
      <w:r w:rsidR="002E6F5B">
        <w:rPr>
          <w:sz w:val="28"/>
          <w:szCs w:val="28"/>
        </w:rPr>
        <w:t>назначенный преподаватель кафедры «Таможенное дело и право»</w:t>
      </w:r>
      <w:r>
        <w:rPr>
          <w:sz w:val="28"/>
          <w:szCs w:val="28"/>
        </w:rPr>
        <w:t>.</w:t>
      </w:r>
      <w:r w:rsidR="00BC630A">
        <w:rPr>
          <w:sz w:val="28"/>
          <w:szCs w:val="28"/>
        </w:rPr>
        <w:t xml:space="preserve"> Сведения о закрепленном ру</w:t>
      </w:r>
      <w:r w:rsidR="002E6F5B">
        <w:rPr>
          <w:sz w:val="28"/>
          <w:szCs w:val="28"/>
        </w:rPr>
        <w:t>ководителе доводятся до студентов</w:t>
      </w:r>
      <w:r w:rsidR="00BC630A">
        <w:rPr>
          <w:sz w:val="28"/>
          <w:szCs w:val="28"/>
        </w:rPr>
        <w:t xml:space="preserve"> </w:t>
      </w:r>
      <w:r w:rsidR="002E6F5B">
        <w:rPr>
          <w:sz w:val="28"/>
          <w:szCs w:val="28"/>
        </w:rPr>
        <w:t>на организационном собрании.</w:t>
      </w:r>
    </w:p>
    <w:p w:rsidR="009759D9" w:rsidRPr="00024BA7" w:rsidRDefault="00483412" w:rsidP="006F05C0">
      <w:pPr>
        <w:spacing w:after="160" w:line="259" w:lineRule="auto"/>
        <w:ind w:left="0" w:firstLine="709"/>
        <w:rPr>
          <w:sz w:val="28"/>
          <w:szCs w:val="28"/>
        </w:rPr>
      </w:pPr>
      <w:r w:rsidRPr="00024BA7">
        <w:rPr>
          <w:sz w:val="28"/>
          <w:szCs w:val="28"/>
        </w:rPr>
        <w:t xml:space="preserve">Организационные вопросы, связанные с </w:t>
      </w:r>
      <w:r w:rsidR="00611F12">
        <w:rPr>
          <w:sz w:val="28"/>
          <w:szCs w:val="28"/>
        </w:rPr>
        <w:t>прохождением производственной практики (</w:t>
      </w:r>
      <w:r w:rsidR="002E6F5B">
        <w:rPr>
          <w:sz w:val="28"/>
          <w:szCs w:val="28"/>
        </w:rPr>
        <w:t>практики по получению профессиональных умений и опыта профессиональной деятельности</w:t>
      </w:r>
      <w:r w:rsidR="00611F12">
        <w:rPr>
          <w:sz w:val="28"/>
          <w:szCs w:val="28"/>
        </w:rPr>
        <w:t xml:space="preserve">) </w:t>
      </w:r>
      <w:r w:rsidR="009A5896" w:rsidRPr="00024BA7">
        <w:rPr>
          <w:sz w:val="28"/>
          <w:szCs w:val="28"/>
        </w:rPr>
        <w:t xml:space="preserve">доводятся до обучающихся </w:t>
      </w:r>
      <w:r w:rsidRPr="00024BA7">
        <w:rPr>
          <w:sz w:val="28"/>
          <w:szCs w:val="28"/>
        </w:rPr>
        <w:t xml:space="preserve">в рамках </w:t>
      </w:r>
      <w:r w:rsidRPr="00024BA7">
        <w:rPr>
          <w:b/>
          <w:sz w:val="28"/>
          <w:szCs w:val="28"/>
        </w:rPr>
        <w:t>организационного собрания</w:t>
      </w:r>
      <w:r w:rsidRPr="00024BA7">
        <w:rPr>
          <w:sz w:val="28"/>
          <w:szCs w:val="28"/>
        </w:rPr>
        <w:t xml:space="preserve">, проводимого сотрудниками Отдела практики с привлечением </w:t>
      </w:r>
      <w:r w:rsidR="00BC630A">
        <w:rPr>
          <w:sz w:val="28"/>
          <w:szCs w:val="28"/>
        </w:rPr>
        <w:t>представителя кафедры «Таможенное дело и право»</w:t>
      </w:r>
      <w:r w:rsidRPr="00024BA7">
        <w:rPr>
          <w:sz w:val="28"/>
          <w:szCs w:val="28"/>
        </w:rPr>
        <w:t xml:space="preserve">. </w:t>
      </w:r>
      <w:r w:rsidRPr="00024BA7">
        <w:rPr>
          <w:b/>
          <w:sz w:val="28"/>
          <w:szCs w:val="28"/>
        </w:rPr>
        <w:t xml:space="preserve">Посещение </w:t>
      </w:r>
      <w:r w:rsidR="00971382" w:rsidRPr="00024BA7">
        <w:rPr>
          <w:b/>
          <w:sz w:val="28"/>
          <w:szCs w:val="28"/>
        </w:rPr>
        <w:t>обучающимися</w:t>
      </w:r>
      <w:r w:rsidRPr="00024BA7">
        <w:rPr>
          <w:b/>
          <w:sz w:val="28"/>
          <w:szCs w:val="28"/>
        </w:rPr>
        <w:t xml:space="preserve"> </w:t>
      </w:r>
      <w:r w:rsidR="009759D9" w:rsidRPr="00024BA7">
        <w:rPr>
          <w:b/>
          <w:sz w:val="28"/>
          <w:szCs w:val="28"/>
        </w:rPr>
        <w:t>организационного собрания является обязательным.</w:t>
      </w:r>
    </w:p>
    <w:p w:rsidR="00483412" w:rsidRPr="00024BA7" w:rsidRDefault="009759D9" w:rsidP="006F05C0">
      <w:pPr>
        <w:spacing w:after="160" w:line="259" w:lineRule="auto"/>
        <w:ind w:left="0" w:firstLine="709"/>
        <w:rPr>
          <w:sz w:val="28"/>
          <w:szCs w:val="28"/>
        </w:rPr>
      </w:pPr>
      <w:r w:rsidRPr="00024BA7">
        <w:rPr>
          <w:b/>
          <w:sz w:val="28"/>
          <w:szCs w:val="28"/>
        </w:rPr>
        <w:t xml:space="preserve">Сроки прохождения </w:t>
      </w:r>
      <w:r w:rsidR="00BC630A" w:rsidRPr="00BC630A">
        <w:rPr>
          <w:sz w:val="28"/>
          <w:szCs w:val="28"/>
        </w:rPr>
        <w:t>производственной практики (</w:t>
      </w:r>
      <w:r w:rsidR="002E6F5B">
        <w:rPr>
          <w:sz w:val="28"/>
          <w:szCs w:val="28"/>
        </w:rPr>
        <w:t>практики по получению профессиональных умений и опыта профессиональной деятельности</w:t>
      </w:r>
      <w:r w:rsidR="00BC630A" w:rsidRPr="00BC630A">
        <w:rPr>
          <w:sz w:val="28"/>
          <w:szCs w:val="28"/>
        </w:rPr>
        <w:t>)</w:t>
      </w:r>
      <w:r w:rsidR="001912E4" w:rsidRPr="00024BA7">
        <w:rPr>
          <w:b/>
          <w:sz w:val="28"/>
          <w:szCs w:val="28"/>
        </w:rPr>
        <w:t xml:space="preserve"> </w:t>
      </w:r>
      <w:r w:rsidRPr="00024BA7">
        <w:rPr>
          <w:sz w:val="28"/>
          <w:szCs w:val="28"/>
        </w:rPr>
        <w:t>доводятся до обучающихся сотрудниками Отдела практики.</w:t>
      </w:r>
    </w:p>
    <w:p w:rsidR="006E30FD" w:rsidRPr="00CB4AE9" w:rsidRDefault="009759D9" w:rsidP="00CB4AE9">
      <w:pPr>
        <w:spacing w:after="160" w:line="259" w:lineRule="auto"/>
        <w:ind w:left="0" w:firstLine="709"/>
        <w:rPr>
          <w:sz w:val="28"/>
          <w:szCs w:val="28"/>
        </w:rPr>
      </w:pPr>
      <w:r w:rsidRPr="00024BA7">
        <w:rPr>
          <w:sz w:val="28"/>
          <w:szCs w:val="28"/>
        </w:rPr>
        <w:t xml:space="preserve">По завершении срока </w:t>
      </w:r>
      <w:r w:rsidR="009A5896" w:rsidRPr="00024BA7">
        <w:rPr>
          <w:sz w:val="28"/>
          <w:szCs w:val="28"/>
        </w:rPr>
        <w:t>практики,</w:t>
      </w:r>
      <w:r w:rsidRPr="00024BA7">
        <w:rPr>
          <w:sz w:val="28"/>
          <w:szCs w:val="28"/>
        </w:rPr>
        <w:t xml:space="preserve"> обучающи</w:t>
      </w:r>
      <w:r w:rsidR="005D7BAC">
        <w:rPr>
          <w:sz w:val="28"/>
          <w:szCs w:val="28"/>
        </w:rPr>
        <w:t xml:space="preserve">еся обязаны </w:t>
      </w:r>
      <w:r w:rsidR="005D7BAC" w:rsidRPr="00FF5F12">
        <w:rPr>
          <w:b/>
          <w:sz w:val="28"/>
          <w:szCs w:val="28"/>
        </w:rPr>
        <w:t>предоставить отчет</w:t>
      </w:r>
      <w:r w:rsidR="005D7BAC">
        <w:rPr>
          <w:sz w:val="28"/>
          <w:szCs w:val="28"/>
        </w:rPr>
        <w:t xml:space="preserve"> </w:t>
      </w:r>
      <w:r w:rsidR="002E6F5B" w:rsidRPr="002E6F5B">
        <w:rPr>
          <w:sz w:val="28"/>
          <w:szCs w:val="28"/>
        </w:rPr>
        <w:t>по производственной практике (практике по получению профессиональных умений и опыта профессиональной деятельности)</w:t>
      </w:r>
      <w:r w:rsidRPr="00024BA7">
        <w:rPr>
          <w:sz w:val="28"/>
          <w:szCs w:val="28"/>
        </w:rPr>
        <w:t>, составленный в соответствии с настоящими учебн</w:t>
      </w:r>
      <w:r w:rsidR="00BA4E4C" w:rsidRPr="00024BA7">
        <w:rPr>
          <w:sz w:val="28"/>
          <w:szCs w:val="28"/>
        </w:rPr>
        <w:t xml:space="preserve">о-методическими рекомендациями, на оценку Руководителю практики от МФЮА. </w:t>
      </w:r>
      <w:r w:rsidRPr="00024BA7">
        <w:rPr>
          <w:sz w:val="28"/>
          <w:szCs w:val="28"/>
        </w:rPr>
        <w:t xml:space="preserve">Оценка, выставляемая Руководителем практики от МФЮА, учитывается в общей успеваемости </w:t>
      </w:r>
      <w:r w:rsidR="00BA4E4C" w:rsidRPr="00024BA7">
        <w:rPr>
          <w:sz w:val="28"/>
          <w:szCs w:val="28"/>
        </w:rPr>
        <w:t>обучающегося</w:t>
      </w:r>
      <w:r w:rsidRPr="00024BA7">
        <w:rPr>
          <w:sz w:val="28"/>
          <w:szCs w:val="28"/>
        </w:rPr>
        <w:t xml:space="preserve"> как самостоятельная форма освоения учебного плана наравне с </w:t>
      </w:r>
      <w:r w:rsidR="00BA4E4C" w:rsidRPr="00024BA7">
        <w:rPr>
          <w:sz w:val="28"/>
          <w:szCs w:val="28"/>
        </w:rPr>
        <w:t>иными формами.</w:t>
      </w:r>
    </w:p>
    <w:p w:rsidR="00BC630A" w:rsidRDefault="00BC630A">
      <w:pPr>
        <w:spacing w:after="160" w:line="259" w:lineRule="auto"/>
        <w:ind w:left="0" w:firstLine="0"/>
        <w:jc w:val="left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:rsidR="002F5E23" w:rsidRPr="00CB4AE9" w:rsidRDefault="002D4202" w:rsidP="00370CFA">
      <w:pPr>
        <w:pStyle w:val="1"/>
        <w:rPr>
          <w:sz w:val="28"/>
          <w:szCs w:val="28"/>
        </w:rPr>
      </w:pPr>
      <w:bookmarkStart w:id="1" w:name="_Toc126641927"/>
      <w:r w:rsidRPr="00CB4AE9">
        <w:rPr>
          <w:sz w:val="28"/>
          <w:szCs w:val="28"/>
        </w:rPr>
        <w:lastRenderedPageBreak/>
        <w:t>СТРУКТУРА</w:t>
      </w:r>
      <w:r w:rsidR="006E30FD" w:rsidRPr="00CB4AE9">
        <w:rPr>
          <w:sz w:val="28"/>
          <w:szCs w:val="28"/>
        </w:rPr>
        <w:t xml:space="preserve"> ОТЧЕТА</w:t>
      </w:r>
      <w:bookmarkEnd w:id="1"/>
    </w:p>
    <w:p w:rsidR="002F5E23" w:rsidRPr="00CB4AE9" w:rsidRDefault="002F5E23" w:rsidP="006E30FD">
      <w:pPr>
        <w:ind w:left="0" w:firstLine="0"/>
        <w:rPr>
          <w:sz w:val="28"/>
          <w:szCs w:val="28"/>
        </w:rPr>
      </w:pPr>
    </w:p>
    <w:p w:rsidR="002F5E23" w:rsidRDefault="002F5E23" w:rsidP="006E30FD">
      <w:pPr>
        <w:pStyle w:val="a3"/>
        <w:tabs>
          <w:tab w:val="left" w:pos="993"/>
        </w:tabs>
        <w:spacing w:after="0" w:line="240" w:lineRule="auto"/>
        <w:ind w:left="0" w:firstLine="720"/>
        <w:rPr>
          <w:b/>
          <w:sz w:val="28"/>
          <w:szCs w:val="28"/>
        </w:rPr>
      </w:pPr>
      <w:r w:rsidRPr="00CB4AE9">
        <w:rPr>
          <w:b/>
          <w:sz w:val="28"/>
          <w:szCs w:val="28"/>
        </w:rPr>
        <w:t xml:space="preserve">Отчет </w:t>
      </w:r>
      <w:r w:rsidR="004C75AE" w:rsidRPr="004C75AE">
        <w:rPr>
          <w:b/>
          <w:sz w:val="28"/>
          <w:szCs w:val="28"/>
        </w:rPr>
        <w:t>по производственной практике (</w:t>
      </w:r>
      <w:r w:rsidR="00FF5F12">
        <w:rPr>
          <w:b/>
          <w:sz w:val="28"/>
          <w:szCs w:val="28"/>
        </w:rPr>
        <w:t>практике по получению профессиональных умений и опыта профессиональной деятельности</w:t>
      </w:r>
      <w:r w:rsidR="004C75AE" w:rsidRPr="004C75AE">
        <w:rPr>
          <w:b/>
          <w:sz w:val="28"/>
          <w:szCs w:val="28"/>
        </w:rPr>
        <w:t>)</w:t>
      </w:r>
      <w:r w:rsidR="004C75AE">
        <w:rPr>
          <w:b/>
          <w:sz w:val="28"/>
          <w:szCs w:val="28"/>
        </w:rPr>
        <w:t xml:space="preserve"> </w:t>
      </w:r>
      <w:r w:rsidRPr="00CB4AE9">
        <w:rPr>
          <w:b/>
          <w:sz w:val="28"/>
          <w:szCs w:val="28"/>
        </w:rPr>
        <w:t>имеет следующую структуру:</w:t>
      </w:r>
    </w:p>
    <w:p w:rsidR="00CB4AE9" w:rsidRPr="00CB4AE9" w:rsidRDefault="00CB4AE9" w:rsidP="006E30FD">
      <w:pPr>
        <w:pStyle w:val="a3"/>
        <w:tabs>
          <w:tab w:val="left" w:pos="993"/>
        </w:tabs>
        <w:spacing w:after="0" w:line="240" w:lineRule="auto"/>
        <w:ind w:left="0" w:firstLine="720"/>
        <w:rPr>
          <w:b/>
          <w:sz w:val="28"/>
          <w:szCs w:val="28"/>
        </w:rPr>
      </w:pPr>
    </w:p>
    <w:p w:rsidR="002F5E23" w:rsidRPr="00CB4AE9" w:rsidRDefault="002F5E23" w:rsidP="00B46088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0"/>
        <w:rPr>
          <w:b/>
          <w:sz w:val="28"/>
          <w:szCs w:val="28"/>
        </w:rPr>
      </w:pPr>
      <w:r w:rsidRPr="00CB4AE9">
        <w:rPr>
          <w:b/>
          <w:sz w:val="28"/>
          <w:szCs w:val="28"/>
        </w:rPr>
        <w:t>Листы строгой отчетности (далее – ЛСО)</w:t>
      </w:r>
    </w:p>
    <w:p w:rsidR="006E30FD" w:rsidRPr="00CB4AE9" w:rsidRDefault="006E30FD" w:rsidP="00B46088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0"/>
        <w:rPr>
          <w:b/>
          <w:sz w:val="28"/>
          <w:szCs w:val="28"/>
        </w:rPr>
      </w:pPr>
      <w:r w:rsidRPr="00CB4AE9">
        <w:rPr>
          <w:b/>
          <w:sz w:val="28"/>
          <w:szCs w:val="28"/>
        </w:rPr>
        <w:t>Содержательная часть</w:t>
      </w:r>
    </w:p>
    <w:p w:rsidR="006E30FD" w:rsidRPr="00CB4AE9" w:rsidRDefault="006E30FD" w:rsidP="006E30FD">
      <w:pPr>
        <w:pStyle w:val="a3"/>
        <w:tabs>
          <w:tab w:val="left" w:pos="993"/>
        </w:tabs>
        <w:spacing w:after="0" w:line="240" w:lineRule="auto"/>
        <w:ind w:left="0" w:firstLine="720"/>
        <w:rPr>
          <w:sz w:val="28"/>
          <w:szCs w:val="28"/>
        </w:rPr>
      </w:pPr>
    </w:p>
    <w:p w:rsidR="006E30FD" w:rsidRPr="00CB4AE9" w:rsidRDefault="00BA4E4C" w:rsidP="006E30FD">
      <w:pPr>
        <w:tabs>
          <w:tab w:val="left" w:pos="993"/>
        </w:tabs>
        <w:spacing w:after="0" w:line="240" w:lineRule="auto"/>
        <w:ind w:left="0" w:firstLine="720"/>
        <w:rPr>
          <w:b/>
          <w:sz w:val="28"/>
          <w:szCs w:val="28"/>
        </w:rPr>
      </w:pPr>
      <w:r w:rsidRPr="00CB4AE9">
        <w:rPr>
          <w:b/>
          <w:sz w:val="28"/>
          <w:szCs w:val="28"/>
        </w:rPr>
        <w:t>ЛСО</w:t>
      </w:r>
      <w:r w:rsidR="006E30FD" w:rsidRPr="00CB4AE9">
        <w:rPr>
          <w:b/>
          <w:sz w:val="28"/>
          <w:szCs w:val="28"/>
        </w:rPr>
        <w:t xml:space="preserve"> включают в себя:</w:t>
      </w:r>
    </w:p>
    <w:p w:rsidR="006E30FD" w:rsidRPr="00CB4AE9" w:rsidRDefault="006E30FD" w:rsidP="00B46088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firstLine="0"/>
        <w:rPr>
          <w:sz w:val="28"/>
          <w:szCs w:val="28"/>
        </w:rPr>
      </w:pPr>
      <w:r w:rsidRPr="00CB4AE9">
        <w:rPr>
          <w:sz w:val="28"/>
          <w:szCs w:val="28"/>
        </w:rPr>
        <w:t>Титульный лист</w:t>
      </w:r>
    </w:p>
    <w:p w:rsidR="006E30FD" w:rsidRPr="00CB4AE9" w:rsidRDefault="006E30FD" w:rsidP="00B46088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firstLine="0"/>
        <w:rPr>
          <w:sz w:val="28"/>
          <w:szCs w:val="28"/>
        </w:rPr>
      </w:pPr>
      <w:r w:rsidRPr="00CB4AE9">
        <w:rPr>
          <w:sz w:val="28"/>
          <w:szCs w:val="28"/>
        </w:rPr>
        <w:t>Рабочий план проведения практики</w:t>
      </w:r>
    </w:p>
    <w:p w:rsidR="006E30FD" w:rsidRPr="00CB4AE9" w:rsidRDefault="006E30FD" w:rsidP="00B46088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firstLine="0"/>
        <w:rPr>
          <w:sz w:val="28"/>
          <w:szCs w:val="28"/>
        </w:rPr>
      </w:pPr>
      <w:r w:rsidRPr="00CB4AE9">
        <w:rPr>
          <w:sz w:val="28"/>
          <w:szCs w:val="28"/>
        </w:rPr>
        <w:t>Заявление</w:t>
      </w:r>
    </w:p>
    <w:p w:rsidR="006E30FD" w:rsidRPr="00CB4AE9" w:rsidRDefault="006E30FD" w:rsidP="00B46088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firstLine="0"/>
        <w:rPr>
          <w:sz w:val="28"/>
          <w:szCs w:val="28"/>
        </w:rPr>
      </w:pPr>
      <w:r w:rsidRPr="00CB4AE9">
        <w:rPr>
          <w:sz w:val="28"/>
          <w:szCs w:val="28"/>
        </w:rPr>
        <w:t>Индивидуальное задание на практику</w:t>
      </w:r>
    </w:p>
    <w:p w:rsidR="006E30FD" w:rsidRPr="00CB4AE9" w:rsidRDefault="006E30FD" w:rsidP="00B46088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firstLine="0"/>
        <w:rPr>
          <w:sz w:val="28"/>
          <w:szCs w:val="28"/>
        </w:rPr>
      </w:pPr>
      <w:r w:rsidRPr="00CB4AE9">
        <w:rPr>
          <w:sz w:val="28"/>
          <w:szCs w:val="28"/>
        </w:rPr>
        <w:t>Планируемые результаты практики</w:t>
      </w:r>
    </w:p>
    <w:p w:rsidR="006E30FD" w:rsidRPr="00CB4AE9" w:rsidRDefault="006E30FD" w:rsidP="00B46088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firstLine="0"/>
        <w:rPr>
          <w:sz w:val="28"/>
          <w:szCs w:val="28"/>
        </w:rPr>
      </w:pPr>
      <w:r w:rsidRPr="00CB4AE9">
        <w:rPr>
          <w:sz w:val="28"/>
          <w:szCs w:val="28"/>
        </w:rPr>
        <w:t>Дневник практики</w:t>
      </w:r>
    </w:p>
    <w:p w:rsidR="006E30FD" w:rsidRPr="00CB4AE9" w:rsidRDefault="006E30FD" w:rsidP="00B46088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firstLine="0"/>
        <w:rPr>
          <w:sz w:val="28"/>
          <w:szCs w:val="28"/>
        </w:rPr>
      </w:pPr>
      <w:r w:rsidRPr="00CB4AE9">
        <w:rPr>
          <w:sz w:val="28"/>
          <w:szCs w:val="28"/>
        </w:rPr>
        <w:t>Личная карточка инструктажа</w:t>
      </w:r>
    </w:p>
    <w:p w:rsidR="006E30FD" w:rsidRPr="00CB4AE9" w:rsidRDefault="006E30FD" w:rsidP="00B46088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firstLine="0"/>
        <w:rPr>
          <w:sz w:val="28"/>
          <w:szCs w:val="28"/>
        </w:rPr>
      </w:pPr>
      <w:r w:rsidRPr="00CB4AE9">
        <w:rPr>
          <w:sz w:val="28"/>
          <w:szCs w:val="28"/>
        </w:rPr>
        <w:t>Характеристика работы обучающегося по месту практики</w:t>
      </w:r>
    </w:p>
    <w:p w:rsidR="006E30FD" w:rsidRPr="00CB4AE9" w:rsidRDefault="006E30FD" w:rsidP="00B46088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firstLine="0"/>
        <w:rPr>
          <w:sz w:val="28"/>
          <w:szCs w:val="28"/>
        </w:rPr>
      </w:pPr>
      <w:r w:rsidRPr="00CB4AE9">
        <w:rPr>
          <w:sz w:val="28"/>
          <w:szCs w:val="28"/>
        </w:rPr>
        <w:t>Отзыв руководителя практики</w:t>
      </w:r>
    </w:p>
    <w:p w:rsidR="006E30FD" w:rsidRPr="00CB4AE9" w:rsidRDefault="006E30FD" w:rsidP="006E30FD">
      <w:pPr>
        <w:pStyle w:val="a3"/>
        <w:tabs>
          <w:tab w:val="left" w:pos="993"/>
        </w:tabs>
        <w:spacing w:after="0" w:line="240" w:lineRule="auto"/>
        <w:ind w:left="0" w:firstLine="720"/>
        <w:rPr>
          <w:sz w:val="28"/>
          <w:szCs w:val="28"/>
        </w:rPr>
      </w:pPr>
    </w:p>
    <w:p w:rsidR="006E30FD" w:rsidRPr="00CB4AE9" w:rsidRDefault="006E30FD" w:rsidP="006E30FD">
      <w:pPr>
        <w:pStyle w:val="a3"/>
        <w:tabs>
          <w:tab w:val="left" w:pos="993"/>
        </w:tabs>
        <w:spacing w:after="0" w:line="240" w:lineRule="auto"/>
        <w:ind w:left="0" w:firstLine="720"/>
        <w:rPr>
          <w:b/>
          <w:sz w:val="28"/>
          <w:szCs w:val="28"/>
        </w:rPr>
      </w:pPr>
      <w:r w:rsidRPr="00CB4AE9">
        <w:rPr>
          <w:b/>
          <w:sz w:val="28"/>
          <w:szCs w:val="28"/>
        </w:rPr>
        <w:t>Содержательная часть включает в себя:</w:t>
      </w:r>
    </w:p>
    <w:p w:rsidR="006E30FD" w:rsidRPr="00CB4AE9" w:rsidRDefault="006E30FD" w:rsidP="00B46088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sz w:val="28"/>
          <w:szCs w:val="28"/>
        </w:rPr>
      </w:pPr>
      <w:r w:rsidRPr="00CB4AE9">
        <w:rPr>
          <w:sz w:val="28"/>
          <w:szCs w:val="28"/>
        </w:rPr>
        <w:t>Оглавление</w:t>
      </w:r>
    </w:p>
    <w:p w:rsidR="006E30FD" w:rsidRPr="00CB4AE9" w:rsidRDefault="006E30FD" w:rsidP="00B46088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sz w:val="28"/>
          <w:szCs w:val="28"/>
        </w:rPr>
      </w:pPr>
      <w:r w:rsidRPr="00CB4AE9">
        <w:rPr>
          <w:sz w:val="28"/>
          <w:szCs w:val="28"/>
        </w:rPr>
        <w:t xml:space="preserve">Введение </w:t>
      </w:r>
    </w:p>
    <w:p w:rsidR="006E30FD" w:rsidRPr="00CB4AE9" w:rsidRDefault="006E30FD" w:rsidP="00B46088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sz w:val="28"/>
          <w:szCs w:val="28"/>
        </w:rPr>
      </w:pPr>
      <w:r w:rsidRPr="00CB4AE9">
        <w:rPr>
          <w:sz w:val="28"/>
          <w:szCs w:val="28"/>
        </w:rPr>
        <w:t>Главы, разделенные на параграфы (в соответствии с индивидуальным заданием)</w:t>
      </w:r>
    </w:p>
    <w:p w:rsidR="006E30FD" w:rsidRPr="00CB4AE9" w:rsidRDefault="006E30FD" w:rsidP="00B46088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sz w:val="28"/>
          <w:szCs w:val="28"/>
        </w:rPr>
      </w:pPr>
      <w:r w:rsidRPr="00CB4AE9">
        <w:rPr>
          <w:sz w:val="28"/>
          <w:szCs w:val="28"/>
        </w:rPr>
        <w:t>Заключение</w:t>
      </w:r>
    </w:p>
    <w:p w:rsidR="006E30FD" w:rsidRPr="00CB4AE9" w:rsidRDefault="006E30FD" w:rsidP="00B46088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sz w:val="28"/>
          <w:szCs w:val="28"/>
        </w:rPr>
      </w:pPr>
      <w:r w:rsidRPr="00CB4AE9">
        <w:rPr>
          <w:sz w:val="28"/>
          <w:szCs w:val="28"/>
        </w:rPr>
        <w:t>Список использованных источников</w:t>
      </w:r>
    </w:p>
    <w:p w:rsidR="006E30FD" w:rsidRPr="00CB4AE9" w:rsidRDefault="009A5896" w:rsidP="00B46088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sz w:val="28"/>
          <w:szCs w:val="28"/>
        </w:rPr>
      </w:pPr>
      <w:r w:rsidRPr="00CB4AE9">
        <w:rPr>
          <w:sz w:val="28"/>
          <w:szCs w:val="28"/>
        </w:rPr>
        <w:t>Приложения</w:t>
      </w:r>
    </w:p>
    <w:p w:rsidR="00BA4E4C" w:rsidRPr="00CB4AE9" w:rsidRDefault="00BA4E4C" w:rsidP="00BA4E4C">
      <w:pPr>
        <w:ind w:left="0" w:firstLine="0"/>
        <w:rPr>
          <w:sz w:val="28"/>
          <w:szCs w:val="28"/>
        </w:rPr>
      </w:pPr>
    </w:p>
    <w:p w:rsidR="006E30FD" w:rsidRPr="00CB4AE9" w:rsidRDefault="002F5E23" w:rsidP="002D4202">
      <w:pPr>
        <w:spacing w:after="160" w:line="259" w:lineRule="auto"/>
        <w:ind w:left="0" w:firstLine="720"/>
        <w:jc w:val="left"/>
        <w:rPr>
          <w:sz w:val="28"/>
          <w:szCs w:val="28"/>
        </w:rPr>
      </w:pPr>
      <w:r w:rsidRPr="00CB4AE9">
        <w:rPr>
          <w:sz w:val="28"/>
          <w:szCs w:val="28"/>
        </w:rPr>
        <w:br w:type="page"/>
      </w:r>
    </w:p>
    <w:p w:rsidR="002D4202" w:rsidRPr="001B1339" w:rsidRDefault="002F5E23" w:rsidP="001B1339">
      <w:pPr>
        <w:pStyle w:val="1"/>
        <w:rPr>
          <w:sz w:val="28"/>
          <w:szCs w:val="28"/>
        </w:rPr>
      </w:pPr>
      <w:bookmarkStart w:id="2" w:name="_Toc126641928"/>
      <w:r w:rsidRPr="00A21802">
        <w:rPr>
          <w:sz w:val="28"/>
          <w:szCs w:val="28"/>
        </w:rPr>
        <w:lastRenderedPageBreak/>
        <w:t>Т</w:t>
      </w:r>
      <w:r w:rsidR="002D4202" w:rsidRPr="00A21802">
        <w:rPr>
          <w:sz w:val="28"/>
          <w:szCs w:val="28"/>
        </w:rPr>
        <w:t>РЕБОВАНИЯ К ОФОРМЛЕНИЮ ЛИСТОВ СТРОГОЙ ОТЧЕТНОСТИ</w:t>
      </w:r>
      <w:bookmarkEnd w:id="2"/>
    </w:p>
    <w:p w:rsidR="003C073A" w:rsidRPr="00A21802" w:rsidRDefault="002D4202" w:rsidP="00860A4C">
      <w:pPr>
        <w:spacing w:after="160" w:line="259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 xml:space="preserve">ЛСО являются документами утвержденной структуры и оформления, которые обучающиеся наполняют данными в соответствии с настоящими учебно-методическими рекомендациями при </w:t>
      </w:r>
      <w:r w:rsidR="00AE2417">
        <w:rPr>
          <w:sz w:val="28"/>
          <w:szCs w:val="28"/>
        </w:rPr>
        <w:t>прохождении</w:t>
      </w:r>
      <w:r w:rsidRPr="00A21802">
        <w:rPr>
          <w:sz w:val="28"/>
          <w:szCs w:val="28"/>
        </w:rPr>
        <w:t xml:space="preserve"> </w:t>
      </w:r>
      <w:r w:rsidR="00AE2417">
        <w:rPr>
          <w:sz w:val="28"/>
          <w:szCs w:val="28"/>
        </w:rPr>
        <w:t>производственной</w:t>
      </w:r>
      <w:r w:rsidR="001912E4" w:rsidRPr="00A21802">
        <w:rPr>
          <w:sz w:val="28"/>
          <w:szCs w:val="28"/>
        </w:rPr>
        <w:t xml:space="preserve"> практики (</w:t>
      </w:r>
      <w:r w:rsidR="002E6F5B">
        <w:rPr>
          <w:sz w:val="28"/>
          <w:szCs w:val="28"/>
        </w:rPr>
        <w:t>практики по получению профессиональных умений и опыта профессиональной деятельности</w:t>
      </w:r>
      <w:r w:rsidR="001912E4" w:rsidRPr="00A21802">
        <w:rPr>
          <w:sz w:val="28"/>
          <w:szCs w:val="28"/>
        </w:rPr>
        <w:t>)</w:t>
      </w:r>
      <w:r w:rsidRPr="00A21802">
        <w:rPr>
          <w:sz w:val="28"/>
          <w:szCs w:val="28"/>
        </w:rPr>
        <w:t xml:space="preserve">. </w:t>
      </w:r>
      <w:r w:rsidRPr="00A21802">
        <w:rPr>
          <w:b/>
          <w:sz w:val="28"/>
          <w:szCs w:val="28"/>
        </w:rPr>
        <w:t>Обучающийся обязан соблюдать структуру и придерживаться оформления ЛСО в соответствии с приведенными образцами.</w:t>
      </w:r>
      <w:r w:rsidRPr="00A21802">
        <w:rPr>
          <w:sz w:val="28"/>
          <w:szCs w:val="28"/>
        </w:rPr>
        <w:t xml:space="preserve"> </w:t>
      </w:r>
    </w:p>
    <w:p w:rsidR="002D4202" w:rsidRPr="00A21802" w:rsidRDefault="002D4202" w:rsidP="00860A4C">
      <w:pPr>
        <w:spacing w:after="160" w:line="259" w:lineRule="auto"/>
        <w:ind w:left="0" w:firstLine="709"/>
        <w:rPr>
          <w:b/>
          <w:sz w:val="28"/>
          <w:szCs w:val="28"/>
        </w:rPr>
      </w:pPr>
      <w:r w:rsidRPr="00A21802">
        <w:rPr>
          <w:b/>
          <w:sz w:val="28"/>
          <w:szCs w:val="28"/>
        </w:rPr>
        <w:t>ЛСО приведены в разделе «</w:t>
      </w:r>
      <w:r w:rsidR="003C073A" w:rsidRPr="00A21802">
        <w:rPr>
          <w:b/>
          <w:sz w:val="28"/>
          <w:szCs w:val="28"/>
        </w:rPr>
        <w:t>ПРИЛОЖЕНИЯ</w:t>
      </w:r>
      <w:r w:rsidRPr="00A21802">
        <w:rPr>
          <w:b/>
          <w:sz w:val="28"/>
          <w:szCs w:val="28"/>
        </w:rPr>
        <w:t>» к настоящим учебно-методическим рекомендациям.</w:t>
      </w:r>
    </w:p>
    <w:p w:rsidR="008B6597" w:rsidRPr="00A21802" w:rsidRDefault="008B6597" w:rsidP="00860A4C">
      <w:pPr>
        <w:spacing w:after="160" w:line="259" w:lineRule="auto"/>
        <w:ind w:left="0" w:firstLine="709"/>
        <w:rPr>
          <w:b/>
          <w:sz w:val="28"/>
          <w:szCs w:val="28"/>
        </w:rPr>
      </w:pPr>
      <w:r w:rsidRPr="00A21802">
        <w:rPr>
          <w:b/>
          <w:sz w:val="28"/>
          <w:szCs w:val="28"/>
        </w:rPr>
        <w:t>ЛСО не включаются в общую нумерацию страниц отчета.</w:t>
      </w:r>
    </w:p>
    <w:p w:rsidR="008B6597" w:rsidRDefault="002D4202" w:rsidP="008B6597">
      <w:pPr>
        <w:spacing w:after="160" w:line="259" w:lineRule="auto"/>
        <w:ind w:left="0" w:firstLine="709"/>
        <w:rPr>
          <w:b/>
          <w:sz w:val="28"/>
          <w:szCs w:val="28"/>
        </w:rPr>
      </w:pPr>
      <w:r w:rsidRPr="00A21802">
        <w:rPr>
          <w:b/>
          <w:sz w:val="28"/>
          <w:szCs w:val="28"/>
        </w:rPr>
        <w:t xml:space="preserve">Все ЛСО заполняются в печатном виде. Далее </w:t>
      </w:r>
      <w:r w:rsidR="00971382" w:rsidRPr="00A21802">
        <w:rPr>
          <w:b/>
          <w:sz w:val="28"/>
          <w:szCs w:val="28"/>
        </w:rPr>
        <w:t>обучающийся</w:t>
      </w:r>
      <w:r w:rsidRPr="00A21802">
        <w:rPr>
          <w:b/>
          <w:sz w:val="28"/>
          <w:szCs w:val="28"/>
        </w:rPr>
        <w:t xml:space="preserve"> распечатывает ЛСО и ставит вручную свои подписи </w:t>
      </w:r>
      <w:r w:rsidR="00A03F90">
        <w:rPr>
          <w:b/>
          <w:sz w:val="28"/>
          <w:szCs w:val="28"/>
        </w:rPr>
        <w:t xml:space="preserve">и подписи Руководителя практики от профильной организации </w:t>
      </w:r>
      <w:r w:rsidRPr="00A21802">
        <w:rPr>
          <w:b/>
          <w:sz w:val="28"/>
          <w:szCs w:val="28"/>
        </w:rPr>
        <w:t>в соответствующих полях.</w:t>
      </w:r>
    </w:p>
    <w:p w:rsidR="00AE2417" w:rsidRPr="00A624D5" w:rsidRDefault="00AE2417" w:rsidP="008B6597">
      <w:pPr>
        <w:spacing w:after="160" w:line="259" w:lineRule="auto"/>
        <w:ind w:left="0" w:firstLine="709"/>
        <w:rPr>
          <w:b/>
          <w:sz w:val="28"/>
          <w:szCs w:val="28"/>
          <w:u w:val="single"/>
        </w:rPr>
      </w:pPr>
      <w:r w:rsidRPr="00A624D5">
        <w:rPr>
          <w:b/>
          <w:sz w:val="28"/>
          <w:szCs w:val="28"/>
          <w:u w:val="single"/>
        </w:rPr>
        <w:t xml:space="preserve">Печати профильной организации ставятся только традиционным способом: чернильный оттиск оригинальной печати. Факсимиле, ксерокопирование, использование цветного принтера, а также любые иные способы НЕДОПУСТИМЫ. </w:t>
      </w:r>
    </w:p>
    <w:p w:rsidR="003C073A" w:rsidRPr="00A21802" w:rsidRDefault="003C073A" w:rsidP="00860A4C">
      <w:pPr>
        <w:spacing w:after="0" w:line="259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 xml:space="preserve">В ЛСО «титульный лист» </w:t>
      </w:r>
      <w:r w:rsidR="002D4202" w:rsidRPr="00A21802">
        <w:rPr>
          <w:sz w:val="28"/>
          <w:szCs w:val="28"/>
        </w:rPr>
        <w:t>обучающийся впи</w:t>
      </w:r>
      <w:r w:rsidRPr="00A21802">
        <w:rPr>
          <w:sz w:val="28"/>
          <w:szCs w:val="28"/>
        </w:rPr>
        <w:t>сывает:</w:t>
      </w:r>
    </w:p>
    <w:p w:rsidR="003C073A" w:rsidRPr="00A21802" w:rsidRDefault="002D4202" w:rsidP="00B46088">
      <w:pPr>
        <w:pStyle w:val="a3"/>
        <w:numPr>
          <w:ilvl w:val="0"/>
          <w:numId w:val="6"/>
        </w:numPr>
        <w:spacing w:after="160" w:line="259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данные об обучающемся</w:t>
      </w:r>
      <w:r w:rsidR="003C073A" w:rsidRPr="00A21802">
        <w:rPr>
          <w:sz w:val="28"/>
          <w:szCs w:val="28"/>
        </w:rPr>
        <w:t xml:space="preserve"> (номер учебной группы, курс, инициалы и фамилия);</w:t>
      </w:r>
    </w:p>
    <w:p w:rsidR="00A03F90" w:rsidRDefault="003C073A" w:rsidP="00A03F90">
      <w:pPr>
        <w:pStyle w:val="a3"/>
        <w:numPr>
          <w:ilvl w:val="0"/>
          <w:numId w:val="6"/>
        </w:numPr>
        <w:spacing w:after="160" w:line="259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должность, инициалы и фамилию Руководителя практики от МФЮА;</w:t>
      </w:r>
    </w:p>
    <w:p w:rsidR="00A03F90" w:rsidRPr="00A03F90" w:rsidRDefault="004C75AE" w:rsidP="00A03F90">
      <w:pPr>
        <w:pStyle w:val="a3"/>
        <w:numPr>
          <w:ilvl w:val="0"/>
          <w:numId w:val="6"/>
        </w:numPr>
        <w:spacing w:after="160" w:line="259" w:lineRule="auto"/>
        <w:ind w:left="0" w:firstLine="709"/>
        <w:rPr>
          <w:sz w:val="28"/>
          <w:szCs w:val="28"/>
        </w:rPr>
      </w:pPr>
      <w:r w:rsidRPr="004C75AE">
        <w:rPr>
          <w:sz w:val="28"/>
          <w:szCs w:val="28"/>
        </w:rPr>
        <w:t xml:space="preserve">должность, инициалы и фамилию </w:t>
      </w:r>
      <w:r w:rsidR="00A03F90" w:rsidRPr="00A03F90">
        <w:rPr>
          <w:sz w:val="28"/>
          <w:szCs w:val="28"/>
        </w:rPr>
        <w:t>Руководителя практики от профильной организации</w:t>
      </w:r>
      <w:r w:rsidR="00197DFE">
        <w:rPr>
          <w:sz w:val="28"/>
          <w:szCs w:val="28"/>
        </w:rPr>
        <w:t>, а также название профильной организации в соответствии</w:t>
      </w:r>
      <w:r w:rsidR="007C764E">
        <w:rPr>
          <w:sz w:val="28"/>
          <w:szCs w:val="28"/>
        </w:rPr>
        <w:t xml:space="preserve"> с П</w:t>
      </w:r>
      <w:r w:rsidR="00197DFE">
        <w:rPr>
          <w:sz w:val="28"/>
          <w:szCs w:val="28"/>
        </w:rPr>
        <w:t>риказом о закреплении базы практики</w:t>
      </w:r>
      <w:r w:rsidR="00A03F90" w:rsidRPr="00A03F90">
        <w:rPr>
          <w:sz w:val="28"/>
          <w:szCs w:val="28"/>
        </w:rPr>
        <w:t>;</w:t>
      </w:r>
    </w:p>
    <w:p w:rsidR="003C073A" w:rsidRDefault="003C073A" w:rsidP="00B46088">
      <w:pPr>
        <w:pStyle w:val="a3"/>
        <w:numPr>
          <w:ilvl w:val="0"/>
          <w:numId w:val="6"/>
        </w:numPr>
        <w:spacing w:after="160" w:line="259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во всех полях ставится дата последнего д</w:t>
      </w:r>
      <w:r w:rsidR="007E05FA">
        <w:rPr>
          <w:sz w:val="28"/>
          <w:szCs w:val="28"/>
        </w:rPr>
        <w:t>н</w:t>
      </w:r>
      <w:r w:rsidR="00A03F90">
        <w:rPr>
          <w:sz w:val="28"/>
          <w:szCs w:val="28"/>
        </w:rPr>
        <w:t>я практики.</w:t>
      </w:r>
    </w:p>
    <w:p w:rsidR="00A03F90" w:rsidRPr="00A21802" w:rsidRDefault="00A03F90" w:rsidP="00A03F90">
      <w:pPr>
        <w:pStyle w:val="a3"/>
        <w:spacing w:after="160"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Титульный лист</w:t>
      </w:r>
      <w:r w:rsidRPr="00A03F90">
        <w:rPr>
          <w:sz w:val="28"/>
          <w:szCs w:val="28"/>
        </w:rPr>
        <w:t xml:space="preserve"> заверяется подписью Руководителя практики от профильной организации, а также печатью профильной организации непосредственно в поле «М.П.».</w:t>
      </w:r>
    </w:p>
    <w:p w:rsidR="003C073A" w:rsidRPr="00A21802" w:rsidRDefault="003C073A" w:rsidP="00860A4C">
      <w:pPr>
        <w:spacing w:after="0" w:line="259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В ЛСО «рабочий план проведения практики» обучающийся вписывает:</w:t>
      </w:r>
    </w:p>
    <w:p w:rsidR="00197DFE" w:rsidRDefault="003C073A" w:rsidP="00197DFE">
      <w:pPr>
        <w:pStyle w:val="a3"/>
        <w:numPr>
          <w:ilvl w:val="0"/>
          <w:numId w:val="7"/>
        </w:numPr>
        <w:spacing w:after="0" w:line="259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должность, инициалы и фамилию Руководителя практики от МФЮА;</w:t>
      </w:r>
    </w:p>
    <w:p w:rsidR="00197DFE" w:rsidRPr="00197DFE" w:rsidRDefault="004C75AE" w:rsidP="00197DFE">
      <w:pPr>
        <w:pStyle w:val="a3"/>
        <w:numPr>
          <w:ilvl w:val="0"/>
          <w:numId w:val="7"/>
        </w:numPr>
        <w:spacing w:after="0" w:line="259" w:lineRule="auto"/>
        <w:ind w:left="0" w:firstLine="709"/>
        <w:rPr>
          <w:sz w:val="28"/>
          <w:szCs w:val="28"/>
        </w:rPr>
      </w:pPr>
      <w:r w:rsidRPr="004C75AE">
        <w:rPr>
          <w:sz w:val="28"/>
          <w:szCs w:val="28"/>
        </w:rPr>
        <w:t xml:space="preserve">должность, инициалы и фамилию </w:t>
      </w:r>
      <w:r w:rsidR="00197DFE" w:rsidRPr="00197DFE">
        <w:rPr>
          <w:sz w:val="28"/>
          <w:szCs w:val="28"/>
        </w:rPr>
        <w:t>Руководителя практики от профильной организации, а также название профильной организации в соответствии с Приказом о закреплении базы практики;</w:t>
      </w:r>
    </w:p>
    <w:p w:rsidR="003C073A" w:rsidRPr="00A21802" w:rsidRDefault="003C073A" w:rsidP="00B46088">
      <w:pPr>
        <w:pStyle w:val="a3"/>
        <w:numPr>
          <w:ilvl w:val="0"/>
          <w:numId w:val="7"/>
        </w:numPr>
        <w:spacing w:after="160" w:line="259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lastRenderedPageBreak/>
        <w:t>во всех полях ставится дата первого д</w:t>
      </w:r>
      <w:r w:rsidR="00B059D9">
        <w:rPr>
          <w:sz w:val="28"/>
          <w:szCs w:val="28"/>
        </w:rPr>
        <w:t>н</w:t>
      </w:r>
      <w:r w:rsidRPr="00A21802">
        <w:rPr>
          <w:sz w:val="28"/>
          <w:szCs w:val="28"/>
        </w:rPr>
        <w:t>я практики.</w:t>
      </w:r>
    </w:p>
    <w:p w:rsidR="00A03F90" w:rsidRPr="00A21802" w:rsidRDefault="00A03F90" w:rsidP="00A03F90">
      <w:pPr>
        <w:pStyle w:val="a3"/>
        <w:spacing w:after="160"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Рабочий план</w:t>
      </w:r>
      <w:r w:rsidRPr="00A03F90">
        <w:rPr>
          <w:sz w:val="28"/>
          <w:szCs w:val="28"/>
        </w:rPr>
        <w:t xml:space="preserve"> заверяется подписью Руководителя практики от профильной организации, а также печатью профильной организации непосредственно в поле «М.П.».</w:t>
      </w:r>
    </w:p>
    <w:p w:rsidR="003C073A" w:rsidRPr="00A21802" w:rsidRDefault="003C073A" w:rsidP="00860A4C">
      <w:pPr>
        <w:spacing w:after="0" w:line="259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В ЛСО «заявление» обучающийся вписывает:</w:t>
      </w:r>
    </w:p>
    <w:p w:rsidR="003C073A" w:rsidRPr="00A21802" w:rsidRDefault="003C073A" w:rsidP="00B46088">
      <w:pPr>
        <w:pStyle w:val="a3"/>
        <w:numPr>
          <w:ilvl w:val="0"/>
          <w:numId w:val="8"/>
        </w:numPr>
        <w:spacing w:after="0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данные об обучающемся (ФИО, номер учебной группы, номер телефона);</w:t>
      </w:r>
    </w:p>
    <w:p w:rsidR="00197DFE" w:rsidRDefault="003C073A" w:rsidP="00197DFE">
      <w:pPr>
        <w:pStyle w:val="a3"/>
        <w:numPr>
          <w:ilvl w:val="0"/>
          <w:numId w:val="8"/>
        </w:numPr>
        <w:spacing w:after="160" w:line="259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сроки прохождения практики;</w:t>
      </w:r>
    </w:p>
    <w:p w:rsidR="00197DFE" w:rsidRPr="00197DFE" w:rsidRDefault="00197DFE" w:rsidP="00197DFE">
      <w:pPr>
        <w:pStyle w:val="a3"/>
        <w:numPr>
          <w:ilvl w:val="0"/>
          <w:numId w:val="8"/>
        </w:numPr>
        <w:spacing w:after="160" w:line="259" w:lineRule="auto"/>
        <w:ind w:left="0" w:firstLine="709"/>
        <w:rPr>
          <w:sz w:val="28"/>
          <w:szCs w:val="28"/>
        </w:rPr>
      </w:pPr>
      <w:r w:rsidRPr="00197DFE">
        <w:rPr>
          <w:sz w:val="28"/>
          <w:szCs w:val="28"/>
        </w:rPr>
        <w:t xml:space="preserve">название </w:t>
      </w:r>
      <w:r>
        <w:rPr>
          <w:sz w:val="28"/>
          <w:szCs w:val="28"/>
        </w:rPr>
        <w:t xml:space="preserve">и адрес </w:t>
      </w:r>
      <w:r w:rsidRPr="00197DFE">
        <w:rPr>
          <w:sz w:val="28"/>
          <w:szCs w:val="28"/>
        </w:rPr>
        <w:t>профильной организации в соответствии с Приказом о закреплении базы практики;</w:t>
      </w:r>
    </w:p>
    <w:p w:rsidR="003C073A" w:rsidRPr="00A21802" w:rsidRDefault="003C073A" w:rsidP="00B46088">
      <w:pPr>
        <w:pStyle w:val="a3"/>
        <w:numPr>
          <w:ilvl w:val="0"/>
          <w:numId w:val="8"/>
        </w:numPr>
        <w:spacing w:after="160" w:line="259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 xml:space="preserve">дату первого дня практики </w:t>
      </w:r>
      <w:r w:rsidR="00197DFE">
        <w:rPr>
          <w:sz w:val="28"/>
          <w:szCs w:val="28"/>
        </w:rPr>
        <w:t xml:space="preserve">либо дату предоставления договора с профильной организацией в отдел практики </w:t>
      </w:r>
      <w:r w:rsidR="00B059D9">
        <w:rPr>
          <w:sz w:val="28"/>
          <w:szCs w:val="28"/>
        </w:rPr>
        <w:t>около</w:t>
      </w:r>
      <w:r w:rsidRPr="00A21802">
        <w:rPr>
          <w:sz w:val="28"/>
          <w:szCs w:val="28"/>
        </w:rPr>
        <w:t xml:space="preserve"> своей подписи.</w:t>
      </w:r>
    </w:p>
    <w:p w:rsidR="007D0230" w:rsidRPr="00A21802" w:rsidRDefault="007D0230" w:rsidP="00860A4C">
      <w:pPr>
        <w:spacing w:after="0" w:line="259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В ЛСО «индивидуальное задание на практику» обучающийся вписывает:</w:t>
      </w:r>
    </w:p>
    <w:p w:rsidR="007D0230" w:rsidRDefault="007D0230" w:rsidP="00197DFE">
      <w:pPr>
        <w:pStyle w:val="a3"/>
        <w:numPr>
          <w:ilvl w:val="0"/>
          <w:numId w:val="12"/>
        </w:numPr>
        <w:spacing w:after="0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данные об обучающемся</w:t>
      </w:r>
      <w:r w:rsidR="00860A4C" w:rsidRPr="00A21802">
        <w:rPr>
          <w:sz w:val="28"/>
          <w:szCs w:val="28"/>
        </w:rPr>
        <w:t xml:space="preserve"> (ФИО</w:t>
      </w:r>
      <w:r w:rsidRPr="00A21802">
        <w:rPr>
          <w:sz w:val="28"/>
          <w:szCs w:val="28"/>
        </w:rPr>
        <w:t>);</w:t>
      </w:r>
    </w:p>
    <w:p w:rsidR="004C75AE" w:rsidRDefault="007D0230" w:rsidP="004C75AE">
      <w:pPr>
        <w:pStyle w:val="a3"/>
        <w:numPr>
          <w:ilvl w:val="0"/>
          <w:numId w:val="12"/>
        </w:numPr>
        <w:spacing w:after="0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сроки прохождения практики;</w:t>
      </w:r>
    </w:p>
    <w:p w:rsidR="004C75AE" w:rsidRPr="004C75AE" w:rsidRDefault="004C75AE" w:rsidP="004C75AE">
      <w:pPr>
        <w:pStyle w:val="a3"/>
        <w:numPr>
          <w:ilvl w:val="0"/>
          <w:numId w:val="12"/>
        </w:numPr>
        <w:spacing w:after="0"/>
        <w:ind w:left="0" w:firstLine="709"/>
        <w:rPr>
          <w:sz w:val="28"/>
          <w:szCs w:val="28"/>
        </w:rPr>
      </w:pPr>
      <w:r w:rsidRPr="004C75AE">
        <w:rPr>
          <w:sz w:val="28"/>
          <w:szCs w:val="28"/>
        </w:rPr>
        <w:t>должность, инициалы и фамилию Руководителя практики от МФЮА;</w:t>
      </w:r>
    </w:p>
    <w:p w:rsidR="00197DFE" w:rsidRDefault="004C75AE" w:rsidP="00197DFE">
      <w:pPr>
        <w:pStyle w:val="a3"/>
        <w:numPr>
          <w:ilvl w:val="0"/>
          <w:numId w:val="12"/>
        </w:numPr>
        <w:spacing w:after="160" w:line="259" w:lineRule="auto"/>
        <w:ind w:left="0" w:firstLine="709"/>
        <w:rPr>
          <w:sz w:val="28"/>
          <w:szCs w:val="28"/>
        </w:rPr>
      </w:pPr>
      <w:r w:rsidRPr="004C75AE">
        <w:rPr>
          <w:sz w:val="28"/>
          <w:szCs w:val="28"/>
        </w:rPr>
        <w:t xml:space="preserve">должность, инициалы и фамилию </w:t>
      </w:r>
      <w:r w:rsidR="00197DFE" w:rsidRPr="00A03F90">
        <w:rPr>
          <w:sz w:val="28"/>
          <w:szCs w:val="28"/>
        </w:rPr>
        <w:t>Руководителя практики от профильной организации</w:t>
      </w:r>
      <w:r w:rsidR="00197DFE">
        <w:rPr>
          <w:sz w:val="28"/>
          <w:szCs w:val="28"/>
        </w:rPr>
        <w:t>;</w:t>
      </w:r>
    </w:p>
    <w:p w:rsidR="00197DFE" w:rsidRPr="00197DFE" w:rsidRDefault="00197DFE" w:rsidP="00197DFE">
      <w:pPr>
        <w:pStyle w:val="a3"/>
        <w:numPr>
          <w:ilvl w:val="0"/>
          <w:numId w:val="12"/>
        </w:numPr>
        <w:spacing w:after="160"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название и адрес профильной организации в соответствии с Приказом о закреплении базы практики</w:t>
      </w:r>
      <w:r w:rsidRPr="00A03F90">
        <w:rPr>
          <w:sz w:val="28"/>
          <w:szCs w:val="28"/>
        </w:rPr>
        <w:t>;</w:t>
      </w:r>
    </w:p>
    <w:p w:rsidR="007D0230" w:rsidRPr="00A21802" w:rsidRDefault="00860A4C" w:rsidP="00B46088">
      <w:pPr>
        <w:pStyle w:val="a3"/>
        <w:numPr>
          <w:ilvl w:val="0"/>
          <w:numId w:val="12"/>
        </w:numPr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во всех полях ставится дата первого д</w:t>
      </w:r>
      <w:r w:rsidR="00903D19">
        <w:rPr>
          <w:sz w:val="28"/>
          <w:szCs w:val="28"/>
        </w:rPr>
        <w:t>н</w:t>
      </w:r>
      <w:r w:rsidRPr="00A21802">
        <w:rPr>
          <w:sz w:val="28"/>
          <w:szCs w:val="28"/>
        </w:rPr>
        <w:t>я практики.</w:t>
      </w:r>
    </w:p>
    <w:p w:rsidR="00A03F90" w:rsidRPr="00A21802" w:rsidRDefault="00A03F90" w:rsidP="00A03F90">
      <w:pPr>
        <w:pStyle w:val="a3"/>
        <w:spacing w:after="160"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И</w:t>
      </w:r>
      <w:r w:rsidRPr="00A03F90">
        <w:rPr>
          <w:sz w:val="28"/>
          <w:szCs w:val="28"/>
        </w:rPr>
        <w:t>ндивидуальное задание на практику заверяется подписью Руководителя практики от профильной организации, а также печатью профильной организации непосредственно в поле «М.П.».</w:t>
      </w:r>
    </w:p>
    <w:p w:rsidR="00860A4C" w:rsidRPr="00A21802" w:rsidRDefault="00860A4C" w:rsidP="00860A4C">
      <w:pPr>
        <w:pStyle w:val="a3"/>
        <w:ind w:left="0" w:firstLine="709"/>
        <w:rPr>
          <w:sz w:val="28"/>
          <w:szCs w:val="28"/>
        </w:rPr>
      </w:pPr>
    </w:p>
    <w:p w:rsidR="003C073A" w:rsidRPr="00A21802" w:rsidRDefault="003C073A" w:rsidP="00860A4C">
      <w:pPr>
        <w:spacing w:after="0" w:line="259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В ЛСО «планируемые результаты практики» обучающийся вписывает:</w:t>
      </w:r>
    </w:p>
    <w:p w:rsidR="00197DFE" w:rsidRDefault="003C073A" w:rsidP="00197DFE">
      <w:pPr>
        <w:pStyle w:val="a3"/>
        <w:numPr>
          <w:ilvl w:val="0"/>
          <w:numId w:val="9"/>
        </w:numPr>
        <w:spacing w:after="0" w:line="259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должность, инициалы и фамилию Руководителя практики от МФЮА;</w:t>
      </w:r>
    </w:p>
    <w:p w:rsidR="00197DFE" w:rsidRPr="00197DFE" w:rsidRDefault="004C75AE" w:rsidP="00197DFE">
      <w:pPr>
        <w:pStyle w:val="a3"/>
        <w:numPr>
          <w:ilvl w:val="0"/>
          <w:numId w:val="9"/>
        </w:numPr>
        <w:spacing w:after="0" w:line="259" w:lineRule="auto"/>
        <w:ind w:left="0" w:firstLine="709"/>
        <w:rPr>
          <w:sz w:val="28"/>
          <w:szCs w:val="28"/>
        </w:rPr>
      </w:pPr>
      <w:r w:rsidRPr="004C75AE">
        <w:rPr>
          <w:sz w:val="28"/>
          <w:szCs w:val="28"/>
        </w:rPr>
        <w:t xml:space="preserve">должность, инициалы и фамилию </w:t>
      </w:r>
      <w:r w:rsidR="00197DFE" w:rsidRPr="00197DFE">
        <w:rPr>
          <w:sz w:val="28"/>
          <w:szCs w:val="28"/>
        </w:rPr>
        <w:t>Руководителя практики от профильной организации, а также название профильной организации в соответствии с Приказом о закреплении базы практики;</w:t>
      </w:r>
    </w:p>
    <w:p w:rsidR="003C073A" w:rsidRPr="00A21802" w:rsidRDefault="003C073A" w:rsidP="00B46088">
      <w:pPr>
        <w:pStyle w:val="a3"/>
        <w:numPr>
          <w:ilvl w:val="0"/>
          <w:numId w:val="9"/>
        </w:numPr>
        <w:spacing w:after="160" w:line="259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во всех полях ставится дата первого д</w:t>
      </w:r>
      <w:r w:rsidR="00F54026">
        <w:rPr>
          <w:sz w:val="28"/>
          <w:szCs w:val="28"/>
        </w:rPr>
        <w:t>н</w:t>
      </w:r>
      <w:r w:rsidRPr="00A21802">
        <w:rPr>
          <w:sz w:val="28"/>
          <w:szCs w:val="28"/>
        </w:rPr>
        <w:t>я практики.</w:t>
      </w:r>
    </w:p>
    <w:p w:rsidR="00A03F90" w:rsidRPr="00A21802" w:rsidRDefault="00A03F90" w:rsidP="00A03F90">
      <w:pPr>
        <w:pStyle w:val="a3"/>
        <w:spacing w:after="160"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A03F90">
        <w:rPr>
          <w:sz w:val="28"/>
          <w:szCs w:val="28"/>
        </w:rPr>
        <w:t xml:space="preserve">ланируемые результаты практики </w:t>
      </w:r>
      <w:r>
        <w:rPr>
          <w:sz w:val="28"/>
          <w:szCs w:val="28"/>
        </w:rPr>
        <w:t>заверяю</w:t>
      </w:r>
      <w:r w:rsidRPr="00A03F90">
        <w:rPr>
          <w:sz w:val="28"/>
          <w:szCs w:val="28"/>
        </w:rPr>
        <w:t>тся подписью Руководителя практики от профильной организации, а также печатью профильной организации непосредственно в поле «М.П.».</w:t>
      </w:r>
    </w:p>
    <w:p w:rsidR="007D0230" w:rsidRPr="00A21802" w:rsidRDefault="003C073A" w:rsidP="00860A4C">
      <w:p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В ЛСО «дневник практики» обучающийся вписывает:</w:t>
      </w:r>
    </w:p>
    <w:p w:rsidR="00197DFE" w:rsidRPr="00197DFE" w:rsidRDefault="007D0230" w:rsidP="00197DFE">
      <w:pPr>
        <w:pStyle w:val="a3"/>
        <w:numPr>
          <w:ilvl w:val="0"/>
          <w:numId w:val="10"/>
        </w:num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данные об обучающемся (номер учебной группы, курс, инициалы и фамилия);</w:t>
      </w:r>
    </w:p>
    <w:p w:rsidR="00197DFE" w:rsidRDefault="007D0230" w:rsidP="00197DFE">
      <w:pPr>
        <w:pStyle w:val="a3"/>
        <w:numPr>
          <w:ilvl w:val="0"/>
          <w:numId w:val="10"/>
        </w:num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lastRenderedPageBreak/>
        <w:t>таблицу</w:t>
      </w:r>
      <w:r w:rsidR="00197DFE">
        <w:rPr>
          <w:sz w:val="28"/>
          <w:szCs w:val="28"/>
        </w:rPr>
        <w:t>,</w:t>
      </w:r>
      <w:r w:rsidR="00197DFE" w:rsidRPr="00197DFE">
        <w:rPr>
          <w:sz w:val="28"/>
          <w:szCs w:val="28"/>
        </w:rPr>
        <w:t xml:space="preserve"> содержащ</w:t>
      </w:r>
      <w:r w:rsidR="00197DFE">
        <w:rPr>
          <w:sz w:val="28"/>
          <w:szCs w:val="28"/>
        </w:rPr>
        <w:t>ую</w:t>
      </w:r>
      <w:r w:rsidR="00197DFE" w:rsidRPr="00197DFE">
        <w:rPr>
          <w:sz w:val="28"/>
          <w:szCs w:val="28"/>
        </w:rPr>
        <w:t xml:space="preserve"> записи о работах, выполненных в период прохождения практики, </w:t>
      </w:r>
      <w:r w:rsidRPr="00A21802">
        <w:rPr>
          <w:sz w:val="28"/>
          <w:szCs w:val="28"/>
        </w:rPr>
        <w:t xml:space="preserve"> </w:t>
      </w:r>
      <w:r w:rsidR="00197DFE">
        <w:rPr>
          <w:sz w:val="28"/>
          <w:szCs w:val="28"/>
        </w:rPr>
        <w:t xml:space="preserve">практикант </w:t>
      </w:r>
      <w:r w:rsidRPr="00A21802">
        <w:rPr>
          <w:sz w:val="28"/>
          <w:szCs w:val="28"/>
        </w:rPr>
        <w:t xml:space="preserve">наполняет данными </w:t>
      </w:r>
      <w:r w:rsidRPr="00A21802">
        <w:rPr>
          <w:b/>
          <w:sz w:val="28"/>
          <w:szCs w:val="28"/>
        </w:rPr>
        <w:t>о каждом дне</w:t>
      </w:r>
      <w:r w:rsidRPr="00A21802">
        <w:rPr>
          <w:sz w:val="28"/>
          <w:szCs w:val="28"/>
        </w:rPr>
        <w:t xml:space="preserve"> своей деятельности в пределах сроков </w:t>
      </w:r>
      <w:r w:rsidR="00197DFE">
        <w:rPr>
          <w:sz w:val="28"/>
          <w:szCs w:val="28"/>
        </w:rPr>
        <w:t>производственной</w:t>
      </w:r>
      <w:r w:rsidR="009A5896" w:rsidRPr="00A21802">
        <w:rPr>
          <w:sz w:val="28"/>
          <w:szCs w:val="28"/>
        </w:rPr>
        <w:t xml:space="preserve"> практики (</w:t>
      </w:r>
      <w:r w:rsidR="002E6F5B">
        <w:rPr>
          <w:sz w:val="28"/>
          <w:szCs w:val="28"/>
        </w:rPr>
        <w:t>практики по получению профессиональных умений и опыта профессиональной деятельности</w:t>
      </w:r>
      <w:r w:rsidR="009A5896" w:rsidRPr="00A21802">
        <w:rPr>
          <w:sz w:val="28"/>
          <w:szCs w:val="28"/>
        </w:rPr>
        <w:t>)</w:t>
      </w:r>
      <w:r w:rsidRPr="00A21802">
        <w:rPr>
          <w:sz w:val="28"/>
          <w:szCs w:val="28"/>
        </w:rPr>
        <w:t>. Если день являлся государственным праздником (нерабочим днем в соответствии с производственным календарем), то в поле «Краткое содержание выполненных работ» указывается «Праздничный день</w:t>
      </w:r>
      <w:r w:rsidR="009A5896" w:rsidRPr="00A21802">
        <w:rPr>
          <w:sz w:val="28"/>
          <w:szCs w:val="28"/>
        </w:rPr>
        <w:t>»</w:t>
      </w:r>
      <w:r w:rsidRPr="00A21802">
        <w:rPr>
          <w:sz w:val="28"/>
          <w:szCs w:val="28"/>
        </w:rPr>
        <w:t>, выходной день также отмечается в дневнике как «Выходной день»;</w:t>
      </w:r>
    </w:p>
    <w:p w:rsidR="00197DFE" w:rsidRPr="00197DFE" w:rsidRDefault="004C75AE" w:rsidP="00197DFE">
      <w:pPr>
        <w:pStyle w:val="a3"/>
        <w:numPr>
          <w:ilvl w:val="0"/>
          <w:numId w:val="10"/>
        </w:num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4C75AE">
        <w:rPr>
          <w:sz w:val="28"/>
          <w:szCs w:val="28"/>
        </w:rPr>
        <w:t xml:space="preserve">должность, инициалы и фамилию </w:t>
      </w:r>
      <w:r w:rsidR="00197DFE" w:rsidRPr="00197DFE">
        <w:rPr>
          <w:sz w:val="28"/>
          <w:szCs w:val="28"/>
        </w:rPr>
        <w:t>Руководителя практики от профильной организации, а также название профильной организации в соответствии с Приказом о закреплении базы практики;</w:t>
      </w:r>
    </w:p>
    <w:p w:rsidR="007D0230" w:rsidRPr="00A21802" w:rsidRDefault="007D0230" w:rsidP="00A03F90">
      <w:pPr>
        <w:pStyle w:val="a3"/>
        <w:numPr>
          <w:ilvl w:val="0"/>
          <w:numId w:val="10"/>
        </w:numPr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 xml:space="preserve"> </w:t>
      </w:r>
      <w:r w:rsidR="00197DFE">
        <w:rPr>
          <w:sz w:val="28"/>
          <w:szCs w:val="28"/>
        </w:rPr>
        <w:t>под таблицей, содержащей записи о работах, выполненных в период прохождения практики,</w:t>
      </w:r>
      <w:r w:rsidRPr="00A21802">
        <w:rPr>
          <w:sz w:val="28"/>
          <w:szCs w:val="28"/>
        </w:rPr>
        <w:t xml:space="preserve"> ставится дата последнего д</w:t>
      </w:r>
      <w:r w:rsidR="00191BA3">
        <w:rPr>
          <w:sz w:val="28"/>
          <w:szCs w:val="28"/>
        </w:rPr>
        <w:t>н</w:t>
      </w:r>
      <w:r w:rsidRPr="00A21802">
        <w:rPr>
          <w:sz w:val="28"/>
          <w:szCs w:val="28"/>
        </w:rPr>
        <w:t>я практики.</w:t>
      </w:r>
    </w:p>
    <w:p w:rsidR="007D0230" w:rsidRPr="00A21802" w:rsidRDefault="00A03F90" w:rsidP="00A03F90">
      <w:pPr>
        <w:pStyle w:val="a3"/>
        <w:spacing w:after="160"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Дневник</w:t>
      </w:r>
      <w:r w:rsidRPr="00A03F90">
        <w:rPr>
          <w:sz w:val="28"/>
          <w:szCs w:val="28"/>
        </w:rPr>
        <w:t xml:space="preserve"> практики </w:t>
      </w:r>
      <w:r>
        <w:rPr>
          <w:sz w:val="28"/>
          <w:szCs w:val="28"/>
        </w:rPr>
        <w:t>заверяе</w:t>
      </w:r>
      <w:r w:rsidRPr="00A03F90">
        <w:rPr>
          <w:sz w:val="28"/>
          <w:szCs w:val="28"/>
        </w:rPr>
        <w:t>тся подписью Руководителя практики от профильной организации, а также печатью профильной организации непосредственно в поле «М.П.».</w:t>
      </w:r>
    </w:p>
    <w:p w:rsidR="007D0230" w:rsidRPr="00A21802" w:rsidRDefault="007D0230" w:rsidP="00860A4C">
      <w:p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В ЛСО «личная карточка инструктажа» обучающийся вписывает:</w:t>
      </w:r>
    </w:p>
    <w:p w:rsidR="00860A4C" w:rsidRPr="00A21802" w:rsidRDefault="007D0230" w:rsidP="00B46088">
      <w:pPr>
        <w:pStyle w:val="a3"/>
        <w:numPr>
          <w:ilvl w:val="0"/>
          <w:numId w:val="11"/>
        </w:num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данные об обучающемся (номер учебной группы, курс, инициалы и фамилия);</w:t>
      </w:r>
    </w:p>
    <w:p w:rsidR="00AE2417" w:rsidRDefault="007D0230" w:rsidP="00AE2417">
      <w:pPr>
        <w:pStyle w:val="a3"/>
        <w:numPr>
          <w:ilvl w:val="0"/>
          <w:numId w:val="11"/>
        </w:num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сроки прохождения практики;</w:t>
      </w:r>
    </w:p>
    <w:p w:rsidR="00AE2417" w:rsidRPr="00AE2417" w:rsidRDefault="00AE2417" w:rsidP="00AE2417">
      <w:pPr>
        <w:pStyle w:val="a3"/>
        <w:numPr>
          <w:ilvl w:val="0"/>
          <w:numId w:val="11"/>
        </w:num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AE2417">
        <w:rPr>
          <w:sz w:val="28"/>
          <w:szCs w:val="28"/>
        </w:rPr>
        <w:t>название и адрес профильной организации в соответствии с Приказом о закреплении базы практики;</w:t>
      </w:r>
    </w:p>
    <w:p w:rsidR="00AE2417" w:rsidRDefault="004C75AE" w:rsidP="00AE2417">
      <w:pPr>
        <w:pStyle w:val="a3"/>
        <w:numPr>
          <w:ilvl w:val="0"/>
          <w:numId w:val="11"/>
        </w:num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4C75AE">
        <w:rPr>
          <w:sz w:val="28"/>
          <w:szCs w:val="28"/>
        </w:rPr>
        <w:t xml:space="preserve">должность, инициалы и фамилию </w:t>
      </w:r>
      <w:r w:rsidR="00A03F90">
        <w:rPr>
          <w:sz w:val="28"/>
          <w:szCs w:val="28"/>
        </w:rPr>
        <w:t>должностного лица</w:t>
      </w:r>
      <w:r w:rsidR="00AE2417">
        <w:rPr>
          <w:sz w:val="28"/>
          <w:szCs w:val="28"/>
        </w:rPr>
        <w:t xml:space="preserve"> (или лиц)</w:t>
      </w:r>
      <w:r w:rsidR="00A03F90">
        <w:rPr>
          <w:sz w:val="28"/>
          <w:szCs w:val="28"/>
        </w:rPr>
        <w:t xml:space="preserve">, проводящего </w:t>
      </w:r>
      <w:r w:rsidR="00AE2417">
        <w:rPr>
          <w:sz w:val="28"/>
          <w:szCs w:val="28"/>
        </w:rPr>
        <w:t>(проводящих) каждый из видов</w:t>
      </w:r>
      <w:r w:rsidR="00A03F90">
        <w:rPr>
          <w:sz w:val="28"/>
          <w:szCs w:val="28"/>
        </w:rPr>
        <w:t xml:space="preserve"> инструктажа;</w:t>
      </w:r>
    </w:p>
    <w:p w:rsidR="00AE2417" w:rsidRDefault="004C75AE" w:rsidP="00AE2417">
      <w:pPr>
        <w:pStyle w:val="a3"/>
        <w:numPr>
          <w:ilvl w:val="0"/>
          <w:numId w:val="11"/>
        </w:num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564911">
        <w:rPr>
          <w:sz w:val="28"/>
          <w:szCs w:val="28"/>
        </w:rPr>
        <w:t xml:space="preserve">должность, инициалы и фамилию </w:t>
      </w:r>
      <w:r w:rsidR="00A03F90" w:rsidRPr="00AE2417">
        <w:rPr>
          <w:sz w:val="28"/>
          <w:szCs w:val="28"/>
        </w:rPr>
        <w:t>Руководителя практики от профильной организации</w:t>
      </w:r>
      <w:r w:rsidR="00AE2417" w:rsidRPr="00AE2417">
        <w:rPr>
          <w:sz w:val="28"/>
          <w:szCs w:val="28"/>
        </w:rPr>
        <w:t>;</w:t>
      </w:r>
    </w:p>
    <w:p w:rsidR="00A03F90" w:rsidRPr="00AE2417" w:rsidRDefault="00AE2417" w:rsidP="00AE2417">
      <w:pPr>
        <w:pStyle w:val="a3"/>
        <w:numPr>
          <w:ilvl w:val="0"/>
          <w:numId w:val="11"/>
        </w:num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AE2417">
        <w:rPr>
          <w:sz w:val="28"/>
          <w:szCs w:val="28"/>
        </w:rPr>
        <w:t>во всех полях ставится дата первого дня практики</w:t>
      </w:r>
      <w:r w:rsidR="00A03F90" w:rsidRPr="00AE2417">
        <w:rPr>
          <w:sz w:val="28"/>
          <w:szCs w:val="28"/>
        </w:rPr>
        <w:t>.</w:t>
      </w:r>
    </w:p>
    <w:p w:rsidR="00AE2417" w:rsidRDefault="00A03F90" w:rsidP="00860A4C">
      <w:p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Л</w:t>
      </w:r>
      <w:r w:rsidRPr="00A03F90">
        <w:rPr>
          <w:sz w:val="28"/>
          <w:szCs w:val="28"/>
        </w:rPr>
        <w:t>ичная карточка инструктажа заверяется подпис</w:t>
      </w:r>
      <w:r>
        <w:rPr>
          <w:sz w:val="28"/>
          <w:szCs w:val="28"/>
        </w:rPr>
        <w:t>ями</w:t>
      </w:r>
      <w:r w:rsidRPr="00A03F90">
        <w:rPr>
          <w:sz w:val="28"/>
          <w:szCs w:val="28"/>
        </w:rPr>
        <w:t xml:space="preserve"> Руководителя практики от профильной организации, а также печатью профильной организаци</w:t>
      </w:r>
      <w:r w:rsidR="00AE2417">
        <w:rPr>
          <w:sz w:val="28"/>
          <w:szCs w:val="28"/>
        </w:rPr>
        <w:t>и непосредственно в поле «М.П.»;</w:t>
      </w:r>
      <w:r w:rsidR="00AE2417" w:rsidRPr="00AE2417">
        <w:rPr>
          <w:sz w:val="28"/>
          <w:szCs w:val="28"/>
        </w:rPr>
        <w:t xml:space="preserve"> </w:t>
      </w:r>
    </w:p>
    <w:p w:rsidR="00A03F90" w:rsidRPr="00A21802" w:rsidRDefault="00A03F90" w:rsidP="00860A4C">
      <w:p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</w:p>
    <w:p w:rsidR="007D0230" w:rsidRPr="00A21802" w:rsidRDefault="007D0230" w:rsidP="00860A4C">
      <w:p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В ЛСО «х</w:t>
      </w:r>
      <w:r w:rsidR="003C073A" w:rsidRPr="00A21802">
        <w:rPr>
          <w:sz w:val="28"/>
          <w:szCs w:val="28"/>
        </w:rPr>
        <w:t>арактеристика работы обучающегося по месту практики</w:t>
      </w:r>
      <w:r w:rsidRPr="00A21802">
        <w:rPr>
          <w:sz w:val="28"/>
          <w:szCs w:val="28"/>
        </w:rPr>
        <w:t>» обучающийся вписывает:</w:t>
      </w:r>
    </w:p>
    <w:p w:rsidR="00860A4C" w:rsidRPr="00A21802" w:rsidRDefault="00860A4C" w:rsidP="00860A4C">
      <w:p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1)</w:t>
      </w:r>
      <w:r w:rsidRPr="00A21802">
        <w:rPr>
          <w:sz w:val="28"/>
          <w:szCs w:val="28"/>
        </w:rPr>
        <w:tab/>
        <w:t>данные об обучающемся (номер учебной группы, курс, инициалы и фамилия);</w:t>
      </w:r>
    </w:p>
    <w:p w:rsidR="00AE2417" w:rsidRDefault="00860A4C" w:rsidP="00AE2417">
      <w:p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2)</w:t>
      </w:r>
      <w:r w:rsidRPr="00A21802">
        <w:rPr>
          <w:sz w:val="28"/>
          <w:szCs w:val="28"/>
        </w:rPr>
        <w:tab/>
        <w:t>сроки прохождения практики;</w:t>
      </w:r>
    </w:p>
    <w:p w:rsidR="00AE2417" w:rsidRDefault="00AE2417" w:rsidP="00AE2417">
      <w:p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AE2417">
        <w:rPr>
          <w:sz w:val="28"/>
          <w:szCs w:val="28"/>
        </w:rPr>
        <w:t>название и адрес профильной организации в соответствии с Приказом о закреплении базы практики;</w:t>
      </w:r>
    </w:p>
    <w:p w:rsidR="00AE2417" w:rsidRDefault="00AE2417" w:rsidP="00AE2417">
      <w:p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4C75AE" w:rsidRPr="00564911">
        <w:rPr>
          <w:sz w:val="28"/>
          <w:szCs w:val="28"/>
        </w:rPr>
        <w:t xml:space="preserve">должность, инициалы и фамилию </w:t>
      </w:r>
      <w:r w:rsidRPr="00AE2417">
        <w:rPr>
          <w:sz w:val="28"/>
          <w:szCs w:val="28"/>
        </w:rPr>
        <w:t>Руководителя практики от профильной организации;</w:t>
      </w:r>
    </w:p>
    <w:p w:rsidR="00A03F90" w:rsidRDefault="00AE2417" w:rsidP="00AE2417">
      <w:p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860A4C" w:rsidRPr="00A21802">
        <w:rPr>
          <w:sz w:val="28"/>
          <w:szCs w:val="28"/>
        </w:rPr>
        <w:t>в поле с оценкой ставится дата последнего дня практики.</w:t>
      </w:r>
    </w:p>
    <w:p w:rsidR="00A03F90" w:rsidRPr="00A21802" w:rsidRDefault="00A03F90" w:rsidP="00860A4C">
      <w:p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A03F90">
        <w:rPr>
          <w:sz w:val="28"/>
          <w:szCs w:val="28"/>
        </w:rPr>
        <w:t>В ЛСО «характеристика работы обучающегося по месту практики»</w:t>
      </w:r>
      <w:r>
        <w:rPr>
          <w:sz w:val="28"/>
          <w:szCs w:val="28"/>
        </w:rPr>
        <w:t xml:space="preserve"> Руководитель практики от профильной организации вписывает непосредственно характеристику деятельности практиканта и дает оценку качества выполненного </w:t>
      </w:r>
      <w:r>
        <w:rPr>
          <w:sz w:val="28"/>
          <w:szCs w:val="28"/>
        </w:rPr>
        <w:lastRenderedPageBreak/>
        <w:t>отчета. Характеристика заверяется подписью Руководителя практики от профильной организации, а также печатью профильной организации непосредственно в поле «М.П.».</w:t>
      </w:r>
    </w:p>
    <w:p w:rsidR="00860A4C" w:rsidRPr="00A21802" w:rsidRDefault="00860A4C" w:rsidP="00860A4C">
      <w:p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</w:p>
    <w:p w:rsidR="003C073A" w:rsidRPr="00A21802" w:rsidRDefault="007D0230" w:rsidP="00AE2417">
      <w:p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В ЛСО «о</w:t>
      </w:r>
      <w:r w:rsidR="003C073A" w:rsidRPr="00A21802">
        <w:rPr>
          <w:sz w:val="28"/>
          <w:szCs w:val="28"/>
        </w:rPr>
        <w:t>тзыв руководителя практики</w:t>
      </w:r>
      <w:r w:rsidRPr="00A21802">
        <w:rPr>
          <w:sz w:val="28"/>
          <w:szCs w:val="28"/>
        </w:rPr>
        <w:t>» обучающийся вписывает:</w:t>
      </w:r>
    </w:p>
    <w:p w:rsidR="00AE2417" w:rsidRDefault="00AE2417" w:rsidP="00D45A59">
      <w:pPr>
        <w:pStyle w:val="a3"/>
        <w:numPr>
          <w:ilvl w:val="0"/>
          <w:numId w:val="16"/>
        </w:num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AE2417">
        <w:rPr>
          <w:sz w:val="28"/>
          <w:szCs w:val="28"/>
        </w:rPr>
        <w:t>должность и ФИО Руководителя пр</w:t>
      </w:r>
      <w:r>
        <w:rPr>
          <w:sz w:val="28"/>
          <w:szCs w:val="28"/>
        </w:rPr>
        <w:t>актики от МФЮА;</w:t>
      </w:r>
      <w:r w:rsidRPr="00A21802">
        <w:rPr>
          <w:sz w:val="28"/>
          <w:szCs w:val="28"/>
        </w:rPr>
        <w:t xml:space="preserve"> </w:t>
      </w:r>
    </w:p>
    <w:p w:rsidR="00AE2417" w:rsidRDefault="00860A4C" w:rsidP="00D45A59">
      <w:pPr>
        <w:pStyle w:val="a3"/>
        <w:numPr>
          <w:ilvl w:val="0"/>
          <w:numId w:val="16"/>
        </w:num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 xml:space="preserve">данные об обучающемся (номер учебной группы, курс, </w:t>
      </w:r>
      <w:r w:rsidR="00AE2417">
        <w:rPr>
          <w:sz w:val="28"/>
          <w:szCs w:val="28"/>
        </w:rPr>
        <w:t>ИНС, ФИО</w:t>
      </w:r>
      <w:r w:rsidRPr="00A21802">
        <w:rPr>
          <w:sz w:val="28"/>
          <w:szCs w:val="28"/>
        </w:rPr>
        <w:t>);</w:t>
      </w:r>
      <w:r w:rsidR="00AE2417" w:rsidRPr="00AE2417">
        <w:rPr>
          <w:sz w:val="28"/>
          <w:szCs w:val="28"/>
        </w:rPr>
        <w:t xml:space="preserve"> </w:t>
      </w:r>
    </w:p>
    <w:p w:rsidR="00AE2417" w:rsidRPr="00AE2417" w:rsidRDefault="00AE2417" w:rsidP="00D45A59">
      <w:pPr>
        <w:pStyle w:val="a3"/>
        <w:numPr>
          <w:ilvl w:val="0"/>
          <w:numId w:val="16"/>
        </w:num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AE2417">
        <w:rPr>
          <w:sz w:val="28"/>
          <w:szCs w:val="28"/>
        </w:rPr>
        <w:t xml:space="preserve">название и адрес профильной организации в соответствии с Приказом о закреплении базы практики; </w:t>
      </w:r>
    </w:p>
    <w:p w:rsidR="00860A4C" w:rsidRPr="00AE2417" w:rsidRDefault="00860A4C" w:rsidP="00D45A59">
      <w:pPr>
        <w:pStyle w:val="a3"/>
        <w:numPr>
          <w:ilvl w:val="0"/>
          <w:numId w:val="16"/>
        </w:num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AE2417">
        <w:rPr>
          <w:sz w:val="28"/>
          <w:szCs w:val="28"/>
        </w:rPr>
        <w:t>сроки прохождения практики;</w:t>
      </w:r>
    </w:p>
    <w:p w:rsidR="00860A4C" w:rsidRPr="00A21802" w:rsidRDefault="00860A4C" w:rsidP="00AE2417">
      <w:pPr>
        <w:tabs>
          <w:tab w:val="left" w:pos="284"/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A21802">
        <w:rPr>
          <w:sz w:val="28"/>
          <w:szCs w:val="28"/>
        </w:rPr>
        <w:t>3) в поле с оценкой ставится дата последнего дня практики.</w:t>
      </w:r>
    </w:p>
    <w:p w:rsidR="00860A4C" w:rsidRPr="00A21802" w:rsidRDefault="00860A4C" w:rsidP="00860A4C">
      <w:pPr>
        <w:spacing w:after="160" w:line="259" w:lineRule="auto"/>
        <w:ind w:left="0" w:firstLine="709"/>
        <w:rPr>
          <w:sz w:val="28"/>
          <w:szCs w:val="28"/>
        </w:rPr>
      </w:pPr>
    </w:p>
    <w:p w:rsidR="00860A4C" w:rsidRPr="00037FA3" w:rsidRDefault="00860A4C" w:rsidP="00037FA3">
      <w:pPr>
        <w:spacing w:after="160" w:line="259" w:lineRule="auto"/>
        <w:ind w:left="0" w:firstLine="709"/>
        <w:rPr>
          <w:sz w:val="28"/>
          <w:szCs w:val="28"/>
        </w:rPr>
      </w:pPr>
      <w:r w:rsidRPr="00A21802">
        <w:rPr>
          <w:b/>
          <w:sz w:val="28"/>
          <w:szCs w:val="28"/>
        </w:rPr>
        <w:t>ЛСО на подпись</w:t>
      </w:r>
      <w:r w:rsidRPr="00A21802">
        <w:rPr>
          <w:sz w:val="28"/>
          <w:szCs w:val="28"/>
        </w:rPr>
        <w:t xml:space="preserve"> Руководителю практики от профильной организации и Руководителю практики от МФЮА предоставляются в соответствии с требованиям</w:t>
      </w:r>
      <w:r w:rsidR="005D7BAC">
        <w:rPr>
          <w:sz w:val="28"/>
          <w:szCs w:val="28"/>
        </w:rPr>
        <w:t>и Руководителей в пределах срока</w:t>
      </w:r>
      <w:r w:rsidRPr="00A21802">
        <w:rPr>
          <w:sz w:val="28"/>
          <w:szCs w:val="28"/>
        </w:rPr>
        <w:t xml:space="preserve"> прохождения </w:t>
      </w:r>
      <w:r w:rsidR="005D7BAC">
        <w:rPr>
          <w:sz w:val="28"/>
          <w:szCs w:val="28"/>
        </w:rPr>
        <w:t>производственной</w:t>
      </w:r>
      <w:r w:rsidR="009A5896" w:rsidRPr="00A21802">
        <w:rPr>
          <w:sz w:val="28"/>
          <w:szCs w:val="28"/>
        </w:rPr>
        <w:t xml:space="preserve"> практики (</w:t>
      </w:r>
      <w:r w:rsidR="002E6F5B">
        <w:rPr>
          <w:sz w:val="28"/>
          <w:szCs w:val="28"/>
        </w:rPr>
        <w:t>практики по получению профессиональных умений и опыта профессиональной деятельности</w:t>
      </w:r>
      <w:r w:rsidR="009A5896" w:rsidRPr="00A21802">
        <w:rPr>
          <w:sz w:val="28"/>
          <w:szCs w:val="28"/>
        </w:rPr>
        <w:t>)</w:t>
      </w:r>
      <w:r w:rsidR="006C3EC2" w:rsidRPr="00A21802">
        <w:rPr>
          <w:sz w:val="28"/>
          <w:szCs w:val="28"/>
        </w:rPr>
        <w:t xml:space="preserve">. </w:t>
      </w:r>
      <w:r w:rsidR="00A03F90">
        <w:rPr>
          <w:sz w:val="28"/>
          <w:szCs w:val="28"/>
        </w:rPr>
        <w:t>По указанию Р</w:t>
      </w:r>
      <w:r w:rsidR="005D7BAC">
        <w:rPr>
          <w:sz w:val="28"/>
          <w:szCs w:val="28"/>
        </w:rPr>
        <w:t>уководителя практики от МФЮА отчет на подпись может предо</w:t>
      </w:r>
      <w:r w:rsidR="00A03F90">
        <w:rPr>
          <w:sz w:val="28"/>
          <w:szCs w:val="28"/>
        </w:rPr>
        <w:t>ставляться в иные обозначенные Р</w:t>
      </w:r>
      <w:r w:rsidR="005D7BAC">
        <w:rPr>
          <w:sz w:val="28"/>
          <w:szCs w:val="28"/>
        </w:rPr>
        <w:t>уководителем сроки.</w:t>
      </w:r>
    </w:p>
    <w:p w:rsidR="00A03F90" w:rsidRDefault="00A03F90">
      <w:pPr>
        <w:spacing w:after="160" w:line="259" w:lineRule="auto"/>
        <w:ind w:left="0" w:firstLine="0"/>
        <w:jc w:val="left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:rsidR="002F5E23" w:rsidRPr="00E52340" w:rsidRDefault="00860A4C" w:rsidP="00370CFA">
      <w:pPr>
        <w:pStyle w:val="1"/>
        <w:rPr>
          <w:sz w:val="28"/>
          <w:szCs w:val="28"/>
        </w:rPr>
      </w:pPr>
      <w:bookmarkStart w:id="3" w:name="_Toc126641929"/>
      <w:r w:rsidRPr="00E52340">
        <w:rPr>
          <w:sz w:val="28"/>
          <w:szCs w:val="28"/>
        </w:rPr>
        <w:lastRenderedPageBreak/>
        <w:t>ТРЕБОВАНИЯ К СОДЕРЖАТЕЛЬНОЙ ЧАСТИ ОТЧЕТА</w:t>
      </w:r>
      <w:bookmarkEnd w:id="3"/>
    </w:p>
    <w:p w:rsidR="008B6597" w:rsidRPr="00E52340" w:rsidRDefault="008B6597" w:rsidP="008B6597">
      <w:pPr>
        <w:spacing w:after="160" w:line="259" w:lineRule="auto"/>
        <w:ind w:left="0" w:firstLine="709"/>
        <w:rPr>
          <w:sz w:val="28"/>
          <w:szCs w:val="28"/>
        </w:rPr>
      </w:pPr>
      <w:r w:rsidRPr="00E52340">
        <w:rPr>
          <w:sz w:val="28"/>
          <w:szCs w:val="28"/>
        </w:rPr>
        <w:t>Оглавление оформляется в соот</w:t>
      </w:r>
      <w:r w:rsidR="00D223DD" w:rsidRPr="00E52340">
        <w:rPr>
          <w:sz w:val="28"/>
          <w:szCs w:val="28"/>
        </w:rPr>
        <w:t xml:space="preserve">ветствии с требованиями по </w:t>
      </w:r>
      <w:proofErr w:type="spellStart"/>
      <w:r w:rsidR="006D1955" w:rsidRPr="00E52340">
        <w:rPr>
          <w:sz w:val="28"/>
          <w:szCs w:val="28"/>
        </w:rPr>
        <w:t>нормоконтролю</w:t>
      </w:r>
      <w:proofErr w:type="spellEnd"/>
      <w:r w:rsidRPr="00E52340">
        <w:rPr>
          <w:sz w:val="28"/>
          <w:szCs w:val="28"/>
        </w:rPr>
        <w:t>, утвержденными в разделе 5 настоящих рекомендаций.</w:t>
      </w:r>
    </w:p>
    <w:p w:rsidR="008B6597" w:rsidRPr="00E52340" w:rsidRDefault="008B6597" w:rsidP="008B6597">
      <w:pPr>
        <w:spacing w:after="160" w:line="259" w:lineRule="auto"/>
        <w:ind w:left="0" w:firstLine="709"/>
        <w:rPr>
          <w:sz w:val="28"/>
          <w:szCs w:val="28"/>
        </w:rPr>
      </w:pPr>
      <w:r w:rsidRPr="00E52340">
        <w:rPr>
          <w:sz w:val="28"/>
          <w:szCs w:val="28"/>
        </w:rPr>
        <w:t xml:space="preserve">Оглавление отражает элементы содержательной части работы, </w:t>
      </w:r>
      <w:r w:rsidRPr="00E52340">
        <w:rPr>
          <w:b/>
          <w:sz w:val="28"/>
          <w:szCs w:val="28"/>
        </w:rPr>
        <w:t>ЛСО в оглавлении не учитываются.</w:t>
      </w:r>
    </w:p>
    <w:p w:rsidR="006A2D8B" w:rsidRPr="002E6F5B" w:rsidRDefault="008B6597" w:rsidP="002E6F5B">
      <w:pPr>
        <w:spacing w:after="160" w:line="259" w:lineRule="auto"/>
        <w:ind w:left="0" w:firstLine="709"/>
        <w:rPr>
          <w:sz w:val="28"/>
          <w:szCs w:val="28"/>
        </w:rPr>
      </w:pPr>
      <w:r w:rsidRPr="00E52340">
        <w:rPr>
          <w:b/>
          <w:sz w:val="28"/>
          <w:szCs w:val="28"/>
          <w:u w:val="single"/>
        </w:rPr>
        <w:t>Введение</w:t>
      </w:r>
      <w:r w:rsidRPr="00E52340">
        <w:rPr>
          <w:sz w:val="28"/>
          <w:szCs w:val="28"/>
        </w:rPr>
        <w:t xml:space="preserve"> оформляется по шаблону, содержащему в разделе «ПРИЛОЖЕНИЯ» к настоящим рекомендациям. Введение из шаблона дословно встраивается в работу. Во введении прописываются сроки, тип, вид практики, а также место прохождения и адрес профильной организации.</w:t>
      </w:r>
    </w:p>
    <w:p w:rsidR="006E1ABF" w:rsidRPr="005D7BAC" w:rsidRDefault="007143F6" w:rsidP="005D7BAC">
      <w:pPr>
        <w:spacing w:after="160" w:line="259" w:lineRule="auto"/>
        <w:ind w:left="0" w:firstLine="709"/>
        <w:rPr>
          <w:b/>
          <w:sz w:val="28"/>
          <w:szCs w:val="28"/>
          <w:u w:val="single"/>
        </w:rPr>
      </w:pPr>
      <w:r w:rsidRPr="00E52340">
        <w:rPr>
          <w:b/>
          <w:sz w:val="28"/>
          <w:szCs w:val="28"/>
          <w:u w:val="single"/>
        </w:rPr>
        <w:t>В главе</w:t>
      </w:r>
      <w:r w:rsidR="006E1ABF" w:rsidRPr="00E52340">
        <w:rPr>
          <w:b/>
          <w:sz w:val="28"/>
          <w:szCs w:val="28"/>
          <w:u w:val="single"/>
        </w:rPr>
        <w:t xml:space="preserve"> 1</w:t>
      </w:r>
      <w:r w:rsidRPr="00E52340">
        <w:rPr>
          <w:sz w:val="28"/>
          <w:szCs w:val="28"/>
        </w:rPr>
        <w:t xml:space="preserve"> отчета</w:t>
      </w:r>
      <w:r w:rsidR="009A5896" w:rsidRPr="00E52340">
        <w:rPr>
          <w:sz w:val="28"/>
          <w:szCs w:val="28"/>
        </w:rPr>
        <w:t xml:space="preserve"> </w:t>
      </w:r>
      <w:r w:rsidR="00971382" w:rsidRPr="00E52340">
        <w:rPr>
          <w:sz w:val="28"/>
          <w:szCs w:val="28"/>
        </w:rPr>
        <w:t>обучающийся</w:t>
      </w:r>
      <w:r w:rsidRPr="00E52340">
        <w:rPr>
          <w:sz w:val="28"/>
          <w:szCs w:val="28"/>
        </w:rPr>
        <w:t xml:space="preserve"> </w:t>
      </w:r>
      <w:r w:rsidR="006A2D8B">
        <w:rPr>
          <w:sz w:val="28"/>
          <w:szCs w:val="28"/>
        </w:rPr>
        <w:t xml:space="preserve">исследует </w:t>
      </w:r>
      <w:r w:rsidR="006A2D8B">
        <w:rPr>
          <w:b/>
          <w:sz w:val="28"/>
          <w:szCs w:val="28"/>
          <w:u w:val="single"/>
        </w:rPr>
        <w:t>т</w:t>
      </w:r>
      <w:r w:rsidR="006A2D8B" w:rsidRPr="006A2D8B">
        <w:rPr>
          <w:b/>
          <w:sz w:val="28"/>
          <w:szCs w:val="28"/>
          <w:u w:val="single"/>
        </w:rPr>
        <w:t xml:space="preserve">еоретические основы (по теме исследования) по материалам/на </w:t>
      </w:r>
      <w:r w:rsidR="009479F5" w:rsidRPr="006A2D8B">
        <w:rPr>
          <w:b/>
          <w:sz w:val="28"/>
          <w:szCs w:val="28"/>
          <w:u w:val="single"/>
        </w:rPr>
        <w:t>примере профильной</w:t>
      </w:r>
      <w:r w:rsidR="006A2D8B">
        <w:rPr>
          <w:b/>
          <w:sz w:val="28"/>
          <w:szCs w:val="28"/>
          <w:u w:val="single"/>
        </w:rPr>
        <w:t xml:space="preserve"> организации</w:t>
      </w:r>
      <w:r w:rsidR="006A2D8B" w:rsidRPr="006A2D8B">
        <w:rPr>
          <w:sz w:val="28"/>
          <w:szCs w:val="28"/>
        </w:rPr>
        <w:t xml:space="preserve"> </w:t>
      </w:r>
      <w:r w:rsidR="00BC630A">
        <w:rPr>
          <w:sz w:val="28"/>
          <w:szCs w:val="28"/>
        </w:rPr>
        <w:t xml:space="preserve">Глава 1 состоит из </w:t>
      </w:r>
      <w:r w:rsidR="006A2D8B">
        <w:rPr>
          <w:sz w:val="28"/>
          <w:szCs w:val="28"/>
        </w:rPr>
        <w:t>четырех</w:t>
      </w:r>
      <w:r w:rsidR="006E1ABF" w:rsidRPr="00E52340">
        <w:rPr>
          <w:sz w:val="28"/>
          <w:szCs w:val="28"/>
        </w:rPr>
        <w:t xml:space="preserve"> параграфов: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632"/>
      </w:tblGrid>
      <w:tr w:rsidR="006A2D8B" w:rsidRPr="006A2D8B" w:rsidTr="006A2D8B">
        <w:trPr>
          <w:jc w:val="center"/>
        </w:trPr>
        <w:tc>
          <w:tcPr>
            <w:tcW w:w="5000" w:type="pct"/>
            <w:vAlign w:val="center"/>
          </w:tcPr>
          <w:p w:rsidR="006A2D8B" w:rsidRPr="006A2D8B" w:rsidRDefault="006A2D8B" w:rsidP="006A2D8B">
            <w:pPr>
              <w:spacing w:after="0" w:line="259" w:lineRule="auto"/>
              <w:ind w:left="0" w:firstLine="709"/>
              <w:rPr>
                <w:b/>
                <w:sz w:val="28"/>
                <w:szCs w:val="28"/>
                <w:u w:val="single"/>
              </w:rPr>
            </w:pPr>
            <w:r w:rsidRPr="006A2D8B">
              <w:rPr>
                <w:b/>
                <w:sz w:val="28"/>
                <w:szCs w:val="28"/>
                <w:u w:val="single"/>
              </w:rPr>
              <w:t>1.1. Инструктаж по ознакомлению с требованиями охраны труда, техники безопасности, пожарной безопасности, правилами внутреннего трудового распорядка</w:t>
            </w:r>
          </w:p>
        </w:tc>
      </w:tr>
      <w:tr w:rsidR="006A2D8B" w:rsidRPr="006A2D8B" w:rsidTr="006A2D8B">
        <w:trPr>
          <w:jc w:val="center"/>
        </w:trPr>
        <w:tc>
          <w:tcPr>
            <w:tcW w:w="5000" w:type="pct"/>
            <w:vAlign w:val="center"/>
          </w:tcPr>
          <w:p w:rsidR="006A2D8B" w:rsidRPr="006A2D8B" w:rsidRDefault="006A2D8B" w:rsidP="006A2D8B">
            <w:pPr>
              <w:spacing w:after="0" w:line="259" w:lineRule="auto"/>
              <w:ind w:left="0" w:firstLine="709"/>
              <w:rPr>
                <w:b/>
                <w:sz w:val="28"/>
                <w:szCs w:val="28"/>
                <w:u w:val="single"/>
              </w:rPr>
            </w:pPr>
            <w:r w:rsidRPr="006A2D8B">
              <w:rPr>
                <w:b/>
                <w:sz w:val="28"/>
                <w:szCs w:val="28"/>
                <w:u w:val="single"/>
              </w:rPr>
              <w:t xml:space="preserve">1.2. Общая характеристика объекта исследования </w:t>
            </w:r>
          </w:p>
        </w:tc>
      </w:tr>
      <w:tr w:rsidR="006A2D8B" w:rsidRPr="006A2D8B" w:rsidTr="006A2D8B">
        <w:trPr>
          <w:jc w:val="center"/>
        </w:trPr>
        <w:tc>
          <w:tcPr>
            <w:tcW w:w="5000" w:type="pct"/>
            <w:vAlign w:val="center"/>
          </w:tcPr>
          <w:p w:rsidR="006A2D8B" w:rsidRPr="006A2D8B" w:rsidRDefault="006A2D8B" w:rsidP="006A2D8B">
            <w:pPr>
              <w:spacing w:after="0" w:line="259" w:lineRule="auto"/>
              <w:ind w:left="0" w:firstLine="709"/>
              <w:rPr>
                <w:b/>
                <w:sz w:val="28"/>
                <w:szCs w:val="28"/>
                <w:u w:val="single"/>
              </w:rPr>
            </w:pPr>
            <w:r w:rsidRPr="006A2D8B">
              <w:rPr>
                <w:b/>
                <w:sz w:val="28"/>
                <w:szCs w:val="28"/>
                <w:u w:val="single"/>
              </w:rPr>
              <w:t>1.3. Анализ международного и российского законодательства в сфере таможенного дела (по теме исследования)</w:t>
            </w:r>
          </w:p>
        </w:tc>
      </w:tr>
      <w:tr w:rsidR="006A2D8B" w:rsidRPr="006A2D8B" w:rsidTr="006A2D8B">
        <w:trPr>
          <w:jc w:val="center"/>
        </w:trPr>
        <w:tc>
          <w:tcPr>
            <w:tcW w:w="5000" w:type="pct"/>
            <w:vAlign w:val="center"/>
          </w:tcPr>
          <w:p w:rsidR="006A2D8B" w:rsidRPr="006A2D8B" w:rsidRDefault="006A2D8B" w:rsidP="006A2D8B">
            <w:pPr>
              <w:spacing w:after="0" w:line="259" w:lineRule="auto"/>
              <w:ind w:left="0" w:firstLine="709"/>
              <w:rPr>
                <w:b/>
                <w:sz w:val="28"/>
                <w:szCs w:val="28"/>
                <w:u w:val="single"/>
              </w:rPr>
            </w:pPr>
            <w:r w:rsidRPr="006A2D8B">
              <w:rPr>
                <w:b/>
                <w:sz w:val="28"/>
                <w:szCs w:val="28"/>
                <w:u w:val="single"/>
              </w:rPr>
              <w:t>1.4. Анализ учебно-методической литературы (по теме исследования)</w:t>
            </w:r>
          </w:p>
        </w:tc>
      </w:tr>
    </w:tbl>
    <w:p w:rsidR="00020407" w:rsidRPr="00E52340" w:rsidRDefault="00020407" w:rsidP="00020407">
      <w:pPr>
        <w:spacing w:after="0" w:line="259" w:lineRule="auto"/>
        <w:ind w:left="0" w:firstLine="709"/>
        <w:rPr>
          <w:b/>
          <w:sz w:val="28"/>
          <w:szCs w:val="28"/>
          <w:u w:val="single"/>
        </w:rPr>
      </w:pPr>
    </w:p>
    <w:p w:rsidR="00D223DD" w:rsidRPr="00E52340" w:rsidRDefault="00D223DD" w:rsidP="008B6597">
      <w:pPr>
        <w:spacing w:after="160" w:line="259" w:lineRule="auto"/>
        <w:ind w:left="0" w:firstLine="709"/>
        <w:rPr>
          <w:sz w:val="28"/>
          <w:szCs w:val="28"/>
        </w:rPr>
      </w:pPr>
      <w:r w:rsidRPr="00E52340">
        <w:rPr>
          <w:b/>
          <w:sz w:val="28"/>
          <w:szCs w:val="28"/>
        </w:rPr>
        <w:t xml:space="preserve">В параграфе 1.1 </w:t>
      </w:r>
      <w:r w:rsidR="006A2D8B" w:rsidRPr="006A2D8B">
        <w:rPr>
          <w:sz w:val="28"/>
          <w:szCs w:val="28"/>
        </w:rPr>
        <w:t>обучающийся раскрывает основные аспекты требований охраны труда, техники безопасности, пожарной безопасности, правилами внутреннего трудового распорядка в</w:t>
      </w:r>
      <w:r w:rsidR="006A2D8B" w:rsidRPr="006A2D8B">
        <w:rPr>
          <w:b/>
          <w:sz w:val="28"/>
          <w:szCs w:val="28"/>
        </w:rPr>
        <w:t xml:space="preserve"> </w:t>
      </w:r>
      <w:r w:rsidR="006A2D8B">
        <w:rPr>
          <w:sz w:val="28"/>
          <w:szCs w:val="28"/>
        </w:rPr>
        <w:t>профильной организации.</w:t>
      </w:r>
    </w:p>
    <w:p w:rsidR="006A2D8B" w:rsidRDefault="00D223DD" w:rsidP="006A2D8B">
      <w:pPr>
        <w:spacing w:after="160" w:line="259" w:lineRule="auto"/>
        <w:ind w:left="0" w:firstLine="709"/>
        <w:rPr>
          <w:sz w:val="28"/>
          <w:szCs w:val="28"/>
        </w:rPr>
      </w:pPr>
      <w:r w:rsidRPr="00E52340">
        <w:rPr>
          <w:b/>
          <w:sz w:val="28"/>
          <w:szCs w:val="28"/>
        </w:rPr>
        <w:t>В параграфе 1.2</w:t>
      </w:r>
      <w:r w:rsidRPr="00E52340">
        <w:rPr>
          <w:sz w:val="28"/>
          <w:szCs w:val="28"/>
        </w:rPr>
        <w:t xml:space="preserve"> </w:t>
      </w:r>
      <w:r w:rsidR="006A2D8B" w:rsidRPr="00E52340">
        <w:rPr>
          <w:sz w:val="28"/>
          <w:szCs w:val="28"/>
        </w:rPr>
        <w:t xml:space="preserve">обучающийся </w:t>
      </w:r>
      <w:r w:rsidR="006A2D8B">
        <w:rPr>
          <w:sz w:val="28"/>
          <w:szCs w:val="28"/>
        </w:rPr>
        <w:t xml:space="preserve">дает общую характеристику деятельности профильной организации: </w:t>
      </w:r>
      <w:r w:rsidR="006A2D8B" w:rsidRPr="006A2D8B">
        <w:rPr>
          <w:sz w:val="28"/>
          <w:szCs w:val="28"/>
        </w:rPr>
        <w:t>общие положения, цели, задачи, структура управления, иерархия соподчинения, основные сферы деятельности и функции, принципы работы, специфика и особенности реализации основных видов деятельности.</w:t>
      </w:r>
      <w:r w:rsidR="006A2D8B">
        <w:rPr>
          <w:sz w:val="28"/>
          <w:szCs w:val="28"/>
        </w:rPr>
        <w:t xml:space="preserve"> Если базой практики является коммерческая организация, уместно указать регистрационные данные, обозначить виды деятельности, раскрыть специфику деятельности, структуру, особенности функционирования в секторе ВЭД и т.д. </w:t>
      </w:r>
      <w:r w:rsidR="006A2D8B" w:rsidRPr="00A624D5">
        <w:rPr>
          <w:sz w:val="28"/>
          <w:szCs w:val="28"/>
        </w:rPr>
        <w:t>Если базой практики является</w:t>
      </w:r>
      <w:r w:rsidR="006A2D8B">
        <w:rPr>
          <w:sz w:val="28"/>
          <w:szCs w:val="28"/>
        </w:rPr>
        <w:t xml:space="preserve"> таможенный орган, то необходимо обозначить, какое место он занимает в структуре ФТС России, компетенцию, организационные аспекты деятельности и т.д. </w:t>
      </w:r>
    </w:p>
    <w:p w:rsidR="00EB05A5" w:rsidRDefault="00D223DD" w:rsidP="00EB05A5">
      <w:pPr>
        <w:spacing w:after="160" w:line="259" w:lineRule="auto"/>
        <w:ind w:left="0" w:firstLine="709"/>
        <w:rPr>
          <w:sz w:val="28"/>
          <w:szCs w:val="28"/>
        </w:rPr>
      </w:pPr>
      <w:r w:rsidRPr="00E52340">
        <w:rPr>
          <w:b/>
          <w:sz w:val="28"/>
          <w:szCs w:val="28"/>
        </w:rPr>
        <w:t>В параграфе 1.3</w:t>
      </w:r>
      <w:r w:rsidRPr="00E52340">
        <w:rPr>
          <w:sz w:val="28"/>
          <w:szCs w:val="28"/>
        </w:rPr>
        <w:t xml:space="preserve"> </w:t>
      </w:r>
      <w:r w:rsidR="006A2D8B">
        <w:rPr>
          <w:sz w:val="28"/>
          <w:szCs w:val="28"/>
        </w:rPr>
        <w:t xml:space="preserve">проводится анализ </w:t>
      </w:r>
      <w:r w:rsidR="006A2D8B" w:rsidRPr="006A2D8B">
        <w:rPr>
          <w:sz w:val="28"/>
          <w:szCs w:val="28"/>
        </w:rPr>
        <w:t xml:space="preserve">международного и российского законодательства </w:t>
      </w:r>
      <w:r w:rsidR="006A2D8B">
        <w:rPr>
          <w:sz w:val="28"/>
          <w:szCs w:val="28"/>
        </w:rPr>
        <w:t>по выбранной теме исследования.</w:t>
      </w:r>
      <w:r w:rsidR="006A2D8B" w:rsidRPr="006A2D8B">
        <w:rPr>
          <w:sz w:val="28"/>
          <w:szCs w:val="28"/>
        </w:rPr>
        <w:t xml:space="preserve"> </w:t>
      </w:r>
    </w:p>
    <w:p w:rsidR="006A2D8B" w:rsidRPr="00EB05A5" w:rsidRDefault="006A2D8B" w:rsidP="006A2D8B">
      <w:pPr>
        <w:spacing w:after="160" w:line="259" w:lineRule="auto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 параграфе 1.4</w:t>
      </w:r>
      <w:r w:rsidRPr="00E523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проводится анализ научной базы исследования, обзор имеющейся по теме учебной литературы, обзор актуальных научных статей </w:t>
      </w:r>
      <w:r>
        <w:rPr>
          <w:sz w:val="28"/>
          <w:szCs w:val="28"/>
        </w:rPr>
        <w:lastRenderedPageBreak/>
        <w:t>(изданных не ранее, чем за три года до составления отчета), диссертаций и монографий по выбранной теме исследования.</w:t>
      </w:r>
      <w:r w:rsidRPr="006A2D8B">
        <w:rPr>
          <w:sz w:val="28"/>
          <w:szCs w:val="28"/>
        </w:rPr>
        <w:t xml:space="preserve"> </w:t>
      </w:r>
    </w:p>
    <w:p w:rsidR="006A2D8B" w:rsidRDefault="006E1ABF" w:rsidP="006A2D8B">
      <w:pPr>
        <w:spacing w:after="160" w:line="259" w:lineRule="auto"/>
        <w:ind w:left="0" w:firstLine="709"/>
        <w:rPr>
          <w:b/>
          <w:sz w:val="28"/>
          <w:szCs w:val="28"/>
          <w:u w:val="single"/>
        </w:rPr>
      </w:pPr>
      <w:r w:rsidRPr="00E52340">
        <w:rPr>
          <w:b/>
          <w:sz w:val="28"/>
          <w:szCs w:val="28"/>
          <w:u w:val="single"/>
        </w:rPr>
        <w:t>В главе 2</w:t>
      </w:r>
      <w:r w:rsidRPr="00E52340">
        <w:rPr>
          <w:sz w:val="28"/>
          <w:szCs w:val="28"/>
        </w:rPr>
        <w:t xml:space="preserve"> отчета</w:t>
      </w:r>
      <w:r w:rsidR="00EB05A5">
        <w:rPr>
          <w:sz w:val="28"/>
          <w:szCs w:val="28"/>
        </w:rPr>
        <w:t xml:space="preserve"> раскрываются</w:t>
      </w:r>
      <w:r w:rsidR="00971382" w:rsidRPr="00E52340">
        <w:rPr>
          <w:sz w:val="28"/>
          <w:szCs w:val="28"/>
        </w:rPr>
        <w:t xml:space="preserve"> </w:t>
      </w:r>
      <w:r w:rsidR="006A2D8B" w:rsidRPr="006A2D8B">
        <w:rPr>
          <w:b/>
          <w:sz w:val="28"/>
          <w:szCs w:val="28"/>
          <w:u w:val="single"/>
        </w:rPr>
        <w:t>Практическая деятельность (по теме исследования) по материалам/на примере  профильной организации</w:t>
      </w:r>
      <w:r w:rsidR="006A2D8B">
        <w:rPr>
          <w:b/>
          <w:sz w:val="28"/>
          <w:szCs w:val="28"/>
          <w:u w:val="single"/>
        </w:rPr>
        <w:t xml:space="preserve">. </w:t>
      </w:r>
      <w:r w:rsidR="006A2D8B">
        <w:rPr>
          <w:sz w:val="28"/>
          <w:szCs w:val="28"/>
        </w:rPr>
        <w:t>Глава 2 состоит из четырех</w:t>
      </w:r>
      <w:r w:rsidR="006A2D8B" w:rsidRPr="00E52340">
        <w:rPr>
          <w:sz w:val="28"/>
          <w:szCs w:val="28"/>
        </w:rPr>
        <w:t xml:space="preserve"> параграфов: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632"/>
      </w:tblGrid>
      <w:tr w:rsidR="006A2D8B" w:rsidRPr="006A2D8B" w:rsidTr="006A2D8B">
        <w:trPr>
          <w:jc w:val="center"/>
        </w:trPr>
        <w:tc>
          <w:tcPr>
            <w:tcW w:w="5000" w:type="pct"/>
            <w:vAlign w:val="center"/>
          </w:tcPr>
          <w:p w:rsidR="006A2D8B" w:rsidRPr="006A2D8B" w:rsidRDefault="006A2D8B" w:rsidP="006A2D8B">
            <w:pPr>
              <w:spacing w:after="0" w:line="259" w:lineRule="auto"/>
              <w:ind w:left="0" w:firstLine="709"/>
              <w:rPr>
                <w:b/>
                <w:sz w:val="28"/>
                <w:szCs w:val="28"/>
                <w:u w:val="single"/>
              </w:rPr>
            </w:pPr>
            <w:r w:rsidRPr="006A2D8B">
              <w:rPr>
                <w:b/>
                <w:sz w:val="28"/>
                <w:szCs w:val="28"/>
                <w:u w:val="single"/>
              </w:rPr>
              <w:t>2.1. Анализ показателей деятельности профильной организации в рамках заявленной темы исследования за ТРИ последних года</w:t>
            </w:r>
          </w:p>
        </w:tc>
      </w:tr>
      <w:tr w:rsidR="006A2D8B" w:rsidRPr="006A2D8B" w:rsidTr="006A2D8B">
        <w:trPr>
          <w:jc w:val="center"/>
        </w:trPr>
        <w:tc>
          <w:tcPr>
            <w:tcW w:w="5000" w:type="pct"/>
            <w:vAlign w:val="center"/>
          </w:tcPr>
          <w:p w:rsidR="006A2D8B" w:rsidRPr="006A2D8B" w:rsidRDefault="006A2D8B" w:rsidP="006A2D8B">
            <w:pPr>
              <w:spacing w:after="0" w:line="259" w:lineRule="auto"/>
              <w:ind w:left="0" w:firstLine="709"/>
              <w:rPr>
                <w:b/>
                <w:sz w:val="28"/>
                <w:szCs w:val="28"/>
                <w:u w:val="single"/>
              </w:rPr>
            </w:pPr>
            <w:r w:rsidRPr="006A2D8B">
              <w:rPr>
                <w:b/>
                <w:sz w:val="28"/>
                <w:szCs w:val="28"/>
                <w:u w:val="single"/>
              </w:rPr>
              <w:t>2.2. Расчет показателей экономической, бюджетной, социальной эффективности функционирования профильной организации</w:t>
            </w:r>
          </w:p>
        </w:tc>
      </w:tr>
    </w:tbl>
    <w:p w:rsidR="00346B53" w:rsidRDefault="00346B53" w:rsidP="00346B53">
      <w:pPr>
        <w:spacing w:after="0" w:line="259" w:lineRule="auto"/>
        <w:ind w:left="0" w:firstLine="709"/>
        <w:rPr>
          <w:b/>
          <w:sz w:val="28"/>
          <w:szCs w:val="28"/>
          <w:u w:val="single"/>
        </w:rPr>
      </w:pPr>
    </w:p>
    <w:p w:rsidR="006A2D8B" w:rsidRDefault="006A2D8B" w:rsidP="006A2D8B">
      <w:pPr>
        <w:spacing w:after="160" w:line="259" w:lineRule="auto"/>
        <w:ind w:left="0" w:firstLine="567"/>
        <w:rPr>
          <w:b/>
          <w:sz w:val="28"/>
          <w:szCs w:val="28"/>
        </w:rPr>
      </w:pPr>
      <w:r w:rsidRPr="006A2D8B">
        <w:rPr>
          <w:b/>
          <w:sz w:val="28"/>
          <w:szCs w:val="28"/>
        </w:rPr>
        <w:t xml:space="preserve">В параграфе </w:t>
      </w:r>
      <w:r>
        <w:rPr>
          <w:b/>
          <w:sz w:val="28"/>
          <w:szCs w:val="28"/>
        </w:rPr>
        <w:t>2.</w:t>
      </w:r>
      <w:r w:rsidRPr="006A2D8B">
        <w:rPr>
          <w:b/>
          <w:sz w:val="28"/>
          <w:szCs w:val="28"/>
        </w:rPr>
        <w:t>1</w:t>
      </w:r>
      <w:r w:rsidRPr="006A2D8B">
        <w:rPr>
          <w:sz w:val="28"/>
          <w:szCs w:val="28"/>
        </w:rPr>
        <w:t xml:space="preserve"> обозначаются итоги деятельности </w:t>
      </w:r>
      <w:r w:rsidR="002E6F5B">
        <w:rPr>
          <w:sz w:val="28"/>
          <w:szCs w:val="28"/>
        </w:rPr>
        <w:t>профильной организации</w:t>
      </w:r>
      <w:r w:rsidRPr="006A2D8B">
        <w:rPr>
          <w:sz w:val="28"/>
          <w:szCs w:val="28"/>
        </w:rPr>
        <w:t xml:space="preserve"> </w:t>
      </w:r>
      <w:r w:rsidRPr="006A2D8B">
        <w:rPr>
          <w:b/>
          <w:sz w:val="28"/>
          <w:szCs w:val="28"/>
        </w:rPr>
        <w:t>за последние три года</w:t>
      </w:r>
      <w:r>
        <w:rPr>
          <w:sz w:val="28"/>
          <w:szCs w:val="28"/>
        </w:rPr>
        <w:t xml:space="preserve">. </w:t>
      </w:r>
      <w:r w:rsidRPr="006A2D8B">
        <w:rPr>
          <w:b/>
          <w:sz w:val="28"/>
          <w:szCs w:val="28"/>
        </w:rPr>
        <w:t>Если такая статистика не может быть предоставлена, то охват анализируемых данных согласовывается с Руководителем практики от МФЮА в индивидуальном порядке.</w:t>
      </w:r>
    </w:p>
    <w:p w:rsidR="002E6F5B" w:rsidRPr="006A2D8B" w:rsidRDefault="002E6F5B" w:rsidP="006A2D8B">
      <w:pPr>
        <w:spacing w:after="160" w:line="259" w:lineRule="auto"/>
        <w:ind w:left="0" w:firstLine="567"/>
        <w:rPr>
          <w:b/>
          <w:sz w:val="28"/>
          <w:szCs w:val="28"/>
        </w:rPr>
      </w:pPr>
      <w:r w:rsidRPr="002E6F5B">
        <w:rPr>
          <w:b/>
          <w:sz w:val="28"/>
          <w:szCs w:val="28"/>
        </w:rPr>
        <w:t>В параграфе 2.</w:t>
      </w:r>
      <w:r>
        <w:rPr>
          <w:b/>
          <w:sz w:val="28"/>
          <w:szCs w:val="28"/>
        </w:rPr>
        <w:t>2</w:t>
      </w:r>
      <w:r w:rsidRPr="002E6F5B">
        <w:rPr>
          <w:b/>
          <w:sz w:val="28"/>
          <w:szCs w:val="28"/>
        </w:rPr>
        <w:t xml:space="preserve"> </w:t>
      </w:r>
      <w:r w:rsidRPr="002E6F5B">
        <w:rPr>
          <w:sz w:val="28"/>
          <w:szCs w:val="28"/>
        </w:rPr>
        <w:t>проводится анализ эффективности выполнения показателей деятельности (например, КПЭД для таможенного органа или эффективность работы участника ВЭД).</w:t>
      </w:r>
    </w:p>
    <w:p w:rsidR="002E6F5B" w:rsidRPr="002E6F5B" w:rsidRDefault="002E6F5B" w:rsidP="002E6F5B">
      <w:pPr>
        <w:spacing w:after="160" w:line="259" w:lineRule="auto"/>
        <w:ind w:left="0" w:firstLine="567"/>
        <w:rPr>
          <w:b/>
          <w:sz w:val="28"/>
          <w:szCs w:val="28"/>
          <w:u w:val="single"/>
        </w:rPr>
      </w:pPr>
      <w:r w:rsidRPr="002E6F5B">
        <w:rPr>
          <w:b/>
          <w:sz w:val="28"/>
          <w:szCs w:val="28"/>
          <w:u w:val="single"/>
        </w:rPr>
        <w:t xml:space="preserve">В главе </w:t>
      </w:r>
      <w:r w:rsidR="009479F5">
        <w:rPr>
          <w:b/>
          <w:sz w:val="28"/>
          <w:szCs w:val="28"/>
          <w:u w:val="single"/>
        </w:rPr>
        <w:t>3</w:t>
      </w:r>
      <w:r w:rsidRPr="002E6F5B">
        <w:rPr>
          <w:b/>
          <w:sz w:val="28"/>
          <w:szCs w:val="28"/>
          <w:u w:val="single"/>
        </w:rPr>
        <w:t xml:space="preserve"> </w:t>
      </w:r>
      <w:r w:rsidRPr="002E6F5B">
        <w:rPr>
          <w:sz w:val="28"/>
          <w:szCs w:val="28"/>
        </w:rPr>
        <w:t>отчета проводится</w:t>
      </w:r>
      <w:r w:rsidRPr="002E6F5B">
        <w:rPr>
          <w:b/>
          <w:sz w:val="28"/>
          <w:szCs w:val="28"/>
          <w:u w:val="single"/>
        </w:rPr>
        <w:t xml:space="preserve"> Анализ проблем и пути их решения (по теме исследования) по материалам/на примере профильной организации в соответствии со Стратегий развития таможенной службы российской федерации до 2030 года</w:t>
      </w:r>
    </w:p>
    <w:p w:rsidR="002E6F5B" w:rsidRPr="002E6F5B" w:rsidRDefault="002E6F5B" w:rsidP="002E6F5B">
      <w:pPr>
        <w:spacing w:after="160" w:line="259" w:lineRule="auto"/>
        <w:ind w:left="0" w:firstLine="567"/>
        <w:rPr>
          <w:b/>
          <w:sz w:val="28"/>
          <w:szCs w:val="28"/>
          <w:u w:val="single"/>
        </w:rPr>
      </w:pPr>
      <w:r w:rsidRPr="002E6F5B">
        <w:rPr>
          <w:b/>
          <w:sz w:val="28"/>
          <w:szCs w:val="28"/>
          <w:u w:val="single"/>
        </w:rPr>
        <w:t>3.1. Выявление и характеристика проблемных сфер деятельности, с оценкой причин, повлиявших на снижение эффективности работы профильной организации (по теме исследования)</w:t>
      </w:r>
    </w:p>
    <w:p w:rsidR="002E6F5B" w:rsidRDefault="002E6F5B" w:rsidP="002E6F5B">
      <w:pPr>
        <w:spacing w:after="160" w:line="259" w:lineRule="auto"/>
        <w:ind w:left="0" w:firstLine="567"/>
        <w:rPr>
          <w:b/>
          <w:sz w:val="28"/>
          <w:szCs w:val="28"/>
          <w:u w:val="single"/>
        </w:rPr>
      </w:pPr>
      <w:r w:rsidRPr="002E6F5B">
        <w:rPr>
          <w:b/>
          <w:sz w:val="28"/>
          <w:szCs w:val="28"/>
          <w:u w:val="single"/>
        </w:rPr>
        <w:t>3.2 Разработка мероприятий, предложений, рекомендаций по повышению эффективности деятельности профильной организации (по теме исследования)</w:t>
      </w:r>
    </w:p>
    <w:p w:rsidR="00C055DD" w:rsidRPr="00E52340" w:rsidRDefault="00C055DD" w:rsidP="00C055DD">
      <w:pPr>
        <w:spacing w:after="160" w:line="259" w:lineRule="auto"/>
        <w:ind w:left="0" w:firstLine="567"/>
        <w:rPr>
          <w:sz w:val="28"/>
          <w:szCs w:val="28"/>
        </w:rPr>
      </w:pPr>
      <w:r w:rsidRPr="00E52340">
        <w:rPr>
          <w:b/>
          <w:sz w:val="28"/>
          <w:szCs w:val="28"/>
          <w:u w:val="single"/>
        </w:rPr>
        <w:t xml:space="preserve">Заключение </w:t>
      </w:r>
      <w:r w:rsidRPr="00E52340">
        <w:rPr>
          <w:sz w:val="28"/>
          <w:szCs w:val="28"/>
        </w:rPr>
        <w:t>оформляется по шаблону, содержащему в разделе «ПРИЛОЖЕНИЯ» к настоящим рекомендациям. Заключение из шаблона дословно встраивается в работу.</w:t>
      </w:r>
    </w:p>
    <w:p w:rsidR="00C055DD" w:rsidRPr="00E52340" w:rsidRDefault="00C055DD" w:rsidP="00C055DD">
      <w:pPr>
        <w:spacing w:after="160" w:line="259" w:lineRule="auto"/>
        <w:ind w:left="0" w:firstLine="567"/>
        <w:rPr>
          <w:sz w:val="28"/>
          <w:szCs w:val="28"/>
        </w:rPr>
      </w:pPr>
      <w:r w:rsidRPr="00E52340">
        <w:rPr>
          <w:b/>
          <w:sz w:val="28"/>
          <w:szCs w:val="28"/>
          <w:u w:val="single"/>
        </w:rPr>
        <w:t>Список использованных источников</w:t>
      </w:r>
      <w:r w:rsidRPr="00E52340">
        <w:rPr>
          <w:sz w:val="28"/>
          <w:szCs w:val="28"/>
        </w:rPr>
        <w:t xml:space="preserve"> оформляется по шаблону, содержащему в разделе «ПРИЛОЖЕНИЯ» к настоящим рекомендациям и в соответствии с требованиями по </w:t>
      </w:r>
      <w:proofErr w:type="spellStart"/>
      <w:r w:rsidRPr="00E52340">
        <w:rPr>
          <w:sz w:val="28"/>
          <w:szCs w:val="28"/>
        </w:rPr>
        <w:t>нормоконтролю</w:t>
      </w:r>
      <w:proofErr w:type="spellEnd"/>
      <w:r w:rsidRPr="00E52340">
        <w:rPr>
          <w:sz w:val="28"/>
          <w:szCs w:val="28"/>
        </w:rPr>
        <w:t>, утвержденными в разделе 5 настоящих рекомендаций.</w:t>
      </w:r>
    </w:p>
    <w:p w:rsidR="00EB05A5" w:rsidRDefault="00C055DD" w:rsidP="00EB05A5">
      <w:pPr>
        <w:spacing w:after="160" w:line="259" w:lineRule="auto"/>
        <w:ind w:left="0" w:firstLine="567"/>
        <w:rPr>
          <w:sz w:val="28"/>
          <w:szCs w:val="28"/>
        </w:rPr>
      </w:pPr>
      <w:r w:rsidRPr="00E52340">
        <w:rPr>
          <w:b/>
          <w:sz w:val="28"/>
          <w:szCs w:val="28"/>
          <w:u w:val="single"/>
        </w:rPr>
        <w:t>Приложения</w:t>
      </w:r>
      <w:r w:rsidRPr="00E52340">
        <w:rPr>
          <w:sz w:val="28"/>
          <w:szCs w:val="28"/>
        </w:rPr>
        <w:t xml:space="preserve"> </w:t>
      </w:r>
      <w:r w:rsidR="00EB05A5">
        <w:rPr>
          <w:sz w:val="28"/>
          <w:szCs w:val="28"/>
        </w:rPr>
        <w:t>могу содержать:</w:t>
      </w:r>
    </w:p>
    <w:p w:rsidR="00EB05A5" w:rsidRDefault="00EB05A5" w:rsidP="00D45A59">
      <w:pPr>
        <w:pStyle w:val="a3"/>
        <w:numPr>
          <w:ilvl w:val="0"/>
          <w:numId w:val="17"/>
        </w:numPr>
        <w:tabs>
          <w:tab w:val="left" w:pos="993"/>
        </w:tabs>
        <w:spacing w:after="160"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Документы, составленные практикантом в процессе прохождения практики;</w:t>
      </w:r>
    </w:p>
    <w:p w:rsidR="00EB05A5" w:rsidRDefault="00EB05A5" w:rsidP="00D45A59">
      <w:pPr>
        <w:pStyle w:val="a3"/>
        <w:numPr>
          <w:ilvl w:val="0"/>
          <w:numId w:val="17"/>
        </w:numPr>
        <w:tabs>
          <w:tab w:val="left" w:pos="993"/>
        </w:tabs>
        <w:spacing w:after="160"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Документы, с которыми практикант непосредственно вел работу при прохождении практики;</w:t>
      </w:r>
    </w:p>
    <w:p w:rsidR="00DB4DEE" w:rsidRDefault="00EB05A5" w:rsidP="00D45A59">
      <w:pPr>
        <w:pStyle w:val="a3"/>
        <w:numPr>
          <w:ilvl w:val="0"/>
          <w:numId w:val="17"/>
        </w:numPr>
        <w:tabs>
          <w:tab w:val="left" w:pos="993"/>
        </w:tabs>
        <w:spacing w:after="160" w:line="259" w:lineRule="auto"/>
        <w:ind w:left="0" w:firstLine="709"/>
        <w:rPr>
          <w:sz w:val="28"/>
          <w:szCs w:val="28"/>
        </w:rPr>
      </w:pPr>
      <w:r w:rsidRPr="00EB05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Таблицы, схемы, </w:t>
      </w:r>
      <w:r w:rsidR="00B60B14">
        <w:rPr>
          <w:sz w:val="28"/>
          <w:szCs w:val="28"/>
        </w:rPr>
        <w:t>рисунки,</w:t>
      </w:r>
      <w:r>
        <w:rPr>
          <w:sz w:val="28"/>
          <w:szCs w:val="28"/>
        </w:rPr>
        <w:t xml:space="preserve"> занимающие более 1 печатной страницы;</w:t>
      </w:r>
    </w:p>
    <w:p w:rsidR="00EB05A5" w:rsidRDefault="00EB05A5" w:rsidP="00D45A59">
      <w:pPr>
        <w:pStyle w:val="a3"/>
        <w:numPr>
          <w:ilvl w:val="0"/>
          <w:numId w:val="17"/>
        </w:numPr>
        <w:tabs>
          <w:tab w:val="left" w:pos="993"/>
        </w:tabs>
        <w:spacing w:after="160"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Бланки, образцы документов;</w:t>
      </w:r>
    </w:p>
    <w:p w:rsidR="00EB05A5" w:rsidRDefault="00EB05A5" w:rsidP="00D45A59">
      <w:pPr>
        <w:pStyle w:val="a3"/>
        <w:numPr>
          <w:ilvl w:val="0"/>
          <w:numId w:val="17"/>
        </w:numPr>
        <w:tabs>
          <w:tab w:val="left" w:pos="993"/>
        </w:tabs>
        <w:spacing w:after="160"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Фотографии, отражающие процесс выполнения должностных обязанностей в месте прохождения практики;</w:t>
      </w:r>
    </w:p>
    <w:p w:rsidR="00EB05A5" w:rsidRDefault="00EB05A5" w:rsidP="00D45A59">
      <w:pPr>
        <w:pStyle w:val="a3"/>
        <w:numPr>
          <w:ilvl w:val="0"/>
          <w:numId w:val="17"/>
        </w:numPr>
        <w:tabs>
          <w:tab w:val="left" w:pos="993"/>
        </w:tabs>
        <w:spacing w:after="160"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Иные приложения на усмотрение практиканта.</w:t>
      </w:r>
    </w:p>
    <w:p w:rsidR="00EB05A5" w:rsidRPr="006C2290" w:rsidRDefault="00EB05A5" w:rsidP="006C2290">
      <w:pPr>
        <w:pStyle w:val="a3"/>
        <w:tabs>
          <w:tab w:val="left" w:pos="993"/>
        </w:tabs>
        <w:spacing w:after="160"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Общее количество приложений – не менее трех.</w:t>
      </w:r>
    </w:p>
    <w:p w:rsidR="006D1955" w:rsidRPr="00E52340" w:rsidRDefault="006D1955" w:rsidP="00C055DD">
      <w:pPr>
        <w:spacing w:after="160" w:line="259" w:lineRule="auto"/>
        <w:ind w:left="0" w:firstLine="567"/>
        <w:rPr>
          <w:b/>
          <w:sz w:val="28"/>
          <w:szCs w:val="28"/>
        </w:rPr>
      </w:pPr>
      <w:r w:rsidRPr="00E52340">
        <w:rPr>
          <w:sz w:val="28"/>
          <w:szCs w:val="28"/>
        </w:rPr>
        <w:br w:type="page"/>
      </w:r>
    </w:p>
    <w:p w:rsidR="00E83BA4" w:rsidRPr="00380BEA" w:rsidRDefault="00860A4C" w:rsidP="00380BEA">
      <w:pPr>
        <w:pStyle w:val="1"/>
        <w:rPr>
          <w:spacing w:val="-2"/>
          <w:sz w:val="28"/>
          <w:szCs w:val="28"/>
        </w:rPr>
      </w:pPr>
      <w:bookmarkStart w:id="4" w:name="_Toc126641930"/>
      <w:r w:rsidRPr="00380BEA">
        <w:rPr>
          <w:sz w:val="28"/>
          <w:szCs w:val="28"/>
        </w:rPr>
        <w:lastRenderedPageBreak/>
        <w:t>НОРМОКОНТРОЛЬ</w:t>
      </w:r>
      <w:bookmarkEnd w:id="4"/>
    </w:p>
    <w:p w:rsidR="00E83BA4" w:rsidRPr="00380BEA" w:rsidRDefault="00E83BA4" w:rsidP="00E83BA4">
      <w:pPr>
        <w:shd w:val="clear" w:color="auto" w:fill="FFFFFF"/>
        <w:spacing w:after="0" w:line="240" w:lineRule="auto"/>
        <w:ind w:left="0" w:firstLine="426"/>
        <w:rPr>
          <w:b/>
          <w:color w:val="auto"/>
          <w:spacing w:val="-2"/>
          <w:sz w:val="28"/>
          <w:szCs w:val="28"/>
        </w:rPr>
      </w:pPr>
      <w:r w:rsidRPr="00380BEA">
        <w:rPr>
          <w:b/>
          <w:color w:val="auto"/>
          <w:spacing w:val="-2"/>
          <w:sz w:val="28"/>
          <w:szCs w:val="28"/>
        </w:rPr>
        <w:t xml:space="preserve">После составления отчета по практике обучающийся обязан провести самостоятельный анализ на соответствие отчета нижеприведенным требованиям к оформлению текстовых документов в соответствии с ГОСТ 2.105-95 ЕСКД. </w:t>
      </w:r>
    </w:p>
    <w:p w:rsidR="00E83BA4" w:rsidRPr="00380BEA" w:rsidRDefault="00E83BA4" w:rsidP="00E83BA4">
      <w:pPr>
        <w:shd w:val="clear" w:color="auto" w:fill="FFFFFF"/>
        <w:spacing w:after="0" w:line="240" w:lineRule="auto"/>
        <w:ind w:left="0" w:firstLine="426"/>
        <w:rPr>
          <w:b/>
          <w:color w:val="auto"/>
          <w:spacing w:val="-2"/>
          <w:sz w:val="28"/>
          <w:szCs w:val="28"/>
        </w:rPr>
      </w:pPr>
    </w:p>
    <w:tbl>
      <w:tblPr>
        <w:tblW w:w="98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4"/>
        <w:gridCol w:w="7171"/>
        <w:gridCol w:w="1199"/>
      </w:tblGrid>
      <w:tr w:rsidR="00E83BA4" w:rsidRPr="00E83BA4" w:rsidTr="008B6597">
        <w:trPr>
          <w:trHeight w:val="521"/>
          <w:jc w:val="center"/>
        </w:trPr>
        <w:tc>
          <w:tcPr>
            <w:tcW w:w="266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right="-108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Объект</w:t>
            </w:r>
          </w:p>
        </w:tc>
        <w:tc>
          <w:tcPr>
            <w:tcW w:w="613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right="-108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Параметры</w:t>
            </w:r>
          </w:p>
        </w:tc>
        <w:tc>
          <w:tcPr>
            <w:tcW w:w="1041" w:type="dxa"/>
            <w:vAlign w:val="center"/>
          </w:tcPr>
          <w:p w:rsidR="00E83BA4" w:rsidRPr="0091098C" w:rsidRDefault="00E83BA4" w:rsidP="004C75AE">
            <w:pPr>
              <w:tabs>
                <w:tab w:val="left" w:pos="0"/>
              </w:tabs>
              <w:spacing w:after="0" w:line="240" w:lineRule="auto"/>
              <w:ind w:left="0" w:right="-5" w:firstLine="0"/>
              <w:jc w:val="left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Результат</w:t>
            </w:r>
          </w:p>
        </w:tc>
      </w:tr>
      <w:tr w:rsidR="00E83BA4" w:rsidRPr="00E83BA4" w:rsidTr="008B6597">
        <w:trPr>
          <w:jc w:val="center"/>
        </w:trPr>
        <w:tc>
          <w:tcPr>
            <w:tcW w:w="266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Название шрифта</w:t>
            </w:r>
          </w:p>
        </w:tc>
        <w:tc>
          <w:tcPr>
            <w:tcW w:w="613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  <w:lang w:val="en-US"/>
              </w:rPr>
              <w:t>Times New Roman</w:t>
            </w:r>
          </w:p>
        </w:tc>
        <w:tc>
          <w:tcPr>
            <w:tcW w:w="1041" w:type="dxa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</w:p>
        </w:tc>
      </w:tr>
      <w:tr w:rsidR="00E83BA4" w:rsidRPr="00E83BA4" w:rsidTr="008B6597">
        <w:trPr>
          <w:jc w:val="center"/>
        </w:trPr>
        <w:tc>
          <w:tcPr>
            <w:tcW w:w="266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Размер шрифта</w:t>
            </w:r>
          </w:p>
        </w:tc>
        <w:tc>
          <w:tcPr>
            <w:tcW w:w="613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14 пунктов</w:t>
            </w:r>
          </w:p>
        </w:tc>
        <w:tc>
          <w:tcPr>
            <w:tcW w:w="1041" w:type="dxa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</w:p>
        </w:tc>
      </w:tr>
      <w:tr w:rsidR="00E83BA4" w:rsidRPr="00E83BA4" w:rsidTr="008B6597">
        <w:trPr>
          <w:jc w:val="center"/>
        </w:trPr>
        <w:tc>
          <w:tcPr>
            <w:tcW w:w="266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Межстрочный интервал</w:t>
            </w:r>
          </w:p>
        </w:tc>
        <w:tc>
          <w:tcPr>
            <w:tcW w:w="613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Полуторный  (1,5)</w:t>
            </w:r>
          </w:p>
        </w:tc>
        <w:tc>
          <w:tcPr>
            <w:tcW w:w="1041" w:type="dxa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</w:p>
        </w:tc>
      </w:tr>
      <w:tr w:rsidR="00E83BA4" w:rsidRPr="00E83BA4" w:rsidTr="008B6597">
        <w:trPr>
          <w:jc w:val="center"/>
        </w:trPr>
        <w:tc>
          <w:tcPr>
            <w:tcW w:w="266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Абзац</w:t>
            </w:r>
          </w:p>
        </w:tc>
        <w:tc>
          <w:tcPr>
            <w:tcW w:w="613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smartTag w:uri="urn:schemas-microsoft-com:office:smarttags" w:element="metricconverter">
              <w:smartTagPr>
                <w:attr w:name="ProductID" w:val="1.25 см"/>
              </w:smartTagPr>
              <w:r w:rsidRPr="0091098C">
                <w:rPr>
                  <w:color w:val="auto"/>
                  <w:spacing w:val="-2"/>
                  <w:szCs w:val="24"/>
                </w:rPr>
                <w:t>1.25 см</w:t>
              </w:r>
            </w:smartTag>
          </w:p>
        </w:tc>
        <w:tc>
          <w:tcPr>
            <w:tcW w:w="1041" w:type="dxa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</w:p>
        </w:tc>
      </w:tr>
      <w:tr w:rsidR="00E83BA4" w:rsidRPr="00E83BA4" w:rsidTr="008B6597">
        <w:trPr>
          <w:jc w:val="center"/>
        </w:trPr>
        <w:tc>
          <w:tcPr>
            <w:tcW w:w="266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Поля (мм)</w:t>
            </w:r>
          </w:p>
        </w:tc>
        <w:tc>
          <w:tcPr>
            <w:tcW w:w="613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Левое – 30, верхнее и нижнее – 20, правое – 10</w:t>
            </w:r>
          </w:p>
        </w:tc>
        <w:tc>
          <w:tcPr>
            <w:tcW w:w="1041" w:type="dxa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</w:p>
        </w:tc>
      </w:tr>
      <w:tr w:rsidR="00E83BA4" w:rsidRPr="00E83BA4" w:rsidTr="008B6597">
        <w:trPr>
          <w:jc w:val="center"/>
        </w:trPr>
        <w:tc>
          <w:tcPr>
            <w:tcW w:w="266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Оформление текса</w:t>
            </w:r>
          </w:p>
        </w:tc>
        <w:tc>
          <w:tcPr>
            <w:tcW w:w="613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 xml:space="preserve">С абзаца, выравнивание по ширине </w:t>
            </w:r>
          </w:p>
        </w:tc>
        <w:tc>
          <w:tcPr>
            <w:tcW w:w="1041" w:type="dxa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</w:p>
        </w:tc>
      </w:tr>
      <w:tr w:rsidR="00E83BA4" w:rsidRPr="00E83BA4" w:rsidTr="008B6597">
        <w:trPr>
          <w:jc w:val="center"/>
        </w:trPr>
        <w:tc>
          <w:tcPr>
            <w:tcW w:w="266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Нумерация страниц</w:t>
            </w:r>
          </w:p>
        </w:tc>
        <w:tc>
          <w:tcPr>
            <w:tcW w:w="613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 xml:space="preserve">Сквозная по центру в нижней части листа. На титульном листе и задании на практику и лист содержания номер страницы не проставляется. </w:t>
            </w:r>
          </w:p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Введение – на 3 стр.</w:t>
            </w:r>
          </w:p>
        </w:tc>
        <w:tc>
          <w:tcPr>
            <w:tcW w:w="1041" w:type="dxa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</w:p>
        </w:tc>
      </w:tr>
      <w:tr w:rsidR="00E83BA4" w:rsidRPr="00E83BA4" w:rsidTr="008B6597">
        <w:trPr>
          <w:jc w:val="center"/>
        </w:trPr>
        <w:tc>
          <w:tcPr>
            <w:tcW w:w="266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Оформление структурных частей работы</w:t>
            </w:r>
          </w:p>
        </w:tc>
        <w:tc>
          <w:tcPr>
            <w:tcW w:w="613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 xml:space="preserve">Каждая структурная часть (кроме параграфов, они следует друг за другом) начинается с новой страницы. Наименование глав ПОЛУЖИРНЫМ ШРИФТОМ ПО ЦЕНТРУ. Точка в конце наименования не ставится. </w:t>
            </w:r>
          </w:p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 xml:space="preserve">Наименование параграфов и нижеследующий текст не разделяется пробелами </w:t>
            </w:r>
          </w:p>
        </w:tc>
        <w:tc>
          <w:tcPr>
            <w:tcW w:w="1041" w:type="dxa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</w:p>
        </w:tc>
      </w:tr>
      <w:tr w:rsidR="00E83BA4" w:rsidRPr="00E83BA4" w:rsidTr="008B6597">
        <w:trPr>
          <w:jc w:val="center"/>
        </w:trPr>
        <w:tc>
          <w:tcPr>
            <w:tcW w:w="266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Структура основных частей</w:t>
            </w:r>
          </w:p>
        </w:tc>
        <w:tc>
          <w:tcPr>
            <w:tcW w:w="613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left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Введение – не менее страницы</w:t>
            </w:r>
          </w:p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left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1.Основная часть – минимально 10-15 страниц</w:t>
            </w:r>
          </w:p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left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2. Индивидуальное задание – минимально 6-10 страниц</w:t>
            </w:r>
          </w:p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left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Заключение – не менее страницы</w:t>
            </w:r>
          </w:p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left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Список использованных источников – не входят в общий объем отчета</w:t>
            </w:r>
          </w:p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left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Приложения – не менее 3 видов – не входят в общий объем отчета, нумерация страниц не ставится</w:t>
            </w:r>
          </w:p>
        </w:tc>
        <w:tc>
          <w:tcPr>
            <w:tcW w:w="1041" w:type="dxa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</w:p>
        </w:tc>
      </w:tr>
      <w:tr w:rsidR="00E83BA4" w:rsidRPr="00E83BA4" w:rsidTr="008B6597">
        <w:trPr>
          <w:jc w:val="center"/>
        </w:trPr>
        <w:tc>
          <w:tcPr>
            <w:tcW w:w="266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Состав списка использованных источников</w:t>
            </w:r>
          </w:p>
        </w:tc>
        <w:tc>
          <w:tcPr>
            <w:tcW w:w="6139" w:type="dxa"/>
            <w:vAlign w:val="center"/>
          </w:tcPr>
          <w:p w:rsidR="00E83BA4" w:rsidRPr="0091098C" w:rsidRDefault="00E83BA4" w:rsidP="00E83BA4">
            <w:pPr>
              <w:widowControl w:val="0"/>
              <w:spacing w:after="0" w:line="240" w:lineRule="auto"/>
              <w:ind w:left="57" w:firstLine="0"/>
              <w:rPr>
                <w:color w:val="auto"/>
                <w:spacing w:val="-1"/>
                <w:szCs w:val="24"/>
                <w:lang w:eastAsia="en-US"/>
              </w:rPr>
            </w:pPr>
            <w:r w:rsidRPr="0091098C">
              <w:rPr>
                <w:color w:val="auto"/>
                <w:spacing w:val="-1"/>
                <w:szCs w:val="24"/>
                <w:lang w:eastAsia="en-US"/>
              </w:rPr>
              <w:t>Список использованных источников делится на 4 раздела. Наименование разделов указывать обязательно:</w:t>
            </w:r>
          </w:p>
          <w:tbl>
            <w:tblPr>
              <w:tblW w:w="6898" w:type="dxa"/>
              <w:tblInd w:w="57" w:type="dxa"/>
              <w:tblLook w:val="04A0" w:firstRow="1" w:lastRow="0" w:firstColumn="1" w:lastColumn="0" w:noHBand="0" w:noVBand="1"/>
            </w:tblPr>
            <w:tblGrid>
              <w:gridCol w:w="3780"/>
              <w:gridCol w:w="3118"/>
            </w:tblGrid>
            <w:tr w:rsidR="00E83BA4" w:rsidRPr="0091098C" w:rsidTr="008B6597">
              <w:tc>
                <w:tcPr>
                  <w:tcW w:w="3780" w:type="dxa"/>
                  <w:tcBorders>
                    <w:right w:val="single" w:sz="4" w:space="0" w:color="auto"/>
                  </w:tcBorders>
                </w:tcPr>
                <w:p w:rsidR="00E83BA4" w:rsidRPr="0091098C" w:rsidRDefault="00E83BA4" w:rsidP="00B46088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404"/>
                    </w:tabs>
                    <w:spacing w:after="0" w:line="240" w:lineRule="auto"/>
                    <w:ind w:left="113" w:firstLine="0"/>
                    <w:jc w:val="left"/>
                    <w:rPr>
                      <w:color w:val="auto"/>
                      <w:spacing w:val="-1"/>
                      <w:szCs w:val="24"/>
                      <w:lang w:eastAsia="en-US"/>
                    </w:rPr>
                  </w:pPr>
                  <w:r w:rsidRPr="0091098C">
                    <w:rPr>
                      <w:color w:val="auto"/>
                      <w:spacing w:val="-1"/>
                      <w:szCs w:val="24"/>
                      <w:lang w:eastAsia="en-US"/>
                    </w:rPr>
                    <w:t>Нормативно-правовые источники</w:t>
                  </w:r>
                </w:p>
                <w:p w:rsidR="00E83BA4" w:rsidRPr="0091098C" w:rsidRDefault="00E83BA4" w:rsidP="00B46088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404"/>
                    </w:tabs>
                    <w:spacing w:after="0" w:line="240" w:lineRule="auto"/>
                    <w:ind w:left="113" w:firstLine="0"/>
                    <w:jc w:val="left"/>
                    <w:rPr>
                      <w:color w:val="auto"/>
                      <w:spacing w:val="-1"/>
                      <w:szCs w:val="24"/>
                      <w:lang w:eastAsia="en-US"/>
                    </w:rPr>
                  </w:pPr>
                  <w:r w:rsidRPr="0091098C">
                    <w:rPr>
                      <w:color w:val="auto"/>
                      <w:spacing w:val="-1"/>
                      <w:szCs w:val="24"/>
                      <w:lang w:eastAsia="en-US"/>
                    </w:rPr>
                    <w:t>Учебники, монографии, брошюры</w:t>
                  </w:r>
                </w:p>
              </w:tc>
              <w:tc>
                <w:tcPr>
                  <w:tcW w:w="311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E83BA4" w:rsidRPr="0091098C" w:rsidRDefault="00E83BA4" w:rsidP="00E83BA4">
                  <w:pPr>
                    <w:widowControl w:val="0"/>
                    <w:spacing w:after="0" w:line="240" w:lineRule="auto"/>
                    <w:ind w:left="0" w:firstLine="0"/>
                    <w:jc w:val="center"/>
                    <w:rPr>
                      <w:color w:val="auto"/>
                      <w:spacing w:val="-1"/>
                      <w:szCs w:val="24"/>
                      <w:lang w:eastAsia="en-US"/>
                    </w:rPr>
                  </w:pPr>
                  <w:r w:rsidRPr="0091098C">
                    <w:rPr>
                      <w:color w:val="auto"/>
                      <w:szCs w:val="24"/>
                      <w:lang w:eastAsia="en-US"/>
                    </w:rPr>
                    <w:t>Количество долж</w:t>
                  </w:r>
                  <w:r w:rsidRPr="0091098C">
                    <w:rPr>
                      <w:color w:val="auto"/>
                      <w:spacing w:val="1"/>
                      <w:szCs w:val="24"/>
                      <w:lang w:eastAsia="en-US"/>
                    </w:rPr>
                    <w:t>н</w:t>
                  </w:r>
                  <w:r w:rsidRPr="0091098C">
                    <w:rPr>
                      <w:color w:val="auto"/>
                      <w:szCs w:val="24"/>
                      <w:lang w:eastAsia="en-US"/>
                    </w:rPr>
                    <w:t>о</w:t>
                  </w:r>
                  <w:r w:rsidRPr="0091098C">
                    <w:rPr>
                      <w:color w:val="auto"/>
                      <w:spacing w:val="1"/>
                      <w:szCs w:val="24"/>
                      <w:lang w:eastAsia="en-US"/>
                    </w:rPr>
                    <w:t xml:space="preserve"> </w:t>
                  </w:r>
                  <w:r w:rsidRPr="0091098C">
                    <w:rPr>
                      <w:color w:val="auto"/>
                      <w:szCs w:val="24"/>
                      <w:lang w:eastAsia="en-US"/>
                    </w:rPr>
                    <w:t>быть</w:t>
                  </w:r>
                  <w:r w:rsidRPr="0091098C">
                    <w:rPr>
                      <w:color w:val="auto"/>
                      <w:spacing w:val="-1"/>
                      <w:szCs w:val="24"/>
                      <w:lang w:eastAsia="en-US"/>
                    </w:rPr>
                    <w:t xml:space="preserve"> </w:t>
                  </w:r>
                  <w:r w:rsidRPr="0091098C">
                    <w:rPr>
                      <w:color w:val="auto"/>
                      <w:szCs w:val="24"/>
                      <w:lang w:eastAsia="en-US"/>
                    </w:rPr>
                    <w:t>не</w:t>
                  </w:r>
                  <w:r w:rsidRPr="0091098C">
                    <w:rPr>
                      <w:color w:val="auto"/>
                      <w:spacing w:val="-1"/>
                      <w:szCs w:val="24"/>
                      <w:lang w:eastAsia="en-US"/>
                    </w:rPr>
                    <w:t xml:space="preserve"> ме</w:t>
                  </w:r>
                  <w:r w:rsidRPr="0091098C">
                    <w:rPr>
                      <w:color w:val="auto"/>
                      <w:szCs w:val="24"/>
                      <w:lang w:eastAsia="en-US"/>
                    </w:rPr>
                    <w:t>н</w:t>
                  </w:r>
                  <w:r w:rsidRPr="0091098C">
                    <w:rPr>
                      <w:color w:val="auto"/>
                      <w:spacing w:val="-1"/>
                      <w:szCs w:val="24"/>
                      <w:lang w:eastAsia="en-US"/>
                    </w:rPr>
                    <w:t>е</w:t>
                  </w:r>
                  <w:r w:rsidR="004C75AE">
                    <w:rPr>
                      <w:color w:val="auto"/>
                      <w:szCs w:val="24"/>
                      <w:lang w:eastAsia="en-US"/>
                    </w:rPr>
                    <w:t>е 15-20</w:t>
                  </w:r>
                  <w:r w:rsidRPr="0091098C">
                    <w:rPr>
                      <w:color w:val="auto"/>
                      <w:szCs w:val="24"/>
                      <w:lang w:eastAsia="en-US"/>
                    </w:rPr>
                    <w:t xml:space="preserve"> и</w:t>
                  </w:r>
                  <w:r w:rsidRPr="0091098C">
                    <w:rPr>
                      <w:color w:val="auto"/>
                      <w:spacing w:val="-1"/>
                      <w:szCs w:val="24"/>
                      <w:lang w:eastAsia="en-US"/>
                    </w:rPr>
                    <w:t>с</w:t>
                  </w:r>
                  <w:r w:rsidRPr="0091098C">
                    <w:rPr>
                      <w:color w:val="auto"/>
                      <w:szCs w:val="24"/>
                      <w:lang w:eastAsia="en-US"/>
                    </w:rPr>
                    <w:t>то</w:t>
                  </w:r>
                  <w:r w:rsidRPr="0091098C">
                    <w:rPr>
                      <w:color w:val="auto"/>
                      <w:spacing w:val="-1"/>
                      <w:szCs w:val="24"/>
                      <w:lang w:eastAsia="en-US"/>
                    </w:rPr>
                    <w:t>ч</w:t>
                  </w:r>
                  <w:r w:rsidRPr="0091098C">
                    <w:rPr>
                      <w:color w:val="auto"/>
                      <w:szCs w:val="24"/>
                      <w:lang w:eastAsia="en-US"/>
                    </w:rPr>
                    <w:t>ников</w:t>
                  </w:r>
                </w:p>
              </w:tc>
            </w:tr>
            <w:tr w:rsidR="00E83BA4" w:rsidRPr="0091098C" w:rsidTr="008B6597">
              <w:tc>
                <w:tcPr>
                  <w:tcW w:w="3780" w:type="dxa"/>
                  <w:tcBorders>
                    <w:right w:val="single" w:sz="4" w:space="0" w:color="auto"/>
                  </w:tcBorders>
                </w:tcPr>
                <w:p w:rsidR="00E83BA4" w:rsidRPr="0091098C" w:rsidRDefault="00E83BA4" w:rsidP="00B46088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404"/>
                    </w:tabs>
                    <w:spacing w:after="0" w:line="240" w:lineRule="auto"/>
                    <w:ind w:left="113" w:firstLine="0"/>
                    <w:jc w:val="left"/>
                    <w:rPr>
                      <w:color w:val="auto"/>
                      <w:spacing w:val="-1"/>
                      <w:szCs w:val="24"/>
                      <w:lang w:eastAsia="en-US"/>
                    </w:rPr>
                  </w:pPr>
                  <w:r w:rsidRPr="0091098C">
                    <w:rPr>
                      <w:color w:val="auto"/>
                      <w:spacing w:val="-1"/>
                      <w:szCs w:val="24"/>
                      <w:lang w:eastAsia="en-US"/>
                    </w:rPr>
                    <w:t>Периодические источники</w:t>
                  </w:r>
                </w:p>
                <w:p w:rsidR="00E83BA4" w:rsidRPr="0091098C" w:rsidRDefault="00E83BA4" w:rsidP="00B46088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404"/>
                    </w:tabs>
                    <w:spacing w:after="0" w:line="240" w:lineRule="auto"/>
                    <w:ind w:left="113" w:firstLine="0"/>
                    <w:jc w:val="left"/>
                    <w:rPr>
                      <w:color w:val="auto"/>
                      <w:spacing w:val="-1"/>
                      <w:szCs w:val="24"/>
                      <w:lang w:eastAsia="en-US"/>
                    </w:rPr>
                  </w:pPr>
                  <w:r w:rsidRPr="0091098C">
                    <w:rPr>
                      <w:color w:val="auto"/>
                      <w:spacing w:val="-1"/>
                      <w:szCs w:val="24"/>
                      <w:lang w:eastAsia="en-US"/>
                    </w:rPr>
                    <w:t>Электронные ресурсы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:rsidR="00E83BA4" w:rsidRPr="0091098C" w:rsidRDefault="00E83BA4" w:rsidP="00E83BA4">
                  <w:pPr>
                    <w:widowControl w:val="0"/>
                    <w:spacing w:after="0" w:line="240" w:lineRule="auto"/>
                    <w:ind w:left="0" w:firstLine="0"/>
                    <w:jc w:val="center"/>
                    <w:rPr>
                      <w:color w:val="auto"/>
                      <w:szCs w:val="24"/>
                      <w:lang w:eastAsia="en-US"/>
                    </w:rPr>
                  </w:pPr>
                  <w:r w:rsidRPr="0091098C">
                    <w:rPr>
                      <w:color w:val="auto"/>
                      <w:szCs w:val="24"/>
                      <w:lang w:eastAsia="en-US"/>
                    </w:rPr>
                    <w:t xml:space="preserve">Количество источников не более 10 </w:t>
                  </w:r>
                </w:p>
              </w:tc>
            </w:tr>
          </w:tbl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</w:p>
        </w:tc>
        <w:tc>
          <w:tcPr>
            <w:tcW w:w="1041" w:type="dxa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</w:p>
        </w:tc>
      </w:tr>
      <w:tr w:rsidR="00E83BA4" w:rsidRPr="00E83BA4" w:rsidTr="008B6597">
        <w:trPr>
          <w:jc w:val="center"/>
        </w:trPr>
        <w:tc>
          <w:tcPr>
            <w:tcW w:w="266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Оформление таблиц</w:t>
            </w:r>
          </w:p>
        </w:tc>
        <w:tc>
          <w:tcPr>
            <w:tcW w:w="613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 xml:space="preserve">Название таблицы помещается над таблицей по центру без абзацного отступа в одну строку с ее номером. Нумерация сквозная. </w:t>
            </w:r>
          </w:p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(Таблица 1- Название таблицы) текст в таблице единообразен размер шрифта 12 пт. интервал 1.0. жирным не выделяется ничего</w:t>
            </w:r>
          </w:p>
        </w:tc>
        <w:tc>
          <w:tcPr>
            <w:tcW w:w="1041" w:type="dxa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</w:p>
        </w:tc>
      </w:tr>
      <w:tr w:rsidR="00E83BA4" w:rsidRPr="00E83BA4" w:rsidTr="008B6597">
        <w:trPr>
          <w:jc w:val="center"/>
        </w:trPr>
        <w:tc>
          <w:tcPr>
            <w:tcW w:w="266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Оформление рисунков</w:t>
            </w:r>
          </w:p>
        </w:tc>
        <w:tc>
          <w:tcPr>
            <w:tcW w:w="613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 xml:space="preserve">Под рисунком по центру. Нумерация сквозная. </w:t>
            </w:r>
          </w:p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(Рисунок 1 – Название рисунка) текст в рисунке единообразен шрифт 12 пт. интервал 1.0, жирным не выделяется ничего</w:t>
            </w:r>
          </w:p>
        </w:tc>
        <w:tc>
          <w:tcPr>
            <w:tcW w:w="1041" w:type="dxa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</w:p>
        </w:tc>
      </w:tr>
      <w:tr w:rsidR="00E83BA4" w:rsidRPr="00E83BA4" w:rsidTr="008B6597">
        <w:trPr>
          <w:jc w:val="center"/>
        </w:trPr>
        <w:tc>
          <w:tcPr>
            <w:tcW w:w="266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lastRenderedPageBreak/>
              <w:t>Оформление формул</w:t>
            </w:r>
          </w:p>
        </w:tc>
        <w:tc>
          <w:tcPr>
            <w:tcW w:w="6139" w:type="dxa"/>
            <w:vAlign w:val="center"/>
          </w:tcPr>
          <w:p w:rsidR="00E83BA4" w:rsidRPr="0091098C" w:rsidRDefault="00E83BA4" w:rsidP="00E83BA4">
            <w:pPr>
              <w:spacing w:after="0" w:line="276" w:lineRule="auto"/>
              <w:ind w:left="0" w:firstLine="0"/>
              <w:jc w:val="left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Формула пишется по центру только при помощи редактора формул (</w:t>
            </w:r>
            <w:proofErr w:type="spellStart"/>
            <w:r w:rsidRPr="0091098C">
              <w:rPr>
                <w:color w:val="auto"/>
                <w:spacing w:val="-2"/>
                <w:szCs w:val="24"/>
              </w:rPr>
              <w:t>Microsoft</w:t>
            </w:r>
            <w:proofErr w:type="spellEnd"/>
            <w:r w:rsidRPr="0091098C">
              <w:rPr>
                <w:color w:val="auto"/>
                <w:spacing w:val="-2"/>
                <w:szCs w:val="24"/>
              </w:rPr>
              <w:t xml:space="preserve"> </w:t>
            </w:r>
            <w:proofErr w:type="spellStart"/>
            <w:r w:rsidRPr="0091098C">
              <w:rPr>
                <w:color w:val="auto"/>
                <w:spacing w:val="-2"/>
                <w:szCs w:val="24"/>
              </w:rPr>
              <w:t>Equation</w:t>
            </w:r>
            <w:proofErr w:type="spellEnd"/>
            <w:r w:rsidRPr="0091098C">
              <w:rPr>
                <w:color w:val="auto"/>
                <w:spacing w:val="-2"/>
                <w:szCs w:val="24"/>
              </w:rPr>
              <w:t xml:space="preserve"> встроенный в программу </w:t>
            </w:r>
            <w:r w:rsidRPr="0091098C">
              <w:rPr>
                <w:color w:val="auto"/>
                <w:spacing w:val="-2"/>
                <w:szCs w:val="24"/>
                <w:lang w:val="en-US"/>
              </w:rPr>
              <w:t>WORD</w:t>
            </w:r>
            <w:r w:rsidRPr="0091098C">
              <w:rPr>
                <w:color w:val="auto"/>
                <w:spacing w:val="-2"/>
                <w:szCs w:val="24"/>
              </w:rPr>
              <w:t xml:space="preserve"> редактор). Нумерация формул по правому краю сквозная. Экспликация значений формул пишется под формулой как обычный текст</w:t>
            </w:r>
          </w:p>
        </w:tc>
        <w:tc>
          <w:tcPr>
            <w:tcW w:w="1041" w:type="dxa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</w:p>
        </w:tc>
      </w:tr>
      <w:tr w:rsidR="00E83BA4" w:rsidRPr="00E83BA4" w:rsidTr="008B6597">
        <w:trPr>
          <w:jc w:val="center"/>
        </w:trPr>
        <w:tc>
          <w:tcPr>
            <w:tcW w:w="266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Оформление ссылок</w:t>
            </w:r>
          </w:p>
        </w:tc>
        <w:tc>
          <w:tcPr>
            <w:tcW w:w="613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Ссылки подстрочные на каждом листе начинаются с 1</w:t>
            </w:r>
          </w:p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12 пт. интервал 1,0</w:t>
            </w:r>
          </w:p>
        </w:tc>
        <w:tc>
          <w:tcPr>
            <w:tcW w:w="1041" w:type="dxa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</w:p>
        </w:tc>
      </w:tr>
      <w:tr w:rsidR="00E83BA4" w:rsidRPr="00E83BA4" w:rsidTr="008B6597">
        <w:trPr>
          <w:jc w:val="center"/>
        </w:trPr>
        <w:tc>
          <w:tcPr>
            <w:tcW w:w="266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Оформление приложений</w:t>
            </w:r>
          </w:p>
        </w:tc>
        <w:tc>
          <w:tcPr>
            <w:tcW w:w="613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Текст по правому краю. (Приложение 1). Название материала по центру (Бухгалтерский баланс…). (жирным не выделяется ничего)</w:t>
            </w:r>
          </w:p>
        </w:tc>
        <w:tc>
          <w:tcPr>
            <w:tcW w:w="1041" w:type="dxa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</w:p>
        </w:tc>
      </w:tr>
      <w:tr w:rsidR="00E83BA4" w:rsidRPr="00E83BA4" w:rsidTr="008B6597">
        <w:trPr>
          <w:jc w:val="center"/>
        </w:trPr>
        <w:tc>
          <w:tcPr>
            <w:tcW w:w="2669" w:type="dxa"/>
            <w:vAlign w:val="center"/>
          </w:tcPr>
          <w:p w:rsidR="00E83BA4" w:rsidRPr="0091098C" w:rsidRDefault="00E83BA4" w:rsidP="008B6597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 xml:space="preserve">Оформление </w:t>
            </w:r>
            <w:r w:rsidR="008B6597" w:rsidRPr="0091098C">
              <w:rPr>
                <w:color w:val="auto"/>
                <w:spacing w:val="-2"/>
                <w:szCs w:val="24"/>
              </w:rPr>
              <w:t>оглавления</w:t>
            </w:r>
          </w:p>
        </w:tc>
        <w:tc>
          <w:tcPr>
            <w:tcW w:w="6139" w:type="dxa"/>
            <w:vAlign w:val="center"/>
          </w:tcPr>
          <w:p w:rsidR="00E83BA4" w:rsidRPr="0091098C" w:rsidRDefault="008B6597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Оглавлени</w:t>
            </w:r>
            <w:r w:rsidR="00E83BA4" w:rsidRPr="0091098C">
              <w:rPr>
                <w:color w:val="auto"/>
                <w:spacing w:val="-2"/>
                <w:szCs w:val="24"/>
              </w:rPr>
              <w:t>е включает в себя заголовки всех разделов, глав и параграфов с указанием страниц начала каждой части</w:t>
            </w:r>
          </w:p>
        </w:tc>
        <w:tc>
          <w:tcPr>
            <w:tcW w:w="1041" w:type="dxa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</w:p>
        </w:tc>
      </w:tr>
      <w:tr w:rsidR="00E83BA4" w:rsidRPr="00E83BA4" w:rsidTr="008B6597">
        <w:trPr>
          <w:jc w:val="center"/>
        </w:trPr>
        <w:tc>
          <w:tcPr>
            <w:tcW w:w="266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Оформление листов строгой отчетности</w:t>
            </w:r>
          </w:p>
        </w:tc>
        <w:tc>
          <w:tcPr>
            <w:tcW w:w="6139" w:type="dxa"/>
            <w:vAlign w:val="center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  <w:r w:rsidRPr="0091098C">
              <w:rPr>
                <w:color w:val="auto"/>
                <w:spacing w:val="-2"/>
                <w:szCs w:val="24"/>
              </w:rPr>
              <w:t>Листы строгой отчетности (Титульный лист, Индивидуальное задание, Рабочий план, Планируемые результаты, Личная карточка инструктажа, Дневник практики, Характеристика с базы практики) могут быть заполнены, как от руки, так и в рукописном варианте (ПЕЧАТНЫМИ БУКВАМИ)</w:t>
            </w:r>
          </w:p>
        </w:tc>
        <w:tc>
          <w:tcPr>
            <w:tcW w:w="1041" w:type="dxa"/>
          </w:tcPr>
          <w:p w:rsidR="00E83BA4" w:rsidRPr="0091098C" w:rsidRDefault="00E83BA4" w:rsidP="00E83BA4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color w:val="auto"/>
                <w:spacing w:val="-2"/>
                <w:szCs w:val="24"/>
              </w:rPr>
            </w:pPr>
          </w:p>
        </w:tc>
      </w:tr>
    </w:tbl>
    <w:p w:rsidR="00860A4C" w:rsidRDefault="00860A4C">
      <w:pPr>
        <w:spacing w:after="160" w:line="259" w:lineRule="auto"/>
        <w:ind w:left="0" w:firstLine="0"/>
        <w:jc w:val="left"/>
      </w:pPr>
    </w:p>
    <w:p w:rsidR="0091098C" w:rsidRDefault="0091098C">
      <w:pPr>
        <w:spacing w:after="160" w:line="259" w:lineRule="auto"/>
        <w:ind w:left="0" w:firstLine="0"/>
        <w:jc w:val="left"/>
      </w:pPr>
    </w:p>
    <w:p w:rsidR="0091098C" w:rsidRDefault="0091098C">
      <w:pPr>
        <w:spacing w:after="160" w:line="259" w:lineRule="auto"/>
        <w:ind w:left="0" w:firstLine="0"/>
        <w:jc w:val="left"/>
      </w:pPr>
    </w:p>
    <w:p w:rsidR="0091098C" w:rsidRDefault="0091098C">
      <w:pPr>
        <w:spacing w:after="160" w:line="259" w:lineRule="auto"/>
        <w:ind w:left="0" w:firstLine="0"/>
        <w:jc w:val="left"/>
      </w:pPr>
    </w:p>
    <w:p w:rsidR="0091098C" w:rsidRDefault="0091098C">
      <w:pPr>
        <w:spacing w:after="160" w:line="259" w:lineRule="auto"/>
        <w:ind w:left="0" w:firstLine="0"/>
        <w:jc w:val="left"/>
      </w:pPr>
    </w:p>
    <w:p w:rsidR="0091098C" w:rsidRDefault="0091098C">
      <w:pPr>
        <w:spacing w:after="160" w:line="259" w:lineRule="auto"/>
        <w:ind w:left="0" w:firstLine="0"/>
        <w:jc w:val="left"/>
      </w:pPr>
    </w:p>
    <w:p w:rsidR="0091098C" w:rsidRDefault="0091098C">
      <w:pPr>
        <w:spacing w:after="160" w:line="259" w:lineRule="auto"/>
        <w:ind w:left="0" w:firstLine="0"/>
        <w:jc w:val="left"/>
      </w:pPr>
    </w:p>
    <w:p w:rsidR="0091098C" w:rsidRDefault="0091098C">
      <w:pPr>
        <w:spacing w:after="160" w:line="259" w:lineRule="auto"/>
        <w:ind w:left="0" w:firstLine="0"/>
        <w:jc w:val="left"/>
      </w:pPr>
    </w:p>
    <w:p w:rsidR="0091098C" w:rsidRDefault="0091098C">
      <w:pPr>
        <w:spacing w:after="160" w:line="259" w:lineRule="auto"/>
        <w:ind w:left="0" w:firstLine="0"/>
        <w:jc w:val="left"/>
      </w:pPr>
    </w:p>
    <w:p w:rsidR="0091098C" w:rsidRDefault="0091098C">
      <w:pPr>
        <w:spacing w:after="160" w:line="259" w:lineRule="auto"/>
        <w:ind w:left="0" w:firstLine="0"/>
        <w:jc w:val="left"/>
      </w:pPr>
    </w:p>
    <w:p w:rsidR="0091098C" w:rsidRDefault="0091098C">
      <w:pPr>
        <w:spacing w:after="160" w:line="259" w:lineRule="auto"/>
        <w:ind w:left="0" w:firstLine="0"/>
        <w:jc w:val="left"/>
      </w:pPr>
    </w:p>
    <w:p w:rsidR="0091098C" w:rsidRDefault="0091098C">
      <w:pPr>
        <w:spacing w:after="160" w:line="259" w:lineRule="auto"/>
        <w:ind w:left="0" w:firstLine="0"/>
        <w:jc w:val="left"/>
      </w:pPr>
    </w:p>
    <w:p w:rsidR="0091098C" w:rsidRDefault="0091098C">
      <w:pPr>
        <w:spacing w:after="160" w:line="259" w:lineRule="auto"/>
        <w:ind w:left="0" w:firstLine="0"/>
        <w:jc w:val="left"/>
      </w:pPr>
    </w:p>
    <w:p w:rsidR="0091098C" w:rsidRDefault="0091098C">
      <w:pPr>
        <w:spacing w:after="160" w:line="259" w:lineRule="auto"/>
        <w:ind w:left="0" w:firstLine="0"/>
        <w:jc w:val="left"/>
      </w:pPr>
    </w:p>
    <w:p w:rsidR="0091098C" w:rsidRDefault="0091098C">
      <w:pPr>
        <w:spacing w:after="160" w:line="259" w:lineRule="auto"/>
        <w:ind w:left="0" w:firstLine="0"/>
        <w:jc w:val="left"/>
      </w:pPr>
    </w:p>
    <w:p w:rsidR="0091098C" w:rsidRDefault="0091098C">
      <w:pPr>
        <w:spacing w:after="160" w:line="259" w:lineRule="auto"/>
        <w:ind w:left="0" w:firstLine="0"/>
        <w:jc w:val="left"/>
      </w:pPr>
    </w:p>
    <w:p w:rsidR="0091098C" w:rsidRDefault="0091098C">
      <w:pPr>
        <w:spacing w:after="160" w:line="259" w:lineRule="auto"/>
        <w:ind w:left="0" w:firstLine="0"/>
        <w:jc w:val="left"/>
      </w:pPr>
    </w:p>
    <w:p w:rsidR="0091098C" w:rsidRDefault="0091098C">
      <w:pPr>
        <w:spacing w:after="160" w:line="259" w:lineRule="auto"/>
        <w:ind w:left="0" w:firstLine="0"/>
        <w:jc w:val="left"/>
      </w:pPr>
    </w:p>
    <w:p w:rsidR="0091098C" w:rsidRDefault="0091098C">
      <w:pPr>
        <w:spacing w:after="160" w:line="259" w:lineRule="auto"/>
        <w:ind w:left="0" w:firstLine="0"/>
        <w:jc w:val="left"/>
      </w:pPr>
    </w:p>
    <w:p w:rsidR="0091098C" w:rsidRDefault="0091098C">
      <w:pPr>
        <w:spacing w:after="160" w:line="259" w:lineRule="auto"/>
        <w:ind w:left="0" w:firstLine="0"/>
        <w:jc w:val="left"/>
      </w:pPr>
    </w:p>
    <w:p w:rsidR="0091098C" w:rsidRDefault="0091098C">
      <w:pPr>
        <w:spacing w:after="160" w:line="259" w:lineRule="auto"/>
        <w:ind w:left="0" w:firstLine="0"/>
        <w:jc w:val="left"/>
      </w:pPr>
    </w:p>
    <w:p w:rsidR="006C3EC2" w:rsidRPr="00D751F2" w:rsidRDefault="00860A4C" w:rsidP="00370CFA">
      <w:pPr>
        <w:pStyle w:val="1"/>
        <w:rPr>
          <w:sz w:val="28"/>
          <w:szCs w:val="28"/>
        </w:rPr>
      </w:pPr>
      <w:bookmarkStart w:id="5" w:name="_Toc126641931"/>
      <w:r w:rsidRPr="00D751F2">
        <w:rPr>
          <w:sz w:val="28"/>
          <w:szCs w:val="28"/>
        </w:rPr>
        <w:lastRenderedPageBreak/>
        <w:t>ПОРЯДОК СДАЧИ ПРАКТИКИ В ЭЛЕКТРОННОМ ВИДЕ</w:t>
      </w:r>
      <w:bookmarkEnd w:id="5"/>
    </w:p>
    <w:p w:rsidR="00A2192C" w:rsidRPr="00D751F2" w:rsidRDefault="00A2192C" w:rsidP="00A2192C">
      <w:pPr>
        <w:rPr>
          <w:sz w:val="28"/>
          <w:szCs w:val="28"/>
        </w:rPr>
      </w:pPr>
    </w:p>
    <w:p w:rsidR="00A2192C" w:rsidRPr="00D751F2" w:rsidRDefault="006C3EC2" w:rsidP="00A2192C">
      <w:pPr>
        <w:spacing w:after="160" w:line="259" w:lineRule="auto"/>
        <w:ind w:left="0" w:firstLine="709"/>
        <w:rPr>
          <w:sz w:val="28"/>
          <w:szCs w:val="28"/>
        </w:rPr>
      </w:pPr>
      <w:r w:rsidRPr="00D751F2">
        <w:rPr>
          <w:sz w:val="28"/>
          <w:szCs w:val="28"/>
        </w:rPr>
        <w:t xml:space="preserve">Сдача отчета по </w:t>
      </w:r>
      <w:r w:rsidR="006C2290">
        <w:rPr>
          <w:sz w:val="28"/>
          <w:szCs w:val="28"/>
        </w:rPr>
        <w:t xml:space="preserve">производственной </w:t>
      </w:r>
      <w:r w:rsidRPr="00D751F2">
        <w:rPr>
          <w:sz w:val="28"/>
          <w:szCs w:val="28"/>
        </w:rPr>
        <w:t>практике</w:t>
      </w:r>
      <w:r w:rsidR="006C2290">
        <w:rPr>
          <w:sz w:val="28"/>
          <w:szCs w:val="28"/>
        </w:rPr>
        <w:t xml:space="preserve"> (</w:t>
      </w:r>
      <w:r w:rsidR="00FF5F12">
        <w:rPr>
          <w:sz w:val="28"/>
          <w:szCs w:val="28"/>
        </w:rPr>
        <w:t>практике по получению профессиональных умений и опыта профессиональной деятельности</w:t>
      </w:r>
      <w:r w:rsidR="006C2290">
        <w:rPr>
          <w:sz w:val="28"/>
          <w:szCs w:val="28"/>
        </w:rPr>
        <w:t>)</w:t>
      </w:r>
      <w:r w:rsidRPr="00D751F2">
        <w:rPr>
          <w:sz w:val="28"/>
          <w:szCs w:val="28"/>
        </w:rPr>
        <w:t xml:space="preserve"> для получения оценки осуществляется обучающимся в электронной форме в разделе «Практики» в Личном кабинете </w:t>
      </w:r>
      <w:r w:rsidR="00971382" w:rsidRPr="00D751F2">
        <w:rPr>
          <w:sz w:val="28"/>
          <w:szCs w:val="28"/>
        </w:rPr>
        <w:t>обучающегося</w:t>
      </w:r>
      <w:r w:rsidRPr="00D751F2">
        <w:rPr>
          <w:sz w:val="28"/>
          <w:szCs w:val="28"/>
        </w:rPr>
        <w:t xml:space="preserve"> на Портале МФЮА </w:t>
      </w:r>
      <w:hyperlink r:id="rId8" w:history="1">
        <w:r w:rsidRPr="00D751F2">
          <w:rPr>
            <w:rStyle w:val="af6"/>
            <w:sz w:val="28"/>
            <w:szCs w:val="28"/>
          </w:rPr>
          <w:t>https://portal.mfua.ru</w:t>
        </w:r>
      </w:hyperlink>
      <w:r w:rsidRPr="00D751F2">
        <w:rPr>
          <w:sz w:val="28"/>
          <w:szCs w:val="28"/>
        </w:rPr>
        <w:t>.</w:t>
      </w:r>
    </w:p>
    <w:p w:rsidR="006C3EC2" w:rsidRPr="00D751F2" w:rsidRDefault="006C3EC2" w:rsidP="006C3EC2">
      <w:pPr>
        <w:spacing w:after="160" w:line="259" w:lineRule="auto"/>
        <w:ind w:left="0" w:firstLine="709"/>
        <w:rPr>
          <w:sz w:val="28"/>
          <w:szCs w:val="28"/>
        </w:rPr>
      </w:pPr>
      <w:r w:rsidRPr="00D751F2">
        <w:rPr>
          <w:sz w:val="28"/>
          <w:szCs w:val="28"/>
        </w:rPr>
        <w:t>Во вкладке «</w:t>
      </w:r>
      <w:r w:rsidR="006C2290">
        <w:rPr>
          <w:sz w:val="28"/>
          <w:szCs w:val="28"/>
        </w:rPr>
        <w:t>Производственная практика (</w:t>
      </w:r>
      <w:r w:rsidR="002E6F5B">
        <w:rPr>
          <w:sz w:val="28"/>
          <w:szCs w:val="28"/>
        </w:rPr>
        <w:t>практика по получению профессиональных умений и опыта профессиональной деятельности</w:t>
      </w:r>
      <w:r w:rsidR="006C2290">
        <w:rPr>
          <w:sz w:val="28"/>
          <w:szCs w:val="28"/>
        </w:rPr>
        <w:t>)</w:t>
      </w:r>
      <w:r w:rsidRPr="00D751F2">
        <w:rPr>
          <w:sz w:val="28"/>
          <w:szCs w:val="28"/>
        </w:rPr>
        <w:t xml:space="preserve">» </w:t>
      </w:r>
      <w:r w:rsidR="00971382" w:rsidRPr="00D751F2">
        <w:rPr>
          <w:sz w:val="28"/>
          <w:szCs w:val="28"/>
        </w:rPr>
        <w:t>обучающийся</w:t>
      </w:r>
      <w:r w:rsidRPr="00D751F2">
        <w:rPr>
          <w:sz w:val="28"/>
          <w:szCs w:val="28"/>
        </w:rPr>
        <w:t xml:space="preserve"> загружает ЛСО в соответствующие ячейки в </w:t>
      </w:r>
      <w:r w:rsidRPr="00D751F2">
        <w:rPr>
          <w:sz w:val="28"/>
          <w:szCs w:val="28"/>
          <w:lang w:val="en-US"/>
        </w:rPr>
        <w:t>pdf</w:t>
      </w:r>
      <w:r w:rsidRPr="00D751F2">
        <w:rPr>
          <w:sz w:val="28"/>
          <w:szCs w:val="28"/>
        </w:rPr>
        <w:t xml:space="preserve"> формате. На ЛСО должны быть проставлены подписи </w:t>
      </w:r>
      <w:r w:rsidR="00971382" w:rsidRPr="00D751F2">
        <w:rPr>
          <w:sz w:val="28"/>
          <w:szCs w:val="28"/>
        </w:rPr>
        <w:t>обучающегося</w:t>
      </w:r>
      <w:r w:rsidR="006C2290">
        <w:rPr>
          <w:sz w:val="28"/>
          <w:szCs w:val="28"/>
        </w:rPr>
        <w:t>, печати профильной организации и подписи руководителя от профильной организации</w:t>
      </w:r>
      <w:r w:rsidRPr="00D751F2">
        <w:rPr>
          <w:sz w:val="28"/>
          <w:szCs w:val="28"/>
        </w:rPr>
        <w:t>. Допускается загружать ЛСО без подписей Руководителя практики от МФЮА.</w:t>
      </w:r>
    </w:p>
    <w:p w:rsidR="00A2192C" w:rsidRPr="00D751F2" w:rsidRDefault="00A2192C" w:rsidP="006C3EC2">
      <w:pPr>
        <w:spacing w:after="160" w:line="259" w:lineRule="auto"/>
        <w:ind w:left="0" w:firstLine="709"/>
        <w:rPr>
          <w:sz w:val="28"/>
          <w:szCs w:val="28"/>
        </w:rPr>
      </w:pPr>
      <w:r w:rsidRPr="00D751F2">
        <w:rPr>
          <w:sz w:val="28"/>
          <w:szCs w:val="28"/>
        </w:rPr>
        <w:t>Содержательная часть загружается в одном из форматов</w:t>
      </w:r>
      <w:r w:rsidR="00370CFA" w:rsidRPr="00D751F2">
        <w:rPr>
          <w:sz w:val="28"/>
          <w:szCs w:val="28"/>
        </w:rPr>
        <w:t xml:space="preserve"> по выбору </w:t>
      </w:r>
      <w:r w:rsidR="00971382" w:rsidRPr="00D751F2">
        <w:rPr>
          <w:sz w:val="28"/>
          <w:szCs w:val="28"/>
        </w:rPr>
        <w:t>обучающегося</w:t>
      </w:r>
      <w:r w:rsidRPr="00D751F2">
        <w:rPr>
          <w:sz w:val="28"/>
          <w:szCs w:val="28"/>
        </w:rPr>
        <w:t xml:space="preserve">: </w:t>
      </w:r>
      <w:r w:rsidRPr="00D751F2">
        <w:rPr>
          <w:sz w:val="28"/>
          <w:szCs w:val="28"/>
          <w:lang w:val="en-US"/>
        </w:rPr>
        <w:t>pdf</w:t>
      </w:r>
      <w:r w:rsidRPr="00D751F2">
        <w:rPr>
          <w:sz w:val="28"/>
          <w:szCs w:val="28"/>
        </w:rPr>
        <w:t xml:space="preserve">, </w:t>
      </w:r>
      <w:r w:rsidRPr="00D751F2">
        <w:rPr>
          <w:sz w:val="28"/>
          <w:szCs w:val="28"/>
          <w:lang w:val="en-US"/>
        </w:rPr>
        <w:t>doc</w:t>
      </w:r>
      <w:r w:rsidRPr="00D751F2">
        <w:rPr>
          <w:sz w:val="28"/>
          <w:szCs w:val="28"/>
        </w:rPr>
        <w:t xml:space="preserve">, </w:t>
      </w:r>
      <w:proofErr w:type="spellStart"/>
      <w:r w:rsidRPr="00D751F2">
        <w:rPr>
          <w:sz w:val="28"/>
          <w:szCs w:val="28"/>
          <w:lang w:val="en-US"/>
        </w:rPr>
        <w:t>docx</w:t>
      </w:r>
      <w:proofErr w:type="spellEnd"/>
      <w:r w:rsidRPr="00D751F2">
        <w:rPr>
          <w:sz w:val="28"/>
          <w:szCs w:val="28"/>
        </w:rPr>
        <w:t>.</w:t>
      </w:r>
    </w:p>
    <w:p w:rsidR="00A2192C" w:rsidRPr="00D751F2" w:rsidRDefault="00A2192C" w:rsidP="006C3EC2">
      <w:pPr>
        <w:spacing w:after="160" w:line="259" w:lineRule="auto"/>
        <w:ind w:left="0" w:firstLine="709"/>
        <w:rPr>
          <w:b/>
          <w:sz w:val="28"/>
          <w:szCs w:val="28"/>
        </w:rPr>
      </w:pPr>
      <w:r w:rsidRPr="00D751F2">
        <w:rPr>
          <w:b/>
          <w:sz w:val="28"/>
          <w:szCs w:val="28"/>
        </w:rPr>
        <w:t>Загрузка ЛСО и содержательной части должна быть осуществлена не позднее последнего дня практики.</w:t>
      </w:r>
    </w:p>
    <w:p w:rsidR="00A2192C" w:rsidRPr="00D751F2" w:rsidRDefault="00A2192C" w:rsidP="006C3EC2">
      <w:pPr>
        <w:spacing w:after="160" w:line="259" w:lineRule="auto"/>
        <w:ind w:left="0" w:firstLine="709"/>
        <w:rPr>
          <w:sz w:val="28"/>
          <w:szCs w:val="28"/>
        </w:rPr>
      </w:pPr>
      <w:r w:rsidRPr="00D751F2">
        <w:rPr>
          <w:sz w:val="28"/>
          <w:szCs w:val="28"/>
        </w:rPr>
        <w:t xml:space="preserve">После загрузки всех файлов </w:t>
      </w:r>
      <w:r w:rsidR="00971382" w:rsidRPr="00D751F2">
        <w:rPr>
          <w:sz w:val="28"/>
          <w:szCs w:val="28"/>
        </w:rPr>
        <w:t>обучающийся</w:t>
      </w:r>
      <w:r w:rsidRPr="00D751F2">
        <w:rPr>
          <w:sz w:val="28"/>
          <w:szCs w:val="28"/>
        </w:rPr>
        <w:t xml:space="preserve"> нажимает на кнопку «ОТПРАВИТЬ», с этого момента статус документов меняется на «Документ на утверждении». Практика считается сданной на проверку.</w:t>
      </w:r>
    </w:p>
    <w:p w:rsidR="00A2192C" w:rsidRPr="00D751F2" w:rsidRDefault="00A2192C" w:rsidP="006C3EC2">
      <w:pPr>
        <w:spacing w:after="160" w:line="259" w:lineRule="auto"/>
        <w:ind w:left="0" w:firstLine="709"/>
        <w:rPr>
          <w:sz w:val="28"/>
          <w:szCs w:val="28"/>
        </w:rPr>
      </w:pPr>
      <w:r w:rsidRPr="00D751F2">
        <w:rPr>
          <w:sz w:val="28"/>
          <w:szCs w:val="28"/>
        </w:rPr>
        <w:t xml:space="preserve">Обучающийся самостоятельно отслеживает утверждение загруженных файлов Руководителем практики от МФЮА. В случае замечаний к оформлению или содержанию Руководитель практики от МФЮА возвращает обучающемуся файл на доработку с замечаниями, которые прописываются непосредственно </w:t>
      </w:r>
      <w:r w:rsidR="000216A0">
        <w:rPr>
          <w:sz w:val="28"/>
          <w:szCs w:val="28"/>
        </w:rPr>
        <w:t>около</w:t>
      </w:r>
      <w:r w:rsidRPr="00D751F2">
        <w:rPr>
          <w:sz w:val="28"/>
          <w:szCs w:val="28"/>
        </w:rPr>
        <w:t xml:space="preserve"> отметки о возврате. Обучающийся устраняет замечания в кратчайшие сроки и повторно загружает файл в соответствующую ячейку. Далее нажимает на кнопку «ОТПРАВИТЬ».</w:t>
      </w:r>
    </w:p>
    <w:p w:rsidR="00A2192C" w:rsidRPr="00D751F2" w:rsidRDefault="00A2192C" w:rsidP="006C3EC2">
      <w:pPr>
        <w:spacing w:after="160" w:line="259" w:lineRule="auto"/>
        <w:ind w:left="0" w:firstLine="709"/>
        <w:rPr>
          <w:sz w:val="28"/>
          <w:szCs w:val="28"/>
        </w:rPr>
      </w:pPr>
      <w:r w:rsidRPr="00D751F2">
        <w:rPr>
          <w:sz w:val="28"/>
          <w:szCs w:val="28"/>
        </w:rPr>
        <w:t xml:space="preserve">После утверждения всех файлов их статус меняется на «документ утвержден» и преподаватель выставляет оценку, с которой </w:t>
      </w:r>
      <w:r w:rsidR="00971382" w:rsidRPr="00D751F2">
        <w:rPr>
          <w:sz w:val="28"/>
          <w:szCs w:val="28"/>
        </w:rPr>
        <w:t>обучающийся</w:t>
      </w:r>
      <w:r w:rsidRPr="00D751F2">
        <w:rPr>
          <w:sz w:val="28"/>
          <w:szCs w:val="28"/>
        </w:rPr>
        <w:t xml:space="preserve"> может ознакомиться в разделе «Успеваемость» в Личном кабинете </w:t>
      </w:r>
      <w:r w:rsidR="00971382" w:rsidRPr="00D751F2">
        <w:rPr>
          <w:sz w:val="28"/>
          <w:szCs w:val="28"/>
        </w:rPr>
        <w:t>обучающегося</w:t>
      </w:r>
      <w:r w:rsidRPr="00D751F2">
        <w:rPr>
          <w:sz w:val="28"/>
          <w:szCs w:val="28"/>
        </w:rPr>
        <w:t xml:space="preserve"> на Портале МФЮА </w:t>
      </w:r>
      <w:hyperlink r:id="rId9" w:history="1">
        <w:r w:rsidRPr="00D751F2">
          <w:rPr>
            <w:rStyle w:val="af6"/>
            <w:sz w:val="28"/>
            <w:szCs w:val="28"/>
          </w:rPr>
          <w:t>https://portal.mfua.ru</w:t>
        </w:r>
      </w:hyperlink>
      <w:r w:rsidRPr="00D751F2">
        <w:rPr>
          <w:sz w:val="28"/>
          <w:szCs w:val="28"/>
        </w:rPr>
        <w:t>.</w:t>
      </w:r>
    </w:p>
    <w:p w:rsidR="00A2192C" w:rsidRPr="00D751F2" w:rsidRDefault="00A2192C" w:rsidP="006C3EC2">
      <w:pPr>
        <w:spacing w:after="160" w:line="259" w:lineRule="auto"/>
        <w:ind w:left="0" w:firstLine="709"/>
        <w:rPr>
          <w:sz w:val="28"/>
          <w:szCs w:val="28"/>
        </w:rPr>
      </w:pPr>
      <w:r w:rsidRPr="00D751F2">
        <w:rPr>
          <w:sz w:val="28"/>
          <w:szCs w:val="28"/>
        </w:rPr>
        <w:t xml:space="preserve">После получения оценки по </w:t>
      </w:r>
      <w:r w:rsidR="006C2290" w:rsidRPr="006C2290">
        <w:rPr>
          <w:sz w:val="28"/>
          <w:szCs w:val="28"/>
        </w:rPr>
        <w:t>производственной практике (</w:t>
      </w:r>
      <w:r w:rsidR="00FF5F12">
        <w:rPr>
          <w:sz w:val="28"/>
          <w:szCs w:val="28"/>
        </w:rPr>
        <w:t>практике по получению профессиональных умений и опыта профессиональной деятельности</w:t>
      </w:r>
      <w:r w:rsidR="006C2290" w:rsidRPr="006C2290">
        <w:rPr>
          <w:sz w:val="28"/>
          <w:szCs w:val="28"/>
        </w:rPr>
        <w:t xml:space="preserve">) </w:t>
      </w:r>
      <w:r w:rsidRPr="00D751F2">
        <w:rPr>
          <w:sz w:val="28"/>
          <w:szCs w:val="28"/>
        </w:rPr>
        <w:t xml:space="preserve">в разделе «Успеваемость» в Личном кабинете </w:t>
      </w:r>
      <w:r w:rsidR="00971382" w:rsidRPr="00D751F2">
        <w:rPr>
          <w:sz w:val="28"/>
          <w:szCs w:val="28"/>
        </w:rPr>
        <w:t>обучающегося</w:t>
      </w:r>
      <w:r w:rsidRPr="00D751F2">
        <w:rPr>
          <w:sz w:val="28"/>
          <w:szCs w:val="28"/>
        </w:rPr>
        <w:t xml:space="preserve"> на Портале МФЮА </w:t>
      </w:r>
      <w:hyperlink r:id="rId10" w:history="1">
        <w:r w:rsidRPr="00D751F2">
          <w:rPr>
            <w:rStyle w:val="af6"/>
            <w:sz w:val="28"/>
            <w:szCs w:val="28"/>
          </w:rPr>
          <w:t>https://portal.mfua.ru</w:t>
        </w:r>
      </w:hyperlink>
      <w:r w:rsidRPr="00D751F2">
        <w:rPr>
          <w:sz w:val="28"/>
          <w:szCs w:val="28"/>
        </w:rPr>
        <w:t xml:space="preserve"> </w:t>
      </w:r>
      <w:r w:rsidR="00370CFA" w:rsidRPr="00D751F2">
        <w:rPr>
          <w:sz w:val="28"/>
          <w:szCs w:val="28"/>
        </w:rPr>
        <w:t>обучающийся</w:t>
      </w:r>
      <w:r w:rsidRPr="00D751F2">
        <w:rPr>
          <w:sz w:val="28"/>
          <w:szCs w:val="28"/>
        </w:rPr>
        <w:t xml:space="preserve"> по указанию Отдела практики и Руководителя практики от МФЮА </w:t>
      </w:r>
      <w:r w:rsidR="00370CFA" w:rsidRPr="00D751F2">
        <w:rPr>
          <w:sz w:val="28"/>
          <w:szCs w:val="28"/>
        </w:rPr>
        <w:t xml:space="preserve">приносит практику в распечатанном виде на подпись Руководителю практики от МФЮА и проставление оценки Руководителя практики от МФЮА на титульном листе и в </w:t>
      </w:r>
      <w:r w:rsidR="00370CFA" w:rsidRPr="00D751F2">
        <w:rPr>
          <w:sz w:val="28"/>
          <w:szCs w:val="28"/>
        </w:rPr>
        <w:lastRenderedPageBreak/>
        <w:t xml:space="preserve">отзыве. Далее отчет предоставляется в Отдел практики </w:t>
      </w:r>
      <w:r w:rsidR="00971382" w:rsidRPr="00D751F2">
        <w:rPr>
          <w:sz w:val="28"/>
          <w:szCs w:val="28"/>
        </w:rPr>
        <w:t>обучающимся</w:t>
      </w:r>
      <w:r w:rsidR="00370CFA" w:rsidRPr="00D751F2">
        <w:rPr>
          <w:sz w:val="28"/>
          <w:szCs w:val="28"/>
        </w:rPr>
        <w:t xml:space="preserve"> самостоятельно</w:t>
      </w:r>
      <w:r w:rsidR="004C75AE">
        <w:rPr>
          <w:sz w:val="28"/>
          <w:szCs w:val="28"/>
        </w:rPr>
        <w:t>. Допускается предоставление отчета в Отдел практики (по указанию</w:t>
      </w:r>
      <w:r w:rsidR="00FF5F12">
        <w:rPr>
          <w:sz w:val="28"/>
          <w:szCs w:val="28"/>
        </w:rPr>
        <w:t xml:space="preserve"> Отдела практики) без подписей Р</w:t>
      </w:r>
      <w:r w:rsidR="004C75AE">
        <w:rPr>
          <w:sz w:val="28"/>
          <w:szCs w:val="28"/>
        </w:rPr>
        <w:t xml:space="preserve">уководителя практики от МФЮА, </w:t>
      </w:r>
      <w:r w:rsidR="004C75AE" w:rsidRPr="004C75AE">
        <w:rPr>
          <w:b/>
          <w:sz w:val="28"/>
          <w:szCs w:val="28"/>
        </w:rPr>
        <w:t>но при условии получения оценки по производственной практике (</w:t>
      </w:r>
      <w:r w:rsidR="00FF5F12">
        <w:rPr>
          <w:b/>
          <w:sz w:val="28"/>
          <w:szCs w:val="28"/>
        </w:rPr>
        <w:t>практике по получению профессиональных умений и опыта профессиональной деятельности</w:t>
      </w:r>
      <w:r w:rsidR="004C75AE" w:rsidRPr="004C75AE">
        <w:rPr>
          <w:b/>
          <w:sz w:val="28"/>
          <w:szCs w:val="28"/>
        </w:rPr>
        <w:t>) на портале МФЮА</w:t>
      </w:r>
      <w:r w:rsidR="004C75AE">
        <w:rPr>
          <w:sz w:val="28"/>
          <w:szCs w:val="28"/>
        </w:rPr>
        <w:t>.</w:t>
      </w:r>
    </w:p>
    <w:p w:rsidR="00370CFA" w:rsidRPr="00D751F2" w:rsidRDefault="00370CFA" w:rsidP="006C3EC2">
      <w:pPr>
        <w:spacing w:after="160" w:line="259" w:lineRule="auto"/>
        <w:ind w:left="0" w:firstLine="709"/>
        <w:rPr>
          <w:sz w:val="28"/>
          <w:szCs w:val="28"/>
        </w:rPr>
      </w:pPr>
      <w:r w:rsidRPr="00D751F2">
        <w:rPr>
          <w:sz w:val="28"/>
          <w:szCs w:val="28"/>
        </w:rPr>
        <w:t xml:space="preserve">Распечатанный отчет </w:t>
      </w:r>
      <w:r w:rsidR="004C75AE" w:rsidRPr="004C75AE">
        <w:rPr>
          <w:sz w:val="28"/>
          <w:szCs w:val="28"/>
        </w:rPr>
        <w:t>по производственной практике (</w:t>
      </w:r>
      <w:r w:rsidR="00FF5F12">
        <w:rPr>
          <w:sz w:val="28"/>
          <w:szCs w:val="28"/>
        </w:rPr>
        <w:t>практике по получению профессиональных умений и опыта профессиональной деятельности</w:t>
      </w:r>
      <w:r w:rsidR="004C75AE" w:rsidRPr="004C75AE">
        <w:rPr>
          <w:sz w:val="28"/>
          <w:szCs w:val="28"/>
        </w:rPr>
        <w:t>)</w:t>
      </w:r>
      <w:r w:rsidR="004C75AE">
        <w:rPr>
          <w:sz w:val="28"/>
          <w:szCs w:val="28"/>
        </w:rPr>
        <w:t xml:space="preserve"> </w:t>
      </w:r>
      <w:r w:rsidRPr="00D751F2">
        <w:rPr>
          <w:sz w:val="28"/>
          <w:szCs w:val="28"/>
        </w:rPr>
        <w:t xml:space="preserve">должен быть сложен в соответствии со структурой, прописанной в разделе 2 «СТРУКТУРА ОТЧЕТА» настоящих Рекомендаций. Все страницы отчета должны быть единообразно сброшюрованы посредством канцелярского дырокола и сложены в простой скоросшиватель без машинной прошивки. </w:t>
      </w:r>
    </w:p>
    <w:p w:rsidR="00A2192C" w:rsidRPr="00D751F2" w:rsidRDefault="00A2192C" w:rsidP="006C3EC2">
      <w:pPr>
        <w:spacing w:after="160" w:line="259" w:lineRule="auto"/>
        <w:ind w:left="0" w:firstLine="709"/>
        <w:rPr>
          <w:sz w:val="28"/>
          <w:szCs w:val="28"/>
        </w:rPr>
      </w:pPr>
      <w:r w:rsidRPr="00D751F2">
        <w:rPr>
          <w:sz w:val="28"/>
          <w:szCs w:val="28"/>
        </w:rPr>
        <w:t xml:space="preserve"> </w:t>
      </w:r>
    </w:p>
    <w:p w:rsidR="006C3EC2" w:rsidRPr="006C3EC2" w:rsidRDefault="006C3EC2" w:rsidP="006C3EC2">
      <w:pPr>
        <w:spacing w:after="160" w:line="259" w:lineRule="auto"/>
        <w:ind w:left="0" w:firstLine="709"/>
      </w:pPr>
    </w:p>
    <w:p w:rsidR="00860A4C" w:rsidRDefault="006C3EC2">
      <w:pPr>
        <w:spacing w:after="160" w:line="259" w:lineRule="auto"/>
        <w:ind w:left="0" w:firstLine="0"/>
        <w:jc w:val="left"/>
      </w:pPr>
      <w:r>
        <w:t xml:space="preserve"> </w:t>
      </w:r>
      <w:r w:rsidR="00860A4C">
        <w:br w:type="page"/>
      </w:r>
    </w:p>
    <w:p w:rsidR="002F5E23" w:rsidRPr="00D751F2" w:rsidRDefault="002F5E23" w:rsidP="00370CFA">
      <w:pPr>
        <w:pStyle w:val="1"/>
        <w:rPr>
          <w:sz w:val="28"/>
          <w:szCs w:val="28"/>
        </w:rPr>
      </w:pPr>
      <w:bookmarkStart w:id="6" w:name="_Toc126641932"/>
      <w:r w:rsidRPr="00D751F2">
        <w:rPr>
          <w:sz w:val="28"/>
          <w:szCs w:val="28"/>
        </w:rPr>
        <w:lastRenderedPageBreak/>
        <w:t>К</w:t>
      </w:r>
      <w:r w:rsidR="00860A4C" w:rsidRPr="00D751F2">
        <w:rPr>
          <w:sz w:val="28"/>
          <w:szCs w:val="28"/>
        </w:rPr>
        <w:t>РИТЕРИИ ОЦЕН</w:t>
      </w:r>
      <w:r w:rsidR="008B6597" w:rsidRPr="00D751F2">
        <w:rPr>
          <w:sz w:val="28"/>
          <w:szCs w:val="28"/>
        </w:rPr>
        <w:t>ИВАНИЯ</w:t>
      </w:r>
      <w:bookmarkEnd w:id="6"/>
    </w:p>
    <w:p w:rsidR="008B6597" w:rsidRPr="008B6597" w:rsidRDefault="008B6597" w:rsidP="008B6597"/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6237"/>
        <w:gridCol w:w="1689"/>
      </w:tblGrid>
      <w:tr w:rsidR="008B6597" w:rsidRPr="008B6597" w:rsidTr="008B6597">
        <w:tc>
          <w:tcPr>
            <w:tcW w:w="1696" w:type="dxa"/>
            <w:vAlign w:val="center"/>
          </w:tcPr>
          <w:p w:rsidR="008B6597" w:rsidRPr="008B6597" w:rsidRDefault="008B6597" w:rsidP="008B6597">
            <w:pPr>
              <w:spacing w:after="0" w:line="240" w:lineRule="auto"/>
              <w:ind w:left="0" w:firstLine="0"/>
              <w:rPr>
                <w:sz w:val="28"/>
                <w:szCs w:val="28"/>
              </w:rPr>
            </w:pPr>
            <w:r w:rsidRPr="008B6597">
              <w:t>Уровень освоения практики</w:t>
            </w:r>
          </w:p>
        </w:tc>
        <w:tc>
          <w:tcPr>
            <w:tcW w:w="6237" w:type="dxa"/>
            <w:vAlign w:val="center"/>
          </w:tcPr>
          <w:p w:rsidR="008B6597" w:rsidRPr="008B6597" w:rsidRDefault="008B6597" w:rsidP="008B6597">
            <w:pPr>
              <w:spacing w:after="0" w:line="240" w:lineRule="auto"/>
              <w:ind w:left="0" w:firstLine="0"/>
              <w:rPr>
                <w:sz w:val="28"/>
                <w:szCs w:val="28"/>
              </w:rPr>
            </w:pPr>
            <w:r w:rsidRPr="008B6597">
              <w:t>Критерии оценивания</w:t>
            </w:r>
          </w:p>
        </w:tc>
        <w:tc>
          <w:tcPr>
            <w:tcW w:w="1689" w:type="dxa"/>
            <w:vAlign w:val="center"/>
          </w:tcPr>
          <w:p w:rsidR="008B6597" w:rsidRPr="008B6597" w:rsidRDefault="008B6597" w:rsidP="008B6597">
            <w:pPr>
              <w:spacing w:after="0" w:line="240" w:lineRule="auto"/>
              <w:ind w:left="0" w:firstLine="0"/>
              <w:rPr>
                <w:sz w:val="28"/>
                <w:szCs w:val="28"/>
              </w:rPr>
            </w:pPr>
            <w:r w:rsidRPr="008B6597">
              <w:t>Итоговая оценка</w:t>
            </w:r>
          </w:p>
        </w:tc>
      </w:tr>
      <w:tr w:rsidR="008B6597" w:rsidRPr="008B6597" w:rsidTr="008B6597">
        <w:tc>
          <w:tcPr>
            <w:tcW w:w="1696" w:type="dxa"/>
            <w:vAlign w:val="center"/>
          </w:tcPr>
          <w:p w:rsidR="008B6597" w:rsidRPr="008B6597" w:rsidRDefault="008B6597" w:rsidP="008B6597">
            <w:pPr>
              <w:spacing w:after="0" w:line="240" w:lineRule="auto"/>
              <w:ind w:left="0" w:firstLine="0"/>
              <w:jc w:val="left"/>
              <w:rPr>
                <w:sz w:val="28"/>
                <w:szCs w:val="28"/>
              </w:rPr>
            </w:pPr>
            <w:r w:rsidRPr="008B6597">
              <w:t>Уровень 1. Недостаточный</w:t>
            </w:r>
          </w:p>
        </w:tc>
        <w:tc>
          <w:tcPr>
            <w:tcW w:w="6237" w:type="dxa"/>
          </w:tcPr>
          <w:p w:rsidR="008B6597" w:rsidRPr="008B6597" w:rsidRDefault="008B6597" w:rsidP="008B6597">
            <w:pPr>
              <w:spacing w:after="0" w:line="240" w:lineRule="auto"/>
              <w:ind w:left="0" w:firstLine="0"/>
              <w:rPr>
                <w:sz w:val="28"/>
                <w:szCs w:val="28"/>
              </w:rPr>
            </w:pPr>
            <w:r w:rsidRPr="008B6597">
              <w:t xml:space="preserve">Не достигнута цель, не выполнены задачи, поставленные перед обучающимся в ходе практики. Индивидуальное задание и отчет по практике выполнены с грубыми ошибками. Обучающийся владеет фрагментарными знаниями и не умеет применять их на практике. Результаты промежуточной аттестации свидетельствуют о </w:t>
            </w:r>
            <w:proofErr w:type="spellStart"/>
            <w:r w:rsidRPr="008B6597">
              <w:t>несформированности</w:t>
            </w:r>
            <w:proofErr w:type="spellEnd"/>
            <w:r w:rsidRPr="008B6597">
              <w:t xml:space="preserve"> у обучающегося предусмотренных программой практики компетенций. На итоговом собеседовании по вопросам промежуточной аттестации обучающийся не смог продемонстрировать знания значительной части программного материала.</w:t>
            </w:r>
          </w:p>
        </w:tc>
        <w:tc>
          <w:tcPr>
            <w:tcW w:w="1689" w:type="dxa"/>
          </w:tcPr>
          <w:p w:rsidR="008B6597" w:rsidRPr="008B6597" w:rsidRDefault="008B6597" w:rsidP="008B6597">
            <w:pPr>
              <w:spacing w:after="0" w:line="240" w:lineRule="auto"/>
              <w:ind w:left="0" w:firstLine="0"/>
              <w:rPr>
                <w:sz w:val="28"/>
                <w:szCs w:val="28"/>
              </w:rPr>
            </w:pPr>
            <w:r w:rsidRPr="008B6597">
              <w:t>Неудовлетворительно</w:t>
            </w:r>
          </w:p>
        </w:tc>
      </w:tr>
      <w:tr w:rsidR="008B6597" w:rsidRPr="008B6597" w:rsidTr="008B6597">
        <w:tc>
          <w:tcPr>
            <w:tcW w:w="1696" w:type="dxa"/>
            <w:vAlign w:val="center"/>
          </w:tcPr>
          <w:p w:rsidR="008B6597" w:rsidRPr="008B6597" w:rsidRDefault="008B6597" w:rsidP="008B6597">
            <w:pPr>
              <w:spacing w:after="0" w:line="240" w:lineRule="auto"/>
              <w:ind w:left="0" w:firstLine="0"/>
              <w:jc w:val="left"/>
              <w:rPr>
                <w:sz w:val="28"/>
                <w:szCs w:val="28"/>
              </w:rPr>
            </w:pPr>
            <w:r w:rsidRPr="008B6597">
              <w:t>Уровень 2. Базовый</w:t>
            </w:r>
          </w:p>
        </w:tc>
        <w:tc>
          <w:tcPr>
            <w:tcW w:w="6237" w:type="dxa"/>
          </w:tcPr>
          <w:p w:rsidR="008B6597" w:rsidRPr="008B6597" w:rsidRDefault="008B6597" w:rsidP="008B6597">
            <w:pPr>
              <w:spacing w:after="0" w:line="240" w:lineRule="auto"/>
              <w:ind w:left="0" w:firstLine="0"/>
              <w:rPr>
                <w:sz w:val="28"/>
                <w:szCs w:val="28"/>
              </w:rPr>
            </w:pPr>
            <w:r w:rsidRPr="008B6597">
              <w:t>Достигнута цель практики, но не выполнены все задачи, поставленные перед обучающимся в ходе практики. Индивидуальное задание и отчет по практике выполнены не в полном объеме и имеются значительные недоработки и замечания по их выполнению. Обучающийся не показал глубоких теоретических знаний и умения применять их на практике. На итоговом собеседовании по вопросам промежуточной аттестации обучающийся показал знания только основного материала, допустил неточности при ответах на вопросы, нарушение логической последовательности в изложении программного материала.</w:t>
            </w:r>
          </w:p>
        </w:tc>
        <w:tc>
          <w:tcPr>
            <w:tcW w:w="1689" w:type="dxa"/>
          </w:tcPr>
          <w:p w:rsidR="008B6597" w:rsidRPr="008B6597" w:rsidRDefault="008B6597" w:rsidP="008B6597">
            <w:pPr>
              <w:spacing w:after="0" w:line="240" w:lineRule="auto"/>
              <w:ind w:left="0" w:firstLine="0"/>
              <w:rPr>
                <w:sz w:val="28"/>
                <w:szCs w:val="28"/>
              </w:rPr>
            </w:pPr>
            <w:r w:rsidRPr="008B6597">
              <w:t>Удовлетворительно</w:t>
            </w:r>
          </w:p>
        </w:tc>
      </w:tr>
      <w:tr w:rsidR="008B6597" w:rsidRPr="008B6597" w:rsidTr="008B6597">
        <w:tc>
          <w:tcPr>
            <w:tcW w:w="1696" w:type="dxa"/>
            <w:vAlign w:val="center"/>
          </w:tcPr>
          <w:p w:rsidR="008B6597" w:rsidRPr="008B6597" w:rsidRDefault="008B6597" w:rsidP="008B6597">
            <w:pPr>
              <w:spacing w:after="0" w:line="240" w:lineRule="auto"/>
              <w:ind w:left="0" w:firstLine="0"/>
              <w:jc w:val="left"/>
              <w:rPr>
                <w:sz w:val="28"/>
                <w:szCs w:val="28"/>
              </w:rPr>
            </w:pPr>
            <w:r w:rsidRPr="008B6597">
              <w:t>Уровень 3. Повышенный</w:t>
            </w:r>
          </w:p>
        </w:tc>
        <w:tc>
          <w:tcPr>
            <w:tcW w:w="6237" w:type="dxa"/>
          </w:tcPr>
          <w:p w:rsidR="008B6597" w:rsidRPr="008B6597" w:rsidRDefault="008B6597" w:rsidP="008B6597">
            <w:pPr>
              <w:spacing w:after="0" w:line="240" w:lineRule="auto"/>
              <w:ind w:left="0" w:firstLine="0"/>
              <w:rPr>
                <w:sz w:val="28"/>
                <w:szCs w:val="28"/>
              </w:rPr>
            </w:pPr>
            <w:r w:rsidRPr="008B6597">
              <w:t>Достигнута цель и выполнены основные задачи, поставленные перед обучающимся в ходе практики. Индивидуальное задание и отчет по практике выполнены в полном объеме, на хорошем профессиональном уровне, но имеются небольшие недоработки и замечания по их выполнению. Обучающийся продемонстрировал достаточно полные знания теоретических вопросов и умение правильно применить их при решении практических задач. На итоговом собеседовании по вопросам промежуточной аттестации обучающийся показал твердые знания программного материала, но допустил неточности при ответе на вопросы.</w:t>
            </w:r>
          </w:p>
        </w:tc>
        <w:tc>
          <w:tcPr>
            <w:tcW w:w="1689" w:type="dxa"/>
          </w:tcPr>
          <w:p w:rsidR="008B6597" w:rsidRPr="008B6597" w:rsidRDefault="008B6597" w:rsidP="008B6597">
            <w:pPr>
              <w:spacing w:after="0" w:line="240" w:lineRule="auto"/>
              <w:ind w:left="0" w:firstLine="0"/>
              <w:rPr>
                <w:sz w:val="28"/>
                <w:szCs w:val="28"/>
              </w:rPr>
            </w:pPr>
            <w:r w:rsidRPr="008B6597">
              <w:t>Хорошо</w:t>
            </w:r>
          </w:p>
        </w:tc>
      </w:tr>
      <w:tr w:rsidR="008B6597" w:rsidRPr="008B6597" w:rsidTr="008B6597">
        <w:tc>
          <w:tcPr>
            <w:tcW w:w="1696" w:type="dxa"/>
            <w:vAlign w:val="center"/>
          </w:tcPr>
          <w:p w:rsidR="008B6597" w:rsidRPr="008B6597" w:rsidRDefault="008B6597" w:rsidP="008B6597">
            <w:pPr>
              <w:spacing w:after="0" w:line="240" w:lineRule="auto"/>
              <w:ind w:left="0" w:firstLine="0"/>
              <w:jc w:val="left"/>
              <w:rPr>
                <w:sz w:val="28"/>
                <w:szCs w:val="28"/>
              </w:rPr>
            </w:pPr>
            <w:r w:rsidRPr="008B6597">
              <w:t>Уровень 4. Продвинутый</w:t>
            </w:r>
          </w:p>
        </w:tc>
        <w:tc>
          <w:tcPr>
            <w:tcW w:w="6237" w:type="dxa"/>
          </w:tcPr>
          <w:p w:rsidR="008B6597" w:rsidRPr="008B6597" w:rsidRDefault="008B6597" w:rsidP="008B6597">
            <w:pPr>
              <w:spacing w:after="0" w:line="240" w:lineRule="auto"/>
              <w:ind w:left="0" w:firstLine="0"/>
              <w:rPr>
                <w:sz w:val="28"/>
                <w:szCs w:val="28"/>
              </w:rPr>
            </w:pPr>
            <w:r w:rsidRPr="008B6597">
              <w:t>Достигнута цель и выполнены задачи, поставленные перед обучающимся в ходе практики. Индивидуальное задание на практику выполнено в полном объеме, отчет составлен на высоком профессиональном уровне. Обучающийся продемонстрировал глубокие теоретические знания, умение правильно применить их при решении практических задач, проявил самостоятельность и творческий подход. На итоговом собеседовании по вопросам промежуточной аттестации обучающийся показал глубокие знания программного материала.</w:t>
            </w:r>
          </w:p>
        </w:tc>
        <w:tc>
          <w:tcPr>
            <w:tcW w:w="1689" w:type="dxa"/>
          </w:tcPr>
          <w:p w:rsidR="008B6597" w:rsidRPr="008B6597" w:rsidRDefault="008B6597" w:rsidP="008B6597">
            <w:pPr>
              <w:spacing w:after="0" w:line="240" w:lineRule="auto"/>
              <w:ind w:left="0" w:firstLine="0"/>
              <w:rPr>
                <w:sz w:val="28"/>
                <w:szCs w:val="28"/>
              </w:rPr>
            </w:pPr>
            <w:r w:rsidRPr="008B6597">
              <w:t>Отлично</w:t>
            </w:r>
          </w:p>
        </w:tc>
      </w:tr>
    </w:tbl>
    <w:p w:rsidR="00860A4C" w:rsidRPr="00E83BA4" w:rsidRDefault="00860A4C" w:rsidP="00B46088">
      <w:pPr>
        <w:pStyle w:val="4"/>
        <w:numPr>
          <w:ilvl w:val="0"/>
          <w:numId w:val="14"/>
        </w:numPr>
        <w:spacing w:before="0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E83BA4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br w:type="page"/>
      </w:r>
    </w:p>
    <w:p w:rsidR="002F5E23" w:rsidRPr="00E83BA4" w:rsidRDefault="00D710F6" w:rsidP="00370CFA">
      <w:pPr>
        <w:pStyle w:val="1"/>
      </w:pPr>
      <w:bookmarkStart w:id="7" w:name="_Toc126641933"/>
      <w:r>
        <w:lastRenderedPageBreak/>
        <w:t>УЧЕБНО-МЕТОДИЧЕСКИЕ МАТЕРИАЛЫ</w:t>
      </w:r>
      <w:bookmarkEnd w:id="7"/>
      <w:r w:rsidR="00E83BA4" w:rsidRPr="00E83BA4">
        <w:t xml:space="preserve"> </w:t>
      </w:r>
    </w:p>
    <w:p w:rsidR="00D710F6" w:rsidRDefault="00D710F6">
      <w:pPr>
        <w:spacing w:after="160" w:line="259" w:lineRule="auto"/>
        <w:ind w:left="0" w:firstLine="0"/>
        <w:jc w:val="left"/>
      </w:pPr>
    </w:p>
    <w:tbl>
      <w:tblPr>
        <w:tblStyle w:val="TableNormal"/>
        <w:tblW w:w="10476" w:type="dxa"/>
        <w:tblInd w:w="-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5"/>
        <w:gridCol w:w="1602"/>
        <w:gridCol w:w="1710"/>
        <w:gridCol w:w="1796"/>
        <w:gridCol w:w="780"/>
        <w:gridCol w:w="990"/>
        <w:gridCol w:w="780"/>
        <w:gridCol w:w="1260"/>
        <w:gridCol w:w="1033"/>
      </w:tblGrid>
      <w:tr w:rsidR="00D710F6" w:rsidRPr="00D710F6" w:rsidTr="00971382">
        <w:trPr>
          <w:trHeight w:val="900"/>
        </w:trPr>
        <w:tc>
          <w:tcPr>
            <w:tcW w:w="525" w:type="dxa"/>
          </w:tcPr>
          <w:p w:rsidR="00D710F6" w:rsidRPr="00D710F6" w:rsidRDefault="00D710F6" w:rsidP="00D710F6">
            <w:pPr>
              <w:spacing w:before="8" w:after="0" w:line="240" w:lineRule="auto"/>
              <w:ind w:left="0" w:firstLine="0"/>
              <w:jc w:val="left"/>
              <w:rPr>
                <w:b/>
                <w:color w:val="auto"/>
                <w:sz w:val="29"/>
                <w:lang w:val="ru-RU" w:eastAsia="en-US"/>
              </w:rPr>
            </w:pPr>
          </w:p>
          <w:p w:rsidR="00D710F6" w:rsidRPr="00D710F6" w:rsidRDefault="00D710F6" w:rsidP="00D710F6">
            <w:pPr>
              <w:spacing w:after="0" w:line="240" w:lineRule="auto"/>
              <w:ind w:left="21" w:firstLine="0"/>
              <w:jc w:val="center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№</w:t>
            </w:r>
          </w:p>
        </w:tc>
        <w:tc>
          <w:tcPr>
            <w:tcW w:w="1602" w:type="dxa"/>
          </w:tcPr>
          <w:p w:rsidR="00D710F6" w:rsidRPr="00D710F6" w:rsidRDefault="00D710F6" w:rsidP="00D710F6">
            <w:pPr>
              <w:spacing w:before="8" w:after="0" w:line="240" w:lineRule="auto"/>
              <w:ind w:left="0" w:firstLine="0"/>
              <w:jc w:val="left"/>
              <w:rPr>
                <w:b/>
                <w:color w:val="auto"/>
                <w:sz w:val="29"/>
                <w:lang w:eastAsia="en-US"/>
              </w:rPr>
            </w:pPr>
          </w:p>
          <w:p w:rsidR="00D710F6" w:rsidRPr="00D710F6" w:rsidRDefault="00D710F6" w:rsidP="00D710F6">
            <w:pPr>
              <w:spacing w:after="0" w:line="240" w:lineRule="auto"/>
              <w:ind w:left="65" w:right="57" w:firstLine="0"/>
              <w:jc w:val="center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Автор</w:t>
            </w:r>
            <w:proofErr w:type="spellEnd"/>
          </w:p>
        </w:tc>
        <w:tc>
          <w:tcPr>
            <w:tcW w:w="1710" w:type="dxa"/>
          </w:tcPr>
          <w:p w:rsidR="00D710F6" w:rsidRPr="00D710F6" w:rsidRDefault="00D710F6" w:rsidP="00D710F6">
            <w:pPr>
              <w:spacing w:before="8" w:after="0" w:line="240" w:lineRule="auto"/>
              <w:ind w:left="0" w:firstLine="0"/>
              <w:jc w:val="left"/>
              <w:rPr>
                <w:b/>
                <w:color w:val="auto"/>
                <w:sz w:val="29"/>
                <w:lang w:eastAsia="en-US"/>
              </w:rPr>
            </w:pPr>
          </w:p>
          <w:p w:rsidR="00D710F6" w:rsidRPr="00D710F6" w:rsidRDefault="00D710F6" w:rsidP="00D710F6">
            <w:pPr>
              <w:spacing w:after="0" w:line="240" w:lineRule="auto"/>
              <w:ind w:left="495" w:firstLine="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Название</w:t>
            </w:r>
            <w:proofErr w:type="spellEnd"/>
          </w:p>
        </w:tc>
        <w:tc>
          <w:tcPr>
            <w:tcW w:w="1796" w:type="dxa"/>
          </w:tcPr>
          <w:p w:rsidR="00D710F6" w:rsidRPr="00D710F6" w:rsidRDefault="00D710F6" w:rsidP="00D710F6">
            <w:pPr>
              <w:spacing w:before="8" w:after="0" w:line="240" w:lineRule="auto"/>
              <w:ind w:left="0" w:firstLine="0"/>
              <w:jc w:val="left"/>
              <w:rPr>
                <w:b/>
                <w:color w:val="auto"/>
                <w:sz w:val="29"/>
                <w:lang w:eastAsia="en-US"/>
              </w:rPr>
            </w:pPr>
          </w:p>
          <w:p w:rsidR="00D710F6" w:rsidRPr="00D710F6" w:rsidRDefault="00D710F6" w:rsidP="00D710F6">
            <w:pPr>
              <w:spacing w:after="0" w:line="240" w:lineRule="auto"/>
              <w:ind w:left="735" w:firstLine="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Издательство</w:t>
            </w:r>
            <w:proofErr w:type="spellEnd"/>
          </w:p>
        </w:tc>
        <w:tc>
          <w:tcPr>
            <w:tcW w:w="780" w:type="dxa"/>
          </w:tcPr>
          <w:p w:rsidR="00D710F6" w:rsidRPr="00D710F6" w:rsidRDefault="00D710F6" w:rsidP="00D710F6">
            <w:pPr>
              <w:spacing w:before="6" w:after="0" w:line="240" w:lineRule="auto"/>
              <w:ind w:left="0" w:firstLine="0"/>
              <w:jc w:val="left"/>
              <w:rPr>
                <w:b/>
                <w:color w:val="auto"/>
                <w:sz w:val="20"/>
                <w:lang w:eastAsia="en-US"/>
              </w:rPr>
            </w:pPr>
          </w:p>
          <w:p w:rsidR="00D710F6" w:rsidRPr="00D710F6" w:rsidRDefault="00D710F6" w:rsidP="00D710F6">
            <w:pPr>
              <w:spacing w:before="1" w:after="0" w:line="242" w:lineRule="auto"/>
              <w:ind w:left="82" w:right="48" w:firstLine="165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Год</w:t>
            </w:r>
            <w:proofErr w:type="spellEnd"/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издания</w:t>
            </w:r>
            <w:proofErr w:type="spellEnd"/>
          </w:p>
        </w:tc>
        <w:tc>
          <w:tcPr>
            <w:tcW w:w="990" w:type="dxa"/>
          </w:tcPr>
          <w:p w:rsidR="00D710F6" w:rsidRPr="00D710F6" w:rsidRDefault="00D710F6" w:rsidP="00D710F6">
            <w:pPr>
              <w:spacing w:before="6" w:after="0" w:line="240" w:lineRule="auto"/>
              <w:ind w:left="0" w:firstLine="0"/>
              <w:jc w:val="left"/>
              <w:rPr>
                <w:b/>
                <w:color w:val="auto"/>
                <w:sz w:val="20"/>
                <w:lang w:eastAsia="en-US"/>
              </w:rPr>
            </w:pPr>
          </w:p>
          <w:p w:rsidR="00D710F6" w:rsidRPr="00D710F6" w:rsidRDefault="00D710F6" w:rsidP="00D710F6">
            <w:pPr>
              <w:spacing w:before="1" w:after="0" w:line="242" w:lineRule="auto"/>
              <w:ind w:left="187" w:right="153" w:firstLine="15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Вид</w:t>
            </w:r>
            <w:proofErr w:type="spellEnd"/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издания</w:t>
            </w:r>
            <w:proofErr w:type="spellEnd"/>
          </w:p>
        </w:tc>
        <w:tc>
          <w:tcPr>
            <w:tcW w:w="780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65" w:hanging="6"/>
              <w:jc w:val="center"/>
              <w:rPr>
                <w:color w:val="auto"/>
                <w:sz w:val="18"/>
                <w:lang w:val="ru-RU" w:eastAsia="en-US"/>
              </w:rPr>
            </w:pPr>
            <w:r w:rsidRPr="00D710F6">
              <w:rPr>
                <w:color w:val="auto"/>
                <w:sz w:val="18"/>
                <w:lang w:val="ru-RU" w:eastAsia="en-US"/>
              </w:rPr>
              <w:t>Кол-во</w:t>
            </w:r>
            <w:r w:rsidRPr="00D710F6">
              <w:rPr>
                <w:color w:val="auto"/>
                <w:spacing w:val="1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в</w:t>
            </w:r>
            <w:r w:rsidRPr="00D710F6">
              <w:rPr>
                <w:color w:val="auto"/>
                <w:spacing w:val="1"/>
                <w:sz w:val="18"/>
                <w:lang w:val="ru-RU"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val="ru-RU" w:eastAsia="en-US"/>
              </w:rPr>
              <w:t>библио</w:t>
            </w:r>
            <w:proofErr w:type="spellEnd"/>
            <w:r w:rsidRPr="00D710F6">
              <w:rPr>
                <w:color w:val="auto"/>
                <w:sz w:val="18"/>
                <w:lang w:val="ru-RU" w:eastAsia="en-US"/>
              </w:rPr>
              <w:t>-</w:t>
            </w:r>
            <w:r w:rsidRPr="00D710F6">
              <w:rPr>
                <w:color w:val="auto"/>
                <w:spacing w:val="-43"/>
                <w:sz w:val="18"/>
                <w:lang w:val="ru-RU"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val="ru-RU" w:eastAsia="en-US"/>
              </w:rPr>
              <w:t>теке</w:t>
            </w:r>
            <w:proofErr w:type="spellEnd"/>
          </w:p>
        </w:tc>
        <w:tc>
          <w:tcPr>
            <w:tcW w:w="1260" w:type="dxa"/>
          </w:tcPr>
          <w:p w:rsidR="00D710F6" w:rsidRPr="00D710F6" w:rsidRDefault="00D710F6" w:rsidP="00D710F6">
            <w:pPr>
              <w:spacing w:before="132" w:after="0" w:line="242" w:lineRule="auto"/>
              <w:ind w:left="112" w:right="91" w:firstLine="1"/>
              <w:jc w:val="center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Адрес</w:t>
            </w:r>
            <w:proofErr w:type="spellEnd"/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pacing w:val="-1"/>
                <w:sz w:val="18"/>
                <w:lang w:eastAsia="en-US"/>
              </w:rPr>
              <w:t>электронного</w:t>
            </w:r>
            <w:proofErr w:type="spellEnd"/>
            <w:r w:rsidRPr="00D710F6">
              <w:rPr>
                <w:color w:val="auto"/>
                <w:spacing w:val="-42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ресурса</w:t>
            </w:r>
            <w:proofErr w:type="spellEnd"/>
          </w:p>
        </w:tc>
        <w:tc>
          <w:tcPr>
            <w:tcW w:w="1033" w:type="dxa"/>
          </w:tcPr>
          <w:p w:rsidR="00D710F6" w:rsidRPr="00D710F6" w:rsidRDefault="00D710F6" w:rsidP="00D710F6">
            <w:pPr>
              <w:spacing w:before="6" w:after="0" w:line="240" w:lineRule="auto"/>
              <w:ind w:left="0" w:firstLine="0"/>
              <w:jc w:val="left"/>
              <w:rPr>
                <w:b/>
                <w:color w:val="auto"/>
                <w:sz w:val="20"/>
                <w:lang w:eastAsia="en-US"/>
              </w:rPr>
            </w:pPr>
          </w:p>
          <w:p w:rsidR="00D710F6" w:rsidRPr="00D710F6" w:rsidRDefault="00D710F6" w:rsidP="00D710F6">
            <w:pPr>
              <w:spacing w:before="1" w:after="0" w:line="242" w:lineRule="auto"/>
              <w:ind w:left="82" w:right="41" w:firstLine="142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Вид</w:t>
            </w:r>
            <w:proofErr w:type="spellEnd"/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доступа</w:t>
            </w:r>
            <w:proofErr w:type="spellEnd"/>
          </w:p>
        </w:tc>
      </w:tr>
      <w:tr w:rsidR="00D710F6" w:rsidRPr="00D710F6" w:rsidTr="00971382">
        <w:trPr>
          <w:trHeight w:val="270"/>
        </w:trPr>
        <w:tc>
          <w:tcPr>
            <w:tcW w:w="525" w:type="dxa"/>
          </w:tcPr>
          <w:p w:rsidR="00D710F6" w:rsidRPr="00D710F6" w:rsidRDefault="00D710F6" w:rsidP="00D710F6">
            <w:pPr>
              <w:spacing w:before="27" w:after="0" w:line="240" w:lineRule="auto"/>
              <w:ind w:left="15" w:firstLine="0"/>
              <w:jc w:val="center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1</w:t>
            </w:r>
          </w:p>
        </w:tc>
        <w:tc>
          <w:tcPr>
            <w:tcW w:w="1602" w:type="dxa"/>
          </w:tcPr>
          <w:p w:rsidR="00D710F6" w:rsidRPr="00D710F6" w:rsidRDefault="00D710F6" w:rsidP="00D710F6">
            <w:pPr>
              <w:spacing w:before="27" w:after="0" w:line="240" w:lineRule="auto"/>
              <w:ind w:left="15" w:firstLine="0"/>
              <w:jc w:val="center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2</w:t>
            </w:r>
          </w:p>
        </w:tc>
        <w:tc>
          <w:tcPr>
            <w:tcW w:w="1710" w:type="dxa"/>
          </w:tcPr>
          <w:p w:rsidR="00D710F6" w:rsidRPr="00D710F6" w:rsidRDefault="00D710F6" w:rsidP="00D710F6">
            <w:pPr>
              <w:spacing w:before="27" w:after="0" w:line="240" w:lineRule="auto"/>
              <w:ind w:left="15" w:firstLine="0"/>
              <w:jc w:val="center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3</w:t>
            </w:r>
          </w:p>
        </w:tc>
        <w:tc>
          <w:tcPr>
            <w:tcW w:w="1796" w:type="dxa"/>
          </w:tcPr>
          <w:p w:rsidR="00D710F6" w:rsidRPr="00D710F6" w:rsidRDefault="00D710F6" w:rsidP="00D710F6">
            <w:pPr>
              <w:spacing w:before="27" w:after="0" w:line="240" w:lineRule="auto"/>
              <w:ind w:left="15" w:firstLine="0"/>
              <w:jc w:val="center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4</w:t>
            </w:r>
          </w:p>
        </w:tc>
        <w:tc>
          <w:tcPr>
            <w:tcW w:w="780" w:type="dxa"/>
          </w:tcPr>
          <w:p w:rsidR="00D710F6" w:rsidRPr="00D710F6" w:rsidRDefault="00D710F6" w:rsidP="00D710F6">
            <w:pPr>
              <w:spacing w:before="27" w:after="0" w:line="240" w:lineRule="auto"/>
              <w:ind w:left="0" w:right="329" w:firstLine="0"/>
              <w:jc w:val="right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5</w:t>
            </w:r>
          </w:p>
        </w:tc>
        <w:tc>
          <w:tcPr>
            <w:tcW w:w="990" w:type="dxa"/>
          </w:tcPr>
          <w:p w:rsidR="00D710F6" w:rsidRPr="00D710F6" w:rsidRDefault="00D710F6" w:rsidP="00D710F6">
            <w:pPr>
              <w:spacing w:before="27" w:after="0" w:line="240" w:lineRule="auto"/>
              <w:ind w:left="15" w:firstLine="0"/>
              <w:jc w:val="center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6</w:t>
            </w:r>
          </w:p>
        </w:tc>
        <w:tc>
          <w:tcPr>
            <w:tcW w:w="780" w:type="dxa"/>
          </w:tcPr>
          <w:p w:rsidR="00D710F6" w:rsidRPr="00D710F6" w:rsidRDefault="00D710F6" w:rsidP="00D710F6">
            <w:pPr>
              <w:spacing w:before="27" w:after="0" w:line="240" w:lineRule="auto"/>
              <w:ind w:left="15" w:firstLine="0"/>
              <w:jc w:val="center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7</w:t>
            </w:r>
          </w:p>
        </w:tc>
        <w:tc>
          <w:tcPr>
            <w:tcW w:w="1260" w:type="dxa"/>
          </w:tcPr>
          <w:p w:rsidR="00D710F6" w:rsidRPr="00D710F6" w:rsidRDefault="00D710F6" w:rsidP="00D710F6">
            <w:pPr>
              <w:spacing w:before="27" w:after="0" w:line="240" w:lineRule="auto"/>
              <w:ind w:left="15" w:firstLine="0"/>
              <w:jc w:val="center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8</w:t>
            </w:r>
          </w:p>
        </w:tc>
        <w:tc>
          <w:tcPr>
            <w:tcW w:w="1033" w:type="dxa"/>
          </w:tcPr>
          <w:p w:rsidR="00D710F6" w:rsidRPr="00D710F6" w:rsidRDefault="00D710F6" w:rsidP="00D710F6">
            <w:pPr>
              <w:spacing w:before="27" w:after="0" w:line="240" w:lineRule="auto"/>
              <w:ind w:left="15" w:firstLine="0"/>
              <w:jc w:val="center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9</w:t>
            </w:r>
          </w:p>
        </w:tc>
      </w:tr>
      <w:tr w:rsidR="00D710F6" w:rsidRPr="00D710F6" w:rsidTr="00D024E1">
        <w:trPr>
          <w:trHeight w:val="270"/>
        </w:trPr>
        <w:tc>
          <w:tcPr>
            <w:tcW w:w="10476" w:type="dxa"/>
            <w:gridSpan w:val="9"/>
          </w:tcPr>
          <w:p w:rsidR="00D710F6" w:rsidRPr="00D710F6" w:rsidRDefault="00971382" w:rsidP="00D710F6">
            <w:pPr>
              <w:spacing w:before="27" w:after="0" w:line="240" w:lineRule="auto"/>
              <w:ind w:left="4372" w:firstLine="0"/>
              <w:jc w:val="left"/>
              <w:rPr>
                <w:color w:val="auto"/>
                <w:sz w:val="18"/>
                <w:lang w:eastAsia="en-US"/>
              </w:rPr>
            </w:pPr>
            <w:r>
              <w:rPr>
                <w:color w:val="auto"/>
                <w:sz w:val="18"/>
                <w:lang w:eastAsia="en-US"/>
              </w:rPr>
              <w:t>8</w:t>
            </w:r>
            <w:r w:rsidR="00D710F6" w:rsidRPr="00D710F6">
              <w:rPr>
                <w:color w:val="auto"/>
                <w:sz w:val="18"/>
                <w:lang w:eastAsia="en-US"/>
              </w:rPr>
              <w:t>.1</w:t>
            </w:r>
            <w:r w:rsidR="00D710F6" w:rsidRPr="00D710F6">
              <w:rPr>
                <w:color w:val="auto"/>
                <w:spacing w:val="-3"/>
                <w:sz w:val="18"/>
                <w:lang w:eastAsia="en-US"/>
              </w:rPr>
              <w:t xml:space="preserve"> </w:t>
            </w:r>
            <w:proofErr w:type="spellStart"/>
            <w:r w:rsidR="00D710F6" w:rsidRPr="00D710F6">
              <w:rPr>
                <w:color w:val="auto"/>
                <w:sz w:val="18"/>
                <w:lang w:eastAsia="en-US"/>
              </w:rPr>
              <w:t>Основная</w:t>
            </w:r>
            <w:proofErr w:type="spellEnd"/>
            <w:r w:rsidR="00D710F6" w:rsidRPr="00D710F6">
              <w:rPr>
                <w:color w:val="auto"/>
                <w:spacing w:val="-4"/>
                <w:sz w:val="18"/>
                <w:lang w:eastAsia="en-US"/>
              </w:rPr>
              <w:t xml:space="preserve"> </w:t>
            </w:r>
            <w:proofErr w:type="spellStart"/>
            <w:r w:rsidR="00D710F6" w:rsidRPr="00D710F6">
              <w:rPr>
                <w:color w:val="auto"/>
                <w:sz w:val="18"/>
                <w:lang w:eastAsia="en-US"/>
              </w:rPr>
              <w:t>литература</w:t>
            </w:r>
            <w:proofErr w:type="spellEnd"/>
          </w:p>
        </w:tc>
      </w:tr>
      <w:tr w:rsidR="00D710F6" w:rsidRPr="00D710F6" w:rsidTr="00971382">
        <w:trPr>
          <w:trHeight w:val="900"/>
        </w:trPr>
        <w:tc>
          <w:tcPr>
            <w:tcW w:w="525" w:type="dxa"/>
          </w:tcPr>
          <w:p w:rsidR="00D710F6" w:rsidRPr="00D710F6" w:rsidRDefault="00D710F6" w:rsidP="00D710F6">
            <w:pPr>
              <w:spacing w:before="27" w:after="0" w:line="240" w:lineRule="auto"/>
              <w:ind w:left="62" w:right="47" w:firstLine="0"/>
              <w:jc w:val="center"/>
              <w:rPr>
                <w:color w:val="auto"/>
                <w:sz w:val="18"/>
                <w:lang w:eastAsia="en-US"/>
              </w:rPr>
            </w:pPr>
            <w:r>
              <w:rPr>
                <w:color w:val="auto"/>
                <w:sz w:val="18"/>
                <w:lang w:eastAsia="en-US"/>
              </w:rPr>
              <w:t>8</w:t>
            </w:r>
            <w:r w:rsidRPr="00D710F6">
              <w:rPr>
                <w:color w:val="auto"/>
                <w:sz w:val="18"/>
                <w:lang w:eastAsia="en-US"/>
              </w:rPr>
              <w:t>.1.1</w:t>
            </w:r>
          </w:p>
        </w:tc>
        <w:tc>
          <w:tcPr>
            <w:tcW w:w="1602" w:type="dxa"/>
          </w:tcPr>
          <w:p w:rsidR="00D710F6" w:rsidRPr="00D710F6" w:rsidRDefault="00D710F6" w:rsidP="00D710F6">
            <w:pPr>
              <w:spacing w:before="27" w:after="0" w:line="240" w:lineRule="auto"/>
              <w:ind w:left="44" w:right="71" w:firstLine="0"/>
              <w:jc w:val="center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Солопова</w:t>
            </w:r>
            <w:proofErr w:type="spellEnd"/>
            <w:r w:rsidRPr="00D710F6">
              <w:rPr>
                <w:color w:val="auto"/>
                <w:spacing w:val="-4"/>
                <w:sz w:val="18"/>
                <w:lang w:eastAsia="en-US"/>
              </w:rPr>
              <w:t xml:space="preserve"> </w:t>
            </w:r>
            <w:r w:rsidRPr="00D710F6">
              <w:rPr>
                <w:color w:val="auto"/>
                <w:sz w:val="18"/>
                <w:lang w:eastAsia="en-US"/>
              </w:rPr>
              <w:t>В.А.</w:t>
            </w:r>
          </w:p>
        </w:tc>
        <w:tc>
          <w:tcPr>
            <w:tcW w:w="1710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346" w:firstLine="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Охрана</w:t>
            </w:r>
            <w:proofErr w:type="spellEnd"/>
            <w:r w:rsidRPr="00D710F6">
              <w:rPr>
                <w:color w:val="auto"/>
                <w:spacing w:val="-8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труда</w:t>
            </w:r>
            <w:proofErr w:type="spellEnd"/>
            <w:r w:rsidRPr="00D710F6">
              <w:rPr>
                <w:color w:val="auto"/>
                <w:spacing w:val="-8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на</w:t>
            </w:r>
            <w:proofErr w:type="spellEnd"/>
            <w:r w:rsidRPr="00D710F6">
              <w:rPr>
                <w:color w:val="auto"/>
                <w:spacing w:val="-42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предприятии</w:t>
            </w:r>
            <w:proofErr w:type="spellEnd"/>
          </w:p>
        </w:tc>
        <w:tc>
          <w:tcPr>
            <w:tcW w:w="1796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598" w:firstLine="0"/>
              <w:jc w:val="left"/>
              <w:rPr>
                <w:color w:val="auto"/>
                <w:sz w:val="18"/>
                <w:lang w:val="ru-RU" w:eastAsia="en-US"/>
              </w:rPr>
            </w:pPr>
            <w:r w:rsidRPr="00D710F6">
              <w:rPr>
                <w:color w:val="auto"/>
                <w:sz w:val="18"/>
                <w:lang w:val="ru-RU" w:eastAsia="en-US"/>
              </w:rPr>
              <w:t>Оренбургский</w:t>
            </w:r>
            <w:r w:rsidRPr="00D710F6">
              <w:rPr>
                <w:color w:val="auto"/>
                <w:spacing w:val="1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государственный</w:t>
            </w:r>
            <w:r w:rsidRPr="00D710F6">
              <w:rPr>
                <w:color w:val="auto"/>
                <w:spacing w:val="1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университет,</w:t>
            </w:r>
            <w:r w:rsidRPr="00D710F6">
              <w:rPr>
                <w:color w:val="auto"/>
                <w:spacing w:val="-4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ЭБС</w:t>
            </w:r>
            <w:r w:rsidRPr="00D710F6">
              <w:rPr>
                <w:color w:val="auto"/>
                <w:spacing w:val="-5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АСВ</w:t>
            </w:r>
          </w:p>
        </w:tc>
        <w:tc>
          <w:tcPr>
            <w:tcW w:w="780" w:type="dxa"/>
          </w:tcPr>
          <w:p w:rsidR="00D710F6" w:rsidRPr="00D710F6" w:rsidRDefault="00D710F6" w:rsidP="00D710F6">
            <w:pPr>
              <w:spacing w:before="27" w:after="0" w:line="240" w:lineRule="auto"/>
              <w:ind w:left="0" w:right="320" w:firstLine="0"/>
              <w:jc w:val="right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2017</w:t>
            </w:r>
          </w:p>
        </w:tc>
        <w:tc>
          <w:tcPr>
            <w:tcW w:w="990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248" w:firstLine="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учебное</w:t>
            </w:r>
            <w:proofErr w:type="spellEnd"/>
            <w:r w:rsidRPr="00D710F6">
              <w:rPr>
                <w:color w:val="auto"/>
                <w:spacing w:val="-42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пособие</w:t>
            </w:r>
            <w:proofErr w:type="spellEnd"/>
          </w:p>
        </w:tc>
        <w:tc>
          <w:tcPr>
            <w:tcW w:w="780" w:type="dxa"/>
          </w:tcPr>
          <w:p w:rsidR="00D710F6" w:rsidRPr="00D710F6" w:rsidRDefault="00D710F6" w:rsidP="00D710F6">
            <w:pPr>
              <w:spacing w:before="27" w:after="0" w:line="240" w:lineRule="auto"/>
              <w:ind w:left="82" w:firstLine="0"/>
              <w:jc w:val="left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-</w:t>
            </w:r>
          </w:p>
        </w:tc>
        <w:tc>
          <w:tcPr>
            <w:tcW w:w="1260" w:type="dxa"/>
          </w:tcPr>
          <w:p w:rsidR="00D710F6" w:rsidRPr="00D710F6" w:rsidRDefault="00B60B14" w:rsidP="00D710F6">
            <w:pPr>
              <w:spacing w:before="27" w:after="0" w:line="242" w:lineRule="auto"/>
              <w:ind w:left="82" w:right="48" w:firstLine="0"/>
              <w:jc w:val="left"/>
              <w:rPr>
                <w:color w:val="auto"/>
                <w:sz w:val="18"/>
                <w:lang w:eastAsia="en-US"/>
              </w:rPr>
            </w:pPr>
            <w:hyperlink r:id="rId11">
              <w:r w:rsidR="00D710F6" w:rsidRPr="00D710F6">
                <w:rPr>
                  <w:color w:val="auto"/>
                  <w:sz w:val="18"/>
                  <w:lang w:eastAsia="en-US"/>
                </w:rPr>
                <w:t>http://www.</w:t>
              </w:r>
              <w:r w:rsidR="00D710F6" w:rsidRPr="00D710F6">
                <w:rPr>
                  <w:color w:val="auto"/>
                  <w:spacing w:val="1"/>
                  <w:sz w:val="18"/>
                  <w:lang w:eastAsia="en-US"/>
                </w:rPr>
                <w:t xml:space="preserve"> </w:t>
              </w:r>
              <w:r w:rsidR="00D710F6" w:rsidRPr="00D710F6">
                <w:rPr>
                  <w:color w:val="auto"/>
                  <w:sz w:val="18"/>
                  <w:lang w:eastAsia="en-US"/>
                </w:rPr>
                <w:t>iprbookshop.ru</w:t>
              </w:r>
            </w:hyperlink>
          </w:p>
          <w:p w:rsidR="00D710F6" w:rsidRPr="00D710F6" w:rsidRDefault="00B60B14" w:rsidP="00D710F6">
            <w:pPr>
              <w:spacing w:before="2" w:after="0" w:line="240" w:lineRule="auto"/>
              <w:ind w:left="82" w:firstLine="0"/>
              <w:jc w:val="left"/>
              <w:rPr>
                <w:color w:val="auto"/>
                <w:sz w:val="18"/>
                <w:lang w:eastAsia="en-US"/>
              </w:rPr>
            </w:pPr>
            <w:hyperlink r:id="rId12">
              <w:r w:rsidR="00D710F6" w:rsidRPr="00D710F6">
                <w:rPr>
                  <w:color w:val="auto"/>
                  <w:sz w:val="18"/>
                  <w:lang w:eastAsia="en-US"/>
                </w:rPr>
                <w:t>/71306.html</w:t>
              </w:r>
            </w:hyperlink>
          </w:p>
        </w:tc>
        <w:tc>
          <w:tcPr>
            <w:tcW w:w="1033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67" w:firstLine="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по</w:t>
            </w:r>
            <w:proofErr w:type="spellEnd"/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логину</w:t>
            </w:r>
            <w:proofErr w:type="spellEnd"/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r w:rsidRPr="00D710F6">
              <w:rPr>
                <w:color w:val="auto"/>
                <w:sz w:val="18"/>
                <w:lang w:eastAsia="en-US"/>
              </w:rPr>
              <w:t>и</w:t>
            </w:r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паролю</w:t>
            </w:r>
            <w:proofErr w:type="spellEnd"/>
          </w:p>
        </w:tc>
      </w:tr>
      <w:tr w:rsidR="00D710F6" w:rsidRPr="00D710F6" w:rsidTr="00971382">
        <w:trPr>
          <w:trHeight w:val="900"/>
        </w:trPr>
        <w:tc>
          <w:tcPr>
            <w:tcW w:w="525" w:type="dxa"/>
          </w:tcPr>
          <w:p w:rsidR="00D710F6" w:rsidRPr="00D710F6" w:rsidRDefault="00D710F6" w:rsidP="00D710F6">
            <w:pPr>
              <w:spacing w:before="27" w:after="0" w:line="240" w:lineRule="auto"/>
              <w:ind w:left="62" w:right="47" w:firstLine="0"/>
              <w:rPr>
                <w:color w:val="auto"/>
                <w:sz w:val="18"/>
                <w:lang w:eastAsia="en-US"/>
              </w:rPr>
            </w:pPr>
            <w:r>
              <w:rPr>
                <w:color w:val="auto"/>
                <w:sz w:val="18"/>
                <w:lang w:eastAsia="en-US"/>
              </w:rPr>
              <w:t>8</w:t>
            </w:r>
            <w:r w:rsidRPr="00D710F6">
              <w:rPr>
                <w:color w:val="auto"/>
                <w:sz w:val="18"/>
                <w:lang w:eastAsia="en-US"/>
              </w:rPr>
              <w:t>.1.2</w:t>
            </w:r>
          </w:p>
        </w:tc>
        <w:tc>
          <w:tcPr>
            <w:tcW w:w="1602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207" w:firstLine="0"/>
              <w:jc w:val="left"/>
              <w:rPr>
                <w:color w:val="auto"/>
                <w:sz w:val="18"/>
                <w:lang w:val="ru-RU" w:eastAsia="en-US"/>
              </w:rPr>
            </w:pPr>
            <w:r w:rsidRPr="00D710F6">
              <w:rPr>
                <w:color w:val="auto"/>
                <w:spacing w:val="-1"/>
                <w:sz w:val="18"/>
                <w:lang w:val="ru-RU" w:eastAsia="en-US"/>
              </w:rPr>
              <w:t xml:space="preserve">Петрова </w:t>
            </w:r>
            <w:r w:rsidRPr="00D710F6">
              <w:rPr>
                <w:color w:val="auto"/>
                <w:sz w:val="18"/>
                <w:lang w:val="ru-RU" w:eastAsia="en-US"/>
              </w:rPr>
              <w:t>А.В.</w:t>
            </w:r>
            <w:r w:rsidRPr="00D710F6">
              <w:rPr>
                <w:color w:val="auto"/>
                <w:spacing w:val="-42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Корощенко</w:t>
            </w:r>
            <w:r w:rsidRPr="00D710F6">
              <w:rPr>
                <w:color w:val="auto"/>
                <w:spacing w:val="1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А.Д.</w:t>
            </w:r>
          </w:p>
          <w:p w:rsidR="00D710F6" w:rsidRPr="00D710F6" w:rsidRDefault="00D710F6" w:rsidP="00D710F6">
            <w:pPr>
              <w:spacing w:before="2" w:after="0" w:line="240" w:lineRule="auto"/>
              <w:ind w:left="82" w:firstLine="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Айзман</w:t>
            </w:r>
            <w:proofErr w:type="spellEnd"/>
            <w:r w:rsidRPr="00D710F6">
              <w:rPr>
                <w:color w:val="auto"/>
                <w:spacing w:val="-3"/>
                <w:sz w:val="18"/>
                <w:lang w:eastAsia="en-US"/>
              </w:rPr>
              <w:t xml:space="preserve"> </w:t>
            </w:r>
            <w:r w:rsidRPr="00D710F6">
              <w:rPr>
                <w:color w:val="auto"/>
                <w:sz w:val="18"/>
                <w:lang w:eastAsia="en-US"/>
              </w:rPr>
              <w:t>Р.И.</w:t>
            </w:r>
          </w:p>
        </w:tc>
        <w:tc>
          <w:tcPr>
            <w:tcW w:w="1710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222" w:firstLine="0"/>
              <w:rPr>
                <w:color w:val="auto"/>
                <w:sz w:val="18"/>
                <w:lang w:val="ru-RU" w:eastAsia="en-US"/>
              </w:rPr>
            </w:pPr>
            <w:r w:rsidRPr="00D710F6">
              <w:rPr>
                <w:color w:val="auto"/>
                <w:sz w:val="18"/>
                <w:lang w:val="ru-RU" w:eastAsia="en-US"/>
              </w:rPr>
              <w:t>Охрана труда на</w:t>
            </w:r>
            <w:r w:rsidRPr="00D710F6">
              <w:rPr>
                <w:color w:val="auto"/>
                <w:spacing w:val="1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производстве и в</w:t>
            </w:r>
            <w:r w:rsidRPr="00D710F6">
              <w:rPr>
                <w:color w:val="auto"/>
                <w:spacing w:val="1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pacing w:val="-1"/>
                <w:sz w:val="18"/>
                <w:lang w:val="ru-RU" w:eastAsia="en-US"/>
              </w:rPr>
              <w:t>учебном</w:t>
            </w:r>
            <w:r w:rsidRPr="00D710F6">
              <w:rPr>
                <w:color w:val="auto"/>
                <w:spacing w:val="-8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процессе</w:t>
            </w:r>
          </w:p>
        </w:tc>
        <w:tc>
          <w:tcPr>
            <w:tcW w:w="1796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234" w:firstLine="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Сибирское</w:t>
            </w:r>
            <w:proofErr w:type="spellEnd"/>
            <w:r w:rsidRPr="00D710F6">
              <w:rPr>
                <w:color w:val="auto"/>
                <w:spacing w:val="-11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университетское</w:t>
            </w:r>
            <w:proofErr w:type="spellEnd"/>
            <w:r w:rsidRPr="00D710F6">
              <w:rPr>
                <w:color w:val="auto"/>
                <w:spacing w:val="-42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издательство</w:t>
            </w:r>
            <w:proofErr w:type="spellEnd"/>
          </w:p>
        </w:tc>
        <w:tc>
          <w:tcPr>
            <w:tcW w:w="780" w:type="dxa"/>
          </w:tcPr>
          <w:p w:rsidR="00D710F6" w:rsidRPr="00D710F6" w:rsidRDefault="00D710F6" w:rsidP="00D710F6">
            <w:pPr>
              <w:spacing w:before="27" w:after="0" w:line="240" w:lineRule="auto"/>
              <w:ind w:left="0" w:right="320" w:firstLine="0"/>
              <w:jc w:val="right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2017</w:t>
            </w:r>
          </w:p>
        </w:tc>
        <w:tc>
          <w:tcPr>
            <w:tcW w:w="990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248" w:firstLine="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учебное</w:t>
            </w:r>
            <w:proofErr w:type="spellEnd"/>
            <w:r w:rsidRPr="00D710F6">
              <w:rPr>
                <w:color w:val="auto"/>
                <w:spacing w:val="-42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пособие</w:t>
            </w:r>
            <w:proofErr w:type="spellEnd"/>
          </w:p>
        </w:tc>
        <w:tc>
          <w:tcPr>
            <w:tcW w:w="780" w:type="dxa"/>
          </w:tcPr>
          <w:p w:rsidR="00D710F6" w:rsidRPr="00D710F6" w:rsidRDefault="00D710F6" w:rsidP="00D710F6">
            <w:pPr>
              <w:spacing w:before="27" w:after="0" w:line="240" w:lineRule="auto"/>
              <w:ind w:left="82" w:firstLine="0"/>
              <w:jc w:val="left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-</w:t>
            </w:r>
          </w:p>
        </w:tc>
        <w:tc>
          <w:tcPr>
            <w:tcW w:w="1260" w:type="dxa"/>
          </w:tcPr>
          <w:p w:rsidR="00D710F6" w:rsidRPr="00D710F6" w:rsidRDefault="00B60B14" w:rsidP="00D710F6">
            <w:pPr>
              <w:spacing w:before="27" w:after="0" w:line="242" w:lineRule="auto"/>
              <w:ind w:left="82" w:right="48" w:firstLine="0"/>
              <w:jc w:val="left"/>
              <w:rPr>
                <w:color w:val="auto"/>
                <w:sz w:val="18"/>
                <w:lang w:eastAsia="en-US"/>
              </w:rPr>
            </w:pPr>
            <w:hyperlink r:id="rId13">
              <w:r w:rsidR="00D710F6" w:rsidRPr="00D710F6">
                <w:rPr>
                  <w:color w:val="auto"/>
                  <w:sz w:val="18"/>
                  <w:lang w:eastAsia="en-US"/>
                </w:rPr>
                <w:t>http://www.</w:t>
              </w:r>
              <w:r w:rsidR="00D710F6" w:rsidRPr="00D710F6">
                <w:rPr>
                  <w:color w:val="auto"/>
                  <w:spacing w:val="1"/>
                  <w:sz w:val="18"/>
                  <w:lang w:eastAsia="en-US"/>
                </w:rPr>
                <w:t xml:space="preserve"> </w:t>
              </w:r>
              <w:r w:rsidR="00D710F6" w:rsidRPr="00D710F6">
                <w:rPr>
                  <w:color w:val="auto"/>
                  <w:sz w:val="18"/>
                  <w:lang w:eastAsia="en-US"/>
                </w:rPr>
                <w:t>iprbookshop.ru</w:t>
              </w:r>
            </w:hyperlink>
          </w:p>
          <w:p w:rsidR="00D710F6" w:rsidRPr="00D710F6" w:rsidRDefault="00B60B14" w:rsidP="00D710F6">
            <w:pPr>
              <w:spacing w:before="2" w:after="0" w:line="240" w:lineRule="auto"/>
              <w:ind w:left="82" w:firstLine="0"/>
              <w:jc w:val="left"/>
              <w:rPr>
                <w:color w:val="auto"/>
                <w:sz w:val="18"/>
                <w:lang w:eastAsia="en-US"/>
              </w:rPr>
            </w:pPr>
            <w:hyperlink r:id="rId14">
              <w:r w:rsidR="00D710F6" w:rsidRPr="00D710F6">
                <w:rPr>
                  <w:color w:val="auto"/>
                  <w:sz w:val="18"/>
                  <w:lang w:eastAsia="en-US"/>
                </w:rPr>
                <w:t>/65285.html</w:t>
              </w:r>
            </w:hyperlink>
          </w:p>
        </w:tc>
        <w:tc>
          <w:tcPr>
            <w:tcW w:w="1033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67" w:firstLine="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по</w:t>
            </w:r>
            <w:proofErr w:type="spellEnd"/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логину</w:t>
            </w:r>
            <w:proofErr w:type="spellEnd"/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r w:rsidRPr="00D710F6">
              <w:rPr>
                <w:color w:val="auto"/>
                <w:sz w:val="18"/>
                <w:lang w:eastAsia="en-US"/>
              </w:rPr>
              <w:t>и</w:t>
            </w:r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паролю</w:t>
            </w:r>
            <w:proofErr w:type="spellEnd"/>
          </w:p>
        </w:tc>
      </w:tr>
      <w:tr w:rsidR="00D710F6" w:rsidRPr="00D710F6" w:rsidTr="00971382">
        <w:trPr>
          <w:trHeight w:val="900"/>
        </w:trPr>
        <w:tc>
          <w:tcPr>
            <w:tcW w:w="525" w:type="dxa"/>
          </w:tcPr>
          <w:p w:rsidR="00D710F6" w:rsidRPr="00D710F6" w:rsidRDefault="00D710F6" w:rsidP="00D710F6">
            <w:pPr>
              <w:spacing w:before="27" w:after="0" w:line="240" w:lineRule="auto"/>
              <w:ind w:left="62" w:right="47" w:firstLine="0"/>
              <w:jc w:val="center"/>
              <w:rPr>
                <w:color w:val="auto"/>
                <w:sz w:val="18"/>
                <w:lang w:eastAsia="en-US"/>
              </w:rPr>
            </w:pPr>
            <w:r>
              <w:rPr>
                <w:color w:val="auto"/>
                <w:sz w:val="18"/>
                <w:lang w:eastAsia="en-US"/>
              </w:rPr>
              <w:t>8</w:t>
            </w:r>
            <w:r w:rsidRPr="00D710F6">
              <w:rPr>
                <w:color w:val="auto"/>
                <w:sz w:val="18"/>
                <w:lang w:eastAsia="en-US"/>
              </w:rPr>
              <w:t>.1.3</w:t>
            </w:r>
          </w:p>
        </w:tc>
        <w:tc>
          <w:tcPr>
            <w:tcW w:w="1602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429" w:firstLine="0"/>
              <w:jc w:val="left"/>
              <w:rPr>
                <w:color w:val="auto"/>
                <w:sz w:val="18"/>
                <w:lang w:val="ru-RU" w:eastAsia="en-US"/>
              </w:rPr>
            </w:pPr>
            <w:proofErr w:type="spellStart"/>
            <w:r w:rsidRPr="00D710F6">
              <w:rPr>
                <w:color w:val="auto"/>
                <w:sz w:val="18"/>
                <w:lang w:val="ru-RU" w:eastAsia="en-US"/>
              </w:rPr>
              <w:t>Пасешник</w:t>
            </w:r>
            <w:proofErr w:type="spellEnd"/>
            <w:r w:rsidRPr="00D710F6">
              <w:rPr>
                <w:color w:val="auto"/>
                <w:spacing w:val="-43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Н.П.</w:t>
            </w:r>
          </w:p>
          <w:p w:rsidR="00D710F6" w:rsidRPr="00D710F6" w:rsidRDefault="00D710F6" w:rsidP="00D710F6">
            <w:pPr>
              <w:spacing w:before="2" w:after="0" w:line="240" w:lineRule="auto"/>
              <w:ind w:left="82" w:firstLine="0"/>
              <w:jc w:val="left"/>
              <w:rPr>
                <w:color w:val="auto"/>
                <w:sz w:val="18"/>
                <w:lang w:val="ru-RU" w:eastAsia="en-US"/>
              </w:rPr>
            </w:pPr>
            <w:r w:rsidRPr="00D710F6">
              <w:rPr>
                <w:color w:val="auto"/>
                <w:sz w:val="18"/>
                <w:lang w:val="ru-RU" w:eastAsia="en-US"/>
              </w:rPr>
              <w:t>Сумина</w:t>
            </w:r>
            <w:r w:rsidRPr="00D710F6">
              <w:rPr>
                <w:color w:val="auto"/>
                <w:spacing w:val="-3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Н.В.</w:t>
            </w:r>
          </w:p>
        </w:tc>
        <w:tc>
          <w:tcPr>
            <w:tcW w:w="1710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210" w:firstLine="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Основы</w:t>
            </w:r>
            <w:proofErr w:type="spellEnd"/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pacing w:val="-1"/>
                <w:sz w:val="18"/>
                <w:lang w:eastAsia="en-US"/>
              </w:rPr>
              <w:t>таможенного</w:t>
            </w:r>
            <w:proofErr w:type="spellEnd"/>
            <w:r w:rsidRPr="00D710F6">
              <w:rPr>
                <w:color w:val="auto"/>
                <w:spacing w:val="-6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дела</w:t>
            </w:r>
            <w:proofErr w:type="spellEnd"/>
          </w:p>
        </w:tc>
        <w:tc>
          <w:tcPr>
            <w:tcW w:w="1796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273" w:firstLine="0"/>
              <w:jc w:val="left"/>
              <w:rPr>
                <w:color w:val="auto"/>
                <w:sz w:val="18"/>
                <w:lang w:val="ru-RU" w:eastAsia="en-US"/>
              </w:rPr>
            </w:pPr>
            <w:r w:rsidRPr="00D710F6">
              <w:rPr>
                <w:color w:val="auto"/>
                <w:sz w:val="18"/>
                <w:lang w:val="ru-RU" w:eastAsia="en-US"/>
              </w:rPr>
              <w:t>Южно-Уральский</w:t>
            </w:r>
            <w:r w:rsidRPr="00D710F6">
              <w:rPr>
                <w:color w:val="auto"/>
                <w:spacing w:val="-10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институт</w:t>
            </w:r>
            <w:r w:rsidRPr="00D710F6">
              <w:rPr>
                <w:color w:val="auto"/>
                <w:spacing w:val="-42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управления</w:t>
            </w:r>
            <w:r w:rsidRPr="00D710F6">
              <w:rPr>
                <w:color w:val="auto"/>
                <w:spacing w:val="-2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и</w:t>
            </w:r>
            <w:r w:rsidRPr="00D710F6">
              <w:rPr>
                <w:color w:val="auto"/>
                <w:spacing w:val="-1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экономики</w:t>
            </w:r>
          </w:p>
        </w:tc>
        <w:tc>
          <w:tcPr>
            <w:tcW w:w="780" w:type="dxa"/>
          </w:tcPr>
          <w:p w:rsidR="00D710F6" w:rsidRPr="00D710F6" w:rsidRDefault="00D710F6" w:rsidP="00D710F6">
            <w:pPr>
              <w:spacing w:before="27" w:after="0" w:line="240" w:lineRule="auto"/>
              <w:ind w:left="0" w:right="320" w:firstLine="0"/>
              <w:jc w:val="right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2019</w:t>
            </w:r>
          </w:p>
        </w:tc>
        <w:tc>
          <w:tcPr>
            <w:tcW w:w="990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248" w:firstLine="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учебное</w:t>
            </w:r>
            <w:proofErr w:type="spellEnd"/>
            <w:r w:rsidRPr="00D710F6">
              <w:rPr>
                <w:color w:val="auto"/>
                <w:spacing w:val="-42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пособие</w:t>
            </w:r>
            <w:proofErr w:type="spellEnd"/>
          </w:p>
        </w:tc>
        <w:tc>
          <w:tcPr>
            <w:tcW w:w="780" w:type="dxa"/>
          </w:tcPr>
          <w:p w:rsidR="00D710F6" w:rsidRPr="00D710F6" w:rsidRDefault="00D710F6" w:rsidP="00D710F6">
            <w:pPr>
              <w:spacing w:before="27" w:after="0" w:line="240" w:lineRule="auto"/>
              <w:ind w:left="82" w:firstLine="0"/>
              <w:jc w:val="left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-</w:t>
            </w:r>
          </w:p>
        </w:tc>
        <w:tc>
          <w:tcPr>
            <w:tcW w:w="1260" w:type="dxa"/>
          </w:tcPr>
          <w:p w:rsidR="00D710F6" w:rsidRPr="00D710F6" w:rsidRDefault="00B60B14" w:rsidP="00D710F6">
            <w:pPr>
              <w:spacing w:before="27" w:after="0" w:line="242" w:lineRule="auto"/>
              <w:ind w:left="82" w:right="48" w:firstLine="0"/>
              <w:jc w:val="left"/>
              <w:rPr>
                <w:color w:val="auto"/>
                <w:sz w:val="18"/>
                <w:lang w:eastAsia="en-US"/>
              </w:rPr>
            </w:pPr>
            <w:hyperlink r:id="rId15">
              <w:r w:rsidR="00D710F6" w:rsidRPr="00D710F6">
                <w:rPr>
                  <w:color w:val="auto"/>
                  <w:sz w:val="18"/>
                  <w:lang w:eastAsia="en-US"/>
                </w:rPr>
                <w:t>http://www.</w:t>
              </w:r>
              <w:r w:rsidR="00D710F6" w:rsidRPr="00D710F6">
                <w:rPr>
                  <w:color w:val="auto"/>
                  <w:spacing w:val="1"/>
                  <w:sz w:val="18"/>
                  <w:lang w:eastAsia="en-US"/>
                </w:rPr>
                <w:t xml:space="preserve"> </w:t>
              </w:r>
              <w:r w:rsidR="00D710F6" w:rsidRPr="00D710F6">
                <w:rPr>
                  <w:color w:val="auto"/>
                  <w:sz w:val="18"/>
                  <w:lang w:eastAsia="en-US"/>
                </w:rPr>
                <w:t>iprbookshop.ru</w:t>
              </w:r>
            </w:hyperlink>
          </w:p>
          <w:p w:rsidR="00D710F6" w:rsidRPr="00D710F6" w:rsidRDefault="00B60B14" w:rsidP="00D710F6">
            <w:pPr>
              <w:spacing w:before="2" w:after="0" w:line="240" w:lineRule="auto"/>
              <w:ind w:left="82" w:firstLine="0"/>
              <w:jc w:val="left"/>
              <w:rPr>
                <w:color w:val="auto"/>
                <w:sz w:val="18"/>
                <w:lang w:eastAsia="en-US"/>
              </w:rPr>
            </w:pPr>
            <w:hyperlink r:id="rId16">
              <w:r w:rsidR="00D710F6" w:rsidRPr="00D710F6">
                <w:rPr>
                  <w:color w:val="auto"/>
                  <w:sz w:val="18"/>
                  <w:lang w:eastAsia="en-US"/>
                </w:rPr>
                <w:t>/97406.html</w:t>
              </w:r>
            </w:hyperlink>
          </w:p>
        </w:tc>
        <w:tc>
          <w:tcPr>
            <w:tcW w:w="1033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67" w:firstLine="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по</w:t>
            </w:r>
            <w:proofErr w:type="spellEnd"/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логину</w:t>
            </w:r>
            <w:proofErr w:type="spellEnd"/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r w:rsidRPr="00D710F6">
              <w:rPr>
                <w:color w:val="auto"/>
                <w:sz w:val="18"/>
                <w:lang w:eastAsia="en-US"/>
              </w:rPr>
              <w:t>и</w:t>
            </w:r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паролю</w:t>
            </w:r>
            <w:proofErr w:type="spellEnd"/>
          </w:p>
        </w:tc>
      </w:tr>
      <w:tr w:rsidR="00D710F6" w:rsidRPr="00D710F6" w:rsidTr="00971382">
        <w:trPr>
          <w:trHeight w:val="2160"/>
        </w:trPr>
        <w:tc>
          <w:tcPr>
            <w:tcW w:w="525" w:type="dxa"/>
          </w:tcPr>
          <w:p w:rsidR="00D710F6" w:rsidRPr="00D710F6" w:rsidRDefault="00D710F6" w:rsidP="00D710F6">
            <w:pPr>
              <w:spacing w:before="27" w:after="0" w:line="240" w:lineRule="auto"/>
              <w:ind w:left="62" w:right="47" w:firstLine="0"/>
              <w:jc w:val="center"/>
              <w:rPr>
                <w:color w:val="auto"/>
                <w:sz w:val="18"/>
                <w:lang w:eastAsia="en-US"/>
              </w:rPr>
            </w:pPr>
            <w:r>
              <w:rPr>
                <w:color w:val="auto"/>
                <w:sz w:val="18"/>
                <w:lang w:eastAsia="en-US"/>
              </w:rPr>
              <w:t>8</w:t>
            </w:r>
            <w:r w:rsidRPr="00D710F6">
              <w:rPr>
                <w:color w:val="auto"/>
                <w:sz w:val="18"/>
                <w:lang w:eastAsia="en-US"/>
              </w:rPr>
              <w:t>.1.4</w:t>
            </w:r>
          </w:p>
        </w:tc>
        <w:tc>
          <w:tcPr>
            <w:tcW w:w="1602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326" w:firstLine="0"/>
              <w:jc w:val="left"/>
              <w:rPr>
                <w:color w:val="auto"/>
                <w:sz w:val="18"/>
                <w:lang w:val="ru-RU" w:eastAsia="en-US"/>
              </w:rPr>
            </w:pPr>
            <w:proofErr w:type="spellStart"/>
            <w:r w:rsidRPr="00D710F6">
              <w:rPr>
                <w:color w:val="auto"/>
                <w:sz w:val="18"/>
                <w:lang w:val="ru-RU" w:eastAsia="en-US"/>
              </w:rPr>
              <w:t>Эриашвили</w:t>
            </w:r>
            <w:proofErr w:type="spellEnd"/>
            <w:r w:rsidRPr="00D710F6">
              <w:rPr>
                <w:color w:val="auto"/>
                <w:spacing w:val="-43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Н.Д.</w:t>
            </w:r>
          </w:p>
          <w:p w:rsidR="00D710F6" w:rsidRPr="00D710F6" w:rsidRDefault="00D710F6" w:rsidP="00D710F6">
            <w:pPr>
              <w:spacing w:before="2" w:after="0" w:line="242" w:lineRule="auto"/>
              <w:ind w:left="82" w:right="77" w:firstLine="0"/>
              <w:jc w:val="left"/>
              <w:rPr>
                <w:color w:val="auto"/>
                <w:sz w:val="18"/>
                <w:lang w:val="ru-RU" w:eastAsia="en-US"/>
              </w:rPr>
            </w:pPr>
            <w:r w:rsidRPr="00D710F6">
              <w:rPr>
                <w:color w:val="auto"/>
                <w:spacing w:val="-1"/>
                <w:sz w:val="18"/>
                <w:lang w:val="ru-RU" w:eastAsia="en-US"/>
              </w:rPr>
              <w:t xml:space="preserve">Рассолов </w:t>
            </w:r>
            <w:r w:rsidRPr="00D710F6">
              <w:rPr>
                <w:color w:val="auto"/>
                <w:sz w:val="18"/>
                <w:lang w:val="ru-RU" w:eastAsia="en-US"/>
              </w:rPr>
              <w:t>М.М.</w:t>
            </w:r>
            <w:r w:rsidRPr="00D710F6">
              <w:rPr>
                <w:color w:val="auto"/>
                <w:spacing w:val="-42"/>
                <w:sz w:val="18"/>
                <w:lang w:val="ru-RU"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val="ru-RU" w:eastAsia="en-US"/>
              </w:rPr>
              <w:t>Кардашова</w:t>
            </w:r>
            <w:proofErr w:type="spellEnd"/>
            <w:r w:rsidRPr="00D710F6">
              <w:rPr>
                <w:color w:val="auto"/>
                <w:spacing w:val="1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И.Б.</w:t>
            </w:r>
          </w:p>
          <w:p w:rsidR="00D710F6" w:rsidRPr="00D710F6" w:rsidRDefault="00D710F6" w:rsidP="00D710F6">
            <w:pPr>
              <w:spacing w:before="2" w:after="0" w:line="242" w:lineRule="auto"/>
              <w:ind w:left="82" w:right="55" w:firstLine="0"/>
              <w:jc w:val="left"/>
              <w:rPr>
                <w:color w:val="auto"/>
                <w:sz w:val="18"/>
                <w:lang w:val="ru-RU" w:eastAsia="en-US"/>
              </w:rPr>
            </w:pPr>
            <w:proofErr w:type="spellStart"/>
            <w:r w:rsidRPr="00D710F6">
              <w:rPr>
                <w:color w:val="auto"/>
                <w:sz w:val="18"/>
                <w:lang w:val="ru-RU" w:eastAsia="en-US"/>
              </w:rPr>
              <w:t>Галузо</w:t>
            </w:r>
            <w:proofErr w:type="spellEnd"/>
            <w:r w:rsidRPr="00D710F6">
              <w:rPr>
                <w:color w:val="auto"/>
                <w:sz w:val="18"/>
                <w:lang w:val="ru-RU" w:eastAsia="en-US"/>
              </w:rPr>
              <w:t xml:space="preserve"> В.Н.</w:t>
            </w:r>
            <w:r w:rsidRPr="00D710F6">
              <w:rPr>
                <w:color w:val="auto"/>
                <w:spacing w:val="1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Шматков И.И.</w:t>
            </w:r>
            <w:r w:rsidRPr="00D710F6">
              <w:rPr>
                <w:color w:val="auto"/>
                <w:spacing w:val="1"/>
                <w:sz w:val="18"/>
                <w:lang w:val="ru-RU" w:eastAsia="en-US"/>
              </w:rPr>
              <w:t xml:space="preserve"> </w:t>
            </w:r>
            <w:proofErr w:type="spellStart"/>
            <w:r w:rsidRPr="00D710F6">
              <w:rPr>
                <w:color w:val="auto"/>
                <w:spacing w:val="-1"/>
                <w:sz w:val="18"/>
                <w:lang w:val="ru-RU" w:eastAsia="en-US"/>
              </w:rPr>
              <w:t>Лорткипанидзе</w:t>
            </w:r>
            <w:proofErr w:type="spellEnd"/>
            <w:r w:rsidRPr="00D710F6">
              <w:rPr>
                <w:color w:val="auto"/>
                <w:spacing w:val="-42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Т.В.</w:t>
            </w:r>
          </w:p>
          <w:p w:rsidR="00D710F6" w:rsidRPr="00D710F6" w:rsidRDefault="00D710F6" w:rsidP="00D710F6">
            <w:pPr>
              <w:spacing w:before="4" w:after="0" w:line="240" w:lineRule="auto"/>
              <w:ind w:left="82" w:firstLine="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Лобаков</w:t>
            </w:r>
            <w:proofErr w:type="spellEnd"/>
            <w:r w:rsidRPr="00D710F6">
              <w:rPr>
                <w:color w:val="auto"/>
                <w:spacing w:val="-4"/>
                <w:sz w:val="18"/>
                <w:lang w:eastAsia="en-US"/>
              </w:rPr>
              <w:t xml:space="preserve"> </w:t>
            </w:r>
            <w:r w:rsidRPr="00D710F6">
              <w:rPr>
                <w:color w:val="auto"/>
                <w:sz w:val="18"/>
                <w:lang w:eastAsia="en-US"/>
              </w:rPr>
              <w:t>А.В.</w:t>
            </w:r>
          </w:p>
        </w:tc>
        <w:tc>
          <w:tcPr>
            <w:tcW w:w="1710" w:type="dxa"/>
          </w:tcPr>
          <w:p w:rsidR="00D710F6" w:rsidRPr="00D710F6" w:rsidRDefault="00D710F6" w:rsidP="00D710F6">
            <w:pPr>
              <w:spacing w:before="27" w:after="0" w:line="240" w:lineRule="auto"/>
              <w:ind w:left="82" w:firstLine="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Таможенное</w:t>
            </w:r>
            <w:proofErr w:type="spellEnd"/>
            <w:r w:rsidRPr="00D710F6">
              <w:rPr>
                <w:color w:val="auto"/>
                <w:spacing w:val="-4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право</w:t>
            </w:r>
            <w:proofErr w:type="spellEnd"/>
          </w:p>
        </w:tc>
        <w:tc>
          <w:tcPr>
            <w:tcW w:w="1796" w:type="dxa"/>
          </w:tcPr>
          <w:p w:rsidR="00D710F6" w:rsidRPr="00D710F6" w:rsidRDefault="00D710F6" w:rsidP="00D710F6">
            <w:pPr>
              <w:spacing w:before="27" w:after="0" w:line="240" w:lineRule="auto"/>
              <w:ind w:left="82" w:firstLine="0"/>
              <w:jc w:val="left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ЮНИТИ-ДАНА</w:t>
            </w:r>
          </w:p>
        </w:tc>
        <w:tc>
          <w:tcPr>
            <w:tcW w:w="780" w:type="dxa"/>
          </w:tcPr>
          <w:p w:rsidR="00D710F6" w:rsidRPr="00D710F6" w:rsidRDefault="00D710F6" w:rsidP="00D710F6">
            <w:pPr>
              <w:spacing w:before="27" w:after="0" w:line="240" w:lineRule="auto"/>
              <w:ind w:left="0" w:right="320" w:firstLine="0"/>
              <w:jc w:val="right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2017</w:t>
            </w:r>
          </w:p>
        </w:tc>
        <w:tc>
          <w:tcPr>
            <w:tcW w:w="990" w:type="dxa"/>
          </w:tcPr>
          <w:p w:rsidR="00D710F6" w:rsidRPr="00D710F6" w:rsidRDefault="00D710F6" w:rsidP="00D710F6">
            <w:pPr>
              <w:spacing w:before="27" w:after="0" w:line="240" w:lineRule="auto"/>
              <w:ind w:left="82" w:firstLine="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учебник</w:t>
            </w:r>
            <w:proofErr w:type="spellEnd"/>
          </w:p>
        </w:tc>
        <w:tc>
          <w:tcPr>
            <w:tcW w:w="780" w:type="dxa"/>
          </w:tcPr>
          <w:p w:rsidR="00D710F6" w:rsidRPr="00D710F6" w:rsidRDefault="00D710F6" w:rsidP="00D710F6">
            <w:pPr>
              <w:spacing w:before="27" w:after="0" w:line="240" w:lineRule="auto"/>
              <w:ind w:left="82" w:firstLine="0"/>
              <w:jc w:val="left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-</w:t>
            </w:r>
          </w:p>
        </w:tc>
        <w:tc>
          <w:tcPr>
            <w:tcW w:w="1260" w:type="dxa"/>
          </w:tcPr>
          <w:p w:rsidR="00D710F6" w:rsidRPr="00D710F6" w:rsidRDefault="00B60B14" w:rsidP="00D710F6">
            <w:pPr>
              <w:spacing w:before="27" w:after="0" w:line="242" w:lineRule="auto"/>
              <w:ind w:left="82" w:right="48" w:firstLine="0"/>
              <w:jc w:val="left"/>
              <w:rPr>
                <w:color w:val="auto"/>
                <w:sz w:val="18"/>
                <w:lang w:eastAsia="en-US"/>
              </w:rPr>
            </w:pPr>
            <w:hyperlink r:id="rId17">
              <w:r w:rsidR="00D710F6" w:rsidRPr="00D710F6">
                <w:rPr>
                  <w:color w:val="auto"/>
                  <w:sz w:val="18"/>
                  <w:lang w:eastAsia="en-US"/>
                </w:rPr>
                <w:t>http://www.</w:t>
              </w:r>
              <w:r w:rsidR="00D710F6" w:rsidRPr="00D710F6">
                <w:rPr>
                  <w:color w:val="auto"/>
                  <w:spacing w:val="1"/>
                  <w:sz w:val="18"/>
                  <w:lang w:eastAsia="en-US"/>
                </w:rPr>
                <w:t xml:space="preserve"> </w:t>
              </w:r>
              <w:r w:rsidR="00D710F6" w:rsidRPr="00D710F6">
                <w:rPr>
                  <w:color w:val="auto"/>
                  <w:sz w:val="18"/>
                  <w:lang w:eastAsia="en-US"/>
                </w:rPr>
                <w:t>iprbookshop.ru</w:t>
              </w:r>
            </w:hyperlink>
          </w:p>
          <w:p w:rsidR="00D710F6" w:rsidRPr="00D710F6" w:rsidRDefault="00B60B14" w:rsidP="00D710F6">
            <w:pPr>
              <w:spacing w:before="2" w:after="0" w:line="240" w:lineRule="auto"/>
              <w:ind w:left="82" w:firstLine="0"/>
              <w:jc w:val="left"/>
              <w:rPr>
                <w:color w:val="auto"/>
                <w:sz w:val="18"/>
                <w:lang w:eastAsia="en-US"/>
              </w:rPr>
            </w:pPr>
            <w:hyperlink r:id="rId18">
              <w:r w:rsidR="00D710F6" w:rsidRPr="00D710F6">
                <w:rPr>
                  <w:color w:val="auto"/>
                  <w:sz w:val="18"/>
                  <w:lang w:eastAsia="en-US"/>
                </w:rPr>
                <w:t>/71114.html</w:t>
              </w:r>
            </w:hyperlink>
          </w:p>
        </w:tc>
        <w:tc>
          <w:tcPr>
            <w:tcW w:w="1033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67" w:firstLine="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по</w:t>
            </w:r>
            <w:proofErr w:type="spellEnd"/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логину</w:t>
            </w:r>
            <w:proofErr w:type="spellEnd"/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r w:rsidRPr="00D710F6">
              <w:rPr>
                <w:color w:val="auto"/>
                <w:sz w:val="18"/>
                <w:lang w:eastAsia="en-US"/>
              </w:rPr>
              <w:t>и</w:t>
            </w:r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паролю</w:t>
            </w:r>
            <w:proofErr w:type="spellEnd"/>
          </w:p>
        </w:tc>
      </w:tr>
      <w:tr w:rsidR="00D710F6" w:rsidRPr="00D710F6" w:rsidTr="00971382">
        <w:trPr>
          <w:trHeight w:val="900"/>
        </w:trPr>
        <w:tc>
          <w:tcPr>
            <w:tcW w:w="525" w:type="dxa"/>
          </w:tcPr>
          <w:p w:rsidR="00D710F6" w:rsidRPr="00D710F6" w:rsidRDefault="00D710F6" w:rsidP="00D710F6">
            <w:pPr>
              <w:spacing w:before="27" w:after="0" w:line="240" w:lineRule="auto"/>
              <w:ind w:left="62" w:right="47" w:firstLine="0"/>
              <w:jc w:val="center"/>
              <w:rPr>
                <w:color w:val="auto"/>
                <w:sz w:val="18"/>
                <w:lang w:eastAsia="en-US"/>
              </w:rPr>
            </w:pPr>
            <w:r>
              <w:rPr>
                <w:color w:val="auto"/>
                <w:sz w:val="18"/>
                <w:lang w:eastAsia="en-US"/>
              </w:rPr>
              <w:t>8</w:t>
            </w:r>
            <w:r w:rsidRPr="00D710F6">
              <w:rPr>
                <w:color w:val="auto"/>
                <w:sz w:val="18"/>
                <w:lang w:eastAsia="en-US"/>
              </w:rPr>
              <w:t>.1.5</w:t>
            </w:r>
          </w:p>
        </w:tc>
        <w:tc>
          <w:tcPr>
            <w:tcW w:w="1602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394" w:firstLine="0"/>
              <w:jc w:val="left"/>
              <w:rPr>
                <w:color w:val="auto"/>
                <w:sz w:val="18"/>
                <w:lang w:val="ru-RU" w:eastAsia="en-US"/>
              </w:rPr>
            </w:pPr>
            <w:proofErr w:type="spellStart"/>
            <w:r w:rsidRPr="00D710F6">
              <w:rPr>
                <w:color w:val="auto"/>
                <w:sz w:val="18"/>
                <w:lang w:val="ru-RU" w:eastAsia="en-US"/>
              </w:rPr>
              <w:t>Кучинская</w:t>
            </w:r>
            <w:proofErr w:type="spellEnd"/>
            <w:r w:rsidRPr="00D710F6">
              <w:rPr>
                <w:color w:val="auto"/>
                <w:spacing w:val="-43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Л.В.</w:t>
            </w:r>
          </w:p>
          <w:p w:rsidR="00D710F6" w:rsidRPr="00D710F6" w:rsidRDefault="00D710F6" w:rsidP="00D710F6">
            <w:pPr>
              <w:spacing w:before="2" w:after="0" w:line="242" w:lineRule="auto"/>
              <w:ind w:left="82" w:right="57" w:firstLine="0"/>
              <w:jc w:val="left"/>
              <w:rPr>
                <w:color w:val="auto"/>
                <w:sz w:val="18"/>
                <w:lang w:val="ru-RU" w:eastAsia="en-US"/>
              </w:rPr>
            </w:pPr>
            <w:r w:rsidRPr="00D710F6">
              <w:rPr>
                <w:color w:val="auto"/>
                <w:spacing w:val="-1"/>
                <w:sz w:val="18"/>
                <w:lang w:val="ru-RU" w:eastAsia="en-US"/>
              </w:rPr>
              <w:t>Красильникова</w:t>
            </w:r>
            <w:r w:rsidRPr="00D710F6">
              <w:rPr>
                <w:color w:val="auto"/>
                <w:spacing w:val="-42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Е.В.</w:t>
            </w:r>
          </w:p>
        </w:tc>
        <w:tc>
          <w:tcPr>
            <w:tcW w:w="1710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259" w:firstLine="0"/>
              <w:jc w:val="left"/>
              <w:rPr>
                <w:color w:val="auto"/>
                <w:sz w:val="18"/>
                <w:lang w:val="ru-RU" w:eastAsia="en-US"/>
              </w:rPr>
            </w:pPr>
            <w:r w:rsidRPr="00D710F6">
              <w:rPr>
                <w:color w:val="auto"/>
                <w:sz w:val="18"/>
                <w:lang w:val="ru-RU" w:eastAsia="en-US"/>
              </w:rPr>
              <w:t>Основы</w:t>
            </w:r>
            <w:r w:rsidRPr="00D710F6">
              <w:rPr>
                <w:color w:val="auto"/>
                <w:spacing w:val="1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товароведения в</w:t>
            </w:r>
            <w:r w:rsidRPr="00D710F6">
              <w:rPr>
                <w:color w:val="auto"/>
                <w:spacing w:val="1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pacing w:val="-1"/>
                <w:sz w:val="18"/>
                <w:lang w:val="ru-RU" w:eastAsia="en-US"/>
              </w:rPr>
              <w:t>таможенном</w:t>
            </w:r>
            <w:r w:rsidRPr="00D710F6">
              <w:rPr>
                <w:color w:val="auto"/>
                <w:spacing w:val="-6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деле</w:t>
            </w:r>
          </w:p>
        </w:tc>
        <w:tc>
          <w:tcPr>
            <w:tcW w:w="1796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558" w:firstLine="0"/>
              <w:jc w:val="left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Российская</w:t>
            </w:r>
            <w:r w:rsidRPr="00D710F6">
              <w:rPr>
                <w:color w:val="auto"/>
                <w:spacing w:val="-10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таможенная</w:t>
            </w:r>
            <w:proofErr w:type="spellEnd"/>
            <w:r w:rsidRPr="00D710F6">
              <w:rPr>
                <w:color w:val="auto"/>
                <w:spacing w:val="-42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академия</w:t>
            </w:r>
            <w:proofErr w:type="spellEnd"/>
          </w:p>
        </w:tc>
        <w:tc>
          <w:tcPr>
            <w:tcW w:w="780" w:type="dxa"/>
          </w:tcPr>
          <w:p w:rsidR="00D710F6" w:rsidRPr="00D710F6" w:rsidRDefault="00D710F6" w:rsidP="00D710F6">
            <w:pPr>
              <w:spacing w:before="27" w:after="0" w:line="240" w:lineRule="auto"/>
              <w:ind w:left="0" w:right="320" w:firstLine="0"/>
              <w:jc w:val="right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2019</w:t>
            </w:r>
          </w:p>
        </w:tc>
        <w:tc>
          <w:tcPr>
            <w:tcW w:w="990" w:type="dxa"/>
          </w:tcPr>
          <w:p w:rsidR="00D710F6" w:rsidRPr="00D710F6" w:rsidRDefault="00D710F6" w:rsidP="00D710F6">
            <w:pPr>
              <w:spacing w:before="27" w:after="0" w:line="240" w:lineRule="auto"/>
              <w:ind w:left="82" w:firstLine="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практикум</w:t>
            </w:r>
            <w:proofErr w:type="spellEnd"/>
          </w:p>
        </w:tc>
        <w:tc>
          <w:tcPr>
            <w:tcW w:w="780" w:type="dxa"/>
          </w:tcPr>
          <w:p w:rsidR="00D710F6" w:rsidRPr="00D710F6" w:rsidRDefault="00D710F6" w:rsidP="00D710F6">
            <w:pPr>
              <w:spacing w:before="27" w:after="0" w:line="240" w:lineRule="auto"/>
              <w:ind w:left="82" w:firstLine="0"/>
              <w:jc w:val="left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-</w:t>
            </w:r>
          </w:p>
        </w:tc>
        <w:tc>
          <w:tcPr>
            <w:tcW w:w="1260" w:type="dxa"/>
          </w:tcPr>
          <w:p w:rsidR="00D710F6" w:rsidRPr="00D710F6" w:rsidRDefault="00B60B14" w:rsidP="00D710F6">
            <w:pPr>
              <w:spacing w:before="27" w:after="0" w:line="242" w:lineRule="auto"/>
              <w:ind w:left="82" w:right="48" w:firstLine="0"/>
              <w:jc w:val="left"/>
              <w:rPr>
                <w:color w:val="auto"/>
                <w:sz w:val="18"/>
                <w:lang w:eastAsia="en-US"/>
              </w:rPr>
            </w:pPr>
            <w:hyperlink r:id="rId19">
              <w:r w:rsidR="00D710F6" w:rsidRPr="00D710F6">
                <w:rPr>
                  <w:color w:val="auto"/>
                  <w:sz w:val="18"/>
                  <w:lang w:eastAsia="en-US"/>
                </w:rPr>
                <w:t>http://www.</w:t>
              </w:r>
              <w:r w:rsidR="00D710F6" w:rsidRPr="00D710F6">
                <w:rPr>
                  <w:color w:val="auto"/>
                  <w:spacing w:val="1"/>
                  <w:sz w:val="18"/>
                  <w:lang w:eastAsia="en-US"/>
                </w:rPr>
                <w:t xml:space="preserve"> </w:t>
              </w:r>
              <w:r w:rsidR="00D710F6" w:rsidRPr="00D710F6">
                <w:rPr>
                  <w:color w:val="auto"/>
                  <w:sz w:val="18"/>
                  <w:lang w:eastAsia="en-US"/>
                </w:rPr>
                <w:t>iprbookshop.ru</w:t>
              </w:r>
            </w:hyperlink>
          </w:p>
          <w:p w:rsidR="00D710F6" w:rsidRPr="00D710F6" w:rsidRDefault="00B60B14" w:rsidP="00D710F6">
            <w:pPr>
              <w:spacing w:before="2" w:after="0" w:line="240" w:lineRule="auto"/>
              <w:ind w:left="82" w:firstLine="0"/>
              <w:jc w:val="left"/>
              <w:rPr>
                <w:color w:val="auto"/>
                <w:sz w:val="18"/>
                <w:lang w:eastAsia="en-US"/>
              </w:rPr>
            </w:pPr>
            <w:hyperlink r:id="rId20">
              <w:r w:rsidR="00D710F6" w:rsidRPr="00D710F6">
                <w:rPr>
                  <w:color w:val="auto"/>
                  <w:sz w:val="18"/>
                  <w:lang w:eastAsia="en-US"/>
                </w:rPr>
                <w:t>/93203.html</w:t>
              </w:r>
            </w:hyperlink>
          </w:p>
        </w:tc>
        <w:tc>
          <w:tcPr>
            <w:tcW w:w="1033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67" w:firstLine="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по</w:t>
            </w:r>
            <w:proofErr w:type="spellEnd"/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логину</w:t>
            </w:r>
            <w:proofErr w:type="spellEnd"/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r w:rsidRPr="00D710F6">
              <w:rPr>
                <w:color w:val="auto"/>
                <w:sz w:val="18"/>
                <w:lang w:eastAsia="en-US"/>
              </w:rPr>
              <w:t>и</w:t>
            </w:r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паролю</w:t>
            </w:r>
            <w:proofErr w:type="spellEnd"/>
          </w:p>
        </w:tc>
      </w:tr>
      <w:tr w:rsidR="00D710F6" w:rsidRPr="00D710F6" w:rsidTr="00D024E1">
        <w:trPr>
          <w:trHeight w:val="270"/>
        </w:trPr>
        <w:tc>
          <w:tcPr>
            <w:tcW w:w="10476" w:type="dxa"/>
            <w:gridSpan w:val="9"/>
          </w:tcPr>
          <w:p w:rsidR="00D710F6" w:rsidRPr="00D710F6" w:rsidRDefault="00971382" w:rsidP="00D710F6">
            <w:pPr>
              <w:spacing w:before="27" w:after="0" w:line="240" w:lineRule="auto"/>
              <w:ind w:left="4102" w:firstLine="0"/>
              <w:jc w:val="left"/>
              <w:rPr>
                <w:color w:val="auto"/>
                <w:sz w:val="18"/>
                <w:lang w:eastAsia="en-US"/>
              </w:rPr>
            </w:pPr>
            <w:r>
              <w:rPr>
                <w:color w:val="auto"/>
                <w:sz w:val="18"/>
                <w:lang w:eastAsia="en-US"/>
              </w:rPr>
              <w:t>8</w:t>
            </w:r>
            <w:r w:rsidR="00D710F6" w:rsidRPr="00D710F6">
              <w:rPr>
                <w:color w:val="auto"/>
                <w:sz w:val="18"/>
                <w:lang w:eastAsia="en-US"/>
              </w:rPr>
              <w:t>.2</w:t>
            </w:r>
            <w:r w:rsidR="00D710F6" w:rsidRPr="00D710F6">
              <w:rPr>
                <w:color w:val="auto"/>
                <w:spacing w:val="-4"/>
                <w:sz w:val="18"/>
                <w:lang w:eastAsia="en-US"/>
              </w:rPr>
              <w:t xml:space="preserve"> </w:t>
            </w:r>
            <w:proofErr w:type="spellStart"/>
            <w:r w:rsidR="00D710F6" w:rsidRPr="00D710F6">
              <w:rPr>
                <w:color w:val="auto"/>
                <w:sz w:val="18"/>
                <w:lang w:eastAsia="en-US"/>
              </w:rPr>
              <w:t>Дополнительная</w:t>
            </w:r>
            <w:proofErr w:type="spellEnd"/>
            <w:r w:rsidR="00D710F6" w:rsidRPr="00D710F6">
              <w:rPr>
                <w:color w:val="auto"/>
                <w:spacing w:val="-5"/>
                <w:sz w:val="18"/>
                <w:lang w:eastAsia="en-US"/>
              </w:rPr>
              <w:t xml:space="preserve"> </w:t>
            </w:r>
            <w:proofErr w:type="spellStart"/>
            <w:r w:rsidR="00D710F6" w:rsidRPr="00D710F6">
              <w:rPr>
                <w:color w:val="auto"/>
                <w:sz w:val="18"/>
                <w:lang w:eastAsia="en-US"/>
              </w:rPr>
              <w:t>литература</w:t>
            </w:r>
            <w:proofErr w:type="spellEnd"/>
          </w:p>
        </w:tc>
      </w:tr>
      <w:tr w:rsidR="00D710F6" w:rsidRPr="00D710F6" w:rsidTr="00971382">
        <w:trPr>
          <w:trHeight w:val="900"/>
        </w:trPr>
        <w:tc>
          <w:tcPr>
            <w:tcW w:w="525" w:type="dxa"/>
          </w:tcPr>
          <w:p w:rsidR="00D710F6" w:rsidRPr="00D710F6" w:rsidRDefault="00D710F6" w:rsidP="00D710F6">
            <w:pPr>
              <w:spacing w:before="27" w:after="0" w:line="240" w:lineRule="auto"/>
              <w:ind w:left="62" w:right="47" w:firstLine="0"/>
              <w:jc w:val="center"/>
              <w:rPr>
                <w:color w:val="auto"/>
                <w:sz w:val="18"/>
                <w:lang w:eastAsia="en-US"/>
              </w:rPr>
            </w:pPr>
            <w:r>
              <w:rPr>
                <w:color w:val="auto"/>
                <w:sz w:val="18"/>
                <w:lang w:eastAsia="en-US"/>
              </w:rPr>
              <w:t>8</w:t>
            </w:r>
            <w:r w:rsidRPr="00D710F6">
              <w:rPr>
                <w:color w:val="auto"/>
                <w:sz w:val="18"/>
                <w:lang w:eastAsia="en-US"/>
              </w:rPr>
              <w:t>.2.1</w:t>
            </w:r>
          </w:p>
        </w:tc>
        <w:tc>
          <w:tcPr>
            <w:tcW w:w="1602" w:type="dxa"/>
          </w:tcPr>
          <w:p w:rsidR="00D710F6" w:rsidRPr="00D710F6" w:rsidRDefault="00D710F6" w:rsidP="00D710F6">
            <w:pPr>
              <w:spacing w:before="27" w:after="0" w:line="240" w:lineRule="auto"/>
              <w:ind w:left="65" w:right="71" w:firstLine="0"/>
              <w:jc w:val="center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Симакова</w:t>
            </w:r>
            <w:proofErr w:type="spellEnd"/>
            <w:r w:rsidRPr="00D710F6">
              <w:rPr>
                <w:color w:val="auto"/>
                <w:spacing w:val="-4"/>
                <w:sz w:val="18"/>
                <w:lang w:eastAsia="en-US"/>
              </w:rPr>
              <w:t xml:space="preserve"> </w:t>
            </w:r>
            <w:r w:rsidRPr="00D710F6">
              <w:rPr>
                <w:color w:val="auto"/>
                <w:sz w:val="18"/>
                <w:lang w:eastAsia="en-US"/>
              </w:rPr>
              <w:t>Н.Н.</w:t>
            </w:r>
          </w:p>
        </w:tc>
        <w:tc>
          <w:tcPr>
            <w:tcW w:w="1710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564" w:firstLine="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Организация</w:t>
            </w:r>
            <w:proofErr w:type="spellEnd"/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pacing w:val="-1"/>
                <w:sz w:val="18"/>
                <w:lang w:eastAsia="en-US"/>
              </w:rPr>
              <w:t>охраны</w:t>
            </w:r>
            <w:proofErr w:type="spellEnd"/>
            <w:r w:rsidRPr="00D710F6">
              <w:rPr>
                <w:color w:val="auto"/>
                <w:spacing w:val="-8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труда</w:t>
            </w:r>
            <w:proofErr w:type="spellEnd"/>
          </w:p>
        </w:tc>
        <w:tc>
          <w:tcPr>
            <w:tcW w:w="1796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169" w:firstLine="0"/>
              <w:jc w:val="left"/>
              <w:rPr>
                <w:color w:val="auto"/>
                <w:sz w:val="18"/>
                <w:lang w:val="ru-RU" w:eastAsia="en-US"/>
              </w:rPr>
            </w:pPr>
            <w:r w:rsidRPr="00D710F6">
              <w:rPr>
                <w:color w:val="auto"/>
                <w:sz w:val="18"/>
                <w:lang w:val="ru-RU" w:eastAsia="en-US"/>
              </w:rPr>
              <w:t>Сибирский</w:t>
            </w:r>
            <w:r w:rsidRPr="00D710F6">
              <w:rPr>
                <w:color w:val="auto"/>
                <w:spacing w:val="-9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государственный</w:t>
            </w:r>
            <w:r w:rsidRPr="00D710F6">
              <w:rPr>
                <w:color w:val="auto"/>
                <w:spacing w:val="-42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университет</w:t>
            </w:r>
            <w:r w:rsidRPr="00D710F6">
              <w:rPr>
                <w:color w:val="auto"/>
                <w:spacing w:val="1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телекоммуникаций и</w:t>
            </w:r>
            <w:r w:rsidRPr="00D710F6">
              <w:rPr>
                <w:color w:val="auto"/>
                <w:spacing w:val="1"/>
                <w:sz w:val="18"/>
                <w:lang w:val="ru-RU" w:eastAsia="en-US"/>
              </w:rPr>
              <w:t xml:space="preserve"> </w:t>
            </w:r>
            <w:r w:rsidRPr="00D710F6">
              <w:rPr>
                <w:color w:val="auto"/>
                <w:sz w:val="18"/>
                <w:lang w:val="ru-RU" w:eastAsia="en-US"/>
              </w:rPr>
              <w:t>информатики</w:t>
            </w:r>
          </w:p>
        </w:tc>
        <w:tc>
          <w:tcPr>
            <w:tcW w:w="780" w:type="dxa"/>
          </w:tcPr>
          <w:p w:rsidR="00D710F6" w:rsidRPr="00D710F6" w:rsidRDefault="00D710F6" w:rsidP="00D710F6">
            <w:pPr>
              <w:spacing w:before="27" w:after="0" w:line="240" w:lineRule="auto"/>
              <w:ind w:left="0" w:right="320" w:firstLine="0"/>
              <w:jc w:val="right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2017</w:t>
            </w:r>
          </w:p>
        </w:tc>
        <w:tc>
          <w:tcPr>
            <w:tcW w:w="990" w:type="dxa"/>
          </w:tcPr>
          <w:p w:rsidR="00D710F6" w:rsidRPr="00D710F6" w:rsidRDefault="00D710F6" w:rsidP="00D710F6">
            <w:pPr>
              <w:spacing w:before="27" w:after="0" w:line="240" w:lineRule="auto"/>
              <w:ind w:left="82" w:firstLine="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практикум</w:t>
            </w:r>
            <w:proofErr w:type="spellEnd"/>
          </w:p>
        </w:tc>
        <w:tc>
          <w:tcPr>
            <w:tcW w:w="780" w:type="dxa"/>
          </w:tcPr>
          <w:p w:rsidR="00D710F6" w:rsidRPr="00D710F6" w:rsidRDefault="00D710F6" w:rsidP="00D710F6">
            <w:pPr>
              <w:spacing w:before="27" w:after="0" w:line="240" w:lineRule="auto"/>
              <w:ind w:left="82" w:firstLine="0"/>
              <w:jc w:val="left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-</w:t>
            </w:r>
          </w:p>
        </w:tc>
        <w:tc>
          <w:tcPr>
            <w:tcW w:w="1260" w:type="dxa"/>
          </w:tcPr>
          <w:p w:rsidR="00D710F6" w:rsidRPr="00D710F6" w:rsidRDefault="00B60B14" w:rsidP="00D710F6">
            <w:pPr>
              <w:spacing w:before="27" w:after="0" w:line="242" w:lineRule="auto"/>
              <w:ind w:left="82" w:right="48" w:firstLine="0"/>
              <w:jc w:val="left"/>
              <w:rPr>
                <w:color w:val="auto"/>
                <w:sz w:val="18"/>
                <w:lang w:eastAsia="en-US"/>
              </w:rPr>
            </w:pPr>
            <w:hyperlink r:id="rId21">
              <w:r w:rsidR="00D710F6" w:rsidRPr="00D710F6">
                <w:rPr>
                  <w:color w:val="auto"/>
                  <w:sz w:val="18"/>
                  <w:lang w:eastAsia="en-US"/>
                </w:rPr>
                <w:t>http://www.</w:t>
              </w:r>
              <w:r w:rsidR="00D710F6" w:rsidRPr="00D710F6">
                <w:rPr>
                  <w:color w:val="auto"/>
                  <w:spacing w:val="1"/>
                  <w:sz w:val="18"/>
                  <w:lang w:eastAsia="en-US"/>
                </w:rPr>
                <w:t xml:space="preserve"> </w:t>
              </w:r>
              <w:r w:rsidR="00D710F6" w:rsidRPr="00D710F6">
                <w:rPr>
                  <w:color w:val="auto"/>
                  <w:sz w:val="18"/>
                  <w:lang w:eastAsia="en-US"/>
                </w:rPr>
                <w:t>iprbookshop.ru</w:t>
              </w:r>
            </w:hyperlink>
          </w:p>
          <w:p w:rsidR="00D710F6" w:rsidRPr="00D710F6" w:rsidRDefault="00B60B14" w:rsidP="00D710F6">
            <w:pPr>
              <w:spacing w:before="2" w:after="0" w:line="240" w:lineRule="auto"/>
              <w:ind w:left="82" w:firstLine="0"/>
              <w:jc w:val="left"/>
              <w:rPr>
                <w:color w:val="auto"/>
                <w:sz w:val="18"/>
                <w:lang w:eastAsia="en-US"/>
              </w:rPr>
            </w:pPr>
            <w:hyperlink r:id="rId22">
              <w:r w:rsidR="00D710F6" w:rsidRPr="00D710F6">
                <w:rPr>
                  <w:color w:val="auto"/>
                  <w:sz w:val="18"/>
                  <w:lang w:eastAsia="en-US"/>
                </w:rPr>
                <w:t>/78158.html</w:t>
              </w:r>
            </w:hyperlink>
          </w:p>
        </w:tc>
        <w:tc>
          <w:tcPr>
            <w:tcW w:w="1033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67" w:firstLine="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по</w:t>
            </w:r>
            <w:proofErr w:type="spellEnd"/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логину</w:t>
            </w:r>
            <w:proofErr w:type="spellEnd"/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r w:rsidRPr="00D710F6">
              <w:rPr>
                <w:color w:val="auto"/>
                <w:sz w:val="18"/>
                <w:lang w:eastAsia="en-US"/>
              </w:rPr>
              <w:t>и</w:t>
            </w:r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паролю</w:t>
            </w:r>
            <w:proofErr w:type="spellEnd"/>
          </w:p>
        </w:tc>
      </w:tr>
      <w:tr w:rsidR="00D710F6" w:rsidRPr="00D710F6" w:rsidTr="00971382">
        <w:trPr>
          <w:trHeight w:val="1428"/>
        </w:trPr>
        <w:tc>
          <w:tcPr>
            <w:tcW w:w="525" w:type="dxa"/>
          </w:tcPr>
          <w:p w:rsidR="00D710F6" w:rsidRPr="00D710F6" w:rsidRDefault="00D710F6" w:rsidP="00D710F6">
            <w:pPr>
              <w:spacing w:before="27" w:after="0" w:line="240" w:lineRule="auto"/>
              <w:ind w:left="62" w:right="47" w:firstLine="0"/>
              <w:jc w:val="center"/>
              <w:rPr>
                <w:color w:val="auto"/>
                <w:sz w:val="18"/>
                <w:lang w:eastAsia="en-US"/>
              </w:rPr>
            </w:pPr>
            <w:r>
              <w:rPr>
                <w:color w:val="auto"/>
                <w:sz w:val="18"/>
                <w:lang w:eastAsia="en-US"/>
              </w:rPr>
              <w:t>8</w:t>
            </w:r>
            <w:r w:rsidRPr="00D710F6">
              <w:rPr>
                <w:color w:val="auto"/>
                <w:sz w:val="18"/>
                <w:lang w:eastAsia="en-US"/>
              </w:rPr>
              <w:t>.2.2</w:t>
            </w:r>
          </w:p>
        </w:tc>
        <w:tc>
          <w:tcPr>
            <w:tcW w:w="1602" w:type="dxa"/>
          </w:tcPr>
          <w:p w:rsidR="00D024E1" w:rsidRDefault="00D024E1" w:rsidP="00D024E1">
            <w:pPr>
              <w:spacing w:before="3" w:after="0" w:line="242" w:lineRule="auto"/>
              <w:ind w:left="0" w:right="81" w:firstLine="0"/>
              <w:jc w:val="left"/>
              <w:rPr>
                <w:color w:val="auto"/>
                <w:spacing w:val="-1"/>
                <w:sz w:val="18"/>
                <w:lang w:val="ru-RU" w:eastAsia="en-US"/>
              </w:rPr>
            </w:pPr>
            <w:r w:rsidRPr="00D024E1">
              <w:rPr>
                <w:color w:val="auto"/>
                <w:spacing w:val="-1"/>
                <w:sz w:val="18"/>
                <w:lang w:val="ru-RU" w:eastAsia="en-US"/>
              </w:rPr>
              <w:t xml:space="preserve">А. П. </w:t>
            </w:r>
            <w:proofErr w:type="spellStart"/>
            <w:r w:rsidRPr="00D024E1">
              <w:rPr>
                <w:color w:val="auto"/>
                <w:spacing w:val="-1"/>
                <w:sz w:val="18"/>
                <w:lang w:val="ru-RU" w:eastAsia="en-US"/>
              </w:rPr>
              <w:t>Джабиев</w:t>
            </w:r>
            <w:proofErr w:type="spellEnd"/>
            <w:r w:rsidRPr="00D024E1">
              <w:rPr>
                <w:color w:val="auto"/>
                <w:spacing w:val="-1"/>
                <w:sz w:val="18"/>
                <w:lang w:val="ru-RU" w:eastAsia="en-US"/>
              </w:rPr>
              <w:t xml:space="preserve">, </w:t>
            </w:r>
          </w:p>
          <w:p w:rsidR="00D024E1" w:rsidRDefault="00D024E1" w:rsidP="00D024E1">
            <w:pPr>
              <w:spacing w:before="3" w:after="0" w:line="242" w:lineRule="auto"/>
              <w:ind w:left="0" w:right="81" w:firstLine="0"/>
              <w:jc w:val="left"/>
              <w:rPr>
                <w:color w:val="auto"/>
                <w:spacing w:val="-1"/>
                <w:sz w:val="18"/>
                <w:lang w:val="ru-RU" w:eastAsia="en-US"/>
              </w:rPr>
            </w:pPr>
            <w:r w:rsidRPr="00D024E1">
              <w:rPr>
                <w:color w:val="auto"/>
                <w:spacing w:val="-1"/>
                <w:sz w:val="18"/>
                <w:lang w:val="ru-RU" w:eastAsia="en-US"/>
              </w:rPr>
              <w:t xml:space="preserve">К. О. </w:t>
            </w:r>
            <w:proofErr w:type="spellStart"/>
            <w:r w:rsidRPr="00D024E1">
              <w:rPr>
                <w:color w:val="auto"/>
                <w:spacing w:val="-1"/>
                <w:sz w:val="18"/>
                <w:lang w:val="ru-RU" w:eastAsia="en-US"/>
              </w:rPr>
              <w:t>Староверова</w:t>
            </w:r>
            <w:proofErr w:type="spellEnd"/>
            <w:r w:rsidRPr="00D024E1">
              <w:rPr>
                <w:color w:val="auto"/>
                <w:spacing w:val="-1"/>
                <w:sz w:val="18"/>
                <w:lang w:val="ru-RU" w:eastAsia="en-US"/>
              </w:rPr>
              <w:t xml:space="preserve">, </w:t>
            </w:r>
          </w:p>
          <w:p w:rsidR="00D710F6" w:rsidRPr="00D710F6" w:rsidRDefault="00D024E1" w:rsidP="00D024E1">
            <w:pPr>
              <w:spacing w:before="3" w:after="0" w:line="242" w:lineRule="auto"/>
              <w:ind w:left="0" w:right="81" w:firstLine="0"/>
              <w:jc w:val="left"/>
              <w:rPr>
                <w:color w:val="auto"/>
                <w:sz w:val="18"/>
                <w:lang w:val="ru-RU" w:eastAsia="en-US"/>
              </w:rPr>
            </w:pPr>
            <w:r>
              <w:rPr>
                <w:color w:val="auto"/>
                <w:spacing w:val="-1"/>
                <w:sz w:val="18"/>
                <w:lang w:val="ru-RU" w:eastAsia="en-US"/>
              </w:rPr>
              <w:t xml:space="preserve">Т. С. </w:t>
            </w:r>
            <w:proofErr w:type="spellStart"/>
            <w:r>
              <w:rPr>
                <w:color w:val="auto"/>
                <w:spacing w:val="-1"/>
                <w:sz w:val="18"/>
                <w:lang w:val="ru-RU" w:eastAsia="en-US"/>
              </w:rPr>
              <w:t>Кудрявицкая</w:t>
            </w:r>
            <w:proofErr w:type="spellEnd"/>
          </w:p>
          <w:p w:rsidR="00D710F6" w:rsidRPr="00D710F6" w:rsidRDefault="00D710F6" w:rsidP="00D710F6">
            <w:pPr>
              <w:spacing w:before="5" w:after="0" w:line="242" w:lineRule="auto"/>
              <w:ind w:left="82" w:right="64" w:firstLine="0"/>
              <w:jc w:val="left"/>
              <w:rPr>
                <w:color w:val="auto"/>
                <w:sz w:val="18"/>
                <w:lang w:val="ru-RU" w:eastAsia="en-US"/>
              </w:rPr>
            </w:pPr>
          </w:p>
        </w:tc>
        <w:tc>
          <w:tcPr>
            <w:tcW w:w="1710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210" w:firstLine="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Основы</w:t>
            </w:r>
            <w:proofErr w:type="spellEnd"/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pacing w:val="-1"/>
                <w:sz w:val="18"/>
                <w:lang w:eastAsia="en-US"/>
              </w:rPr>
              <w:t>таможенного</w:t>
            </w:r>
            <w:proofErr w:type="spellEnd"/>
            <w:r w:rsidRPr="00D710F6">
              <w:rPr>
                <w:color w:val="auto"/>
                <w:spacing w:val="-6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дела</w:t>
            </w:r>
            <w:proofErr w:type="spellEnd"/>
          </w:p>
        </w:tc>
        <w:tc>
          <w:tcPr>
            <w:tcW w:w="1796" w:type="dxa"/>
          </w:tcPr>
          <w:p w:rsidR="00D710F6" w:rsidRPr="00D710F6" w:rsidRDefault="00D024E1" w:rsidP="00D710F6">
            <w:pPr>
              <w:spacing w:before="27" w:after="0" w:line="242" w:lineRule="auto"/>
              <w:ind w:left="82" w:right="558" w:firstLine="0"/>
              <w:jc w:val="left"/>
              <w:rPr>
                <w:color w:val="auto"/>
                <w:sz w:val="18"/>
                <w:lang w:eastAsia="en-US"/>
              </w:rPr>
            </w:pPr>
            <w:r>
              <w:rPr>
                <w:color w:val="auto"/>
                <w:sz w:val="18"/>
                <w:lang w:eastAsia="en-US"/>
              </w:rPr>
              <w:t>Юрайт</w:t>
            </w:r>
          </w:p>
        </w:tc>
        <w:tc>
          <w:tcPr>
            <w:tcW w:w="780" w:type="dxa"/>
          </w:tcPr>
          <w:p w:rsidR="00D710F6" w:rsidRPr="00D024E1" w:rsidRDefault="00D024E1" w:rsidP="00D710F6">
            <w:pPr>
              <w:spacing w:before="27" w:after="0" w:line="240" w:lineRule="auto"/>
              <w:ind w:left="0" w:right="320" w:firstLine="0"/>
              <w:jc w:val="right"/>
              <w:rPr>
                <w:color w:val="auto"/>
                <w:sz w:val="18"/>
                <w:lang w:val="ru-RU" w:eastAsia="en-US"/>
              </w:rPr>
            </w:pPr>
            <w:r>
              <w:rPr>
                <w:color w:val="auto"/>
                <w:sz w:val="18"/>
                <w:lang w:eastAsia="en-US"/>
              </w:rPr>
              <w:t>20</w:t>
            </w:r>
            <w:r>
              <w:rPr>
                <w:color w:val="auto"/>
                <w:sz w:val="18"/>
                <w:lang w:val="ru-RU" w:eastAsia="en-US"/>
              </w:rPr>
              <w:t>20</w:t>
            </w:r>
          </w:p>
        </w:tc>
        <w:tc>
          <w:tcPr>
            <w:tcW w:w="990" w:type="dxa"/>
          </w:tcPr>
          <w:p w:rsidR="00D710F6" w:rsidRPr="00D710F6" w:rsidRDefault="00D710F6" w:rsidP="00D710F6">
            <w:pPr>
              <w:spacing w:before="27" w:after="0" w:line="240" w:lineRule="auto"/>
              <w:ind w:left="82" w:firstLine="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учебник</w:t>
            </w:r>
            <w:proofErr w:type="spellEnd"/>
          </w:p>
        </w:tc>
        <w:tc>
          <w:tcPr>
            <w:tcW w:w="780" w:type="dxa"/>
          </w:tcPr>
          <w:p w:rsidR="00D710F6" w:rsidRPr="00D710F6" w:rsidRDefault="00D710F6" w:rsidP="00D710F6">
            <w:pPr>
              <w:spacing w:before="27" w:after="0" w:line="240" w:lineRule="auto"/>
              <w:ind w:left="82" w:firstLine="0"/>
              <w:jc w:val="left"/>
              <w:rPr>
                <w:color w:val="auto"/>
                <w:sz w:val="18"/>
                <w:lang w:eastAsia="en-US"/>
              </w:rPr>
            </w:pPr>
            <w:r w:rsidRPr="00D710F6">
              <w:rPr>
                <w:color w:val="auto"/>
                <w:sz w:val="18"/>
                <w:lang w:eastAsia="en-US"/>
              </w:rPr>
              <w:t>-</w:t>
            </w:r>
          </w:p>
        </w:tc>
        <w:tc>
          <w:tcPr>
            <w:tcW w:w="1260" w:type="dxa"/>
          </w:tcPr>
          <w:p w:rsidR="00D710F6" w:rsidRPr="00D024E1" w:rsidRDefault="00D024E1" w:rsidP="00D710F6">
            <w:pPr>
              <w:spacing w:before="2" w:after="0" w:line="240" w:lineRule="auto"/>
              <w:ind w:left="82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 w:rsidRPr="00D024E1">
              <w:rPr>
                <w:sz w:val="20"/>
                <w:szCs w:val="20"/>
              </w:rPr>
              <w:t>https://urait.ru/book/osnovy-tamozhennogo-dela-449589</w:t>
            </w:r>
          </w:p>
        </w:tc>
        <w:tc>
          <w:tcPr>
            <w:tcW w:w="1033" w:type="dxa"/>
          </w:tcPr>
          <w:p w:rsidR="00D710F6" w:rsidRPr="00D710F6" w:rsidRDefault="00D710F6" w:rsidP="00D710F6">
            <w:pPr>
              <w:spacing w:before="27" w:after="0" w:line="242" w:lineRule="auto"/>
              <w:ind w:left="82" w:right="67" w:firstLine="0"/>
              <w:jc w:val="left"/>
              <w:rPr>
                <w:color w:val="auto"/>
                <w:sz w:val="18"/>
                <w:lang w:eastAsia="en-US"/>
              </w:rPr>
            </w:pPr>
            <w:proofErr w:type="spellStart"/>
            <w:r w:rsidRPr="00D710F6">
              <w:rPr>
                <w:color w:val="auto"/>
                <w:sz w:val="18"/>
                <w:lang w:eastAsia="en-US"/>
              </w:rPr>
              <w:t>по</w:t>
            </w:r>
            <w:proofErr w:type="spellEnd"/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логину</w:t>
            </w:r>
            <w:proofErr w:type="spellEnd"/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r w:rsidRPr="00D710F6">
              <w:rPr>
                <w:color w:val="auto"/>
                <w:sz w:val="18"/>
                <w:lang w:eastAsia="en-US"/>
              </w:rPr>
              <w:t>и</w:t>
            </w:r>
            <w:r w:rsidRPr="00D710F6">
              <w:rPr>
                <w:color w:val="auto"/>
                <w:spacing w:val="1"/>
                <w:sz w:val="18"/>
                <w:lang w:eastAsia="en-US"/>
              </w:rPr>
              <w:t xml:space="preserve"> </w:t>
            </w:r>
            <w:proofErr w:type="spellStart"/>
            <w:r w:rsidRPr="00D710F6">
              <w:rPr>
                <w:color w:val="auto"/>
                <w:sz w:val="18"/>
                <w:lang w:eastAsia="en-US"/>
              </w:rPr>
              <w:t>паролю</w:t>
            </w:r>
            <w:proofErr w:type="spellEnd"/>
          </w:p>
        </w:tc>
      </w:tr>
    </w:tbl>
    <w:p w:rsidR="007C2264" w:rsidRDefault="007C2264">
      <w:pPr>
        <w:spacing w:after="160" w:line="259" w:lineRule="auto"/>
        <w:ind w:left="0" w:firstLine="0"/>
        <w:jc w:val="left"/>
      </w:pPr>
    </w:p>
    <w:p w:rsidR="001912E4" w:rsidRDefault="001912E4">
      <w:pPr>
        <w:spacing w:after="160" w:line="259" w:lineRule="auto"/>
        <w:ind w:left="0" w:firstLine="0"/>
        <w:jc w:val="left"/>
        <w:rPr>
          <w:b/>
        </w:rPr>
      </w:pPr>
      <w:r>
        <w:br w:type="page"/>
      </w:r>
    </w:p>
    <w:p w:rsidR="007C2264" w:rsidRPr="006E1ABF" w:rsidRDefault="007C2264" w:rsidP="006E1ABF">
      <w:pPr>
        <w:pStyle w:val="1"/>
      </w:pPr>
      <w:bookmarkStart w:id="8" w:name="_Toc126641934"/>
      <w:r w:rsidRPr="00E83BA4">
        <w:lastRenderedPageBreak/>
        <w:t>ПРИЛОЖЕНИЯ</w:t>
      </w:r>
      <w:bookmarkEnd w:id="8"/>
    </w:p>
    <w:p w:rsidR="00FF5F12" w:rsidRPr="00E753A1" w:rsidRDefault="00FF5F12" w:rsidP="00E41EE2">
      <w:pPr>
        <w:pStyle w:val="1"/>
        <w:numPr>
          <w:ilvl w:val="0"/>
          <w:numId w:val="0"/>
        </w:numPr>
        <w:ind w:left="10"/>
      </w:pPr>
      <w:bookmarkStart w:id="9" w:name="_Toc126641935"/>
      <w:bookmarkStart w:id="10" w:name="_Toc115195442"/>
      <w:r w:rsidRPr="00E753A1">
        <w:t>Тематика отчето</w:t>
      </w:r>
      <w:r>
        <w:t>в по производственным практикам</w:t>
      </w:r>
      <w:bookmarkEnd w:id="9"/>
    </w:p>
    <w:p w:rsidR="00FF5F12" w:rsidRDefault="00FF5F12" w:rsidP="00FF5F12">
      <w:pPr>
        <w:ind w:left="0" w:firstLine="709"/>
        <w:rPr>
          <w:b/>
        </w:rPr>
      </w:pPr>
    </w:p>
    <w:p w:rsidR="00FF5F12" w:rsidRDefault="00FF5F12" w:rsidP="00FF5F12">
      <w:pPr>
        <w:ind w:left="0" w:firstLine="709"/>
        <w:rPr>
          <w:b/>
          <w:i/>
        </w:rPr>
      </w:pPr>
      <w:r w:rsidRPr="00E753A1">
        <w:rPr>
          <w:b/>
          <w:i/>
        </w:rPr>
        <w:t>Обратите внимание: приведенный список тем во многом аналогичен списку тем ВКР. За счет их разработки в производственных практиках студенту предоставляется возможность потренироваться проводить в будущем исследование в рамках ВКР.</w:t>
      </w:r>
    </w:p>
    <w:p w:rsidR="00FF5F12" w:rsidRPr="00E753A1" w:rsidRDefault="00FF5F12" w:rsidP="00FF5F12">
      <w:pPr>
        <w:ind w:left="0" w:firstLine="709"/>
        <w:rPr>
          <w:b/>
          <w:bCs/>
          <w:i/>
        </w:rPr>
      </w:pPr>
    </w:p>
    <w:p w:rsidR="00FF5F12" w:rsidRPr="00FF5F12" w:rsidRDefault="00FF5F12" w:rsidP="00FF5F12">
      <w:pPr>
        <w:spacing w:after="0" w:line="276" w:lineRule="auto"/>
        <w:ind w:left="0" w:firstLine="851"/>
        <w:jc w:val="center"/>
        <w:rPr>
          <w:rFonts w:eastAsia="Calibri"/>
          <w:b/>
          <w:i/>
          <w:color w:val="auto"/>
          <w:szCs w:val="24"/>
          <w:lang w:eastAsia="en-US"/>
        </w:rPr>
      </w:pPr>
      <w:proofErr w:type="spellStart"/>
      <w:r w:rsidRPr="00FF5F12">
        <w:rPr>
          <w:rFonts w:eastAsia="Calibri"/>
          <w:b/>
          <w:i/>
          <w:color w:val="auto"/>
          <w:szCs w:val="24"/>
          <w:lang w:eastAsia="en-US"/>
        </w:rPr>
        <w:t>Цифровизация</w:t>
      </w:r>
      <w:proofErr w:type="spellEnd"/>
      <w:r w:rsidRPr="00FF5F12">
        <w:rPr>
          <w:rFonts w:eastAsia="Calibri"/>
          <w:b/>
          <w:i/>
          <w:color w:val="auto"/>
          <w:szCs w:val="24"/>
          <w:lang w:eastAsia="en-US"/>
        </w:rPr>
        <w:t xml:space="preserve"> в таможенном деле Российской Федерации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1. Информационно-аналитическое обеспечение подразделений таможенных органов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2. Перспективы внедрения в практику таможенных органов новых информационных технологий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3. Организация информационной безопасности в локально-вычислительных сетях таможенного подразделения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4. Разработка WEB - технологий автоматизации процесса таможенных операций в отношении транспортных средств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5. Влияние свойств информации на качество принимаемых управленческих решений в таможенных органах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6. Разработка предложений по совершенствованию информационного взаимодействия таможенных органов России на примере _______________ (таможни, таможенного поста) с федеральными органами исполнительной власти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7. Разработка предложений по совершенствованию информационно-аналитического обеспечения управленческой деятельности таможенных органов на примере _______________ (таможни, таможенного поста)</w:t>
      </w:r>
    </w:p>
    <w:p w:rsidR="00FF5F12" w:rsidRPr="00FF5F12" w:rsidRDefault="00FF5F12" w:rsidP="00FF5F12">
      <w:pPr>
        <w:spacing w:after="0" w:line="276" w:lineRule="auto"/>
        <w:ind w:left="0" w:firstLine="0"/>
        <w:jc w:val="center"/>
        <w:rPr>
          <w:rFonts w:eastAsia="Calibri"/>
          <w:b/>
          <w:i/>
          <w:color w:val="auto"/>
          <w:szCs w:val="24"/>
          <w:lang w:eastAsia="en-US"/>
        </w:rPr>
      </w:pPr>
    </w:p>
    <w:p w:rsidR="00FF5F12" w:rsidRPr="00FF5F12" w:rsidRDefault="00FF5F12" w:rsidP="00FF5F12">
      <w:pPr>
        <w:spacing w:after="0" w:line="276" w:lineRule="auto"/>
        <w:ind w:left="0" w:firstLine="0"/>
        <w:jc w:val="center"/>
        <w:rPr>
          <w:rFonts w:eastAsia="Calibri"/>
          <w:b/>
          <w:i/>
          <w:color w:val="auto"/>
          <w:szCs w:val="24"/>
          <w:lang w:eastAsia="en-US"/>
        </w:rPr>
      </w:pPr>
      <w:r w:rsidRPr="00FF5F12">
        <w:rPr>
          <w:rFonts w:eastAsia="Calibri"/>
          <w:b/>
          <w:i/>
          <w:color w:val="auto"/>
          <w:szCs w:val="24"/>
          <w:lang w:eastAsia="en-US"/>
        </w:rPr>
        <w:t>Таможенное дело и ВЭД в условиях международных санкций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8. Мировой и российский рынок на примере ____________ (товарной группы по выбору): особенности развития конъюнктуры и современный механизм внешнеторгового и таможенного регулирования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9. Анализ влияния таможенного регулирования на структуру внешней торговли Российской Федерации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10. Системный подход в анализе структуры экспорта и импорта РФ в условиях международных санкций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11. Анализ географии поставок иностранных товаров в условиях противодействия международным санкциям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12. Совершенствование таможенно-тарифного регулирования в целях обеспечения продовольственной безопасности стран-участниц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13. Тенденции изменений норм коммерческого и таможенного права в условиях противодействия международным санкциям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</w:p>
    <w:p w:rsidR="00FF5F12" w:rsidRPr="00FF5F12" w:rsidRDefault="00FF5F12" w:rsidP="00FF5F12">
      <w:pPr>
        <w:spacing w:after="0" w:line="276" w:lineRule="auto"/>
        <w:ind w:left="0" w:firstLine="0"/>
        <w:jc w:val="center"/>
        <w:rPr>
          <w:rFonts w:eastAsia="Calibri"/>
          <w:b/>
          <w:i/>
          <w:color w:val="auto"/>
          <w:szCs w:val="24"/>
          <w:lang w:eastAsia="en-US"/>
        </w:rPr>
      </w:pPr>
      <w:r w:rsidRPr="00FF5F12">
        <w:rPr>
          <w:rFonts w:eastAsia="Calibri"/>
          <w:b/>
          <w:i/>
          <w:color w:val="auto"/>
          <w:szCs w:val="24"/>
          <w:lang w:eastAsia="en-US"/>
        </w:rPr>
        <w:t>Обеспечение экономической безопасности страны таможенными органами Российской Федерации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14. Роль таможенных органов в обеспечении экономической безопасности стран-участниц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15. Проблемы обеспечения продовольственной безопасности ЕАЭС на основе анализа современного состояния рынка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lastRenderedPageBreak/>
        <w:t>16. Особенности проведения экспертиз на этапах производства дел о нарушении таможенных правил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17. Роль и место таможенной экспертизы товаров при выявлении нарушений таможенных правил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18. Совершенствование взаимодействия подразделений таможенных органов с экспертно-криминалистической службой ФТС России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19. Анализ нормативно-правовой базы, регулирующей назначение и производство экспертиз, проводимых в таможенных целях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20. Правовое регулирование деятельности таможенных органов по обеспечению экономической безопасности Российской Федерации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21. Цели и основные задачи обеспечения экономической безопасности правоохранительными подразделениями таможенных органов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22. Совершенствование государственного регулирования внешнеторговой деятельности в целях обеспечения продовольственной безопасности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23. Валютный контроль, осуществляемый таможенными органами государств- членов ЕАЭС, как составная часть экономической безопасности РФ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24. Таможенные пошлины, налоги как инструмент обеспечения экономической безопасности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25. Особенности соглашений о свободной торговле в различных интеграционных группировках, и перспективы развития этих отношений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</w:p>
    <w:p w:rsidR="00FF5F12" w:rsidRPr="00FF5F12" w:rsidRDefault="00FF5F12" w:rsidP="00FF5F12">
      <w:pPr>
        <w:spacing w:after="0" w:line="276" w:lineRule="auto"/>
        <w:ind w:left="0" w:firstLine="0"/>
        <w:jc w:val="center"/>
        <w:rPr>
          <w:rFonts w:eastAsia="Calibri"/>
          <w:b/>
          <w:i/>
          <w:color w:val="auto"/>
          <w:szCs w:val="24"/>
          <w:lang w:eastAsia="en-US"/>
        </w:rPr>
      </w:pPr>
      <w:r w:rsidRPr="00FF5F12">
        <w:rPr>
          <w:rFonts w:eastAsia="Calibri"/>
          <w:b/>
          <w:i/>
          <w:color w:val="auto"/>
          <w:szCs w:val="24"/>
          <w:lang w:eastAsia="en-US"/>
        </w:rPr>
        <w:t xml:space="preserve">Международные торгово-экономические отношения России </w:t>
      </w:r>
    </w:p>
    <w:p w:rsidR="00FF5F12" w:rsidRPr="00FF5F12" w:rsidRDefault="00FF5F12" w:rsidP="00FF5F12">
      <w:pPr>
        <w:spacing w:after="0" w:line="276" w:lineRule="auto"/>
        <w:ind w:left="0" w:firstLine="0"/>
        <w:jc w:val="center"/>
        <w:rPr>
          <w:rFonts w:eastAsia="Calibri"/>
          <w:b/>
          <w:color w:val="auto"/>
          <w:szCs w:val="24"/>
          <w:lang w:eastAsia="en-US"/>
        </w:rPr>
      </w:pPr>
      <w:r w:rsidRPr="00FF5F12">
        <w:rPr>
          <w:rFonts w:eastAsia="Calibri"/>
          <w:b/>
          <w:i/>
          <w:color w:val="auto"/>
          <w:szCs w:val="24"/>
          <w:lang w:eastAsia="en-US"/>
        </w:rPr>
        <w:t>в современных условиях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26. Перспективы сотрудничества ЕАЭС с АТЭС и анализ возможностей интеграции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27. Анализ опыта КНР при создании зон свободной торговли и перспектив сотрудничества с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28. Возможности и перспективы развития БРИКС в современных экономических условиях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29. Особенности привлечения иностранных инвестиций в экономику России: таможенный аспект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30. Анализ проблем и ограничений РФ, возникших при вступлении в ВТО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31. Анализ влияния динамики цен на мировых рынках на таможенную стоимость товаров в условиях финансово-экономического кризиса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32. Совершенствование таможенно-тарифного регулирования внешнеторговой деятельности в государствах-членах ЕАЭС на основе зарубежного опыта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33. Анализ расширения торгово-экономических отношений России со странами СНГ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 xml:space="preserve">34. Совершенствование управления персоналом в таможенных органах на основе </w:t>
      </w:r>
      <w:proofErr w:type="spellStart"/>
      <w:r w:rsidRPr="00FF5F12">
        <w:rPr>
          <w:rFonts w:eastAsia="Calibri"/>
          <w:color w:val="auto"/>
          <w:szCs w:val="24"/>
          <w:lang w:eastAsia="en-US"/>
        </w:rPr>
        <w:t>компетентностного</w:t>
      </w:r>
      <w:proofErr w:type="spellEnd"/>
      <w:r w:rsidRPr="00FF5F12">
        <w:rPr>
          <w:rFonts w:eastAsia="Calibri"/>
          <w:color w:val="auto"/>
          <w:szCs w:val="24"/>
          <w:lang w:eastAsia="en-US"/>
        </w:rPr>
        <w:t xml:space="preserve"> подхода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</w:p>
    <w:p w:rsidR="00FF5F12" w:rsidRPr="00FF5F12" w:rsidRDefault="00FF5F12" w:rsidP="00FF5F12">
      <w:pPr>
        <w:spacing w:after="0" w:line="276" w:lineRule="auto"/>
        <w:ind w:left="0" w:firstLine="0"/>
        <w:jc w:val="center"/>
        <w:rPr>
          <w:rFonts w:eastAsia="Calibri"/>
          <w:i/>
          <w:color w:val="auto"/>
          <w:szCs w:val="24"/>
          <w:lang w:eastAsia="en-US"/>
        </w:rPr>
      </w:pPr>
      <w:r w:rsidRPr="00FF5F12">
        <w:rPr>
          <w:rFonts w:eastAsia="Calibri"/>
          <w:b/>
          <w:i/>
          <w:color w:val="auto"/>
          <w:szCs w:val="24"/>
          <w:lang w:eastAsia="en-US"/>
        </w:rPr>
        <w:t>Кадровая политика в таможенных органах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35. Совершенствование методов и моделей мотивации сотрудников таможенных органов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36. Совершенствование воспитательно-профилактической работы в таможенных органах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 xml:space="preserve">37. Совершенствование методов </w:t>
      </w:r>
      <w:proofErr w:type="spellStart"/>
      <w:r w:rsidRPr="00FF5F12">
        <w:rPr>
          <w:rFonts w:eastAsia="Calibri"/>
          <w:color w:val="auto"/>
          <w:szCs w:val="24"/>
          <w:lang w:eastAsia="en-US"/>
        </w:rPr>
        <w:t>рекрутинга</w:t>
      </w:r>
      <w:proofErr w:type="spellEnd"/>
      <w:r w:rsidRPr="00FF5F12">
        <w:rPr>
          <w:rFonts w:eastAsia="Calibri"/>
          <w:color w:val="auto"/>
          <w:szCs w:val="24"/>
          <w:lang w:eastAsia="en-US"/>
        </w:rPr>
        <w:t xml:space="preserve"> в таможенных органах на современном этапе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38. Кадровая стратегия и кадровая политика ФТС на современном этапе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39. Совершенствование процессов обретения ключевых компетенций сотрудниками таможен и постов на современном этапе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</w:p>
    <w:p w:rsidR="00FF5F12" w:rsidRPr="00FF5F12" w:rsidRDefault="00FF5F12" w:rsidP="00FF5F12">
      <w:pPr>
        <w:spacing w:after="0" w:line="276" w:lineRule="auto"/>
        <w:ind w:left="0" w:firstLine="0"/>
        <w:jc w:val="center"/>
        <w:rPr>
          <w:rFonts w:eastAsia="Calibri"/>
          <w:i/>
          <w:color w:val="auto"/>
          <w:szCs w:val="24"/>
          <w:lang w:eastAsia="en-US"/>
        </w:rPr>
      </w:pPr>
      <w:r w:rsidRPr="00FF5F12">
        <w:rPr>
          <w:rFonts w:eastAsia="Calibri"/>
          <w:b/>
          <w:i/>
          <w:color w:val="auto"/>
          <w:szCs w:val="24"/>
          <w:lang w:eastAsia="en-US"/>
        </w:rPr>
        <w:lastRenderedPageBreak/>
        <w:t>Таможенное, финансовое и налоговое администрирование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40. Совершенствование практики применения таможенного администрирования в странах-участницах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41. Основные направления реформы таможенного администрирования, проводимой в Российской Федерации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42. Совершенствование порядка администрирования таможенных платежей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43. Таможенное администрирование международных почтовых отправлений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44. Анализ динамики поступления таможенных платежей в бюджет РФ в период 2017 – 2022 гг.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45. Исчисление таможенных платежей в различных таможенных процедурах: проблемы и тенденции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46. Анализ влияния мер таможенного регулирования на импорт товаров на территорию ЕАЭС на примере ______________ (товара по выбору)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</w:p>
    <w:p w:rsidR="00FF5F12" w:rsidRPr="00FF5F12" w:rsidRDefault="00FF5F12" w:rsidP="00FF5F12">
      <w:pPr>
        <w:spacing w:after="0" w:line="276" w:lineRule="auto"/>
        <w:ind w:left="0" w:firstLine="0"/>
        <w:jc w:val="center"/>
        <w:rPr>
          <w:rFonts w:eastAsia="Calibri"/>
          <w:b/>
          <w:i/>
          <w:color w:val="auto"/>
          <w:szCs w:val="24"/>
          <w:lang w:eastAsia="en-US"/>
        </w:rPr>
      </w:pPr>
      <w:r w:rsidRPr="00FF5F12">
        <w:rPr>
          <w:rFonts w:eastAsia="Calibri"/>
          <w:b/>
          <w:i/>
          <w:color w:val="auto"/>
          <w:szCs w:val="24"/>
          <w:lang w:eastAsia="en-US"/>
        </w:rPr>
        <w:t xml:space="preserve">Перемещение через таможенную границу ЕАЭС </w:t>
      </w:r>
    </w:p>
    <w:p w:rsidR="00FF5F12" w:rsidRPr="00FF5F12" w:rsidRDefault="00FF5F12" w:rsidP="00FF5F12">
      <w:pPr>
        <w:spacing w:after="0" w:line="276" w:lineRule="auto"/>
        <w:ind w:left="0" w:firstLine="0"/>
        <w:jc w:val="center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b/>
          <w:i/>
          <w:color w:val="auto"/>
          <w:szCs w:val="24"/>
          <w:lang w:eastAsia="en-US"/>
        </w:rPr>
        <w:t>отдельных категорий товаров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47. Перемещение культурных ценностей через таможенную границу: проблемы и практика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48. Перемещение огнестрельного оружия через таможенную границу: проблемы и практика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49. Перемещение драгоценных металлов и драгоценных камней через таможенную границу: проблемы и практика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50. Перемещение автомобилей и колёсной техники через таможенную границу: проблемы и практика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52. Перемещение алкогольной продукции через таможенную границу: проблемы и практика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53. Перемещение табака и табачных изделий через таможенную границу: проблемы и практика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54. Перемещение нефтепродуктов через таможенную границу: проблемы и практика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55. Перемещение продовольственных товаров через таможенную границу: проблемы и практика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56. Перемещение предметов религиозных культов через таможенную границу: проблемы и практика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57. Перемещение товаров через таможенную границу в процедуре временного вывоза: проблемы и практика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58. Перемещение товаров через таможенную границу в процедуре временного ввоза: проблемы и практика</w:t>
      </w:r>
    </w:p>
    <w:p w:rsidR="00FF5F12" w:rsidRPr="00FF5F12" w:rsidRDefault="00FF5F12" w:rsidP="00FF5F12">
      <w:pPr>
        <w:spacing w:after="0" w:line="276" w:lineRule="auto"/>
        <w:ind w:left="0" w:firstLine="0"/>
        <w:jc w:val="center"/>
        <w:rPr>
          <w:rFonts w:eastAsia="Calibri"/>
          <w:b/>
          <w:i/>
          <w:color w:val="auto"/>
          <w:szCs w:val="24"/>
          <w:lang w:eastAsia="en-US"/>
        </w:rPr>
      </w:pPr>
    </w:p>
    <w:p w:rsidR="00FF5F12" w:rsidRPr="00FF5F12" w:rsidRDefault="00FF5F12" w:rsidP="00FF5F12">
      <w:pPr>
        <w:spacing w:after="0" w:line="276" w:lineRule="auto"/>
        <w:ind w:left="0" w:firstLine="0"/>
        <w:jc w:val="center"/>
        <w:rPr>
          <w:rFonts w:eastAsia="Calibri"/>
          <w:i/>
          <w:color w:val="auto"/>
          <w:szCs w:val="24"/>
          <w:lang w:eastAsia="en-US"/>
        </w:rPr>
      </w:pPr>
      <w:r w:rsidRPr="00FF5F12">
        <w:rPr>
          <w:rFonts w:eastAsia="Calibri"/>
          <w:b/>
          <w:i/>
          <w:color w:val="auto"/>
          <w:szCs w:val="24"/>
          <w:lang w:eastAsia="en-US"/>
        </w:rPr>
        <w:t>Противодействие таможенных органов контрабанде и контрафакту в современных условиях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59. Институты защиты объектов интеллектуальной собственности в условиях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60. Развитие международной торговли товарами, содержащими объекты интеллектуальной собственности: таможенный аспект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61. Ввоз контрафактной продукции и анализ мер по его предотвращению, принимаемых таможенными органами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62. Анализ проблем защиты товарных знаков таможенными органами и пути их решения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</w:p>
    <w:p w:rsidR="00FF5F12" w:rsidRPr="00FF5F12" w:rsidRDefault="00FF5F12" w:rsidP="00FF5F12">
      <w:pPr>
        <w:spacing w:after="0" w:line="276" w:lineRule="auto"/>
        <w:ind w:left="0" w:firstLine="0"/>
        <w:jc w:val="center"/>
        <w:rPr>
          <w:rFonts w:eastAsia="Calibri"/>
          <w:b/>
          <w:i/>
          <w:color w:val="auto"/>
          <w:szCs w:val="24"/>
          <w:lang w:eastAsia="en-US"/>
        </w:rPr>
      </w:pPr>
      <w:r w:rsidRPr="00FF5F12">
        <w:rPr>
          <w:rFonts w:eastAsia="Calibri"/>
          <w:b/>
          <w:i/>
          <w:color w:val="auto"/>
          <w:szCs w:val="24"/>
          <w:lang w:eastAsia="en-US"/>
        </w:rPr>
        <w:t>Товароведение и таможенная экспертиза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lastRenderedPageBreak/>
        <w:t>63. Идентификация и товароведная оценка качества и безопасности продовольственных (непродовольственных) товаров в целях таможенного контроля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64. Особенности таможенной экспертизы виноградных вин, проводимой в рамах таможенного контроля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65. Обеспечение продовольственной безопасности в условиях функционирования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66. Разработка мер по минимизации рисков недостоверного таможенного декларирования в части указания сведений о товарах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67. Совершенствование товароведческих экспертиз и организация таможенного оформления продовольственных (непродовольственных) товаров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68. Совершенствование методологии формирования перечня товаров «группы риска» и «группы прикрытия»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69. Контроль достоверности классификации товаров в соответствии с ЕТН ВЭД ЕАЭС, относящихся к товарам «группы риска»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70. Разработка предложений на основе анализа материалов судебной практики, связанных с обжалованием решений таможенных органов о классификации товаров в соответствии с ЕТН ВЭД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71. Проблемы контроля целевого назначения товаров при их классификации в таможенных целях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72. Анализ основных критериев классификации товаров, применяемых в ЕТН ВЭД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73. Особенности проведения таможенных экспертиз, необходимых для принятия решения о классификации товара в соответствии с ЕТН ВЭД ЕАЭС на примере______________ (товара по выбору)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74. Роль идентификационных признаков на примере _______________ (группы товаров по выбору) при их классификации в соответствии с ЕТН ВЭД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</w:p>
    <w:p w:rsidR="00FF5F12" w:rsidRPr="00FF5F12" w:rsidRDefault="00FF5F12" w:rsidP="00FF5F12">
      <w:pPr>
        <w:spacing w:after="0" w:line="276" w:lineRule="auto"/>
        <w:ind w:left="0" w:firstLine="0"/>
        <w:jc w:val="center"/>
        <w:rPr>
          <w:rFonts w:eastAsia="Calibri"/>
          <w:i/>
          <w:color w:val="auto"/>
          <w:szCs w:val="24"/>
          <w:lang w:eastAsia="en-US"/>
        </w:rPr>
      </w:pPr>
      <w:r w:rsidRPr="00FF5F12">
        <w:rPr>
          <w:rFonts w:eastAsia="Calibri"/>
          <w:b/>
          <w:bCs/>
          <w:i/>
          <w:color w:val="auto"/>
          <w:szCs w:val="24"/>
          <w:lang w:eastAsia="en-US"/>
        </w:rPr>
        <w:t>Особенности нормативно-правовое регулирования в сфере ВЭД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75. Роль таможенных процедур как инструмента таможенного регулирования внешнеэкономической деятельности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76. Правовая характеристика и практика применения таможенной процедуры на примере_______________ (процедура по выбору)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77. Анализ методов нетарифного регулирования ВЭД и современная политика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78. Разрешительный порядок, применяемый при перемещении товаров через таможенную границу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79. Правовая регламентация порядка проведения отдельных видов государственного контроля таможенными органами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80. Организационно-правовые аспекты обеспечения информационной безопасности в таможенном деле при международном информационном обмене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</w:p>
    <w:p w:rsidR="00FF5F12" w:rsidRPr="00FF5F12" w:rsidRDefault="00FF5F12" w:rsidP="00FF5F12">
      <w:pPr>
        <w:spacing w:after="0" w:line="276" w:lineRule="auto"/>
        <w:ind w:left="0" w:firstLine="0"/>
        <w:jc w:val="center"/>
        <w:rPr>
          <w:rFonts w:eastAsia="Calibri"/>
          <w:i/>
          <w:color w:val="auto"/>
          <w:szCs w:val="24"/>
          <w:lang w:eastAsia="en-US"/>
        </w:rPr>
      </w:pPr>
      <w:r w:rsidRPr="00FF5F12">
        <w:rPr>
          <w:rFonts w:eastAsia="Calibri"/>
          <w:b/>
          <w:bCs/>
          <w:i/>
          <w:color w:val="auto"/>
          <w:szCs w:val="24"/>
          <w:lang w:eastAsia="en-US"/>
        </w:rPr>
        <w:t>Таможенное декларирование товаров и транспортных средств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81. Совершенствование порядка представления предварительной информации о товарах, ввозимых на таможенную территорию ЕАЭС (по выбору студента: воздушным, водным, автомобильным, железнодорожным транспортом)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82. Совершенствование таможенного декларирования товаров, временно вывозимых с таможенной территории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lastRenderedPageBreak/>
        <w:t>83. Развитие системы электронного декларирования товаров, перемещаемых физическими лицами для личного пользования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84. Совершенствование электронного декларирования товаров, помещаемых под таможенную процедуру таможенного транзита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85. Совершенствование управления таможенными органами на основе методов системного анализа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86. Развитие системы таможенного декларирования товаров, доставляемых перевозчиком в качестве экспресс-груза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</w:p>
    <w:p w:rsidR="00FF5F12" w:rsidRPr="00FF5F12" w:rsidRDefault="00FF5F12" w:rsidP="00FF5F12">
      <w:pPr>
        <w:spacing w:after="0" w:line="276" w:lineRule="auto"/>
        <w:ind w:left="0" w:firstLine="0"/>
        <w:jc w:val="center"/>
        <w:rPr>
          <w:rFonts w:eastAsia="Calibri"/>
          <w:i/>
          <w:color w:val="auto"/>
          <w:szCs w:val="24"/>
          <w:lang w:eastAsia="en-US"/>
        </w:rPr>
      </w:pPr>
      <w:r w:rsidRPr="00FF5F12">
        <w:rPr>
          <w:rFonts w:eastAsia="Calibri"/>
          <w:b/>
          <w:bCs/>
          <w:i/>
          <w:color w:val="auto"/>
          <w:szCs w:val="24"/>
          <w:lang w:eastAsia="en-US"/>
        </w:rPr>
        <w:t>Таможенный менеджмент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87. Методы оценки показателей эффективности деятельности таможенных органов и их совершенствование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88. Повышение эффективности деятельности таможенных органов на основе применения информационных технологий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89. Совершенствование управления системой материально-технического обеспечения таможенных органов на примере _______________ (таможни, таможенного поста)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90. Разработка предложений по совершенствованию методов прогнозирования в таможенных органах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91. Стратегическое управление таможенными органами России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</w:p>
    <w:p w:rsidR="00FF5F12" w:rsidRPr="00FF5F12" w:rsidRDefault="00FF5F12" w:rsidP="00FF5F12">
      <w:pPr>
        <w:spacing w:after="0" w:line="276" w:lineRule="auto"/>
        <w:ind w:left="0" w:firstLine="0"/>
        <w:jc w:val="center"/>
        <w:rPr>
          <w:rFonts w:eastAsia="Calibri"/>
          <w:i/>
          <w:color w:val="auto"/>
          <w:szCs w:val="24"/>
          <w:lang w:eastAsia="en-US"/>
        </w:rPr>
      </w:pPr>
      <w:r w:rsidRPr="00FF5F12">
        <w:rPr>
          <w:rFonts w:eastAsia="Calibri"/>
          <w:b/>
          <w:i/>
          <w:color w:val="auto"/>
          <w:szCs w:val="24"/>
          <w:lang w:eastAsia="en-US"/>
        </w:rPr>
        <w:t>Правоохранительная деятельность таможенных органов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 xml:space="preserve">92. Выявление, предупреждение и пресечение преступлений оперативными подразделениями таможенных органов 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93. Дознание и производство неотложных следственных действий таможенными органами Российской Федерации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94. Возбуждение уголовных дел об уклонении от уплаты таможенных платежей подразделениями дознания таможенных органов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95. Процесс доказывания и виды доказательств по делам о нарушении административных (таможенных) правил при перемещении товаров на воздушном транспорте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96. Формы и методы организации борьбы с правонарушениями в области таможенного дела в современных условиях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97. Формы и методы организации расследования преступлений в сфере внешнеэкономической деятельности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98. Особенности осуществления таможенными органами производства по делам об административных правонарушениях (по выбору студента глава 16 КоАП РФ)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99. Кинологическое обеспечение правоохранительной деятельности таможенных органов РФ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100. Организация выявления нарушений валютного законодательства таможенными органами Российской Федерации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101. Контрабанда ____________ (по выбору студента: наркотических средств; оружия и взрывчатых веществ; наличных денежных средств и денежных инструментов; алкогольной продукции и табачных изделий: тенденции и способы противодействия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102. Уклонение от уплаты таможенных платежей, антидемпинговых и (или) компенсационных пошлин, взимаемых с организации или физического лица: тенденции и способы противодействия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103. Противодействие коррупции в таможенных органах: понятие, цели и основные задачи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lastRenderedPageBreak/>
        <w:t>104. Формы и методы организации борьбы с правонарушениями в области таможенного дела государств – членов ЕАЭС в современных условиях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</w:p>
    <w:p w:rsidR="00FF5F12" w:rsidRPr="00FF5F12" w:rsidRDefault="00FF5F12" w:rsidP="00FF5F12">
      <w:pPr>
        <w:spacing w:after="0" w:line="276" w:lineRule="auto"/>
        <w:ind w:left="0" w:firstLine="0"/>
        <w:jc w:val="center"/>
        <w:rPr>
          <w:rFonts w:eastAsia="Calibri"/>
          <w:i/>
          <w:color w:val="auto"/>
          <w:szCs w:val="24"/>
          <w:lang w:eastAsia="en-US"/>
        </w:rPr>
      </w:pPr>
      <w:r w:rsidRPr="00FF5F12">
        <w:rPr>
          <w:rFonts w:eastAsia="Calibri"/>
          <w:b/>
          <w:bCs/>
          <w:i/>
          <w:color w:val="auto"/>
          <w:szCs w:val="24"/>
          <w:lang w:eastAsia="en-US"/>
        </w:rPr>
        <w:t>Таможенный контроль в современных условиях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105. Новые технологии таможенного контроля товаров и транспортных средств, перемещаемых через таможенную границу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106. Направления совершенствования таможенного контроля товаров, перемещаемых физическими лицами для личного пользования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 xml:space="preserve">107. </w:t>
      </w:r>
      <w:proofErr w:type="gramStart"/>
      <w:r w:rsidRPr="00FF5F12">
        <w:rPr>
          <w:rFonts w:eastAsia="Calibri"/>
          <w:color w:val="auto"/>
          <w:szCs w:val="24"/>
          <w:lang w:eastAsia="en-US"/>
        </w:rPr>
        <w:t>Особенности и направления совершенствования порядка совершения таможенных операций и проведения таможенного контроля</w:t>
      </w:r>
      <w:proofErr w:type="gramEnd"/>
      <w:r w:rsidRPr="00FF5F12">
        <w:rPr>
          <w:rFonts w:eastAsia="Calibri"/>
          <w:color w:val="auto"/>
          <w:szCs w:val="24"/>
          <w:lang w:eastAsia="en-US"/>
        </w:rPr>
        <w:t xml:space="preserve"> перемещаемых через границу ЕАЭС исторических и культурных ценностей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108. Направления совершенствования деятельности таможенных органов в части организации таможенного контроля товаров, перемещаемых через таможенную границу ЕАЭС железнодорожным транспортом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109. Направления совершенствования деятельности таможенных органов по организации таможенного контроля товаров, перемещаемых через таможенную границу ЕАЭС водным транспортом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110. Направления совершенствования деятельности таможенных органов по организации таможенного контроля товаров, перемещаемых через таможенную границу ЕАЭС воздушным транспортом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111. Направления совершенствования деятельности таможенных органов по организации таможенного контроля товаров, перемещаемых через таможенную границу ЕАЭС автомобильным транспортом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112. Совершенствование порядка проведения таможенного контроля при помещении товаров под таможенную процедуру на примере_______________ (процедура по выбору)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113. Анализ и совершенствование порядка организации экспортного контроля на предприятиях-участниках ВЭД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114. Особенности организации и направления совершенствования порядка проведения таможенного контроля перемещения делящихся и радиоактивных материалов через таможенную границу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115. Направления совершенствования порядка совершения таможенных операций и проведения таможенного контроля с использованием института таможенных представителей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116. Реализация принципа выборочности таможенного контроля товаров и транспортных средств на основе системы управления рисками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117. Совершенствование порядка проведения таможенного контроля товаров, перемещаемых трубопроводным транспортом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118. Совершенствование порядка проведения таможенного контроля товаров, перемещаемых по линиям электропередач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119. Организация, порядок проведения таможенного контроля и особенности совершения таможенных операций в отношении нефти и нефтепродуктов на примере Центральной энергетической таможни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120. Организация и порядок проведения таможенного контроля и особенности совершения таможенных операций в отношении газа природного на примере Центральной энергетической таможни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lastRenderedPageBreak/>
        <w:t>121. Роль и место Центральной энергетической таможни в организации таможенного контроля за перемещением энергоносителей через таможенную границу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122.Совершение таможенных операций и проведение таможенного контроля в отношении товаров и транспортных средств, перемещаемых физическими лицами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123. Совершение таможенных операций и проведение таможенного контроля в отношении товаров, перемещаемых в международных почтовых отправлениях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124. Особенности совершения таможенных операций и проведения таможенного контроля в отношении легковых автомобилей, ввозимых на таможенную территорию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125. Совершенствование порядка проведения таможенного контроля, перемещаемых через таможенную границу ЕАЭС товаров, содержащих объекты интеллектуальной собственности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126. Совершенствование порядка проведения таможенного контроля, перемещаемых через таможенную границу ЕАЭС товаров, содержащих объекты интеллектуальной собственности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127. Деятельность таможенных органов по контролю перемещаемых через таможенную границу ЕАЭС видов дикой фауны и флоры, находящихся под угрозой уничтожения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128. Направления повышения эффективности проведения таможенного контроля при проведении досмотровых операций, удалённый выпуск товаров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129. Особенности проведения таможенного контроля товаров и транспортных средств при электронном таможенном декларировании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130. Особенности совершения таможенных операций и проведение таможенного контроля товаров, перемещаемых отдельными категориями иностранных лиц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 xml:space="preserve">131. Анализ системы государственного контроля за перемещением через таможенную границу ЕАЭС </w:t>
      </w:r>
      <w:proofErr w:type="spellStart"/>
      <w:r w:rsidRPr="00FF5F12">
        <w:rPr>
          <w:rFonts w:eastAsia="Calibri"/>
          <w:color w:val="auto"/>
          <w:szCs w:val="24"/>
          <w:lang w:eastAsia="en-US"/>
        </w:rPr>
        <w:t>озоноразрушающих</w:t>
      </w:r>
      <w:proofErr w:type="spellEnd"/>
      <w:r w:rsidRPr="00FF5F12">
        <w:rPr>
          <w:rFonts w:eastAsia="Calibri"/>
          <w:color w:val="auto"/>
          <w:szCs w:val="24"/>
          <w:lang w:eastAsia="en-US"/>
        </w:rPr>
        <w:t xml:space="preserve"> веществ и товаров, их содержащих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132. Особенности проведения таможенного контроля товаров и транспортных средств в особых экономических зонах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133. Современные технологии при проведении таможенного контроля товаров и транспортных средств, перемещаемых через таможенную границу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134. Совершение таможенных операций и организация таможенного контроля товаров и транспортных средств при их убытии с таможенной территории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135. Совершение таможенных операций и организация таможенного контроля товаров и транспортных средств при их прибытии на таможенную территорию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136. Применение системы управления рисками при проведении таможенного контроля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137. Особенности совершения таможенных операций и проведения таможенного контроля драгоценных металлов, драгоценных камней и изделий из них, перемещаемых через таможенную границу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138. Пути совершенствования порядка проведения таможенного контроля импорта лекарственных средств в странах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139. Особенности проведения таможенного контроля перемещаемой через таможенную границу ЕАЭС продукции военного назначения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140. Роль и место Центральной акцизной таможни в организации таможенного контроля подакцизных товаров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141. Совершенствование таможенного контроля перемещаемой через таможенную границу ЕАЭС продукции морского промысла</w:t>
      </w:r>
    </w:p>
    <w:p w:rsid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</w:p>
    <w:p w:rsidR="00BF5AF8" w:rsidRDefault="00BF5AF8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</w:p>
    <w:p w:rsidR="00BF5AF8" w:rsidRPr="00FF5F12" w:rsidRDefault="00BF5AF8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</w:p>
    <w:p w:rsidR="00FF5F12" w:rsidRPr="00FF5F12" w:rsidRDefault="00FF5F12" w:rsidP="00FF5F12">
      <w:pPr>
        <w:spacing w:after="0" w:line="276" w:lineRule="auto"/>
        <w:ind w:left="0" w:firstLine="0"/>
        <w:jc w:val="center"/>
        <w:rPr>
          <w:rFonts w:eastAsia="Calibri"/>
          <w:b/>
          <w:bCs/>
          <w:i/>
          <w:color w:val="auto"/>
          <w:szCs w:val="24"/>
          <w:lang w:eastAsia="en-US"/>
        </w:rPr>
      </w:pPr>
      <w:r w:rsidRPr="00FF5F12">
        <w:rPr>
          <w:rFonts w:eastAsia="Calibri"/>
          <w:b/>
          <w:bCs/>
          <w:i/>
          <w:color w:val="auto"/>
          <w:szCs w:val="24"/>
          <w:lang w:eastAsia="en-US"/>
        </w:rPr>
        <w:lastRenderedPageBreak/>
        <w:t xml:space="preserve">Таможенные платежи, валютный контроль и контроль </w:t>
      </w:r>
    </w:p>
    <w:p w:rsidR="00FF5F12" w:rsidRPr="00FF5F12" w:rsidRDefault="00FF5F12" w:rsidP="00FF5F12">
      <w:pPr>
        <w:spacing w:after="0" w:line="276" w:lineRule="auto"/>
        <w:ind w:left="0" w:firstLine="0"/>
        <w:jc w:val="center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b/>
          <w:bCs/>
          <w:i/>
          <w:color w:val="auto"/>
          <w:szCs w:val="24"/>
          <w:lang w:eastAsia="en-US"/>
        </w:rPr>
        <w:t>таможенной стоимости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142. Анализ порядка определения таможенной стоимости товаров в различных таможенных процедурах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143. Контроль таможенной стоимости и пути его совершенствования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144. Таможенный контроль расчёта и уплаты таможенных платежей в таможенной процедуре_______________ (процедура по выбору)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145. Анализ влияния условий внешнеторговой сделки на определение таможенной стоимости товаров, ввозимых на таможенную территорию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146. Особенности применения тарифных льгот и преференций в условиях функционирования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147. Анализ практики применения таможенными органами процедуры корректировки таможенной стоимости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148. Совершенствование порядка организации контроля таможенной стоимости в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149. Сравнительный анализ мирового и российского опыта проведения валютного контроля за внешнеторговыми операциями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150. Совершенствование порядка применения обеспечения уплаты таможенных платежей в условиях функционирования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151. Совершенствование контроля правильности расчёта и уплаты акциза при ввозе товаров на таможенную территорию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152. Анализ взаимосвязи мировых цен на нефть и нефтепродукты и поступления вывозных таможенных пошлин в бюджеты государств-членов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153. Анализ влияния экспортных пошлин на развитие экспорта и доходов бюджетов государств- членов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154. Организация таможенного контроля уплаты вывозной таможенной пошлины при перемещении энергоносителей через таможенную границу ЕАЭС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155. Контроль уплаты таможенных платежей в таможенной процедуре временного ввоза (допуска)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156. Задолженности по уплате таможенных платежей, причины ее образования и меры принудительного взыскания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157. Анализ и совершенствование порядка организации экспортного контроля на предприятиях – участниках ВЭД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158. Совершенствование методов контроля, анализа и оформления документов для таможенных целей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159. Коммерческие документы, виды и характеристика, унификация и стандартизация коммерческих документов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 xml:space="preserve">160. Совершенствование межведомственного взаимодействия для целей организации </w:t>
      </w:r>
      <w:proofErr w:type="spellStart"/>
      <w:r w:rsidRPr="00FF5F12">
        <w:rPr>
          <w:rFonts w:eastAsia="Calibri"/>
          <w:color w:val="auto"/>
          <w:szCs w:val="24"/>
          <w:lang w:eastAsia="en-US"/>
        </w:rPr>
        <w:t>бездекларационного</w:t>
      </w:r>
      <w:proofErr w:type="spellEnd"/>
      <w:r w:rsidRPr="00FF5F12">
        <w:rPr>
          <w:rFonts w:eastAsia="Calibri"/>
          <w:color w:val="auto"/>
          <w:szCs w:val="24"/>
          <w:lang w:eastAsia="en-US"/>
        </w:rPr>
        <w:t xml:space="preserve"> выпуска товаров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161. Организация информационного обеспечения контроля таможенной стоимости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>162. Анализ перспектив ЕАЭС на мировом рынке в современных условиях</w:t>
      </w:r>
    </w:p>
    <w:p w:rsidR="00FF5F12" w:rsidRPr="00FF5F12" w:rsidRDefault="00FF5F12" w:rsidP="00FF5F12">
      <w:pPr>
        <w:spacing w:after="0" w:line="276" w:lineRule="auto"/>
        <w:ind w:left="0" w:firstLine="0"/>
        <w:rPr>
          <w:rFonts w:eastAsia="Calibri"/>
          <w:b/>
          <w:color w:val="auto"/>
          <w:szCs w:val="24"/>
          <w:lang w:eastAsia="en-US"/>
        </w:rPr>
      </w:pPr>
      <w:r w:rsidRPr="00FF5F12">
        <w:rPr>
          <w:rFonts w:eastAsia="Calibri"/>
          <w:color w:val="auto"/>
          <w:szCs w:val="24"/>
          <w:lang w:eastAsia="en-US"/>
        </w:rPr>
        <w:t xml:space="preserve">163. </w:t>
      </w:r>
      <w:r w:rsidRPr="00FF5F12">
        <w:rPr>
          <w:rFonts w:eastAsia="Calibri"/>
          <w:b/>
          <w:i/>
          <w:color w:val="auto"/>
          <w:szCs w:val="24"/>
          <w:lang w:eastAsia="en-US"/>
        </w:rPr>
        <w:t>Тема по выбору студента, согласованная с Руководителем практики от МФЮА.</w:t>
      </w:r>
    </w:p>
    <w:p w:rsidR="00FF5F12" w:rsidRDefault="00FF5F12" w:rsidP="00FF5F12">
      <w:pPr>
        <w:rPr>
          <w:b/>
          <w:bCs/>
        </w:rPr>
      </w:pPr>
    </w:p>
    <w:p w:rsidR="00FF5F12" w:rsidRDefault="00FF5F12">
      <w:pPr>
        <w:spacing w:after="160" w:line="259" w:lineRule="auto"/>
        <w:ind w:left="0" w:firstLine="0"/>
        <w:jc w:val="left"/>
        <w:rPr>
          <w:b/>
        </w:rPr>
      </w:pPr>
      <w:r>
        <w:rPr>
          <w:b/>
        </w:rPr>
        <w:br w:type="page"/>
      </w:r>
    </w:p>
    <w:tbl>
      <w:tblPr>
        <w:tblpPr w:leftFromText="180" w:rightFromText="180" w:vertAnchor="text" w:horzAnchor="margin" w:tblpY="-190"/>
        <w:tblW w:w="963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395"/>
        <w:gridCol w:w="481"/>
        <w:gridCol w:w="482"/>
        <w:gridCol w:w="482"/>
        <w:gridCol w:w="482"/>
        <w:gridCol w:w="964"/>
        <w:gridCol w:w="964"/>
        <w:gridCol w:w="482"/>
        <w:gridCol w:w="482"/>
        <w:gridCol w:w="482"/>
        <w:gridCol w:w="482"/>
        <w:gridCol w:w="482"/>
        <w:gridCol w:w="482"/>
        <w:gridCol w:w="482"/>
        <w:gridCol w:w="483"/>
        <w:gridCol w:w="482"/>
        <w:gridCol w:w="483"/>
      </w:tblGrid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712" w:type="dxa"/>
            <w:gridSpan w:val="14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712" w:type="dxa"/>
            <w:gridSpan w:val="14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FF5F12" w:rsidTr="00BF5AF8">
        <w:tc>
          <w:tcPr>
            <w:tcW w:w="1443" w:type="dxa"/>
            <w:gridSpan w:val="3"/>
            <w:vAlign w:val="center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FF5F12">
              <w:rPr>
                <w:b/>
                <w:bCs/>
                <w:sz w:val="26"/>
                <w:szCs w:val="26"/>
              </w:rPr>
              <w:t>Кафедра</w:t>
            </w:r>
          </w:p>
        </w:tc>
        <w:tc>
          <w:tcPr>
            <w:tcW w:w="8196" w:type="dxa"/>
            <w:gridSpan w:val="15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«Таможенное дело и право»</w:t>
            </w: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196" w:type="dxa"/>
            <w:gridSpan w:val="15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(наименование кафедры)</w:t>
            </w: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2" w:type="dxa"/>
            <w:gridSpan w:val="10"/>
            <w:tcBorders>
              <w:bottom w:val="single" w:sz="12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FF5F12">
              <w:rPr>
                <w:b/>
                <w:bCs/>
                <w:sz w:val="26"/>
                <w:szCs w:val="26"/>
              </w:rPr>
              <w:t>У Т В Е Р Ж Д А Ю</w:t>
            </w: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12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12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2" w:type="dxa"/>
            <w:gridSpan w:val="10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rPr>
                <w:szCs w:val="24"/>
              </w:rPr>
            </w:pPr>
            <w:r w:rsidRPr="00FF5F12">
              <w:rPr>
                <w:bCs/>
                <w:sz w:val="26"/>
                <w:szCs w:val="26"/>
              </w:rPr>
              <w:t>Заведующий кафедрой</w:t>
            </w: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2" w:type="dxa"/>
            <w:gridSpan w:val="10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«Таможенное дело и право»</w:t>
            </w: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2" w:type="dxa"/>
            <w:gridSpan w:val="10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(наименование кафедры)</w:t>
            </w: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2" w:type="dxa"/>
            <w:gridSpan w:val="10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2" w:type="dxa"/>
            <w:gridSpan w:val="10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(ученая степень, ученое звание)</w:t>
            </w: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894" w:type="dxa"/>
            <w:gridSpan w:val="6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894" w:type="dxa"/>
            <w:gridSpan w:val="6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»</w:t>
            </w: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г.</w:t>
            </w: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3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FF5F12">
              <w:rPr>
                <w:b/>
                <w:sz w:val="22"/>
                <w:szCs w:val="24"/>
              </w:rPr>
              <w:t>О Т Ч Е Т</w:t>
            </w: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712" w:type="dxa"/>
            <w:gridSpan w:val="14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FF5F12">
              <w:rPr>
                <w:b/>
                <w:sz w:val="22"/>
                <w:szCs w:val="24"/>
              </w:rPr>
              <w:t>О ПРОХОЖДЕНИИ ПРАКТИКИ</w:t>
            </w: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712" w:type="dxa"/>
            <w:gridSpan w:val="14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производственная</w:t>
            </w: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12" w:type="dxa"/>
            <w:gridSpan w:val="14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(вид практики: учебная / производственная)</w:t>
            </w: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712" w:type="dxa"/>
            <w:gridSpan w:val="14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>п</w:t>
            </w:r>
            <w:r w:rsidRPr="00FF5F12">
              <w:rPr>
                <w:sz w:val="22"/>
                <w:szCs w:val="24"/>
              </w:rPr>
              <w:t>рактика по получению профессиональных умений и опыта профессиональной деятельности</w:t>
            </w: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12" w:type="dxa"/>
            <w:gridSpan w:val="14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(тип практики)</w:t>
            </w: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FF5F12" w:rsidTr="00BF5AF8">
        <w:tc>
          <w:tcPr>
            <w:tcW w:w="1925" w:type="dxa"/>
            <w:gridSpan w:val="4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rPr>
                <w:b/>
                <w:szCs w:val="24"/>
              </w:rPr>
            </w:pPr>
            <w:r w:rsidRPr="00FF5F12">
              <w:rPr>
                <w:b/>
                <w:sz w:val="22"/>
                <w:szCs w:val="24"/>
              </w:rPr>
              <w:t>Обучающийся</w:t>
            </w: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FF5F12" w:rsidTr="00BF5AF8">
        <w:tc>
          <w:tcPr>
            <w:tcW w:w="9639" w:type="dxa"/>
            <w:gridSpan w:val="18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38.05.02 «Таможенное дело»</w:t>
            </w:r>
          </w:p>
        </w:tc>
      </w:tr>
      <w:tr w:rsidR="00E41EE2" w:rsidRPr="00FF5F12" w:rsidTr="00BF5AF8">
        <w:tc>
          <w:tcPr>
            <w:tcW w:w="9639" w:type="dxa"/>
            <w:gridSpan w:val="18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(название направления подготовки / специальности)</w:t>
            </w:r>
          </w:p>
        </w:tc>
      </w:tr>
      <w:tr w:rsidR="00E41EE2" w:rsidRPr="00FF5F12" w:rsidTr="00BF5AF8">
        <w:tc>
          <w:tcPr>
            <w:tcW w:w="567" w:type="dxa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4</w:t>
            </w:r>
          </w:p>
        </w:tc>
        <w:tc>
          <w:tcPr>
            <w:tcW w:w="395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5" w:type="dxa"/>
            <w:gridSpan w:val="3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FF5F12">
              <w:rPr>
                <w:color w:val="FF0000"/>
                <w:sz w:val="22"/>
                <w:szCs w:val="24"/>
              </w:rPr>
              <w:t>09ТДд1810</w:t>
            </w: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17.07.2022</w:t>
            </w: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5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FF5F12">
              <w:rPr>
                <w:color w:val="FF0000"/>
                <w:sz w:val="22"/>
                <w:szCs w:val="24"/>
              </w:rPr>
              <w:t>И.О. Фамилия</w:t>
            </w:r>
          </w:p>
        </w:tc>
      </w:tr>
      <w:tr w:rsidR="00E41EE2" w:rsidRPr="00FF5F12" w:rsidTr="00BF5AF8">
        <w:tc>
          <w:tcPr>
            <w:tcW w:w="567" w:type="dxa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(курс)</w:t>
            </w:r>
          </w:p>
        </w:tc>
        <w:tc>
          <w:tcPr>
            <w:tcW w:w="395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(группа)</w:t>
            </w: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2" w:type="dxa"/>
            <w:gridSpan w:val="5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F5F12" w:rsidTr="00BF5AF8">
        <w:tc>
          <w:tcPr>
            <w:tcW w:w="4817" w:type="dxa"/>
            <w:gridSpan w:val="8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rPr>
                <w:szCs w:val="24"/>
              </w:rPr>
            </w:pPr>
            <w:r w:rsidRPr="00FF5F12">
              <w:rPr>
                <w:b/>
                <w:sz w:val="22"/>
                <w:szCs w:val="24"/>
              </w:rPr>
              <w:t>Руководитель практики от МФЮА</w:t>
            </w:r>
          </w:p>
        </w:tc>
        <w:tc>
          <w:tcPr>
            <w:tcW w:w="4822" w:type="dxa"/>
            <w:gridSpan w:val="10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старший преподаватель</w:t>
            </w:r>
          </w:p>
        </w:tc>
      </w:tr>
      <w:tr w:rsidR="00E41EE2" w:rsidRPr="00FF5F12" w:rsidTr="00BF5AF8">
        <w:tc>
          <w:tcPr>
            <w:tcW w:w="3853" w:type="dxa"/>
            <w:gridSpan w:val="7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2" w:type="dxa"/>
            <w:gridSpan w:val="10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(должность)</w:t>
            </w:r>
          </w:p>
        </w:tc>
      </w:tr>
      <w:tr w:rsidR="00E41EE2" w:rsidRPr="00FF5F12" w:rsidTr="00BF5AF8">
        <w:tc>
          <w:tcPr>
            <w:tcW w:w="3853" w:type="dxa"/>
            <w:gridSpan w:val="7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F5F12" w:rsidTr="00BF5AF8">
        <w:tc>
          <w:tcPr>
            <w:tcW w:w="6263" w:type="dxa"/>
            <w:gridSpan w:val="11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каф. «Таможенное дело и право»</w:t>
            </w: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894" w:type="dxa"/>
            <w:gridSpan w:val="6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FF5F12" w:rsidTr="00BF5AF8">
        <w:tc>
          <w:tcPr>
            <w:tcW w:w="6263" w:type="dxa"/>
            <w:gridSpan w:val="11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(наименование кафедры)</w:t>
            </w: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894" w:type="dxa"/>
            <w:gridSpan w:val="6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(ученая степень, ученое звание)</w:t>
            </w: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F5F12" w:rsidTr="00BF5AF8">
        <w:tc>
          <w:tcPr>
            <w:tcW w:w="2407" w:type="dxa"/>
            <w:gridSpan w:val="5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17.07.2022</w:t>
            </w: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5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 xml:space="preserve">А.Г. Савченко </w:t>
            </w:r>
          </w:p>
        </w:tc>
      </w:tr>
      <w:tr w:rsidR="00E41EE2" w:rsidRPr="00FF5F12" w:rsidTr="00BF5AF8">
        <w:tc>
          <w:tcPr>
            <w:tcW w:w="2407" w:type="dxa"/>
            <w:gridSpan w:val="5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(оценка прописью)</w:t>
            </w: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2" w:type="dxa"/>
            <w:gridSpan w:val="5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F5F12" w:rsidTr="00BF5AF8">
        <w:tc>
          <w:tcPr>
            <w:tcW w:w="6263" w:type="dxa"/>
            <w:gridSpan w:val="11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rPr>
                <w:szCs w:val="24"/>
              </w:rPr>
            </w:pPr>
            <w:r w:rsidRPr="00FF5F12">
              <w:rPr>
                <w:b/>
                <w:sz w:val="22"/>
                <w:szCs w:val="24"/>
              </w:rPr>
              <w:t>Руководитель практики от профильной организации</w:t>
            </w:r>
          </w:p>
        </w:tc>
        <w:tc>
          <w:tcPr>
            <w:tcW w:w="3376" w:type="dxa"/>
            <w:gridSpan w:val="7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color w:val="FF0000"/>
              </w:rPr>
            </w:pPr>
            <w:r w:rsidRPr="00FF5F12">
              <w:rPr>
                <w:color w:val="FF0000"/>
                <w:sz w:val="22"/>
              </w:rPr>
              <w:t>начальник  Авиационного таможенного поста</w:t>
            </w:r>
          </w:p>
        </w:tc>
      </w:tr>
      <w:tr w:rsidR="00E41EE2" w:rsidRPr="00FF5F12" w:rsidTr="00BF5AF8">
        <w:tc>
          <w:tcPr>
            <w:tcW w:w="6263" w:type="dxa"/>
            <w:gridSpan w:val="11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376" w:type="dxa"/>
            <w:gridSpan w:val="7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(должность)</w:t>
            </w:r>
          </w:p>
        </w:tc>
      </w:tr>
      <w:tr w:rsidR="00E41EE2" w:rsidRPr="00FF5F12" w:rsidTr="00BF5AF8">
        <w:tc>
          <w:tcPr>
            <w:tcW w:w="4817" w:type="dxa"/>
            <w:gridSpan w:val="8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F5F12" w:rsidTr="00BF5AF8">
        <w:tc>
          <w:tcPr>
            <w:tcW w:w="9639" w:type="dxa"/>
            <w:gridSpan w:val="18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color w:val="FF0000"/>
                <w:sz w:val="22"/>
              </w:rPr>
              <w:t>Авиационный таможенный пост (центр электронного декларирования) Шереметьевской таможни, Московская область</w:t>
            </w:r>
          </w:p>
        </w:tc>
      </w:tr>
      <w:tr w:rsidR="00E41EE2" w:rsidRPr="00FF5F12" w:rsidTr="00BF5AF8">
        <w:tc>
          <w:tcPr>
            <w:tcW w:w="9639" w:type="dxa"/>
            <w:gridSpan w:val="18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(название профильной организации)</w:t>
            </w:r>
          </w:p>
        </w:tc>
      </w:tr>
      <w:tr w:rsidR="00E41EE2" w:rsidRPr="00FF5F12" w:rsidTr="00BF5AF8">
        <w:tc>
          <w:tcPr>
            <w:tcW w:w="2407" w:type="dxa"/>
            <w:gridSpan w:val="5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17.07.2022</w:t>
            </w: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5"/>
            <w:tcBorders>
              <w:bottom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color w:val="FF0000"/>
              </w:rPr>
            </w:pPr>
            <w:r w:rsidRPr="00FF5F12">
              <w:rPr>
                <w:color w:val="FF0000"/>
                <w:sz w:val="22"/>
              </w:rPr>
              <w:t>И.О. Фамилия</w:t>
            </w:r>
          </w:p>
        </w:tc>
      </w:tr>
      <w:tr w:rsidR="00E41EE2" w:rsidRPr="00FF5F12" w:rsidTr="00BF5AF8">
        <w:tc>
          <w:tcPr>
            <w:tcW w:w="2407" w:type="dxa"/>
            <w:gridSpan w:val="5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(ученая степень, звание)</w:t>
            </w: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FF5F12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</w:tcBorders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E41EE2" w:rsidRPr="00FF5F12" w:rsidTr="00BF5AF8">
        <w:tc>
          <w:tcPr>
            <w:tcW w:w="962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856" w:type="dxa"/>
            <w:gridSpan w:val="6"/>
          </w:tcPr>
          <w:p w:rsidR="00BF5AF8" w:rsidRDefault="00BF5AF8" w:rsidP="00BF5AF8">
            <w:pPr>
              <w:spacing w:after="0" w:line="240" w:lineRule="auto"/>
              <w:ind w:left="0" w:firstLine="0"/>
              <w:jc w:val="center"/>
              <w:rPr>
                <w:b/>
                <w:sz w:val="22"/>
                <w:szCs w:val="24"/>
              </w:rPr>
            </w:pPr>
          </w:p>
          <w:p w:rsidR="00BF5AF8" w:rsidRDefault="00BF5AF8" w:rsidP="00BF5AF8">
            <w:pPr>
              <w:spacing w:after="0" w:line="240" w:lineRule="auto"/>
              <w:ind w:left="0" w:firstLine="0"/>
              <w:jc w:val="center"/>
              <w:rPr>
                <w:b/>
                <w:sz w:val="22"/>
                <w:szCs w:val="24"/>
              </w:rPr>
            </w:pPr>
          </w:p>
          <w:p w:rsidR="00E41EE2" w:rsidRDefault="00E41EE2" w:rsidP="00BF5AF8">
            <w:pPr>
              <w:spacing w:after="0" w:line="240" w:lineRule="auto"/>
              <w:ind w:left="0" w:firstLine="0"/>
              <w:jc w:val="center"/>
              <w:rPr>
                <w:b/>
                <w:sz w:val="22"/>
                <w:szCs w:val="24"/>
              </w:rPr>
            </w:pPr>
            <w:bookmarkStart w:id="11" w:name="_GoBack"/>
            <w:bookmarkEnd w:id="11"/>
            <w:r w:rsidRPr="00FF5F12">
              <w:rPr>
                <w:b/>
                <w:sz w:val="22"/>
                <w:szCs w:val="24"/>
              </w:rPr>
              <w:t>МОСКВА</w:t>
            </w:r>
          </w:p>
          <w:p w:rsidR="00BF5AF8" w:rsidRPr="00FF5F12" w:rsidRDefault="00BF5AF8" w:rsidP="00BF5AF8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FF5F12" w:rsidRDefault="00E41EE2" w:rsidP="00BF5AF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</w:tbl>
    <w:p w:rsidR="00FE21B7" w:rsidRPr="00E41EE2" w:rsidRDefault="00FF5F12" w:rsidP="00E41EE2">
      <w:pPr>
        <w:pStyle w:val="1"/>
        <w:numPr>
          <w:ilvl w:val="0"/>
          <w:numId w:val="0"/>
        </w:numPr>
      </w:pPr>
      <w:bookmarkStart w:id="12" w:name="_Toc126641936"/>
      <w:r w:rsidRPr="00E41EE2">
        <w:lastRenderedPageBreak/>
        <w:t>Образец заполнения листов строгой отчетности, введения и заключения в формате «на примере»</w:t>
      </w:r>
      <w:bookmarkEnd w:id="12"/>
      <w:r w:rsidR="00FE21B7" w:rsidRPr="00E41EE2">
        <w:br w:type="page"/>
      </w:r>
    </w:p>
    <w:p w:rsidR="00FF5F12" w:rsidRPr="00FF5F12" w:rsidRDefault="00FF5F12" w:rsidP="00FF5F12">
      <w:pPr>
        <w:spacing w:after="0" w:line="240" w:lineRule="auto"/>
        <w:ind w:left="0" w:firstLine="0"/>
        <w:jc w:val="center"/>
        <w:rPr>
          <w:szCs w:val="24"/>
        </w:rPr>
        <w:sectPr w:rsidR="00FF5F12" w:rsidRPr="00FF5F12" w:rsidSect="00FF5F12">
          <w:footerReference w:type="default" r:id="rId23"/>
          <w:pgSz w:w="11900" w:h="16840"/>
          <w:pgMar w:top="1134" w:right="567" w:bottom="1134" w:left="1701" w:header="709" w:footer="709" w:gutter="0"/>
          <w:cols w:space="720"/>
          <w:titlePg/>
          <w:docGrid w:linePitch="326"/>
        </w:sectPr>
      </w:pP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9"/>
        <w:gridCol w:w="482"/>
        <w:gridCol w:w="481"/>
        <w:gridCol w:w="482"/>
        <w:gridCol w:w="482"/>
        <w:gridCol w:w="481"/>
        <w:gridCol w:w="482"/>
        <w:gridCol w:w="482"/>
        <w:gridCol w:w="483"/>
        <w:gridCol w:w="482"/>
        <w:gridCol w:w="482"/>
        <w:gridCol w:w="482"/>
        <w:gridCol w:w="482"/>
        <w:gridCol w:w="482"/>
        <w:gridCol w:w="482"/>
        <w:gridCol w:w="483"/>
        <w:gridCol w:w="482"/>
        <w:gridCol w:w="483"/>
        <w:gridCol w:w="482"/>
        <w:gridCol w:w="483"/>
      </w:tblGrid>
      <w:tr w:rsidR="00FF5F12" w:rsidRPr="00FF5F12" w:rsidTr="00FF5F12">
        <w:trPr>
          <w:jc w:val="center"/>
        </w:trPr>
        <w:tc>
          <w:tcPr>
            <w:tcW w:w="961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7713" w:type="dxa"/>
            <w:gridSpan w:val="16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7713" w:type="dxa"/>
            <w:gridSpan w:val="16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785" w:type="dxa"/>
            <w:gridSpan w:val="1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z w:val="22"/>
              </w:rPr>
              <w:t>РАБОЧИЙ ПЛАН ПРОВЕДЕНИЯ ПРАКТИКИ</w:t>
            </w: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z w:val="22"/>
              </w:rPr>
              <w:t>№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z w:val="22"/>
              </w:rPr>
              <w:t>п/п</w:t>
            </w:r>
          </w:p>
        </w:tc>
        <w:tc>
          <w:tcPr>
            <w:tcW w:w="6748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z w:val="22"/>
                <w:szCs w:val="24"/>
              </w:rPr>
              <w:t>Название разделов практики</w:t>
            </w:r>
          </w:p>
        </w:tc>
        <w:tc>
          <w:tcPr>
            <w:tcW w:w="1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FF5F12">
              <w:rPr>
                <w:b/>
                <w:sz w:val="22"/>
                <w:szCs w:val="24"/>
              </w:rPr>
              <w:t>Общая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FF5F12">
              <w:rPr>
                <w:b/>
                <w:sz w:val="22"/>
                <w:szCs w:val="24"/>
              </w:rPr>
              <w:t>трудоемкость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z w:val="22"/>
                <w:szCs w:val="24"/>
              </w:rPr>
              <w:t>практики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6748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proofErr w:type="spellStart"/>
            <w:r w:rsidRPr="00FF5F12">
              <w:rPr>
                <w:b/>
                <w:sz w:val="22"/>
              </w:rPr>
              <w:t>з.е</w:t>
            </w:r>
            <w:proofErr w:type="spellEnd"/>
            <w:r w:rsidRPr="00FF5F12">
              <w:rPr>
                <w:b/>
                <w:sz w:val="22"/>
              </w:rPr>
              <w:t>.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z w:val="22"/>
              </w:rPr>
              <w:t>часы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z w:val="22"/>
              </w:rPr>
              <w:t>1</w:t>
            </w:r>
          </w:p>
        </w:tc>
        <w:tc>
          <w:tcPr>
            <w:tcW w:w="6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z w:val="22"/>
              </w:rPr>
              <w:t>2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z w:val="22"/>
              </w:rPr>
              <w:t>3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z w:val="22"/>
              </w:rPr>
              <w:t>4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1.</w:t>
            </w:r>
          </w:p>
        </w:tc>
        <w:tc>
          <w:tcPr>
            <w:tcW w:w="6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</w:t>
            </w:r>
          </w:p>
        </w:tc>
        <w:tc>
          <w:tcPr>
            <w:tcW w:w="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8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2.</w:t>
            </w:r>
          </w:p>
        </w:tc>
        <w:tc>
          <w:tcPr>
            <w:tcW w:w="6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Формулировка ряда общих заданий, выполняемых вне зависимости от места прохождения практики</w:t>
            </w: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64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3.</w:t>
            </w:r>
          </w:p>
        </w:tc>
        <w:tc>
          <w:tcPr>
            <w:tcW w:w="6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Ознакомление с деятельностью организации, описание, изучение первичной документации, анализ и оценка структуры, видов деятельности, внешней и внутренней среды</w:t>
            </w: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64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4.</w:t>
            </w:r>
          </w:p>
        </w:tc>
        <w:tc>
          <w:tcPr>
            <w:tcW w:w="6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Выполнение индивидуального задания согласованного с руководителями практики от МФЮА и от предприятия</w:t>
            </w: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64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5.</w:t>
            </w:r>
          </w:p>
        </w:tc>
        <w:tc>
          <w:tcPr>
            <w:tcW w:w="6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Подготовка документарного Отчета о прохождении практики</w:t>
            </w: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8</w:t>
            </w:r>
          </w:p>
        </w:tc>
      </w:tr>
      <w:tr w:rsidR="00FF5F12" w:rsidRPr="00FF5F12" w:rsidTr="00FF5F12">
        <w:trPr>
          <w:jc w:val="center"/>
        </w:trPr>
        <w:tc>
          <w:tcPr>
            <w:tcW w:w="77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Подготовка и сдача промежуточной аттестации</w:t>
            </w: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8</w:t>
            </w:r>
          </w:p>
        </w:tc>
      </w:tr>
      <w:tr w:rsidR="00FF5F12" w:rsidRPr="00FF5F12" w:rsidTr="00FF5F12">
        <w:trPr>
          <w:jc w:val="center"/>
        </w:trPr>
        <w:tc>
          <w:tcPr>
            <w:tcW w:w="77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b/>
              </w:rPr>
            </w:pPr>
            <w:r w:rsidRPr="00FF5F12">
              <w:rPr>
                <w:b/>
                <w:sz w:val="22"/>
              </w:rPr>
              <w:t>ИТОГО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z w:val="22"/>
              </w:rPr>
              <w:t>6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z w:val="22"/>
              </w:rPr>
              <w:t>216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4334" w:type="dxa"/>
            <w:gridSpan w:val="9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  <w:szCs w:val="24"/>
              </w:rPr>
              <w:t>Руководитель практики от МФЮА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341" w:type="dxa"/>
            <w:gridSpan w:val="9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Руководитель практики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от профильной организации</w:t>
            </w:r>
            <w:r w:rsidRPr="00FF5F12">
              <w:rPr>
                <w:sz w:val="22"/>
                <w:vertAlign w:val="superscript"/>
              </w:rPr>
              <w:footnoteReference w:id="1"/>
            </w:r>
          </w:p>
        </w:tc>
      </w:tr>
      <w:tr w:rsidR="00FF5F12" w:rsidRPr="00FF5F12" w:rsidTr="00FF5F12">
        <w:trPr>
          <w:jc w:val="center"/>
        </w:trPr>
        <w:tc>
          <w:tcPr>
            <w:tcW w:w="4334" w:type="dxa"/>
            <w:gridSpan w:val="9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старший преподаватель каф. «Таможенное дело и право»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341" w:type="dxa"/>
            <w:gridSpan w:val="9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</w:rPr>
            </w:pPr>
            <w:r w:rsidRPr="00FF5F12">
              <w:rPr>
                <w:color w:val="FF0000"/>
                <w:sz w:val="22"/>
              </w:rPr>
              <w:t>начальник  Авиационного таможенного поста (центр электронного декларирования) Шереметьевской таможни, Московская область</w:t>
            </w:r>
          </w:p>
        </w:tc>
      </w:tr>
      <w:tr w:rsidR="00FF5F12" w:rsidRPr="00FF5F12" w:rsidTr="00FF5F12">
        <w:trPr>
          <w:jc w:val="center"/>
        </w:trPr>
        <w:tc>
          <w:tcPr>
            <w:tcW w:w="4334" w:type="dxa"/>
            <w:gridSpan w:val="9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(должность, название кафедры)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341" w:type="dxa"/>
            <w:gridSpan w:val="9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334" w:type="dxa"/>
            <w:gridSpan w:val="9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341" w:type="dxa"/>
            <w:gridSpan w:val="9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4334" w:type="dxa"/>
            <w:gridSpan w:val="9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(ученая степень, ученое звание)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341" w:type="dxa"/>
            <w:gridSpan w:val="9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(ученая степень, ученое звание)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1924" w:type="dxa"/>
            <w:gridSpan w:val="4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  <w:szCs w:val="24"/>
              </w:rPr>
              <w:t>А.Г. Савченко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3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930" w:type="dxa"/>
            <w:gridSpan w:val="4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</w:rPr>
            </w:pPr>
            <w:r w:rsidRPr="00FF5F12">
              <w:rPr>
                <w:color w:val="FF0000"/>
                <w:sz w:val="22"/>
              </w:rPr>
              <w:t>И.О. Фамилия</w:t>
            </w:r>
          </w:p>
        </w:tc>
      </w:tr>
      <w:tr w:rsidR="00FF5F12" w:rsidRPr="00FF5F12" w:rsidTr="00FF5F12">
        <w:trPr>
          <w:jc w:val="center"/>
        </w:trPr>
        <w:tc>
          <w:tcPr>
            <w:tcW w:w="1924" w:type="dxa"/>
            <w:gridSpan w:val="4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3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FF5F12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1930" w:type="dxa"/>
            <w:gridSpan w:val="4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79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</w:pPr>
            <w:r w:rsidRPr="00FF5F12">
              <w:rPr>
                <w:sz w:val="22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20</w:t>
            </w:r>
          </w:p>
        </w:tc>
        <w:tc>
          <w:tcPr>
            <w:tcW w:w="481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»</w:t>
            </w:r>
          </w:p>
        </w:tc>
        <w:tc>
          <w:tcPr>
            <w:tcW w:w="1445" w:type="dxa"/>
            <w:gridSpan w:val="3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июня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right"/>
            </w:pPr>
            <w:r w:rsidRPr="00FF5F12">
              <w:rPr>
                <w:sz w:val="22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22</w:t>
            </w:r>
          </w:p>
        </w:tc>
        <w:tc>
          <w:tcPr>
            <w:tcW w:w="483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right"/>
            </w:pPr>
            <w:r w:rsidRPr="00FF5F12">
              <w:rPr>
                <w:sz w:val="22"/>
              </w:rPr>
              <w:t>г.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left"/>
            </w:pPr>
            <w:r w:rsidRPr="00FF5F12">
              <w:rPr>
                <w:sz w:val="22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20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»</w:t>
            </w:r>
          </w:p>
        </w:tc>
        <w:tc>
          <w:tcPr>
            <w:tcW w:w="1447" w:type="dxa"/>
            <w:gridSpan w:val="3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июня</w:t>
            </w:r>
          </w:p>
        </w:tc>
        <w:tc>
          <w:tcPr>
            <w:tcW w:w="483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right"/>
            </w:pPr>
            <w:r w:rsidRPr="00FF5F12">
              <w:rPr>
                <w:sz w:val="22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22</w:t>
            </w:r>
          </w:p>
        </w:tc>
        <w:tc>
          <w:tcPr>
            <w:tcW w:w="483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right"/>
            </w:pPr>
            <w:r w:rsidRPr="00FF5F12">
              <w:rPr>
                <w:sz w:val="22"/>
              </w:rPr>
              <w:t>г.</w:t>
            </w:r>
          </w:p>
        </w:tc>
      </w:tr>
      <w:tr w:rsidR="00FF5F12" w:rsidRPr="00FF5F12" w:rsidTr="00FF5F12">
        <w:trPr>
          <w:jc w:val="center"/>
        </w:trPr>
        <w:tc>
          <w:tcPr>
            <w:tcW w:w="479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1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3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3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3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</w:tbl>
    <w:p w:rsidR="00FF5F12" w:rsidRPr="00FF5F12" w:rsidRDefault="00FF5F12" w:rsidP="00FF5F12">
      <w:pPr>
        <w:spacing w:after="0" w:line="240" w:lineRule="auto"/>
        <w:ind w:left="0" w:firstLine="0"/>
        <w:sectPr w:rsidR="00FF5F12" w:rsidRPr="00FF5F12" w:rsidSect="00FF5F12">
          <w:pgSz w:w="11900" w:h="16840"/>
          <w:pgMar w:top="1134" w:right="567" w:bottom="1134" w:left="1701" w:header="709" w:footer="709" w:gutter="0"/>
          <w:cols w:space="720"/>
          <w:titlePg/>
          <w:docGrid w:linePitch="326"/>
        </w:sectPr>
      </w:pP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60"/>
        <w:gridCol w:w="482"/>
        <w:gridCol w:w="482"/>
        <w:gridCol w:w="482"/>
        <w:gridCol w:w="482"/>
        <w:gridCol w:w="964"/>
        <w:gridCol w:w="482"/>
        <w:gridCol w:w="482"/>
        <w:gridCol w:w="482"/>
        <w:gridCol w:w="482"/>
        <w:gridCol w:w="482"/>
        <w:gridCol w:w="483"/>
        <w:gridCol w:w="482"/>
        <w:gridCol w:w="482"/>
        <w:gridCol w:w="482"/>
        <w:gridCol w:w="483"/>
        <w:gridCol w:w="482"/>
        <w:gridCol w:w="483"/>
      </w:tblGrid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7714" w:type="dxa"/>
            <w:gridSpan w:val="15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E21B7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7714" w:type="dxa"/>
            <w:gridSpan w:val="15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3" w:type="dxa"/>
            <w:gridSpan w:val="10"/>
          </w:tcPr>
          <w:p w:rsidR="00E41EE2" w:rsidRPr="00FE21B7" w:rsidRDefault="00E41EE2" w:rsidP="00E41EE2">
            <w:pPr>
              <w:spacing w:after="0" w:line="240" w:lineRule="auto"/>
              <w:ind w:left="0" w:firstLine="0"/>
            </w:pPr>
            <w:r w:rsidRPr="00FE21B7">
              <w:rPr>
                <w:sz w:val="22"/>
              </w:rPr>
              <w:t>Ректору МФЮА, д.э.н., проф. А.Г. Забелину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2893" w:type="dxa"/>
            <w:gridSpan w:val="6"/>
          </w:tcPr>
          <w:p w:rsidR="00E41EE2" w:rsidRPr="00FE21B7" w:rsidRDefault="00E41EE2" w:rsidP="00E41EE2">
            <w:pPr>
              <w:spacing w:after="0" w:line="240" w:lineRule="auto"/>
              <w:ind w:left="0" w:firstLine="0"/>
            </w:pPr>
            <w:r w:rsidRPr="00FE21B7">
              <w:rPr>
                <w:sz w:val="22"/>
              </w:rPr>
              <w:t>от обучающегося группы</w:t>
            </w:r>
          </w:p>
        </w:tc>
        <w:tc>
          <w:tcPr>
            <w:tcW w:w="1930" w:type="dxa"/>
            <w:gridSpan w:val="4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30" w:type="dxa"/>
            <w:gridSpan w:val="4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(номер группы)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3" w:type="dxa"/>
            <w:gridSpan w:val="10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FE21B7">
              <w:rPr>
                <w:sz w:val="22"/>
              </w:rPr>
              <w:t>направления подготовки /</w:t>
            </w:r>
            <w:r w:rsidRPr="00FE21B7">
              <w:rPr>
                <w:sz w:val="22"/>
                <w:szCs w:val="24"/>
              </w:rPr>
              <w:t xml:space="preserve"> специальности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3" w:type="dxa"/>
            <w:gridSpan w:val="10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38.05.02 «Таможенное дело»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3" w:type="dxa"/>
            <w:gridSpan w:val="10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(название направления подготовки / специальности)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3" w:type="dxa"/>
            <w:gridSpan w:val="10"/>
          </w:tcPr>
          <w:p w:rsidR="00E41EE2" w:rsidRPr="00FE21B7" w:rsidRDefault="00E41EE2" w:rsidP="00E41EE2">
            <w:pPr>
              <w:spacing w:after="0" w:line="240" w:lineRule="auto"/>
              <w:ind w:left="0" w:firstLine="0"/>
            </w:pPr>
            <w:r w:rsidRPr="00FE21B7">
              <w:rPr>
                <w:sz w:val="22"/>
              </w:rPr>
              <w:t>профиль / специализация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3" w:type="dxa"/>
            <w:gridSpan w:val="10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>
              <w:rPr>
                <w:sz w:val="22"/>
              </w:rPr>
              <w:t>о</w:t>
            </w:r>
            <w:r w:rsidRPr="00FE21B7">
              <w:rPr>
                <w:sz w:val="22"/>
              </w:rPr>
              <w:t>бщая специализация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3" w:type="dxa"/>
            <w:gridSpan w:val="10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(название профиля / специализации)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3" w:type="dxa"/>
            <w:gridSpan w:val="10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t xml:space="preserve"> 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3" w:type="dxa"/>
            <w:gridSpan w:val="10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(имя отчество фамилия)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2411" w:type="dxa"/>
            <w:gridSpan w:val="5"/>
          </w:tcPr>
          <w:p w:rsidR="00E41EE2" w:rsidRPr="00FE21B7" w:rsidRDefault="00E41EE2" w:rsidP="00E41EE2">
            <w:pPr>
              <w:spacing w:after="0" w:line="240" w:lineRule="auto"/>
              <w:ind w:left="0" w:firstLine="0"/>
            </w:pPr>
            <w:r w:rsidRPr="00FE21B7">
              <w:rPr>
                <w:sz w:val="22"/>
              </w:rPr>
              <w:t>мобильный телефон</w:t>
            </w:r>
          </w:p>
        </w:tc>
        <w:tc>
          <w:tcPr>
            <w:tcW w:w="2412" w:type="dxa"/>
            <w:gridSpan w:val="5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2" w:type="dxa"/>
            <w:gridSpan w:val="5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(номер мобильного телефона)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785" w:type="dxa"/>
            <w:gridSpan w:val="11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E21B7">
              <w:rPr>
                <w:b/>
                <w:sz w:val="22"/>
              </w:rPr>
              <w:t>З А Я В Л Е Н И Е</w:t>
            </w: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FE21B7" w:rsidTr="00E41EE2">
        <w:trPr>
          <w:jc w:val="center"/>
        </w:trPr>
        <w:tc>
          <w:tcPr>
            <w:tcW w:w="9639" w:type="dxa"/>
            <w:gridSpan w:val="18"/>
          </w:tcPr>
          <w:p w:rsidR="00E41EE2" w:rsidRPr="00FE21B7" w:rsidRDefault="00E41EE2" w:rsidP="00E41EE2">
            <w:pPr>
              <w:spacing w:after="0" w:line="240" w:lineRule="auto"/>
              <w:ind w:left="0" w:firstLine="567"/>
              <w:rPr>
                <w:spacing w:val="-6"/>
              </w:rPr>
            </w:pPr>
            <w:r w:rsidRPr="00FE21B7">
              <w:rPr>
                <w:spacing w:val="-6"/>
                <w:sz w:val="22"/>
              </w:rPr>
              <w:t>В соответствии с утвержденным рабочим учебным планом направления / специальности</w:t>
            </w:r>
          </w:p>
        </w:tc>
      </w:tr>
      <w:tr w:rsidR="00E41EE2" w:rsidRPr="00FE21B7" w:rsidTr="00E41EE2">
        <w:trPr>
          <w:jc w:val="center"/>
        </w:trPr>
        <w:tc>
          <w:tcPr>
            <w:tcW w:w="9639" w:type="dxa"/>
            <w:gridSpan w:val="18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38.05.02 «Таможенное дело»</w:t>
            </w:r>
          </w:p>
        </w:tc>
      </w:tr>
      <w:tr w:rsidR="00E41EE2" w:rsidRPr="00FE21B7" w:rsidTr="00E41EE2">
        <w:trPr>
          <w:jc w:val="center"/>
        </w:trPr>
        <w:tc>
          <w:tcPr>
            <w:tcW w:w="9639" w:type="dxa"/>
            <w:gridSpan w:val="18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(название направления подготовки / специальности)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E21B7" w:rsidTr="00E41EE2">
        <w:trPr>
          <w:jc w:val="center"/>
        </w:trPr>
        <w:tc>
          <w:tcPr>
            <w:tcW w:w="1924" w:type="dxa"/>
            <w:gridSpan w:val="3"/>
          </w:tcPr>
          <w:p w:rsidR="00E41EE2" w:rsidRPr="00FE21B7" w:rsidRDefault="00E41EE2" w:rsidP="00E41EE2">
            <w:pPr>
              <w:spacing w:after="0" w:line="240" w:lineRule="auto"/>
              <w:ind w:left="0" w:firstLine="0"/>
            </w:pPr>
            <w:r w:rsidRPr="00FE21B7">
              <w:rPr>
                <w:sz w:val="22"/>
              </w:rPr>
              <w:t>предусмотрена</w:t>
            </w:r>
          </w:p>
        </w:tc>
        <w:tc>
          <w:tcPr>
            <w:tcW w:w="6267" w:type="dxa"/>
            <w:gridSpan w:val="12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производственная</w:t>
            </w:r>
          </w:p>
        </w:tc>
        <w:tc>
          <w:tcPr>
            <w:tcW w:w="1448" w:type="dxa"/>
            <w:gridSpan w:val="3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right"/>
            </w:pPr>
            <w:r w:rsidRPr="00FE21B7">
              <w:rPr>
                <w:sz w:val="22"/>
              </w:rPr>
              <w:t>практика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267" w:type="dxa"/>
            <w:gridSpan w:val="12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(вид практики: учебная / производственная)</w:t>
            </w:r>
          </w:p>
        </w:tc>
        <w:tc>
          <w:tcPr>
            <w:tcW w:w="1448" w:type="dxa"/>
            <w:gridSpan w:val="3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E21B7" w:rsidTr="00E41EE2">
        <w:trPr>
          <w:jc w:val="center"/>
        </w:trPr>
        <w:tc>
          <w:tcPr>
            <w:tcW w:w="9639" w:type="dxa"/>
            <w:gridSpan w:val="18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практика по получению профессиональных умений и опыта профессиональной деятельности</w:t>
            </w:r>
          </w:p>
        </w:tc>
      </w:tr>
      <w:tr w:rsidR="00E41EE2" w:rsidRPr="00FE21B7" w:rsidTr="00E41EE2">
        <w:trPr>
          <w:jc w:val="center"/>
        </w:trPr>
        <w:tc>
          <w:tcPr>
            <w:tcW w:w="9639" w:type="dxa"/>
            <w:gridSpan w:val="18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(тип практики)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E21B7" w:rsidTr="00E41EE2">
        <w:trPr>
          <w:jc w:val="center"/>
        </w:trPr>
        <w:tc>
          <w:tcPr>
            <w:tcW w:w="9639" w:type="dxa"/>
            <w:gridSpan w:val="18"/>
          </w:tcPr>
          <w:p w:rsidR="00E41EE2" w:rsidRPr="00FE21B7" w:rsidRDefault="00E41EE2" w:rsidP="00E41EE2">
            <w:pPr>
              <w:spacing w:after="0" w:line="240" w:lineRule="auto"/>
              <w:ind w:left="0" w:firstLine="567"/>
              <w:rPr>
                <w:szCs w:val="24"/>
              </w:rPr>
            </w:pPr>
            <w:r w:rsidRPr="00FE21B7">
              <w:rPr>
                <w:sz w:val="22"/>
              </w:rPr>
              <w:t xml:space="preserve">С целью выполнения рабочего учебного плана, и прохождения </w:t>
            </w:r>
            <w:r w:rsidRPr="00FE21B7">
              <w:rPr>
                <w:sz w:val="22"/>
                <w:szCs w:val="24"/>
              </w:rPr>
              <w:t>указанной практики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E21B7" w:rsidTr="00E41EE2">
        <w:trPr>
          <w:jc w:val="center"/>
        </w:trPr>
        <w:tc>
          <w:tcPr>
            <w:tcW w:w="1442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</w:pPr>
            <w:r w:rsidRPr="00FE21B7">
              <w:rPr>
                <w:sz w:val="22"/>
              </w:rPr>
              <w:t>в период с</w:t>
            </w: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»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20</w:t>
            </w: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г.</w:t>
            </w: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по</w:t>
            </w: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«</w:t>
            </w: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»</w:t>
            </w: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3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3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</w:pPr>
            <w:r w:rsidRPr="00FE21B7">
              <w:rPr>
                <w:sz w:val="22"/>
              </w:rPr>
              <w:t>г.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E21B7" w:rsidTr="00E41EE2">
        <w:trPr>
          <w:jc w:val="center"/>
        </w:trPr>
        <w:tc>
          <w:tcPr>
            <w:tcW w:w="9639" w:type="dxa"/>
            <w:gridSpan w:val="18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FE21B7">
              <w:rPr>
                <w:sz w:val="22"/>
              </w:rPr>
              <w:t>прошу закрепить за мной в качестве места прохождения практики следующее предприятие</w:t>
            </w:r>
          </w:p>
        </w:tc>
      </w:tr>
      <w:tr w:rsidR="00E41EE2" w:rsidRPr="00FE21B7" w:rsidTr="00E41EE2">
        <w:trPr>
          <w:jc w:val="center"/>
        </w:trPr>
        <w:tc>
          <w:tcPr>
            <w:tcW w:w="9639" w:type="dxa"/>
            <w:gridSpan w:val="18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color w:val="FF0000"/>
                <w:sz w:val="22"/>
              </w:rPr>
              <w:t>Авиационный таможенный пост (центр электронного декларирования) Шереметьевской таможни, Московская область</w:t>
            </w:r>
          </w:p>
        </w:tc>
      </w:tr>
      <w:tr w:rsidR="00E41EE2" w:rsidRPr="00FE21B7" w:rsidTr="00E41EE2">
        <w:trPr>
          <w:jc w:val="center"/>
        </w:trPr>
        <w:tc>
          <w:tcPr>
            <w:tcW w:w="9639" w:type="dxa"/>
            <w:gridSpan w:val="18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(наименование профильной организации)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928" w:type="dxa"/>
            <w:gridSpan w:val="3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447" w:type="dxa"/>
            <w:gridSpan w:val="3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2412" w:type="dxa"/>
            <w:gridSpan w:val="5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3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2" w:type="dxa"/>
            <w:gridSpan w:val="5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</w:tbl>
    <w:p w:rsidR="00E41EE2" w:rsidRDefault="00E41EE2">
      <w:r>
        <w:br w:type="page"/>
      </w:r>
    </w:p>
    <w:tbl>
      <w:tblPr>
        <w:tblpPr w:leftFromText="180" w:rightFromText="180" w:vertAnchor="page" w:horzAnchor="margin" w:tblpX="567" w:tblpY="1"/>
        <w:tblOverlap w:val="never"/>
        <w:tblW w:w="9324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07"/>
        <w:gridCol w:w="484"/>
        <w:gridCol w:w="392"/>
        <w:gridCol w:w="116"/>
        <w:gridCol w:w="514"/>
        <w:gridCol w:w="507"/>
        <w:gridCol w:w="521"/>
        <w:gridCol w:w="513"/>
        <w:gridCol w:w="515"/>
        <w:gridCol w:w="513"/>
        <w:gridCol w:w="514"/>
        <w:gridCol w:w="513"/>
        <w:gridCol w:w="515"/>
        <w:gridCol w:w="513"/>
        <w:gridCol w:w="514"/>
        <w:gridCol w:w="513"/>
        <w:gridCol w:w="524"/>
        <w:gridCol w:w="520"/>
        <w:gridCol w:w="506"/>
        <w:gridCol w:w="8"/>
        <w:gridCol w:w="102"/>
      </w:tblGrid>
      <w:tr w:rsidR="002C0311" w:rsidRPr="00FE21B7" w:rsidTr="0008261A">
        <w:trPr>
          <w:gridAfter w:val="1"/>
          <w:wAfter w:w="102" w:type="dxa"/>
          <w:trHeight w:val="605"/>
        </w:trPr>
        <w:tc>
          <w:tcPr>
            <w:tcW w:w="8188" w:type="dxa"/>
            <w:gridSpan w:val="17"/>
          </w:tcPr>
          <w:p w:rsidR="002C0311" w:rsidRDefault="002C0311" w:rsidP="002C0311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2C0311" w:rsidRDefault="002C0311" w:rsidP="002C0311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2C0311" w:rsidRDefault="002C0311" w:rsidP="002C0311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E21B7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1034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</w:tr>
      <w:tr w:rsidR="002C0311" w:rsidRPr="00FE21B7" w:rsidTr="0008261A">
        <w:trPr>
          <w:gridAfter w:val="1"/>
          <w:wAfter w:w="102" w:type="dxa"/>
          <w:trHeight w:val="605"/>
        </w:trPr>
        <w:tc>
          <w:tcPr>
            <w:tcW w:w="8188" w:type="dxa"/>
            <w:gridSpan w:val="17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1034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</w:tr>
      <w:tr w:rsidR="002C0311" w:rsidRPr="00FE21B7" w:rsidTr="0008261A">
        <w:trPr>
          <w:gridAfter w:val="1"/>
          <w:wAfter w:w="102" w:type="dxa"/>
          <w:trHeight w:val="272"/>
        </w:trPr>
        <w:tc>
          <w:tcPr>
            <w:tcW w:w="991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2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3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34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</w:tr>
      <w:tr w:rsidR="002C0311" w:rsidRPr="00FE21B7" w:rsidTr="0008261A">
        <w:trPr>
          <w:gridAfter w:val="1"/>
          <w:wAfter w:w="102" w:type="dxa"/>
          <w:trHeight w:val="287"/>
        </w:trPr>
        <w:tc>
          <w:tcPr>
            <w:tcW w:w="991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6160" w:type="dxa"/>
            <w:gridSpan w:val="1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b/>
                <w:bCs/>
                <w:spacing w:val="4"/>
                <w:sz w:val="22"/>
                <w:szCs w:val="24"/>
              </w:rPr>
              <w:t>ИНДИВИДУАЛЬНОЕ ЗАДАНИЕ НА ПРАКТИКУ</w:t>
            </w:r>
          </w:p>
        </w:tc>
        <w:tc>
          <w:tcPr>
            <w:tcW w:w="103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34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</w:tr>
      <w:tr w:rsidR="002C0311" w:rsidRPr="00FE21B7" w:rsidTr="0008261A">
        <w:trPr>
          <w:trHeight w:val="272"/>
        </w:trPr>
        <w:tc>
          <w:tcPr>
            <w:tcW w:w="9324" w:type="dxa"/>
            <w:gridSpan w:val="21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</w:tr>
      <w:tr w:rsidR="002C0311" w:rsidRPr="00FE21B7" w:rsidTr="0008261A">
        <w:trPr>
          <w:trHeight w:val="196"/>
        </w:trPr>
        <w:tc>
          <w:tcPr>
            <w:tcW w:w="9324" w:type="dxa"/>
            <w:gridSpan w:val="21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(Имя Отчество Фамилия обучающегося)</w:t>
            </w:r>
          </w:p>
        </w:tc>
      </w:tr>
      <w:tr w:rsidR="002C0311" w:rsidRPr="00FE21B7" w:rsidTr="0008261A">
        <w:trPr>
          <w:gridAfter w:val="1"/>
          <w:wAfter w:w="102" w:type="dxa"/>
          <w:trHeight w:val="287"/>
        </w:trPr>
        <w:tc>
          <w:tcPr>
            <w:tcW w:w="991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2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3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34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</w:tr>
      <w:tr w:rsidR="002C0311" w:rsidRPr="00FE21B7" w:rsidTr="0008261A">
        <w:trPr>
          <w:gridAfter w:val="1"/>
          <w:wAfter w:w="102" w:type="dxa"/>
          <w:trHeight w:val="257"/>
        </w:trPr>
        <w:tc>
          <w:tcPr>
            <w:tcW w:w="9222" w:type="dxa"/>
            <w:gridSpan w:val="20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left"/>
            </w:pPr>
            <w:r w:rsidRPr="00FE21B7">
              <w:rPr>
                <w:b/>
                <w:sz w:val="22"/>
                <w:szCs w:val="24"/>
              </w:rPr>
              <w:t>Целевая установка на практику</w:t>
            </w:r>
          </w:p>
        </w:tc>
      </w:tr>
      <w:tr w:rsidR="002C0311" w:rsidRPr="00FE21B7" w:rsidTr="0008261A">
        <w:trPr>
          <w:gridAfter w:val="1"/>
          <w:wAfter w:w="102" w:type="dxa"/>
          <w:trHeight w:val="196"/>
        </w:trPr>
        <w:tc>
          <w:tcPr>
            <w:tcW w:w="991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2C0311" w:rsidRPr="00FE21B7" w:rsidTr="0008261A">
        <w:trPr>
          <w:gridAfter w:val="1"/>
          <w:wAfter w:w="102" w:type="dxa"/>
          <w:trHeight w:val="257"/>
        </w:trPr>
        <w:tc>
          <w:tcPr>
            <w:tcW w:w="9222" w:type="dxa"/>
            <w:gridSpan w:val="20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</w:pPr>
            <w:r w:rsidRPr="00FE21B7">
              <w:rPr>
                <w:b/>
                <w:sz w:val="22"/>
              </w:rPr>
              <w:t>Введение</w:t>
            </w:r>
            <w:r w:rsidRPr="00FE21B7">
              <w:rPr>
                <w:sz w:val="22"/>
              </w:rPr>
              <w:t xml:space="preserve"> оформляется по шаблону</w:t>
            </w:r>
          </w:p>
        </w:tc>
      </w:tr>
      <w:tr w:rsidR="002C0311" w:rsidRPr="00FE21B7" w:rsidTr="0008261A">
        <w:trPr>
          <w:gridAfter w:val="1"/>
          <w:wAfter w:w="102" w:type="dxa"/>
          <w:trHeight w:val="257"/>
        </w:trPr>
        <w:tc>
          <w:tcPr>
            <w:tcW w:w="9222" w:type="dxa"/>
            <w:gridSpan w:val="20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rPr>
                <w:b/>
                <w:sz w:val="22"/>
              </w:rPr>
            </w:pPr>
          </w:p>
        </w:tc>
      </w:tr>
      <w:tr w:rsidR="002C0311" w:rsidRPr="00FE21B7" w:rsidTr="0008261A">
        <w:trPr>
          <w:gridAfter w:val="1"/>
          <w:wAfter w:w="102" w:type="dxa"/>
          <w:trHeight w:val="211"/>
        </w:trPr>
        <w:tc>
          <w:tcPr>
            <w:tcW w:w="991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2C0311" w:rsidRPr="003B1A75" w:rsidTr="0008261A">
        <w:trPr>
          <w:gridAfter w:val="1"/>
          <w:wAfter w:w="102" w:type="dxa"/>
          <w:trHeight w:val="756"/>
        </w:trPr>
        <w:tc>
          <w:tcPr>
            <w:tcW w:w="9222" w:type="dxa"/>
            <w:gridSpan w:val="20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rPr>
                <w:b/>
              </w:rPr>
            </w:pPr>
            <w:r w:rsidRPr="00FE21B7">
              <w:rPr>
                <w:b/>
                <w:sz w:val="22"/>
              </w:rPr>
              <w:t xml:space="preserve">Глава 1. </w:t>
            </w:r>
          </w:p>
          <w:p w:rsidR="002C0311" w:rsidRPr="00FE21B7" w:rsidRDefault="002C0311" w:rsidP="002C0311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  <w:sz w:val="22"/>
              </w:rPr>
              <w:t>1.1</w:t>
            </w:r>
          </w:p>
          <w:p w:rsidR="002C0311" w:rsidRDefault="002C0311" w:rsidP="002C0311">
            <w:pPr>
              <w:spacing w:after="0" w:line="240" w:lineRule="auto"/>
              <w:ind w:left="0" w:firstLine="0"/>
              <w:rPr>
                <w:b/>
                <w:sz w:val="22"/>
              </w:rPr>
            </w:pPr>
            <w:r w:rsidRPr="00FE21B7">
              <w:rPr>
                <w:b/>
                <w:sz w:val="22"/>
              </w:rPr>
              <w:t>1.2</w:t>
            </w:r>
          </w:p>
          <w:p w:rsidR="002C0311" w:rsidRDefault="002C0311" w:rsidP="002C0311">
            <w:pPr>
              <w:spacing w:after="0" w:line="240" w:lineRule="auto"/>
              <w:ind w:left="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1.3</w:t>
            </w:r>
          </w:p>
          <w:p w:rsidR="002C0311" w:rsidRPr="002C0311" w:rsidRDefault="002C0311" w:rsidP="002C0311">
            <w:pPr>
              <w:spacing w:after="0" w:line="240" w:lineRule="auto"/>
              <w:ind w:left="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1.4</w:t>
            </w:r>
          </w:p>
        </w:tc>
      </w:tr>
      <w:tr w:rsidR="002C0311" w:rsidRPr="00FE21B7" w:rsidTr="0008261A">
        <w:trPr>
          <w:gridAfter w:val="1"/>
          <w:wAfter w:w="102" w:type="dxa"/>
          <w:trHeight w:val="211"/>
        </w:trPr>
        <w:tc>
          <w:tcPr>
            <w:tcW w:w="991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2C0311" w:rsidRPr="00FE21B7" w:rsidTr="0008261A">
        <w:trPr>
          <w:gridAfter w:val="1"/>
          <w:wAfter w:w="102" w:type="dxa"/>
          <w:trHeight w:val="1013"/>
        </w:trPr>
        <w:tc>
          <w:tcPr>
            <w:tcW w:w="9222" w:type="dxa"/>
            <w:gridSpan w:val="20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rPr>
                <w:b/>
              </w:rPr>
            </w:pPr>
            <w:r w:rsidRPr="00FE21B7">
              <w:rPr>
                <w:b/>
                <w:sz w:val="22"/>
              </w:rPr>
              <w:t xml:space="preserve">Глава 2. </w:t>
            </w:r>
          </w:p>
          <w:p w:rsidR="002C0311" w:rsidRPr="00FE21B7" w:rsidRDefault="002C0311" w:rsidP="002C0311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  <w:sz w:val="22"/>
              </w:rPr>
              <w:t>2.1</w:t>
            </w:r>
          </w:p>
          <w:p w:rsidR="002C0311" w:rsidRPr="002C0311" w:rsidRDefault="002C0311" w:rsidP="002C0311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  <w:sz w:val="22"/>
              </w:rPr>
              <w:t>2.2</w:t>
            </w:r>
          </w:p>
        </w:tc>
      </w:tr>
      <w:tr w:rsidR="002C0311" w:rsidRPr="00FE21B7" w:rsidTr="0008261A">
        <w:trPr>
          <w:gridAfter w:val="1"/>
          <w:wAfter w:w="102" w:type="dxa"/>
          <w:trHeight w:val="211"/>
        </w:trPr>
        <w:tc>
          <w:tcPr>
            <w:tcW w:w="991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Default="002C0311" w:rsidP="002C0311">
            <w:pPr>
              <w:spacing w:after="0" w:line="240" w:lineRule="auto"/>
              <w:ind w:left="0" w:firstLine="0"/>
              <w:rPr>
                <w:sz w:val="18"/>
                <w:szCs w:val="18"/>
              </w:rPr>
            </w:pPr>
          </w:p>
          <w:p w:rsidR="002C0311" w:rsidRDefault="002C0311" w:rsidP="002C0311">
            <w:pPr>
              <w:spacing w:after="0" w:line="240" w:lineRule="auto"/>
              <w:ind w:left="0" w:firstLine="0"/>
              <w:rPr>
                <w:b/>
                <w:sz w:val="22"/>
              </w:rPr>
            </w:pPr>
            <w:r w:rsidRPr="002C0311">
              <w:rPr>
                <w:b/>
                <w:sz w:val="22"/>
              </w:rPr>
              <w:t>Глава 3.</w:t>
            </w:r>
          </w:p>
          <w:p w:rsidR="002C0311" w:rsidRDefault="002C0311" w:rsidP="002C0311">
            <w:pPr>
              <w:spacing w:after="0" w:line="240" w:lineRule="auto"/>
              <w:ind w:left="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3.1</w:t>
            </w:r>
          </w:p>
          <w:p w:rsidR="002C0311" w:rsidRDefault="002C0311" w:rsidP="002C0311">
            <w:pPr>
              <w:spacing w:after="0" w:line="240" w:lineRule="auto"/>
              <w:ind w:left="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3.2</w:t>
            </w:r>
          </w:p>
          <w:p w:rsidR="002C0311" w:rsidRDefault="0008261A" w:rsidP="002C0311">
            <w:pPr>
              <w:spacing w:after="0" w:line="240" w:lineRule="auto"/>
              <w:ind w:left="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________</w:t>
            </w:r>
          </w:p>
          <w:p w:rsidR="0008261A" w:rsidRPr="002C0311" w:rsidRDefault="0008261A" w:rsidP="002C0311">
            <w:pPr>
              <w:spacing w:after="0" w:line="240" w:lineRule="auto"/>
              <w:ind w:left="0" w:firstLine="0"/>
              <w:rPr>
                <w:b/>
                <w:sz w:val="22"/>
              </w:rPr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2C0311" w:rsidRPr="00FE21B7" w:rsidTr="0008261A">
        <w:trPr>
          <w:gridAfter w:val="1"/>
          <w:wAfter w:w="102" w:type="dxa"/>
          <w:trHeight w:val="257"/>
        </w:trPr>
        <w:tc>
          <w:tcPr>
            <w:tcW w:w="9222" w:type="dxa"/>
            <w:gridSpan w:val="20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rPr>
                <w:spacing w:val="-6"/>
              </w:rPr>
            </w:pPr>
            <w:r w:rsidRPr="00FE21B7">
              <w:rPr>
                <w:b/>
                <w:spacing w:val="-6"/>
                <w:sz w:val="22"/>
              </w:rPr>
              <w:t>Заключение</w:t>
            </w:r>
            <w:r w:rsidRPr="00FE21B7">
              <w:rPr>
                <w:spacing w:val="-6"/>
                <w:sz w:val="22"/>
              </w:rPr>
              <w:t xml:space="preserve"> оформляется по шаблону</w:t>
            </w:r>
          </w:p>
        </w:tc>
      </w:tr>
      <w:tr w:rsidR="002C0311" w:rsidRPr="00FE21B7" w:rsidTr="0008261A">
        <w:trPr>
          <w:gridAfter w:val="1"/>
          <w:wAfter w:w="102" w:type="dxa"/>
          <w:trHeight w:val="196"/>
        </w:trPr>
        <w:tc>
          <w:tcPr>
            <w:tcW w:w="991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-1416" w:firstLine="142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2C0311" w:rsidRPr="00FE21B7" w:rsidTr="0008261A">
        <w:trPr>
          <w:gridAfter w:val="1"/>
          <w:wAfter w:w="102" w:type="dxa"/>
          <w:trHeight w:val="1952"/>
        </w:trPr>
        <w:tc>
          <w:tcPr>
            <w:tcW w:w="9222" w:type="dxa"/>
            <w:gridSpan w:val="20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</w:pPr>
            <w:r w:rsidRPr="00FE21B7">
              <w:rPr>
                <w:b/>
                <w:sz w:val="22"/>
              </w:rPr>
              <w:t xml:space="preserve">Список использованных источников </w:t>
            </w:r>
            <w:r w:rsidRPr="00FE21B7">
              <w:rPr>
                <w:sz w:val="22"/>
              </w:rPr>
              <w:t>делится на 4 раздела</w:t>
            </w:r>
          </w:p>
          <w:p w:rsidR="002C0311" w:rsidRPr="00FE21B7" w:rsidRDefault="002C0311" w:rsidP="002C0311">
            <w:pPr>
              <w:numPr>
                <w:ilvl w:val="0"/>
                <w:numId w:val="13"/>
              </w:numPr>
              <w:spacing w:after="0" w:line="240" w:lineRule="auto"/>
            </w:pPr>
            <w:r w:rsidRPr="00FE21B7">
              <w:rPr>
                <w:sz w:val="22"/>
              </w:rPr>
              <w:t>Нормативно-правовые источники</w:t>
            </w:r>
          </w:p>
          <w:p w:rsidR="002C0311" w:rsidRPr="00FE21B7" w:rsidRDefault="002C0311" w:rsidP="002C0311">
            <w:pPr>
              <w:numPr>
                <w:ilvl w:val="0"/>
                <w:numId w:val="13"/>
              </w:numPr>
              <w:spacing w:after="0" w:line="240" w:lineRule="auto"/>
            </w:pPr>
            <w:r w:rsidRPr="00FE21B7">
              <w:rPr>
                <w:sz w:val="22"/>
              </w:rPr>
              <w:t>Учебники, монографии, брошюры</w:t>
            </w:r>
          </w:p>
          <w:p w:rsidR="002C0311" w:rsidRPr="00FE21B7" w:rsidRDefault="002C0311" w:rsidP="002C0311">
            <w:pPr>
              <w:numPr>
                <w:ilvl w:val="0"/>
                <w:numId w:val="13"/>
              </w:numPr>
              <w:spacing w:after="0" w:line="240" w:lineRule="auto"/>
            </w:pPr>
            <w:r w:rsidRPr="00FE21B7">
              <w:rPr>
                <w:sz w:val="22"/>
              </w:rPr>
              <w:t>Периодические источники</w:t>
            </w:r>
          </w:p>
          <w:p w:rsidR="002C0311" w:rsidRPr="00FE21B7" w:rsidRDefault="002C0311" w:rsidP="002C0311">
            <w:pPr>
              <w:numPr>
                <w:ilvl w:val="0"/>
                <w:numId w:val="13"/>
              </w:numPr>
              <w:spacing w:after="0" w:line="240" w:lineRule="auto"/>
            </w:pPr>
            <w:r w:rsidRPr="00FE21B7">
              <w:rPr>
                <w:sz w:val="22"/>
              </w:rPr>
              <w:t>Электронные ресурсы</w:t>
            </w:r>
          </w:p>
          <w:p w:rsidR="002C0311" w:rsidRPr="00FE21B7" w:rsidRDefault="002C0311" w:rsidP="002C0311">
            <w:pPr>
              <w:spacing w:after="0" w:line="240" w:lineRule="auto"/>
              <w:ind w:left="0" w:firstLine="0"/>
            </w:pPr>
          </w:p>
          <w:p w:rsidR="002C0311" w:rsidRPr="00FE21B7" w:rsidRDefault="002C0311" w:rsidP="002C0311">
            <w:pPr>
              <w:spacing w:after="0" w:line="240" w:lineRule="auto"/>
              <w:ind w:left="0" w:firstLine="0"/>
            </w:pPr>
            <w:r w:rsidRPr="00FE21B7">
              <w:rPr>
                <w:b/>
                <w:sz w:val="22"/>
              </w:rPr>
              <w:t>Приложения</w:t>
            </w:r>
            <w:r w:rsidRPr="00FE21B7">
              <w:rPr>
                <w:sz w:val="22"/>
              </w:rPr>
              <w:t xml:space="preserve"> (не включается в общую нумерацию): не менее 3х</w:t>
            </w:r>
          </w:p>
        </w:tc>
      </w:tr>
      <w:tr w:rsidR="002C0311" w:rsidRPr="00FE21B7" w:rsidTr="0008261A">
        <w:trPr>
          <w:gridAfter w:val="1"/>
          <w:wAfter w:w="102" w:type="dxa"/>
          <w:trHeight w:val="211"/>
        </w:trPr>
        <w:tc>
          <w:tcPr>
            <w:tcW w:w="991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2C0311" w:rsidRPr="00FE21B7" w:rsidTr="0008261A">
        <w:trPr>
          <w:gridAfter w:val="1"/>
          <w:wAfter w:w="102" w:type="dxa"/>
          <w:trHeight w:val="257"/>
        </w:trPr>
        <w:tc>
          <w:tcPr>
            <w:tcW w:w="9222" w:type="dxa"/>
            <w:gridSpan w:val="20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left"/>
            </w:pPr>
            <w:r w:rsidRPr="00FE21B7">
              <w:rPr>
                <w:b/>
                <w:sz w:val="22"/>
                <w:szCs w:val="24"/>
              </w:rPr>
              <w:t>Место практики</w:t>
            </w:r>
          </w:p>
        </w:tc>
      </w:tr>
      <w:tr w:rsidR="002C0311" w:rsidRPr="00FE21B7" w:rsidTr="0008261A">
        <w:trPr>
          <w:gridAfter w:val="1"/>
          <w:wAfter w:w="102" w:type="dxa"/>
          <w:trHeight w:val="196"/>
        </w:trPr>
        <w:tc>
          <w:tcPr>
            <w:tcW w:w="991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2C0311" w:rsidRPr="00FE21B7" w:rsidTr="0008261A">
        <w:trPr>
          <w:gridAfter w:val="1"/>
          <w:wAfter w:w="102" w:type="dxa"/>
          <w:trHeight w:val="287"/>
        </w:trPr>
        <w:tc>
          <w:tcPr>
            <w:tcW w:w="2013" w:type="dxa"/>
            <w:gridSpan w:val="5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</w:pPr>
            <w:r w:rsidRPr="00FE21B7">
              <w:rPr>
                <w:sz w:val="22"/>
              </w:rPr>
              <w:t>Наименование</w:t>
            </w:r>
          </w:p>
        </w:tc>
        <w:tc>
          <w:tcPr>
            <w:tcW w:w="7209" w:type="dxa"/>
            <w:gridSpan w:val="15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color w:val="FF0000"/>
                <w:sz w:val="22"/>
              </w:rPr>
              <w:t>Авиационный таможенный пост (центр электронного декларирования) Шереметьевской таможни, Московская область</w:t>
            </w:r>
          </w:p>
        </w:tc>
      </w:tr>
      <w:tr w:rsidR="002C0311" w:rsidRPr="00FE21B7" w:rsidTr="0008261A">
        <w:trPr>
          <w:gridAfter w:val="1"/>
          <w:wAfter w:w="102" w:type="dxa"/>
          <w:trHeight w:val="196"/>
        </w:trPr>
        <w:tc>
          <w:tcPr>
            <w:tcW w:w="991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209" w:type="dxa"/>
            <w:gridSpan w:val="15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(наименование организации)</w:t>
            </w:r>
          </w:p>
        </w:tc>
      </w:tr>
      <w:tr w:rsidR="002C0311" w:rsidRPr="00FE21B7" w:rsidTr="0008261A">
        <w:trPr>
          <w:gridAfter w:val="1"/>
          <w:wAfter w:w="102" w:type="dxa"/>
          <w:trHeight w:val="211"/>
        </w:trPr>
        <w:tc>
          <w:tcPr>
            <w:tcW w:w="991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2C0311" w:rsidRPr="00FE21B7" w:rsidTr="0008261A">
        <w:trPr>
          <w:gridAfter w:val="2"/>
          <w:wAfter w:w="110" w:type="dxa"/>
          <w:trHeight w:val="514"/>
        </w:trPr>
        <w:tc>
          <w:tcPr>
            <w:tcW w:w="1383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left"/>
            </w:pPr>
            <w:r>
              <w:rPr>
                <w:sz w:val="22"/>
              </w:rPr>
              <w:t>Адрес</w:t>
            </w:r>
          </w:p>
        </w:tc>
        <w:tc>
          <w:tcPr>
            <w:tcW w:w="7831" w:type="dxa"/>
            <w:gridSpan w:val="16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</w:tr>
      <w:tr w:rsidR="002C0311" w:rsidRPr="00FE21B7" w:rsidTr="0008261A">
        <w:trPr>
          <w:gridAfter w:val="1"/>
          <w:wAfter w:w="102" w:type="dxa"/>
          <w:trHeight w:val="196"/>
        </w:trPr>
        <w:tc>
          <w:tcPr>
            <w:tcW w:w="991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231" w:type="dxa"/>
            <w:gridSpan w:val="18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(адрес места нахождения организации)</w:t>
            </w:r>
          </w:p>
        </w:tc>
      </w:tr>
      <w:tr w:rsidR="002C0311" w:rsidRPr="00FE21B7" w:rsidTr="0008261A">
        <w:trPr>
          <w:gridAfter w:val="1"/>
          <w:wAfter w:w="102" w:type="dxa"/>
          <w:trHeight w:val="211"/>
        </w:trPr>
        <w:tc>
          <w:tcPr>
            <w:tcW w:w="991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2C0311" w:rsidRPr="00FE21B7" w:rsidTr="0008261A">
        <w:trPr>
          <w:gridAfter w:val="1"/>
          <w:wAfter w:w="102" w:type="dxa"/>
          <w:trHeight w:val="257"/>
        </w:trPr>
        <w:tc>
          <w:tcPr>
            <w:tcW w:w="9222" w:type="dxa"/>
            <w:gridSpan w:val="20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left"/>
            </w:pPr>
            <w:r w:rsidRPr="00FE21B7">
              <w:rPr>
                <w:b/>
                <w:sz w:val="22"/>
                <w:szCs w:val="24"/>
              </w:rPr>
              <w:t>Период прохождения практики</w:t>
            </w:r>
          </w:p>
        </w:tc>
      </w:tr>
      <w:tr w:rsidR="002C0311" w:rsidRPr="00FE21B7" w:rsidTr="0008261A">
        <w:trPr>
          <w:gridAfter w:val="1"/>
          <w:wAfter w:w="102" w:type="dxa"/>
          <w:trHeight w:val="272"/>
        </w:trPr>
        <w:tc>
          <w:tcPr>
            <w:tcW w:w="991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2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3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34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</w:tr>
      <w:tr w:rsidR="002C0311" w:rsidRPr="00FE21B7" w:rsidTr="0008261A">
        <w:trPr>
          <w:gridAfter w:val="1"/>
          <w:wAfter w:w="102" w:type="dxa"/>
          <w:trHeight w:val="287"/>
        </w:trPr>
        <w:tc>
          <w:tcPr>
            <w:tcW w:w="507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lastRenderedPageBreak/>
              <w:t>с</w:t>
            </w:r>
          </w:p>
        </w:tc>
        <w:tc>
          <w:tcPr>
            <w:tcW w:w="484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«</w:t>
            </w:r>
          </w:p>
        </w:tc>
        <w:tc>
          <w:tcPr>
            <w:tcW w:w="508" w:type="dxa"/>
            <w:gridSpan w:val="2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4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»</w:t>
            </w:r>
          </w:p>
        </w:tc>
        <w:tc>
          <w:tcPr>
            <w:tcW w:w="1028" w:type="dxa"/>
            <w:gridSpan w:val="2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3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20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3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г.</w:t>
            </w:r>
          </w:p>
        </w:tc>
        <w:tc>
          <w:tcPr>
            <w:tcW w:w="514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по</w:t>
            </w:r>
          </w:p>
        </w:tc>
        <w:tc>
          <w:tcPr>
            <w:tcW w:w="513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«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3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»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24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20</w:t>
            </w:r>
          </w:p>
        </w:tc>
        <w:tc>
          <w:tcPr>
            <w:tcW w:w="520" w:type="dxa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4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г.</w:t>
            </w:r>
          </w:p>
        </w:tc>
      </w:tr>
      <w:tr w:rsidR="002C0311" w:rsidRPr="00FE21B7" w:rsidTr="0008261A">
        <w:trPr>
          <w:gridAfter w:val="1"/>
          <w:wAfter w:w="102" w:type="dxa"/>
          <w:trHeight w:val="272"/>
        </w:trPr>
        <w:tc>
          <w:tcPr>
            <w:tcW w:w="507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4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08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4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3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5" w:type="dxa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3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4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3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5" w:type="dxa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3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24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20" w:type="dxa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4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</w:tr>
      <w:tr w:rsidR="002C0311" w:rsidRPr="00FE21B7" w:rsidTr="0008261A">
        <w:trPr>
          <w:gridAfter w:val="1"/>
          <w:wAfter w:w="102" w:type="dxa"/>
          <w:trHeight w:val="272"/>
        </w:trPr>
        <w:tc>
          <w:tcPr>
            <w:tcW w:w="507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4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0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4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3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5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3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4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3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5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3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24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20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4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</w:tr>
      <w:tr w:rsidR="002C0311" w:rsidRPr="00FE21B7" w:rsidTr="0008261A">
        <w:trPr>
          <w:trHeight w:val="287"/>
        </w:trPr>
        <w:tc>
          <w:tcPr>
            <w:tcW w:w="6124" w:type="dxa"/>
            <w:gridSpan w:val="13"/>
            <w:tcBorders>
              <w:bottom w:val="single" w:sz="12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</w:pPr>
            <w:r w:rsidRPr="00FE21B7">
              <w:rPr>
                <w:b/>
                <w:sz w:val="22"/>
                <w:szCs w:val="24"/>
              </w:rPr>
              <w:t>С ПРОГРАММОЙ ПРАКТИКИ ОЗНАКОМЛЕН</w:t>
            </w: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3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34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</w:tr>
      <w:tr w:rsidR="002C0311" w:rsidRPr="00FE21B7" w:rsidTr="0008261A">
        <w:trPr>
          <w:gridAfter w:val="1"/>
          <w:wAfter w:w="102" w:type="dxa"/>
          <w:trHeight w:val="272"/>
        </w:trPr>
        <w:tc>
          <w:tcPr>
            <w:tcW w:w="991" w:type="dxa"/>
            <w:gridSpan w:val="2"/>
            <w:tcBorders>
              <w:top w:val="single" w:sz="12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2" w:type="dxa"/>
            <w:gridSpan w:val="3"/>
            <w:tcBorders>
              <w:top w:val="single" w:sz="12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tcBorders>
              <w:top w:val="single" w:sz="12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tcBorders>
              <w:top w:val="single" w:sz="12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7" w:type="dxa"/>
            <w:gridSpan w:val="2"/>
            <w:tcBorders>
              <w:top w:val="single" w:sz="12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3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34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</w:tr>
      <w:tr w:rsidR="002C0311" w:rsidRPr="00FE21B7" w:rsidTr="0008261A">
        <w:trPr>
          <w:trHeight w:val="272"/>
        </w:trPr>
        <w:tc>
          <w:tcPr>
            <w:tcW w:w="2520" w:type="dxa"/>
            <w:gridSpan w:val="6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left"/>
            </w:pPr>
            <w:r w:rsidRPr="00FE21B7">
              <w:rPr>
                <w:sz w:val="22"/>
              </w:rPr>
              <w:t>Обучающийся</w:t>
            </w:r>
          </w:p>
        </w:tc>
        <w:tc>
          <w:tcPr>
            <w:tcW w:w="521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2055" w:type="dxa"/>
            <w:gridSpan w:val="4"/>
            <w:tcBorders>
              <w:bottom w:val="single" w:sz="4" w:space="0" w:color="auto"/>
            </w:tcBorders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3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542" w:type="dxa"/>
            <w:gridSpan w:val="3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3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660" w:type="dxa"/>
            <w:gridSpan w:val="5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color w:val="FF0000"/>
                <w:sz w:val="22"/>
                <w:szCs w:val="24"/>
              </w:rPr>
              <w:t>И.О. Фамилия</w:t>
            </w:r>
          </w:p>
        </w:tc>
      </w:tr>
      <w:tr w:rsidR="002C0311" w:rsidRPr="00FE21B7" w:rsidTr="0008261A">
        <w:trPr>
          <w:trHeight w:val="211"/>
        </w:trPr>
        <w:tc>
          <w:tcPr>
            <w:tcW w:w="2520" w:type="dxa"/>
            <w:gridSpan w:val="6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055" w:type="dxa"/>
            <w:gridSpan w:val="4"/>
            <w:tcBorders>
              <w:top w:val="single" w:sz="4" w:space="0" w:color="auto"/>
            </w:tcBorders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513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513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5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2C0311" w:rsidRPr="00FE21B7" w:rsidTr="0008261A">
        <w:trPr>
          <w:gridAfter w:val="1"/>
          <w:wAfter w:w="102" w:type="dxa"/>
          <w:trHeight w:val="211"/>
        </w:trPr>
        <w:tc>
          <w:tcPr>
            <w:tcW w:w="991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2C0311" w:rsidRPr="00FE21B7" w:rsidTr="0008261A">
        <w:trPr>
          <w:trHeight w:val="272"/>
        </w:trPr>
        <w:tc>
          <w:tcPr>
            <w:tcW w:w="2520" w:type="dxa"/>
            <w:gridSpan w:val="6"/>
            <w:tcBorders>
              <w:bottom w:val="single" w:sz="12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</w:pPr>
            <w:r w:rsidRPr="00FE21B7">
              <w:rPr>
                <w:b/>
                <w:sz w:val="22"/>
              </w:rPr>
              <w:t>РАЗРАБОТАНО</w:t>
            </w:r>
          </w:p>
        </w:tc>
        <w:tc>
          <w:tcPr>
            <w:tcW w:w="521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3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34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</w:tr>
      <w:tr w:rsidR="002C0311" w:rsidRPr="00FE21B7" w:rsidTr="0008261A">
        <w:trPr>
          <w:gridAfter w:val="1"/>
          <w:wAfter w:w="102" w:type="dxa"/>
          <w:trHeight w:val="272"/>
        </w:trPr>
        <w:tc>
          <w:tcPr>
            <w:tcW w:w="991" w:type="dxa"/>
            <w:gridSpan w:val="2"/>
            <w:tcBorders>
              <w:top w:val="single" w:sz="12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0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4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3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34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</w:tr>
      <w:tr w:rsidR="002C0311" w:rsidRPr="00FE21B7" w:rsidTr="0008261A">
        <w:trPr>
          <w:trHeight w:val="287"/>
        </w:trPr>
        <w:tc>
          <w:tcPr>
            <w:tcW w:w="4069" w:type="dxa"/>
            <w:gridSpan w:val="9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</w:pPr>
            <w:r w:rsidRPr="00FE21B7">
              <w:rPr>
                <w:sz w:val="22"/>
                <w:szCs w:val="24"/>
              </w:rPr>
              <w:t>Руководитель практики от МФЮА</w:t>
            </w: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3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34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</w:tr>
      <w:tr w:rsidR="002C0311" w:rsidRPr="00FE21B7" w:rsidTr="0008261A">
        <w:trPr>
          <w:trHeight w:val="272"/>
        </w:trPr>
        <w:tc>
          <w:tcPr>
            <w:tcW w:w="9324" w:type="dxa"/>
            <w:gridSpan w:val="21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</w:tr>
      <w:tr w:rsidR="002C0311" w:rsidRPr="00FE21B7" w:rsidTr="0008261A">
        <w:trPr>
          <w:trHeight w:val="211"/>
        </w:trPr>
        <w:tc>
          <w:tcPr>
            <w:tcW w:w="9324" w:type="dxa"/>
            <w:gridSpan w:val="21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(должность, название кафедры)</w:t>
            </w:r>
          </w:p>
        </w:tc>
      </w:tr>
      <w:tr w:rsidR="002C0311" w:rsidRPr="00FE21B7" w:rsidTr="0008261A">
        <w:trPr>
          <w:gridAfter w:val="1"/>
          <w:wAfter w:w="102" w:type="dxa"/>
          <w:trHeight w:val="211"/>
        </w:trPr>
        <w:tc>
          <w:tcPr>
            <w:tcW w:w="991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2C0311" w:rsidRPr="00FE21B7" w:rsidTr="0008261A">
        <w:trPr>
          <w:trHeight w:val="272"/>
        </w:trPr>
        <w:tc>
          <w:tcPr>
            <w:tcW w:w="2520" w:type="dxa"/>
            <w:gridSpan w:val="6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21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2055" w:type="dxa"/>
            <w:gridSpan w:val="4"/>
            <w:tcBorders>
              <w:bottom w:val="single" w:sz="4" w:space="0" w:color="auto"/>
            </w:tcBorders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3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542" w:type="dxa"/>
            <w:gridSpan w:val="3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3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660" w:type="dxa"/>
            <w:gridSpan w:val="5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</w:tr>
      <w:tr w:rsidR="002C0311" w:rsidRPr="00FE21B7" w:rsidTr="0008261A">
        <w:trPr>
          <w:trHeight w:val="211"/>
        </w:trPr>
        <w:tc>
          <w:tcPr>
            <w:tcW w:w="2520" w:type="dxa"/>
            <w:gridSpan w:val="6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(ученая степень, звание)</w:t>
            </w:r>
          </w:p>
        </w:tc>
        <w:tc>
          <w:tcPr>
            <w:tcW w:w="521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055" w:type="dxa"/>
            <w:gridSpan w:val="4"/>
            <w:tcBorders>
              <w:top w:val="single" w:sz="4" w:space="0" w:color="auto"/>
            </w:tcBorders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513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513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5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2C0311" w:rsidRPr="00FE21B7" w:rsidTr="0008261A">
        <w:trPr>
          <w:gridAfter w:val="1"/>
          <w:wAfter w:w="102" w:type="dxa"/>
          <w:trHeight w:val="196"/>
        </w:trPr>
        <w:tc>
          <w:tcPr>
            <w:tcW w:w="991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2C0311" w:rsidRPr="00FE21B7" w:rsidTr="0008261A">
        <w:trPr>
          <w:trHeight w:val="287"/>
        </w:trPr>
        <w:tc>
          <w:tcPr>
            <w:tcW w:w="2520" w:type="dxa"/>
            <w:gridSpan w:val="6"/>
            <w:tcBorders>
              <w:bottom w:val="single" w:sz="12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rPr>
                <w:b/>
              </w:rPr>
            </w:pPr>
            <w:r w:rsidRPr="00FE21B7">
              <w:rPr>
                <w:b/>
                <w:sz w:val="22"/>
              </w:rPr>
              <w:t>СОГЛАСОВАНО</w:t>
            </w:r>
          </w:p>
        </w:tc>
        <w:tc>
          <w:tcPr>
            <w:tcW w:w="521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3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34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</w:tr>
      <w:tr w:rsidR="002C0311" w:rsidRPr="00FE21B7" w:rsidTr="0008261A">
        <w:trPr>
          <w:gridAfter w:val="1"/>
          <w:wAfter w:w="102" w:type="dxa"/>
          <w:trHeight w:val="272"/>
        </w:trPr>
        <w:tc>
          <w:tcPr>
            <w:tcW w:w="991" w:type="dxa"/>
            <w:gridSpan w:val="2"/>
            <w:tcBorders>
              <w:top w:val="single" w:sz="12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08" w:type="dxa"/>
            <w:gridSpan w:val="2"/>
            <w:tcBorders>
              <w:top w:val="single" w:sz="12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4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3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34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</w:tr>
      <w:tr w:rsidR="002C0311" w:rsidRPr="00FE21B7" w:rsidTr="0008261A">
        <w:trPr>
          <w:trHeight w:val="287"/>
        </w:trPr>
        <w:tc>
          <w:tcPr>
            <w:tcW w:w="6124" w:type="dxa"/>
            <w:gridSpan w:val="1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rPr>
                <w:szCs w:val="24"/>
              </w:rPr>
            </w:pPr>
            <w:r w:rsidRPr="00FE21B7">
              <w:rPr>
                <w:sz w:val="22"/>
                <w:szCs w:val="24"/>
              </w:rPr>
              <w:t>Руководитель практики от профильной организации</w:t>
            </w: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3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34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02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</w:tr>
      <w:tr w:rsidR="002C0311" w:rsidRPr="00FE21B7" w:rsidTr="0008261A">
        <w:trPr>
          <w:trHeight w:val="272"/>
        </w:trPr>
        <w:tc>
          <w:tcPr>
            <w:tcW w:w="9324" w:type="dxa"/>
            <w:gridSpan w:val="21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color w:val="FF0000"/>
                <w:sz w:val="22"/>
              </w:rPr>
              <w:t>начальник  Авиационного таможенного поста (центр электронного декларирования) Шереметьевской таможни, Московская область</w:t>
            </w:r>
            <w:r w:rsidRPr="00FE21B7">
              <w:rPr>
                <w:color w:val="auto"/>
                <w:szCs w:val="24"/>
              </w:rPr>
              <w:t xml:space="preserve"> </w:t>
            </w:r>
            <w:r w:rsidRPr="00FE21B7">
              <w:rPr>
                <w:color w:val="auto"/>
                <w:szCs w:val="24"/>
              </w:rPr>
              <w:t xml:space="preserve"> </w:t>
            </w:r>
            <w:r w:rsidRPr="00FE21B7">
              <w:t xml:space="preserve"> </w:t>
            </w:r>
          </w:p>
        </w:tc>
      </w:tr>
      <w:tr w:rsidR="002C0311" w:rsidRPr="00FE21B7" w:rsidTr="0008261A">
        <w:trPr>
          <w:trHeight w:val="211"/>
        </w:trPr>
        <w:tc>
          <w:tcPr>
            <w:tcW w:w="9324" w:type="dxa"/>
            <w:gridSpan w:val="21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2C0311" w:rsidRPr="00FE21B7" w:rsidTr="0008261A">
        <w:trPr>
          <w:gridAfter w:val="1"/>
          <w:wAfter w:w="102" w:type="dxa"/>
          <w:trHeight w:val="196"/>
        </w:trPr>
        <w:tc>
          <w:tcPr>
            <w:tcW w:w="991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2C0311" w:rsidRPr="00FE21B7" w:rsidTr="0008261A">
        <w:trPr>
          <w:trHeight w:val="287"/>
        </w:trPr>
        <w:tc>
          <w:tcPr>
            <w:tcW w:w="2520" w:type="dxa"/>
            <w:gridSpan w:val="6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21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2055" w:type="dxa"/>
            <w:gridSpan w:val="4"/>
            <w:tcBorders>
              <w:bottom w:val="single" w:sz="4" w:space="0" w:color="auto"/>
            </w:tcBorders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3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542" w:type="dxa"/>
            <w:gridSpan w:val="3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13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660" w:type="dxa"/>
            <w:gridSpan w:val="5"/>
            <w:tcBorders>
              <w:bottom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color w:val="FF0000"/>
                <w:sz w:val="22"/>
              </w:rPr>
              <w:t>И.О. Фамилия</w:t>
            </w:r>
            <w:r w:rsidRPr="00FE21B7">
              <w:rPr>
                <w:color w:val="auto"/>
                <w:szCs w:val="24"/>
              </w:rPr>
              <w:t xml:space="preserve"> </w:t>
            </w:r>
            <w:r w:rsidRPr="00FE21B7">
              <w:rPr>
                <w:color w:val="auto"/>
                <w:szCs w:val="24"/>
              </w:rPr>
              <w:t xml:space="preserve"> </w:t>
            </w:r>
          </w:p>
        </w:tc>
      </w:tr>
      <w:tr w:rsidR="002C0311" w:rsidRPr="00FE21B7" w:rsidTr="0008261A">
        <w:trPr>
          <w:trHeight w:val="196"/>
        </w:trPr>
        <w:tc>
          <w:tcPr>
            <w:tcW w:w="2520" w:type="dxa"/>
            <w:gridSpan w:val="6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(ученая степень, звание)</w:t>
            </w:r>
          </w:p>
        </w:tc>
        <w:tc>
          <w:tcPr>
            <w:tcW w:w="521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055" w:type="dxa"/>
            <w:gridSpan w:val="4"/>
            <w:tcBorders>
              <w:top w:val="single" w:sz="4" w:space="0" w:color="auto"/>
            </w:tcBorders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513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513" w:type="dxa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FE21B7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1660" w:type="dxa"/>
            <w:gridSpan w:val="5"/>
            <w:tcBorders>
              <w:top w:val="single" w:sz="4" w:space="0" w:color="auto"/>
            </w:tcBorders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2C0311" w:rsidRPr="00FE21B7" w:rsidTr="0008261A">
        <w:trPr>
          <w:gridAfter w:val="1"/>
          <w:wAfter w:w="102" w:type="dxa"/>
          <w:trHeight w:val="211"/>
        </w:trPr>
        <w:tc>
          <w:tcPr>
            <w:tcW w:w="991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vAlign w:val="center"/>
          </w:tcPr>
          <w:p w:rsidR="002C0311" w:rsidRPr="00FE21B7" w:rsidRDefault="002C0311" w:rsidP="002C0311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</w:tbl>
    <w:p w:rsidR="00FF5F12" w:rsidRPr="00FF5F12" w:rsidRDefault="00FF5F12" w:rsidP="00FF5F12">
      <w:pPr>
        <w:spacing w:after="0" w:line="240" w:lineRule="auto"/>
        <w:ind w:left="0" w:firstLine="0"/>
        <w:jc w:val="center"/>
      </w:pPr>
    </w:p>
    <w:p w:rsidR="00FF5F12" w:rsidRPr="00FF5F12" w:rsidRDefault="00FF5F12" w:rsidP="00FF5F12">
      <w:pPr>
        <w:spacing w:after="0" w:line="240" w:lineRule="auto"/>
        <w:ind w:left="0" w:firstLine="0"/>
        <w:jc w:val="center"/>
        <w:sectPr w:rsidR="00FF5F12" w:rsidRPr="00FF5F12" w:rsidSect="00FF5F12">
          <w:pgSz w:w="11900" w:h="16840"/>
          <w:pgMar w:top="1134" w:right="567" w:bottom="1134" w:left="1701" w:header="709" w:footer="709" w:gutter="0"/>
          <w:cols w:space="720"/>
          <w:titlePg/>
          <w:docGrid w:linePitch="326"/>
        </w:sectPr>
      </w:pP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8"/>
        <w:gridCol w:w="483"/>
        <w:gridCol w:w="481"/>
        <w:gridCol w:w="482"/>
        <w:gridCol w:w="482"/>
        <w:gridCol w:w="481"/>
        <w:gridCol w:w="482"/>
        <w:gridCol w:w="482"/>
        <w:gridCol w:w="483"/>
        <w:gridCol w:w="482"/>
        <w:gridCol w:w="482"/>
        <w:gridCol w:w="482"/>
        <w:gridCol w:w="482"/>
        <w:gridCol w:w="482"/>
        <w:gridCol w:w="482"/>
        <w:gridCol w:w="483"/>
        <w:gridCol w:w="482"/>
        <w:gridCol w:w="483"/>
        <w:gridCol w:w="482"/>
        <w:gridCol w:w="483"/>
      </w:tblGrid>
      <w:tr w:rsidR="00FF5F12" w:rsidRPr="00FF5F12" w:rsidTr="00FF5F12">
        <w:trPr>
          <w:jc w:val="center"/>
        </w:trPr>
        <w:tc>
          <w:tcPr>
            <w:tcW w:w="961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7713" w:type="dxa"/>
            <w:gridSpan w:val="16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7713" w:type="dxa"/>
            <w:gridSpan w:val="16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785" w:type="dxa"/>
            <w:gridSpan w:val="1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z w:val="22"/>
              </w:rPr>
              <w:t>ПЛАНИРУЕМЫЕ РЕЗУЛЬТАТЫ ПРАКТИКИ</w:t>
            </w: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20"/>
          </w:tcPr>
          <w:p w:rsidR="00FF5F12" w:rsidRPr="00FF5F12" w:rsidRDefault="00FF5F12" w:rsidP="00FF5F12">
            <w:pPr>
              <w:spacing w:after="0" w:line="240" w:lineRule="auto"/>
              <w:ind w:left="0" w:firstLine="567"/>
            </w:pPr>
            <w:r w:rsidRPr="00FF5F12">
              <w:rPr>
                <w:sz w:val="22"/>
                <w:szCs w:val="24"/>
              </w:rPr>
              <w:t>В результате прохождения практики у обучающегося должны быть сформированы следующие компетенции (части компетенций):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z w:val="22"/>
              </w:rPr>
              <w:t>№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z w:val="22"/>
              </w:rPr>
              <w:t>п/п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FF5F12">
              <w:rPr>
                <w:b/>
                <w:sz w:val="22"/>
                <w:szCs w:val="24"/>
              </w:rPr>
              <w:t>Шифр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FF5F12">
              <w:rPr>
                <w:b/>
                <w:sz w:val="22"/>
                <w:szCs w:val="24"/>
              </w:rPr>
              <w:t>компетенции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FF5F12">
              <w:rPr>
                <w:b/>
                <w:sz w:val="22"/>
                <w:szCs w:val="24"/>
              </w:rPr>
              <w:t>(части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z w:val="22"/>
                <w:szCs w:val="24"/>
              </w:rPr>
              <w:t>компетенции)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FF5F12">
              <w:rPr>
                <w:b/>
                <w:sz w:val="22"/>
                <w:szCs w:val="24"/>
              </w:rPr>
              <w:t>Содержание компетенции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z w:val="22"/>
                <w:szCs w:val="24"/>
              </w:rPr>
              <w:t>(части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z w:val="22"/>
              </w:rPr>
              <w:t>1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z w:val="22"/>
              </w:rPr>
              <w:t>2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z w:val="22"/>
              </w:rPr>
              <w:t>3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1.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ОК8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способностью использовать общеправовые знания в различных сферах деятельности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2.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ОПК1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</w:pPr>
            <w:r w:rsidRPr="00FF5F12">
              <w:rPr>
                <w:sz w:val="22"/>
              </w:rPr>
      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 коммуникационных технологий и с учетом основных требований информационной безопасности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3.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ОПК2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</w:pPr>
            <w:r w:rsidRPr="00FF5F12">
              <w:rPr>
                <w:sz w:val="22"/>
              </w:rPr>
              <w:t>готовностью к коммуникации в устной и письменной формах на русском и иностранном языках для решения задач профессиональной деятельности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4.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color w:val="auto"/>
                <w:sz w:val="22"/>
                <w:szCs w:val="24"/>
                <w:lang w:eastAsia="en-US"/>
              </w:rPr>
              <w:t>ОПК4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</w:pPr>
            <w:r w:rsidRPr="00FF5F12">
              <w:rPr>
                <w:color w:val="auto"/>
                <w:sz w:val="22"/>
                <w:szCs w:val="24"/>
                <w:lang w:eastAsia="en-US"/>
              </w:rPr>
              <w:t>сп</w:t>
            </w:r>
            <w:r w:rsidRPr="00FF5F12">
              <w:rPr>
                <w:color w:val="auto"/>
                <w:spacing w:val="5"/>
                <w:sz w:val="22"/>
                <w:szCs w:val="24"/>
                <w:lang w:eastAsia="en-US"/>
              </w:rPr>
              <w:t>о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собн</w:t>
            </w:r>
            <w:r w:rsidRPr="00FF5F12">
              <w:rPr>
                <w:color w:val="auto"/>
                <w:spacing w:val="5"/>
                <w:sz w:val="22"/>
                <w:szCs w:val="24"/>
                <w:lang w:eastAsia="en-US"/>
              </w:rPr>
              <w:t>о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стью</w:t>
            </w:r>
            <w:r w:rsidRPr="00FF5F12">
              <w:rPr>
                <w:color w:val="auto"/>
                <w:spacing w:val="-5"/>
                <w:sz w:val="22"/>
                <w:szCs w:val="24"/>
                <w:lang w:eastAsia="en-US"/>
              </w:rPr>
              <w:t xml:space="preserve"> 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пони</w:t>
            </w:r>
            <w:r w:rsidRPr="00FF5F12">
              <w:rPr>
                <w:color w:val="auto"/>
                <w:spacing w:val="-2"/>
                <w:sz w:val="22"/>
                <w:szCs w:val="24"/>
                <w:lang w:eastAsia="en-US"/>
              </w:rPr>
              <w:t>м</w:t>
            </w:r>
            <w:r w:rsidRPr="00FF5F12">
              <w:rPr>
                <w:color w:val="auto"/>
                <w:spacing w:val="-8"/>
                <w:sz w:val="22"/>
                <w:szCs w:val="24"/>
                <w:lang w:eastAsia="en-US"/>
              </w:rPr>
              <w:t>а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ть</w:t>
            </w:r>
            <w:r w:rsidRPr="00FF5F12">
              <w:rPr>
                <w:color w:val="auto"/>
                <w:spacing w:val="-4"/>
                <w:sz w:val="22"/>
                <w:szCs w:val="24"/>
                <w:lang w:eastAsia="en-US"/>
              </w:rPr>
              <w:t xml:space="preserve"> 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э</w:t>
            </w:r>
            <w:r w:rsidRPr="00FF5F12">
              <w:rPr>
                <w:color w:val="auto"/>
                <w:spacing w:val="-13"/>
                <w:sz w:val="22"/>
                <w:szCs w:val="24"/>
                <w:lang w:eastAsia="en-US"/>
              </w:rPr>
              <w:t>к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он</w:t>
            </w:r>
            <w:r w:rsidRPr="00FF5F12">
              <w:rPr>
                <w:color w:val="auto"/>
                <w:spacing w:val="-5"/>
                <w:sz w:val="22"/>
                <w:szCs w:val="24"/>
                <w:lang w:eastAsia="en-US"/>
              </w:rPr>
              <w:t>о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мич</w:t>
            </w:r>
            <w:r w:rsidRPr="00FF5F12">
              <w:rPr>
                <w:color w:val="auto"/>
                <w:spacing w:val="5"/>
                <w:sz w:val="22"/>
                <w:szCs w:val="24"/>
                <w:lang w:eastAsia="en-US"/>
              </w:rPr>
              <w:t>е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ские</w:t>
            </w:r>
            <w:r w:rsidRPr="00FF5F12">
              <w:rPr>
                <w:color w:val="auto"/>
                <w:spacing w:val="-5"/>
                <w:sz w:val="22"/>
                <w:szCs w:val="24"/>
                <w:lang w:eastAsia="en-US"/>
              </w:rPr>
              <w:t xml:space="preserve"> 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проц</w:t>
            </w:r>
            <w:r w:rsidRPr="00FF5F12">
              <w:rPr>
                <w:color w:val="auto"/>
                <w:spacing w:val="5"/>
                <w:sz w:val="22"/>
                <w:szCs w:val="24"/>
                <w:lang w:eastAsia="en-US"/>
              </w:rPr>
              <w:t>е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ссы,</w:t>
            </w:r>
            <w:r w:rsidRPr="00FF5F12">
              <w:rPr>
                <w:color w:val="auto"/>
                <w:spacing w:val="-5"/>
                <w:sz w:val="22"/>
                <w:szCs w:val="24"/>
                <w:lang w:eastAsia="en-US"/>
              </w:rPr>
              <w:t xml:space="preserve"> 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прои</w:t>
            </w:r>
            <w:r w:rsidRPr="00FF5F12">
              <w:rPr>
                <w:color w:val="auto"/>
                <w:spacing w:val="-4"/>
                <w:sz w:val="22"/>
                <w:szCs w:val="24"/>
                <w:lang w:eastAsia="en-US"/>
              </w:rPr>
              <w:t>с</w:t>
            </w:r>
            <w:r w:rsidRPr="00FF5F12">
              <w:rPr>
                <w:color w:val="auto"/>
                <w:spacing w:val="-10"/>
                <w:sz w:val="22"/>
                <w:szCs w:val="24"/>
                <w:lang w:eastAsia="en-US"/>
              </w:rPr>
              <w:t>х</w:t>
            </w:r>
            <w:r w:rsidRPr="00FF5F12">
              <w:rPr>
                <w:color w:val="auto"/>
                <w:spacing w:val="-7"/>
                <w:sz w:val="22"/>
                <w:szCs w:val="24"/>
                <w:lang w:eastAsia="en-US"/>
              </w:rPr>
              <w:t>о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дящие</w:t>
            </w:r>
            <w:r w:rsidRPr="00FF5F12">
              <w:rPr>
                <w:color w:val="auto"/>
                <w:spacing w:val="-5"/>
                <w:sz w:val="22"/>
                <w:szCs w:val="24"/>
                <w:lang w:eastAsia="en-US"/>
              </w:rPr>
              <w:t xml:space="preserve"> 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в</w:t>
            </w:r>
            <w:r w:rsidRPr="00FF5F12">
              <w:rPr>
                <w:color w:val="auto"/>
                <w:spacing w:val="-4"/>
                <w:sz w:val="22"/>
                <w:szCs w:val="24"/>
                <w:lang w:eastAsia="en-US"/>
              </w:rPr>
              <w:t xml:space="preserve"> 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общ</w:t>
            </w:r>
            <w:r w:rsidRPr="00FF5F12">
              <w:rPr>
                <w:color w:val="auto"/>
                <w:spacing w:val="5"/>
                <w:sz w:val="22"/>
                <w:szCs w:val="24"/>
                <w:lang w:eastAsia="en-US"/>
              </w:rPr>
              <w:t>е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ст</w:t>
            </w:r>
            <w:r w:rsidRPr="00FF5F12">
              <w:rPr>
                <w:color w:val="auto"/>
                <w:spacing w:val="-2"/>
                <w:sz w:val="22"/>
                <w:szCs w:val="24"/>
                <w:lang w:eastAsia="en-US"/>
              </w:rPr>
              <w:t>в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е,</w:t>
            </w:r>
            <w:r w:rsidRPr="00FF5F12">
              <w:rPr>
                <w:color w:val="auto"/>
                <w:spacing w:val="-5"/>
                <w:sz w:val="22"/>
                <w:szCs w:val="24"/>
                <w:lang w:eastAsia="en-US"/>
              </w:rPr>
              <w:t xml:space="preserve"> 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и</w:t>
            </w:r>
            <w:r w:rsidRPr="00FF5F12">
              <w:rPr>
                <w:color w:val="auto"/>
                <w:spacing w:val="-5"/>
                <w:sz w:val="22"/>
                <w:szCs w:val="24"/>
                <w:lang w:eastAsia="en-US"/>
              </w:rPr>
              <w:t xml:space="preserve"> 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ан</w:t>
            </w:r>
            <w:r w:rsidRPr="00FF5F12">
              <w:rPr>
                <w:color w:val="auto"/>
                <w:spacing w:val="2"/>
                <w:sz w:val="22"/>
                <w:szCs w:val="24"/>
                <w:lang w:eastAsia="en-US"/>
              </w:rPr>
              <w:t>а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лизиро</w:t>
            </w:r>
            <w:r w:rsidRPr="00FF5F12">
              <w:rPr>
                <w:color w:val="auto"/>
                <w:spacing w:val="-4"/>
                <w:sz w:val="22"/>
                <w:szCs w:val="24"/>
                <w:lang w:eastAsia="en-US"/>
              </w:rPr>
              <w:t>в</w:t>
            </w:r>
            <w:r w:rsidRPr="00FF5F12">
              <w:rPr>
                <w:color w:val="auto"/>
                <w:spacing w:val="-8"/>
                <w:sz w:val="22"/>
                <w:szCs w:val="24"/>
                <w:lang w:eastAsia="en-US"/>
              </w:rPr>
              <w:t>а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ть тенденции</w:t>
            </w:r>
            <w:r w:rsidRPr="00FF5F12">
              <w:rPr>
                <w:color w:val="auto"/>
                <w:spacing w:val="-2"/>
                <w:sz w:val="22"/>
                <w:szCs w:val="24"/>
                <w:lang w:eastAsia="en-US"/>
              </w:rPr>
              <w:t xml:space="preserve"> 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развития</w:t>
            </w:r>
            <w:r w:rsidRPr="00FF5F12">
              <w:rPr>
                <w:color w:val="auto"/>
                <w:spacing w:val="-2"/>
                <w:sz w:val="22"/>
                <w:szCs w:val="24"/>
                <w:lang w:eastAsia="en-US"/>
              </w:rPr>
              <w:t xml:space="preserve"> 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р</w:t>
            </w:r>
            <w:r w:rsidRPr="00FF5F12">
              <w:rPr>
                <w:color w:val="auto"/>
                <w:spacing w:val="5"/>
                <w:sz w:val="22"/>
                <w:szCs w:val="24"/>
                <w:lang w:eastAsia="en-US"/>
              </w:rPr>
              <w:t>о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ссийс</w:t>
            </w:r>
            <w:r w:rsidRPr="00FF5F12">
              <w:rPr>
                <w:color w:val="auto"/>
                <w:spacing w:val="-14"/>
                <w:sz w:val="22"/>
                <w:szCs w:val="24"/>
                <w:lang w:eastAsia="en-US"/>
              </w:rPr>
              <w:t>к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ой</w:t>
            </w:r>
            <w:r w:rsidRPr="00FF5F12">
              <w:rPr>
                <w:color w:val="auto"/>
                <w:spacing w:val="-2"/>
                <w:sz w:val="22"/>
                <w:szCs w:val="24"/>
                <w:lang w:eastAsia="en-US"/>
              </w:rPr>
              <w:t xml:space="preserve"> 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и</w:t>
            </w:r>
            <w:r w:rsidRPr="00FF5F12">
              <w:rPr>
                <w:color w:val="auto"/>
                <w:spacing w:val="-2"/>
                <w:sz w:val="22"/>
                <w:szCs w:val="24"/>
                <w:lang w:eastAsia="en-US"/>
              </w:rPr>
              <w:t xml:space="preserve"> 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миро</w:t>
            </w:r>
            <w:r w:rsidRPr="00FF5F12">
              <w:rPr>
                <w:color w:val="auto"/>
                <w:spacing w:val="-2"/>
                <w:sz w:val="22"/>
                <w:szCs w:val="24"/>
                <w:lang w:eastAsia="en-US"/>
              </w:rPr>
              <w:t>в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ой</w:t>
            </w:r>
            <w:r w:rsidRPr="00FF5F12">
              <w:rPr>
                <w:color w:val="auto"/>
                <w:spacing w:val="-2"/>
                <w:sz w:val="22"/>
                <w:szCs w:val="24"/>
                <w:lang w:eastAsia="en-US"/>
              </w:rPr>
              <w:t xml:space="preserve"> 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э</w:t>
            </w:r>
            <w:r w:rsidRPr="00FF5F12">
              <w:rPr>
                <w:color w:val="auto"/>
                <w:spacing w:val="-13"/>
                <w:sz w:val="22"/>
                <w:szCs w:val="24"/>
                <w:lang w:eastAsia="en-US"/>
              </w:rPr>
              <w:t>к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он</w:t>
            </w:r>
            <w:r w:rsidRPr="00FF5F12">
              <w:rPr>
                <w:color w:val="auto"/>
                <w:spacing w:val="-5"/>
                <w:sz w:val="22"/>
                <w:szCs w:val="24"/>
                <w:lang w:eastAsia="en-US"/>
              </w:rPr>
              <w:t>о</w:t>
            </w:r>
            <w:r w:rsidRPr="00FF5F12">
              <w:rPr>
                <w:color w:val="auto"/>
                <w:sz w:val="22"/>
                <w:szCs w:val="24"/>
                <w:lang w:eastAsia="en-US"/>
              </w:rPr>
              <w:t>мик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5.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ОПК5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</w:pPr>
            <w:r w:rsidRPr="00FF5F12">
              <w:rPr>
                <w:sz w:val="22"/>
              </w:rPr>
              <w:t>способностью анализировать потенциал регионального, отраслевого и функционального строения национальной экономики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6.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ОПК6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</w:pPr>
            <w:r w:rsidRPr="00FF5F12">
              <w:rPr>
                <w:sz w:val="22"/>
              </w:rPr>
              <w:t>способностью на научной основе организовать свой труд, самостоятельно оценивать результаты своей деятельности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7.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ПК1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</w:pPr>
            <w:r w:rsidRPr="00FF5F12">
              <w:rPr>
                <w:sz w:val="22"/>
              </w:rPr>
              <w:t>способностью осуществлять контроль за соблюдением таможенного законодательства и законодательства Российской Федерации о таможенном деле при совершении таможенных операций участниками внешнеэкономической деятельности (далее - ВЭД) и иными лицами, осуществляющими деятельность в сфере таможенного дела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8.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ПК2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</w:pPr>
            <w:r w:rsidRPr="00FF5F12">
              <w:rPr>
                <w:sz w:val="22"/>
              </w:rPr>
              <w:t>способностью осуществлять таможенный контроль и иные виды государственного контроля при совершении таможенных операций и применении таможенных процедур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9.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ПК3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</w:pPr>
            <w:r w:rsidRPr="00FF5F12">
              <w:rPr>
                <w:sz w:val="22"/>
              </w:rPr>
              <w:t>способностью владением навыками применения технических средств таможенного контроля и эксплуатации оборудования и приборов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10.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ПК6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</w:pPr>
            <w:r w:rsidRPr="00FF5F12">
              <w:rPr>
                <w:sz w:val="22"/>
              </w:rPr>
              <w:t>способностью применять методы определения таможенной стоимости и контролировать заявленную таможенную стоимость товаров, перемещаемых через таможенную границу ЕАЭС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11.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ПК7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</w:pPr>
            <w:r w:rsidRPr="00FF5F12">
              <w:rPr>
                <w:sz w:val="22"/>
              </w:rPr>
              <w:t>владением навыками заполнения и контроля таможенной декларации, декларации таможенной стоимости и иных таможенных документов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12.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ПК8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</w:pPr>
            <w:r w:rsidRPr="00FF5F12">
              <w:rPr>
                <w:sz w:val="22"/>
              </w:rPr>
              <w:t>владением навыками по исчислению таможенных платежей и контролю правильности их исчисления, полноты и своевременности уплаты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13.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ПК10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</w:pPr>
            <w:r w:rsidRPr="00FF5F12">
              <w:rPr>
                <w:sz w:val="22"/>
              </w:rPr>
              <w:t>умением контролировать соблюдение валютного законодательства Российской Федерации при перемещении через таможенную границу ЕАЭС товаров, валютных ценностей, валюты Российской Федерации, внутренних ценных бумаг, драгоценных металлов и драгоценных камней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14.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ПК11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</w:pPr>
            <w:r w:rsidRPr="00FF5F12">
              <w:rPr>
                <w:sz w:val="22"/>
              </w:rPr>
              <w:t xml:space="preserve">умением осуществлять контроль за соблюдением запретов и ограничений, установленных в соответствии с законодательством </w:t>
            </w:r>
            <w:r w:rsidRPr="00FF5F12">
              <w:rPr>
                <w:sz w:val="22"/>
              </w:rPr>
              <w:lastRenderedPageBreak/>
              <w:t>ЕАЭС и Российской Федерации о государственном регулировании внешнеторговой деятельности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lastRenderedPageBreak/>
              <w:t>15.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ПК14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</w:pPr>
            <w:r w:rsidRPr="00FF5F12">
              <w:rPr>
                <w:sz w:val="22"/>
              </w:rPr>
              <w:t>владением навыками по выявлению фальсифицированного и контрафактного товара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16.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ПК16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</w:pPr>
            <w:r w:rsidRPr="00FF5F12">
              <w:rPr>
                <w:sz w:val="22"/>
              </w:rPr>
              <w:t>умением применять систему управления рисками в профессиональной деятельности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4334" w:type="dxa"/>
            <w:gridSpan w:val="9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  <w:szCs w:val="24"/>
              </w:rPr>
              <w:t>Руководитель практики от МФЮА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341" w:type="dxa"/>
            <w:gridSpan w:val="9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Руководитель практики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от профильной организации</w:t>
            </w:r>
            <w:r w:rsidRPr="00FF5F12">
              <w:rPr>
                <w:sz w:val="22"/>
                <w:vertAlign w:val="superscript"/>
              </w:rPr>
              <w:footnoteReference w:id="2"/>
            </w:r>
          </w:p>
        </w:tc>
      </w:tr>
      <w:tr w:rsidR="00FF5F12" w:rsidRPr="00FF5F12" w:rsidTr="00FF5F12">
        <w:trPr>
          <w:jc w:val="center"/>
        </w:trPr>
        <w:tc>
          <w:tcPr>
            <w:tcW w:w="4334" w:type="dxa"/>
            <w:gridSpan w:val="9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старший преподаватель каф. «Таможенное дело и право»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341" w:type="dxa"/>
            <w:gridSpan w:val="9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</w:rPr>
            </w:pPr>
            <w:r w:rsidRPr="00FF5F12">
              <w:rPr>
                <w:color w:val="FF0000"/>
                <w:sz w:val="22"/>
              </w:rPr>
              <w:t>начальник  Авиационного таможенного поста (центр электронного декларирования) Шереметьевской таможни, Московская область</w:t>
            </w:r>
          </w:p>
        </w:tc>
      </w:tr>
      <w:tr w:rsidR="00FF5F12" w:rsidRPr="00FF5F12" w:rsidTr="00FF5F12">
        <w:trPr>
          <w:jc w:val="center"/>
        </w:trPr>
        <w:tc>
          <w:tcPr>
            <w:tcW w:w="4334" w:type="dxa"/>
            <w:gridSpan w:val="9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(должность, название кафедры)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341" w:type="dxa"/>
            <w:gridSpan w:val="9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334" w:type="dxa"/>
            <w:gridSpan w:val="9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341" w:type="dxa"/>
            <w:gridSpan w:val="9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4334" w:type="dxa"/>
            <w:gridSpan w:val="9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(ученая степень, ученое звание)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341" w:type="dxa"/>
            <w:gridSpan w:val="9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(ученая степень, ученое звание)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1924" w:type="dxa"/>
            <w:gridSpan w:val="4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  <w:szCs w:val="24"/>
              </w:rPr>
              <w:t>А.Г. Савченко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3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930" w:type="dxa"/>
            <w:gridSpan w:val="4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</w:rPr>
            </w:pPr>
            <w:r w:rsidRPr="00FF5F12">
              <w:rPr>
                <w:color w:val="FF0000"/>
                <w:sz w:val="22"/>
              </w:rPr>
              <w:t xml:space="preserve">И.О. Фамилия </w:t>
            </w:r>
          </w:p>
        </w:tc>
      </w:tr>
      <w:tr w:rsidR="00FF5F12" w:rsidRPr="00FF5F12" w:rsidTr="00FF5F12">
        <w:trPr>
          <w:jc w:val="center"/>
        </w:trPr>
        <w:tc>
          <w:tcPr>
            <w:tcW w:w="1924" w:type="dxa"/>
            <w:gridSpan w:val="4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3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FF5F12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1930" w:type="dxa"/>
            <w:gridSpan w:val="4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FF5F12" w:rsidRPr="00FF5F12" w:rsidTr="00FF5F12">
        <w:trPr>
          <w:jc w:val="center"/>
        </w:trPr>
        <w:tc>
          <w:tcPr>
            <w:tcW w:w="961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78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</w:pPr>
            <w:r w:rsidRPr="00FF5F12">
              <w:rPr>
                <w:sz w:val="22"/>
              </w:rPr>
              <w:t>«</w:t>
            </w:r>
          </w:p>
        </w:tc>
        <w:tc>
          <w:tcPr>
            <w:tcW w:w="483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20</w:t>
            </w:r>
          </w:p>
        </w:tc>
        <w:tc>
          <w:tcPr>
            <w:tcW w:w="481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»</w:t>
            </w:r>
          </w:p>
        </w:tc>
        <w:tc>
          <w:tcPr>
            <w:tcW w:w="1445" w:type="dxa"/>
            <w:gridSpan w:val="3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июня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right"/>
            </w:pPr>
            <w:r w:rsidRPr="00FF5F12">
              <w:rPr>
                <w:sz w:val="22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22</w:t>
            </w:r>
          </w:p>
        </w:tc>
        <w:tc>
          <w:tcPr>
            <w:tcW w:w="483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right"/>
            </w:pPr>
            <w:r w:rsidRPr="00FF5F12">
              <w:rPr>
                <w:sz w:val="22"/>
              </w:rPr>
              <w:t>г.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left"/>
            </w:pPr>
            <w:r w:rsidRPr="00FF5F12">
              <w:rPr>
                <w:sz w:val="22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20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»</w:t>
            </w:r>
          </w:p>
        </w:tc>
        <w:tc>
          <w:tcPr>
            <w:tcW w:w="1447" w:type="dxa"/>
            <w:gridSpan w:val="3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июня</w:t>
            </w:r>
          </w:p>
        </w:tc>
        <w:tc>
          <w:tcPr>
            <w:tcW w:w="483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right"/>
            </w:pPr>
            <w:r w:rsidRPr="00FF5F12">
              <w:rPr>
                <w:sz w:val="22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22</w:t>
            </w:r>
          </w:p>
        </w:tc>
        <w:tc>
          <w:tcPr>
            <w:tcW w:w="483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right"/>
            </w:pPr>
            <w:r w:rsidRPr="00FF5F12">
              <w:rPr>
                <w:sz w:val="22"/>
              </w:rPr>
              <w:t>г.</w:t>
            </w:r>
          </w:p>
        </w:tc>
      </w:tr>
      <w:tr w:rsidR="00FF5F12" w:rsidRPr="00FF5F12" w:rsidTr="00FF5F12">
        <w:trPr>
          <w:jc w:val="center"/>
        </w:trPr>
        <w:tc>
          <w:tcPr>
            <w:tcW w:w="478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3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1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3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3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3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</w:tbl>
    <w:p w:rsidR="00FF5F12" w:rsidRPr="00FF5F12" w:rsidRDefault="00FF5F12" w:rsidP="00FF5F12">
      <w:pPr>
        <w:spacing w:after="0" w:line="240" w:lineRule="auto"/>
        <w:ind w:left="0" w:firstLine="0"/>
        <w:jc w:val="center"/>
      </w:pPr>
    </w:p>
    <w:p w:rsidR="00FF5F12" w:rsidRPr="00FF5F12" w:rsidRDefault="00FF5F12" w:rsidP="00FF5F12">
      <w:pPr>
        <w:spacing w:after="0" w:line="240" w:lineRule="auto"/>
        <w:ind w:left="0" w:firstLine="0"/>
        <w:jc w:val="center"/>
        <w:sectPr w:rsidR="00FF5F12" w:rsidRPr="00FF5F12" w:rsidSect="00FF5F12">
          <w:pgSz w:w="11900" w:h="16840"/>
          <w:pgMar w:top="1134" w:right="567" w:bottom="1134" w:left="1701" w:header="709" w:footer="709" w:gutter="0"/>
          <w:cols w:space="720"/>
          <w:titlePg/>
          <w:docGrid w:linePitch="326"/>
        </w:sectPr>
      </w:pP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426"/>
        <w:gridCol w:w="932"/>
        <w:gridCol w:w="482"/>
        <w:gridCol w:w="482"/>
        <w:gridCol w:w="964"/>
        <w:gridCol w:w="964"/>
        <w:gridCol w:w="482"/>
        <w:gridCol w:w="482"/>
        <w:gridCol w:w="964"/>
        <w:gridCol w:w="482"/>
        <w:gridCol w:w="482"/>
        <w:gridCol w:w="965"/>
        <w:gridCol w:w="965"/>
      </w:tblGrid>
      <w:tr w:rsidR="00FF5F12" w:rsidRPr="00FF5F12" w:rsidTr="00FF5F12">
        <w:trPr>
          <w:jc w:val="center"/>
        </w:trPr>
        <w:tc>
          <w:tcPr>
            <w:tcW w:w="567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8107" w:type="dxa"/>
            <w:gridSpan w:val="1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567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8107" w:type="dxa"/>
            <w:gridSpan w:val="1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567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567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784" w:type="dxa"/>
            <w:gridSpan w:val="9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b/>
                <w:bCs/>
                <w:color w:val="auto"/>
                <w:sz w:val="22"/>
                <w:szCs w:val="24"/>
              </w:rPr>
              <w:t>ДНЕВНИК ПРАКТИКИ</w:t>
            </w:r>
          </w:p>
        </w:tc>
        <w:tc>
          <w:tcPr>
            <w:tcW w:w="965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567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4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567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Записи о работах, выполненных в период прохождения практики.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z w:val="22"/>
                <w:szCs w:val="24"/>
              </w:rPr>
              <w:t>Дата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z w:val="22"/>
                <w:szCs w:val="24"/>
              </w:rPr>
              <w:t>Краткое содержание выполненных работ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z w:val="22"/>
              </w:rPr>
              <w:t>1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z w:val="22"/>
              </w:rPr>
              <w:t>2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«20» июня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«21» июня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color w:val="FF0000"/>
                <w:szCs w:val="24"/>
              </w:rPr>
            </w:pPr>
            <w:r w:rsidRPr="00FF5F12">
              <w:rPr>
                <w:color w:val="FF0000"/>
                <w:sz w:val="22"/>
                <w:szCs w:val="24"/>
              </w:rPr>
              <w:t>Вписываются фактически выполняемые в месте практики виды работ, отражается ход подготовки отчета (сбор материала, разработка каждой главы отчета, представление отчета на проверку руководителю в организации или таможенном органе и т. д.), виды документации, с которой работал студент в месте практики, иные данные на усмотрение студента.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«22» июня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color w:val="FF0000"/>
              </w:rPr>
            </w:pPr>
            <w:r w:rsidRPr="00FF5F12">
              <w:rPr>
                <w:color w:val="FF0000"/>
                <w:sz w:val="22"/>
              </w:rPr>
              <w:t>Вписываются фактически выполняемые в месте практики виды работ, отражается ход подготовки отчета (сбор материала, разработка каждой главы отчета, представление отчета на проверку руководителю в организации или таможенном органе и т. д.), виды документации, с которой работал студент в месте практики, иные данные на усмотрение студента.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«23» июня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ind w:left="0" w:firstLine="0"/>
            </w:pPr>
            <w:r w:rsidRPr="00FF5F12">
              <w:rPr>
                <w:color w:val="FF0000"/>
                <w:sz w:val="22"/>
              </w:rPr>
              <w:t>Вписываются фактически выполняемые в месте практики виды работ, отражается ход подготовки отчета (сбор материала, разработка каждой главы отчета, представление отчета на проверку руководителю в организации или таможенном органе и т. д.), виды документации, с которой работал студент в месте практики, иные данные на усмотрение студента.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«24» июня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ind w:left="0" w:firstLine="0"/>
            </w:pPr>
            <w:r w:rsidRPr="00FF5F12">
              <w:rPr>
                <w:color w:val="FF0000"/>
                <w:sz w:val="22"/>
              </w:rPr>
              <w:t>Вписываются фактически выполняемые в месте практики виды работ, отражается ход подготовки отчета (сбор материала, разработка каждой главы отчета, представление отчета на проверку руководителю в организации или таможенном органе и т. д.), виды документации, с которой работал студент в месте практики, иные данные на усмотрение студента.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«25» июня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FF5F12">
              <w:rPr>
                <w:color w:val="auto"/>
                <w:sz w:val="22"/>
              </w:rPr>
              <w:t>Выходной день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«26» июня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FF5F12">
              <w:rPr>
                <w:color w:val="auto"/>
                <w:sz w:val="22"/>
              </w:rPr>
              <w:t>Выходной день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«27» июня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ind w:left="0" w:firstLine="0"/>
            </w:pPr>
            <w:r w:rsidRPr="00FF5F12">
              <w:rPr>
                <w:color w:val="FF0000"/>
                <w:sz w:val="22"/>
              </w:rPr>
              <w:t>Вписываются фактически выполняемые в месте практики виды работ, отражается ход подготовки отчета (сбор материала, разработка каждой главы отчета, представление отчета на проверку руководителю в организации или таможенном органе и т. д.), виды документации, с которой работал студент в месте практики, иные данные на усмотрение студента.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«28» июня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ind w:left="0" w:firstLine="0"/>
            </w:pPr>
            <w:r w:rsidRPr="00FF5F12">
              <w:rPr>
                <w:color w:val="FF0000"/>
                <w:sz w:val="22"/>
              </w:rPr>
              <w:t>Вписываются фактически выполняемые в месте практики виды работ, отражается ход подготовки отчета (сбор материала, разработка каждой главы отчета, представление отчета на проверку руководителю в организации или таможенном органе и т. д.), виды документации, с которой работал студент в месте практики, иные данные на усмотрение студента.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«29» июня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ind w:left="0" w:firstLine="0"/>
            </w:pPr>
            <w:r w:rsidRPr="00FF5F12">
              <w:rPr>
                <w:color w:val="FF0000"/>
                <w:sz w:val="22"/>
              </w:rPr>
              <w:t>Вписываются фактически выполняемые в месте практики виды работ, отражается ход подготовки отчета (сбор материала, разработка каждой главы отчета, представление отчета на проверку руководителю в организации или таможенном органе и т. д.), виды документации, с которой работал студент в месте практики, иные данные на усмотрение студента.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«30» июня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ind w:left="0" w:firstLine="0"/>
            </w:pPr>
            <w:r w:rsidRPr="00FF5F12">
              <w:rPr>
                <w:color w:val="FF0000"/>
                <w:sz w:val="22"/>
              </w:rPr>
              <w:t xml:space="preserve">Вписываются фактически выполняемые в месте практики виды работ, отражается ход подготовки отчета (сбор материала, разработка каждой главы отчета, представление отчета на проверку руководителю в организации или таможенном </w:t>
            </w:r>
            <w:r w:rsidRPr="00FF5F12">
              <w:rPr>
                <w:color w:val="FF0000"/>
                <w:sz w:val="22"/>
              </w:rPr>
              <w:lastRenderedPageBreak/>
              <w:t>органе и т. д.), виды документации, с которой работал студент в месте практики, иные данные на усмотрение студента.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lastRenderedPageBreak/>
              <w:t>«1» июля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ind w:left="0" w:firstLine="0"/>
            </w:pPr>
            <w:r w:rsidRPr="00FF5F12">
              <w:rPr>
                <w:color w:val="FF0000"/>
                <w:sz w:val="22"/>
              </w:rPr>
              <w:t>Вписываются фактически выполняемые в месте практики виды работ, отражается ход подготовки отчета (сбор материала, разработка каждой главы отчета, представление отчета на проверку руководителю в организации или таможенном органе и т. д.), виды документации, с которой работал студент в месте практики, иные данные на усмотрение студента.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«2» июля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FF5F12">
              <w:rPr>
                <w:color w:val="auto"/>
                <w:sz w:val="22"/>
              </w:rPr>
              <w:t>Выходной день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«3» июля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FF5F12">
              <w:rPr>
                <w:color w:val="auto"/>
                <w:sz w:val="22"/>
              </w:rPr>
              <w:t>Выходной день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«4» июля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ind w:left="36" w:firstLine="0"/>
            </w:pPr>
            <w:r w:rsidRPr="00FF5F12">
              <w:rPr>
                <w:color w:val="FF0000"/>
                <w:sz w:val="22"/>
              </w:rPr>
              <w:t>Вписываются фактически выполняемые в месте практики виды работ, отражается ход подготовки отчета (сбор материала, разработка каждой главы отчета, представление отчета на проверку руководителю в организации или таможенном органе и т. д.), виды документации, с которой работал студент в месте практики, иные данные на усмотрение студента.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«5» июля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ind w:left="36" w:firstLine="0"/>
            </w:pPr>
            <w:r w:rsidRPr="00FF5F12">
              <w:rPr>
                <w:color w:val="FF0000"/>
                <w:sz w:val="22"/>
              </w:rPr>
              <w:t>Вписываются фактически выполняемые в месте практики виды работ, отражается ход подготовки отчета (сбор материала, разработка каждой главы отчета, представление отчета на проверку руководителю в организации или таможенном органе и т. д.), виды документации, с которой работал студент в месте практики, иные данные на усмотрение студента.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«6» июля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ind w:left="36" w:firstLine="0"/>
            </w:pPr>
            <w:r w:rsidRPr="00FF5F12">
              <w:rPr>
                <w:color w:val="FF0000"/>
                <w:sz w:val="22"/>
              </w:rPr>
              <w:t>Вписываются фактически выполняемые в месте практики виды работ, отражается ход подготовки отчета (сбор материала, разработка каждой главы отчета, представление отчета на проверку руководителю в организации или таможенном органе и т. д.), виды документации, с которой работал студент в месте практики, иные данные на усмотрение студента.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«7» июля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ind w:left="36" w:firstLine="0"/>
            </w:pPr>
            <w:r w:rsidRPr="00FF5F12">
              <w:rPr>
                <w:color w:val="FF0000"/>
                <w:sz w:val="22"/>
              </w:rPr>
              <w:t>Вписываются фактически выполняемые в месте практики виды работ, отражается ход подготовки отчета (сбор материала, разработка каждой главы отчета, представление отчета на проверку руководителю в организации или таможенном органе и т. д.), виды документации, с которой работал студент в месте практики, иные данные на усмотрение студента.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«8» июля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ind w:left="36" w:firstLine="0"/>
            </w:pPr>
            <w:r w:rsidRPr="00FF5F12">
              <w:rPr>
                <w:color w:val="FF0000"/>
                <w:sz w:val="22"/>
              </w:rPr>
              <w:t>Вписываются фактически выполняемые в месте практики виды работ, отражается ход подготовки отчета (сбор материала, разработка каждой главы отчета, представление отчета на проверку руководителю в организации или таможенном органе и т. д.), виды документации, с которой работал студент в месте практики, иные данные на усмотрение студента.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«9» июля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FF5F12">
              <w:rPr>
                <w:color w:val="auto"/>
                <w:sz w:val="22"/>
              </w:rPr>
              <w:t>Выходной день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«10» июля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FF5F12">
              <w:rPr>
                <w:color w:val="auto"/>
                <w:sz w:val="22"/>
              </w:rPr>
              <w:t>Выходной день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«11» июля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ind w:left="0" w:firstLine="0"/>
            </w:pPr>
            <w:r w:rsidRPr="00FF5F12">
              <w:rPr>
                <w:color w:val="FF0000"/>
                <w:sz w:val="22"/>
              </w:rPr>
              <w:t>Вписываются фактически выполняемые в месте практики виды работ, отражается ход подготовки отчета (сбор материала, разработка каждой главы отчета, представление отчета на проверку руководителю в организации или таможенном органе и т. д.), виды документации, с которой работал студент в месте практики, иные данные на усмотрение студента.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«12» июля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ind w:left="0" w:firstLine="0"/>
            </w:pPr>
            <w:r w:rsidRPr="00FF5F12">
              <w:rPr>
                <w:color w:val="FF0000"/>
                <w:sz w:val="22"/>
              </w:rPr>
              <w:t>Вписываются фактически выполняемые в месте практики виды работ, отражается ход подготовки отчета (сбор материала, разработка каждой главы отчета, представление отчета на проверку руководителю в организации или таможенном органе и т. д.), виды документации, с которой работал студент в месте практики, иные данные на усмотрение студента.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«13» июля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ind w:left="0" w:firstLine="0"/>
            </w:pPr>
            <w:r w:rsidRPr="00FF5F12">
              <w:rPr>
                <w:color w:val="FF0000"/>
                <w:sz w:val="22"/>
              </w:rPr>
              <w:t xml:space="preserve">Вписываются фактически выполняемые в месте практики виды работ, отражается ход подготовки отчета (сбор материала, разработка каждой главы отчета, представление отчета на проверку руководителю в организации или таможенном </w:t>
            </w:r>
            <w:r w:rsidRPr="00FF5F12">
              <w:rPr>
                <w:color w:val="FF0000"/>
                <w:sz w:val="22"/>
              </w:rPr>
              <w:lastRenderedPageBreak/>
              <w:t>органе и т. д.), виды документации, с которой работал студент в месте практики, иные данные на усмотрение студента.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lastRenderedPageBreak/>
              <w:t>«14» июля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ind w:left="0" w:firstLine="0"/>
            </w:pPr>
            <w:r w:rsidRPr="00FF5F12">
              <w:rPr>
                <w:color w:val="FF0000"/>
                <w:sz w:val="22"/>
              </w:rPr>
              <w:t>Вписываются фактически выполняемые в месте практики виды работ, отражается ход подготовки отчета (сбор материала, разработка каждой главы отчета, представление отчета на проверку руководителю в организации или таможенном органе и т. д.), виды документации, с которой работал студент в месте практики, иные данные на усмотрение студента.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«15» июля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ind w:left="0" w:firstLine="0"/>
            </w:pPr>
            <w:r w:rsidRPr="00FF5F12">
              <w:rPr>
                <w:color w:val="FF0000"/>
                <w:sz w:val="22"/>
              </w:rPr>
              <w:t>Вписываются фактически выполняемые в месте практики виды работ, отражается ход подготовки отчета (сбор материала, разработка каждой главы отчета, представление отчета на проверку руководителю в организации или таможенном органе и т. д.), виды документации, с которой работал студент в месте практики, иные данные на усмотрение студента.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«16» июля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FF5F12">
              <w:rPr>
                <w:color w:val="auto"/>
                <w:spacing w:val="-6"/>
                <w:sz w:val="22"/>
              </w:rPr>
              <w:t>Выходной день</w:t>
            </w: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FF5F12">
              <w:rPr>
                <w:color w:val="auto"/>
                <w:sz w:val="22"/>
                <w:szCs w:val="24"/>
              </w:rPr>
              <w:t>«17» июля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FF5F1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FF5F12">
              <w:rPr>
                <w:color w:val="auto"/>
                <w:sz w:val="22"/>
              </w:rPr>
              <w:t>Подготовка документарного Отчета о прохождении практики</w:t>
            </w:r>
          </w:p>
        </w:tc>
      </w:tr>
      <w:tr w:rsidR="00FF5F12" w:rsidRPr="00FF5F12" w:rsidTr="00FF5F12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1925" w:type="dxa"/>
            <w:gridSpan w:val="3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b/>
                <w:szCs w:val="24"/>
              </w:rPr>
            </w:pPr>
            <w:r w:rsidRPr="00FF5F12">
              <w:rPr>
                <w:b/>
                <w:sz w:val="22"/>
                <w:szCs w:val="24"/>
              </w:rPr>
              <w:t>Обучающийся</w:t>
            </w: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38.05.02 «Таможенное дело»</w:t>
            </w: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4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(название направления подготовки / специальности)</w:t>
            </w:r>
          </w:p>
        </w:tc>
      </w:tr>
      <w:tr w:rsidR="00FF5F12" w:rsidRPr="00FF5F12" w:rsidTr="00FF5F12">
        <w:trPr>
          <w:jc w:val="center"/>
        </w:trPr>
        <w:tc>
          <w:tcPr>
            <w:tcW w:w="567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58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4</w:t>
            </w:r>
          </w:p>
        </w:tc>
        <w:tc>
          <w:tcPr>
            <w:tcW w:w="426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FF5F12">
              <w:rPr>
                <w:color w:val="FF0000"/>
                <w:sz w:val="22"/>
                <w:szCs w:val="24"/>
              </w:rPr>
              <w:t>09ТДд1810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17.07.2022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3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FF5F12">
              <w:rPr>
                <w:color w:val="FF0000"/>
                <w:sz w:val="22"/>
                <w:szCs w:val="24"/>
              </w:rPr>
              <w:t>И.О. Фамилия</w:t>
            </w:r>
          </w:p>
        </w:tc>
      </w:tr>
      <w:tr w:rsidR="00FF5F12" w:rsidRPr="00FF5F12" w:rsidTr="00FF5F12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(курс)</w:t>
            </w:r>
          </w:p>
        </w:tc>
        <w:tc>
          <w:tcPr>
            <w:tcW w:w="426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(группа)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2" w:type="dxa"/>
            <w:gridSpan w:val="3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FF5F12" w:rsidRPr="00FF5F12" w:rsidTr="00FF5F12">
        <w:trPr>
          <w:jc w:val="center"/>
        </w:trPr>
        <w:tc>
          <w:tcPr>
            <w:tcW w:w="567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58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6745" w:type="dxa"/>
            <w:gridSpan w:val="10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szCs w:val="24"/>
              </w:rPr>
            </w:pPr>
            <w:r w:rsidRPr="00FF5F12">
              <w:rPr>
                <w:b/>
                <w:sz w:val="22"/>
                <w:szCs w:val="24"/>
              </w:rPr>
              <w:t>Руководитель практики от профильной организации</w:t>
            </w: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FF5F12">
              <w:rPr>
                <w:color w:val="FF0000"/>
                <w:sz w:val="22"/>
              </w:rPr>
              <w:t>начальник Авиационного таможенного поста (центр электронного декларирования) Шереметьевской таможни, Московская область</w:t>
            </w: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4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FF5F12" w:rsidRPr="00FF5F12" w:rsidTr="00FF5F12">
        <w:trPr>
          <w:jc w:val="center"/>
        </w:trPr>
        <w:tc>
          <w:tcPr>
            <w:tcW w:w="567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58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407" w:type="dxa"/>
            <w:gridSpan w:val="4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17.07.2022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3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color w:val="FF0000"/>
                <w:sz w:val="22"/>
                <w:szCs w:val="24"/>
              </w:rPr>
              <w:t>И.О. Фамилия</w:t>
            </w:r>
          </w:p>
        </w:tc>
      </w:tr>
      <w:tr w:rsidR="00FF5F12" w:rsidRPr="00FF5F12" w:rsidTr="00FF5F12">
        <w:trPr>
          <w:jc w:val="center"/>
        </w:trPr>
        <w:tc>
          <w:tcPr>
            <w:tcW w:w="2407" w:type="dxa"/>
            <w:gridSpan w:val="4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(ученая степень, звание)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FF5F12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(И.О. Фамилия)</w:t>
            </w:r>
          </w:p>
        </w:tc>
      </w:tr>
    </w:tbl>
    <w:p w:rsidR="00FF5F12" w:rsidRPr="00FF5F12" w:rsidRDefault="00FF5F12" w:rsidP="00FF5F12">
      <w:pPr>
        <w:spacing w:after="0" w:line="240" w:lineRule="auto"/>
        <w:ind w:left="0" w:firstLine="0"/>
        <w:jc w:val="center"/>
        <w:sectPr w:rsidR="00FF5F12" w:rsidRPr="00FF5F12" w:rsidSect="00FF5F12">
          <w:pgSz w:w="11900" w:h="16840"/>
          <w:pgMar w:top="1134" w:right="567" w:bottom="1134" w:left="1701" w:header="709" w:footer="709" w:gutter="0"/>
          <w:cols w:space="720"/>
          <w:titlePg/>
          <w:docGrid w:linePitch="326"/>
        </w:sectPr>
      </w:pPr>
    </w:p>
    <w:tbl>
      <w:tblPr>
        <w:tblW w:w="9643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9"/>
        <w:gridCol w:w="481"/>
        <w:gridCol w:w="481"/>
        <w:gridCol w:w="482"/>
        <w:gridCol w:w="482"/>
        <w:gridCol w:w="483"/>
        <w:gridCol w:w="482"/>
        <w:gridCol w:w="482"/>
        <w:gridCol w:w="482"/>
        <w:gridCol w:w="482"/>
        <w:gridCol w:w="482"/>
        <w:gridCol w:w="482"/>
        <w:gridCol w:w="482"/>
        <w:gridCol w:w="483"/>
        <w:gridCol w:w="482"/>
        <w:gridCol w:w="482"/>
        <w:gridCol w:w="482"/>
        <w:gridCol w:w="483"/>
        <w:gridCol w:w="482"/>
        <w:gridCol w:w="487"/>
      </w:tblGrid>
      <w:tr w:rsidR="00FF5F12" w:rsidRPr="00FF5F12" w:rsidTr="00FF5F12">
        <w:trPr>
          <w:jc w:val="center"/>
        </w:trPr>
        <w:tc>
          <w:tcPr>
            <w:tcW w:w="960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7714" w:type="dxa"/>
            <w:gridSpan w:val="16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9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960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7714" w:type="dxa"/>
            <w:gridSpan w:val="16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9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960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9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960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786" w:type="dxa"/>
            <w:gridSpan w:val="1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F12">
              <w:rPr>
                <w:b/>
                <w:spacing w:val="-1"/>
                <w:sz w:val="22"/>
                <w:szCs w:val="24"/>
              </w:rPr>
              <w:t>ЛИ</w:t>
            </w:r>
            <w:r w:rsidRPr="00FF5F12">
              <w:rPr>
                <w:b/>
                <w:spacing w:val="1"/>
                <w:sz w:val="22"/>
                <w:szCs w:val="24"/>
              </w:rPr>
              <w:t>Ч</w:t>
            </w:r>
            <w:r w:rsidRPr="00FF5F12">
              <w:rPr>
                <w:b/>
                <w:spacing w:val="-1"/>
                <w:sz w:val="22"/>
                <w:szCs w:val="24"/>
              </w:rPr>
              <w:t>Н</w:t>
            </w:r>
            <w:r w:rsidRPr="00FF5F12">
              <w:rPr>
                <w:b/>
                <w:sz w:val="22"/>
                <w:szCs w:val="24"/>
              </w:rPr>
              <w:t>АЯ</w:t>
            </w:r>
            <w:r w:rsidRPr="00FF5F12">
              <w:rPr>
                <w:b/>
                <w:spacing w:val="-24"/>
                <w:sz w:val="22"/>
                <w:szCs w:val="24"/>
              </w:rPr>
              <w:t xml:space="preserve"> </w:t>
            </w:r>
            <w:r w:rsidRPr="00FF5F12">
              <w:rPr>
                <w:b/>
                <w:sz w:val="22"/>
                <w:szCs w:val="24"/>
              </w:rPr>
              <w:t>КА</w:t>
            </w:r>
            <w:r w:rsidRPr="00FF5F12">
              <w:rPr>
                <w:b/>
                <w:spacing w:val="2"/>
                <w:sz w:val="22"/>
                <w:szCs w:val="24"/>
              </w:rPr>
              <w:t>Р</w:t>
            </w:r>
            <w:r w:rsidRPr="00FF5F12">
              <w:rPr>
                <w:b/>
                <w:spacing w:val="1"/>
                <w:sz w:val="22"/>
                <w:szCs w:val="24"/>
              </w:rPr>
              <w:t>Т</w:t>
            </w:r>
            <w:r w:rsidRPr="00FF5F12">
              <w:rPr>
                <w:b/>
                <w:spacing w:val="-1"/>
                <w:sz w:val="22"/>
                <w:szCs w:val="24"/>
              </w:rPr>
              <w:t>О</w:t>
            </w:r>
            <w:r w:rsidRPr="00FF5F12">
              <w:rPr>
                <w:b/>
                <w:spacing w:val="1"/>
                <w:sz w:val="22"/>
                <w:szCs w:val="24"/>
              </w:rPr>
              <w:t>Ч</w:t>
            </w:r>
            <w:r w:rsidRPr="00FF5F12">
              <w:rPr>
                <w:b/>
                <w:sz w:val="22"/>
                <w:szCs w:val="24"/>
              </w:rPr>
              <w:t>КА</w:t>
            </w:r>
            <w:r w:rsidRPr="00FF5F12">
              <w:rPr>
                <w:b/>
                <w:spacing w:val="-24"/>
                <w:sz w:val="22"/>
                <w:szCs w:val="24"/>
              </w:rPr>
              <w:t xml:space="preserve"> </w:t>
            </w:r>
            <w:r w:rsidRPr="00FF5F12">
              <w:rPr>
                <w:b/>
                <w:spacing w:val="4"/>
                <w:sz w:val="22"/>
                <w:szCs w:val="24"/>
              </w:rPr>
              <w:t>И</w:t>
            </w:r>
            <w:r w:rsidRPr="00FF5F12">
              <w:rPr>
                <w:b/>
                <w:spacing w:val="-1"/>
                <w:sz w:val="22"/>
                <w:szCs w:val="24"/>
              </w:rPr>
              <w:t>Н</w:t>
            </w:r>
            <w:r w:rsidRPr="00FF5F12">
              <w:rPr>
                <w:b/>
                <w:sz w:val="22"/>
                <w:szCs w:val="24"/>
              </w:rPr>
              <w:t>С</w:t>
            </w:r>
            <w:r w:rsidRPr="00FF5F12">
              <w:rPr>
                <w:b/>
                <w:spacing w:val="1"/>
                <w:sz w:val="22"/>
                <w:szCs w:val="24"/>
              </w:rPr>
              <w:t>Т</w:t>
            </w:r>
            <w:r w:rsidRPr="00FF5F12">
              <w:rPr>
                <w:b/>
                <w:spacing w:val="2"/>
                <w:sz w:val="22"/>
                <w:szCs w:val="24"/>
              </w:rPr>
              <w:t>Р</w:t>
            </w:r>
            <w:r w:rsidRPr="00FF5F12">
              <w:rPr>
                <w:b/>
                <w:spacing w:val="1"/>
                <w:sz w:val="22"/>
                <w:szCs w:val="24"/>
              </w:rPr>
              <w:t>У</w:t>
            </w:r>
            <w:r w:rsidRPr="00FF5F12">
              <w:rPr>
                <w:b/>
                <w:sz w:val="22"/>
                <w:szCs w:val="24"/>
              </w:rPr>
              <w:t>К</w:t>
            </w:r>
            <w:r w:rsidRPr="00FF5F12">
              <w:rPr>
                <w:b/>
                <w:spacing w:val="1"/>
                <w:sz w:val="22"/>
                <w:szCs w:val="24"/>
              </w:rPr>
              <w:t>Т</w:t>
            </w:r>
            <w:r w:rsidRPr="00FF5F12">
              <w:rPr>
                <w:b/>
                <w:sz w:val="22"/>
                <w:szCs w:val="24"/>
              </w:rPr>
              <w:t>А</w:t>
            </w:r>
            <w:r w:rsidRPr="00FF5F12">
              <w:rPr>
                <w:b/>
                <w:spacing w:val="-2"/>
                <w:sz w:val="22"/>
                <w:szCs w:val="24"/>
              </w:rPr>
              <w:t>Ж</w:t>
            </w:r>
            <w:r w:rsidRPr="00FF5F12">
              <w:rPr>
                <w:b/>
                <w:sz w:val="22"/>
                <w:szCs w:val="24"/>
              </w:rPr>
              <w:t>А</w:t>
            </w: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9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9643" w:type="dxa"/>
            <w:gridSpan w:val="20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FF5F12">
              <w:rPr>
                <w:b/>
                <w:spacing w:val="-1"/>
                <w:sz w:val="22"/>
                <w:szCs w:val="24"/>
              </w:rPr>
              <w:t>п</w:t>
            </w:r>
            <w:r w:rsidRPr="00FF5F12">
              <w:rPr>
                <w:b/>
                <w:sz w:val="22"/>
                <w:szCs w:val="24"/>
              </w:rPr>
              <w:t>о</w:t>
            </w:r>
            <w:r w:rsidRPr="00FF5F12">
              <w:rPr>
                <w:b/>
                <w:spacing w:val="-15"/>
                <w:sz w:val="22"/>
                <w:szCs w:val="24"/>
              </w:rPr>
              <w:t xml:space="preserve"> </w:t>
            </w:r>
            <w:r w:rsidRPr="00FF5F12">
              <w:rPr>
                <w:b/>
                <w:spacing w:val="-1"/>
                <w:sz w:val="22"/>
                <w:szCs w:val="24"/>
              </w:rPr>
              <w:t>о</w:t>
            </w:r>
            <w:r w:rsidRPr="00FF5F12">
              <w:rPr>
                <w:b/>
                <w:spacing w:val="1"/>
                <w:sz w:val="22"/>
                <w:szCs w:val="24"/>
              </w:rPr>
              <w:t>з</w:t>
            </w:r>
            <w:r w:rsidRPr="00FF5F12">
              <w:rPr>
                <w:b/>
                <w:spacing w:val="-1"/>
                <w:sz w:val="22"/>
                <w:szCs w:val="24"/>
              </w:rPr>
              <w:t>н</w:t>
            </w:r>
            <w:r w:rsidRPr="00FF5F12">
              <w:rPr>
                <w:b/>
                <w:sz w:val="22"/>
                <w:szCs w:val="24"/>
              </w:rPr>
              <w:t>а</w:t>
            </w:r>
            <w:r w:rsidRPr="00FF5F12">
              <w:rPr>
                <w:b/>
                <w:spacing w:val="4"/>
                <w:sz w:val="22"/>
                <w:szCs w:val="24"/>
              </w:rPr>
              <w:t>к</w:t>
            </w:r>
            <w:r w:rsidRPr="00FF5F12">
              <w:rPr>
                <w:b/>
                <w:spacing w:val="-1"/>
                <w:sz w:val="22"/>
                <w:szCs w:val="24"/>
              </w:rPr>
              <w:t>о</w:t>
            </w:r>
            <w:r w:rsidRPr="00FF5F12">
              <w:rPr>
                <w:b/>
                <w:spacing w:val="5"/>
                <w:sz w:val="22"/>
                <w:szCs w:val="24"/>
              </w:rPr>
              <w:t>м</w:t>
            </w:r>
            <w:r w:rsidRPr="00FF5F12">
              <w:rPr>
                <w:b/>
                <w:spacing w:val="-1"/>
                <w:sz w:val="22"/>
                <w:szCs w:val="24"/>
              </w:rPr>
              <w:t>л</w:t>
            </w:r>
            <w:r w:rsidRPr="00FF5F12">
              <w:rPr>
                <w:b/>
                <w:spacing w:val="1"/>
                <w:sz w:val="22"/>
                <w:szCs w:val="24"/>
              </w:rPr>
              <w:t>е</w:t>
            </w:r>
            <w:r w:rsidRPr="00FF5F12">
              <w:rPr>
                <w:b/>
                <w:spacing w:val="-1"/>
                <w:sz w:val="22"/>
                <w:szCs w:val="24"/>
              </w:rPr>
              <w:t>ни</w:t>
            </w:r>
            <w:r w:rsidRPr="00FF5F12">
              <w:rPr>
                <w:b/>
                <w:sz w:val="22"/>
                <w:szCs w:val="24"/>
              </w:rPr>
              <w:t>ю</w:t>
            </w:r>
            <w:r w:rsidRPr="00FF5F12">
              <w:rPr>
                <w:b/>
                <w:spacing w:val="-15"/>
                <w:sz w:val="22"/>
                <w:szCs w:val="24"/>
              </w:rPr>
              <w:t xml:space="preserve"> </w:t>
            </w:r>
            <w:r w:rsidRPr="00FF5F12">
              <w:rPr>
                <w:b/>
                <w:sz w:val="22"/>
                <w:szCs w:val="24"/>
              </w:rPr>
              <w:t>с</w:t>
            </w:r>
            <w:r w:rsidRPr="00FF5F12">
              <w:rPr>
                <w:b/>
                <w:spacing w:val="-15"/>
                <w:sz w:val="22"/>
                <w:szCs w:val="24"/>
              </w:rPr>
              <w:t xml:space="preserve"> </w:t>
            </w:r>
            <w:r w:rsidRPr="00FF5F12">
              <w:rPr>
                <w:b/>
                <w:spacing w:val="1"/>
                <w:sz w:val="22"/>
                <w:szCs w:val="24"/>
              </w:rPr>
              <w:t>т</w:t>
            </w:r>
            <w:r w:rsidRPr="00FF5F12">
              <w:rPr>
                <w:b/>
                <w:spacing w:val="2"/>
                <w:sz w:val="22"/>
                <w:szCs w:val="24"/>
              </w:rPr>
              <w:t>р</w:t>
            </w:r>
            <w:r w:rsidRPr="00FF5F12">
              <w:rPr>
                <w:b/>
                <w:spacing w:val="1"/>
                <w:sz w:val="22"/>
                <w:szCs w:val="24"/>
              </w:rPr>
              <w:t>е</w:t>
            </w:r>
            <w:r w:rsidRPr="00FF5F12">
              <w:rPr>
                <w:b/>
                <w:spacing w:val="-2"/>
                <w:sz w:val="22"/>
                <w:szCs w:val="24"/>
              </w:rPr>
              <w:t>б</w:t>
            </w:r>
            <w:r w:rsidRPr="00FF5F12">
              <w:rPr>
                <w:b/>
                <w:spacing w:val="-1"/>
                <w:sz w:val="22"/>
                <w:szCs w:val="24"/>
              </w:rPr>
              <w:t>о</w:t>
            </w:r>
            <w:r w:rsidRPr="00FF5F12">
              <w:rPr>
                <w:b/>
                <w:spacing w:val="1"/>
                <w:sz w:val="22"/>
                <w:szCs w:val="24"/>
              </w:rPr>
              <w:t>в</w:t>
            </w:r>
            <w:r w:rsidRPr="00FF5F12">
              <w:rPr>
                <w:b/>
                <w:spacing w:val="5"/>
                <w:sz w:val="22"/>
                <w:szCs w:val="24"/>
              </w:rPr>
              <w:t>а</w:t>
            </w:r>
            <w:r w:rsidRPr="00FF5F12">
              <w:rPr>
                <w:b/>
                <w:spacing w:val="-1"/>
                <w:sz w:val="22"/>
                <w:szCs w:val="24"/>
              </w:rPr>
              <w:t>ни</w:t>
            </w:r>
            <w:r w:rsidRPr="00FF5F12">
              <w:rPr>
                <w:b/>
                <w:sz w:val="22"/>
                <w:szCs w:val="24"/>
              </w:rPr>
              <w:t>я</w:t>
            </w:r>
            <w:r w:rsidRPr="00FF5F12">
              <w:rPr>
                <w:b/>
                <w:spacing w:val="5"/>
                <w:sz w:val="22"/>
                <w:szCs w:val="24"/>
              </w:rPr>
              <w:t>м</w:t>
            </w:r>
            <w:r w:rsidRPr="00FF5F12">
              <w:rPr>
                <w:b/>
                <w:sz w:val="22"/>
                <w:szCs w:val="24"/>
              </w:rPr>
              <w:t>и</w:t>
            </w:r>
            <w:r w:rsidRPr="00FF5F12">
              <w:rPr>
                <w:b/>
                <w:spacing w:val="-15"/>
                <w:sz w:val="22"/>
                <w:szCs w:val="24"/>
              </w:rPr>
              <w:t xml:space="preserve"> </w:t>
            </w:r>
            <w:r w:rsidRPr="00FF5F12">
              <w:rPr>
                <w:b/>
                <w:spacing w:val="-1"/>
                <w:sz w:val="22"/>
                <w:szCs w:val="24"/>
              </w:rPr>
              <w:t>о</w:t>
            </w:r>
            <w:r w:rsidRPr="00FF5F12">
              <w:rPr>
                <w:b/>
                <w:sz w:val="22"/>
                <w:szCs w:val="24"/>
              </w:rPr>
              <w:t>х</w:t>
            </w:r>
            <w:r w:rsidRPr="00FF5F12">
              <w:rPr>
                <w:b/>
                <w:spacing w:val="2"/>
                <w:sz w:val="22"/>
                <w:szCs w:val="24"/>
              </w:rPr>
              <w:t>р</w:t>
            </w:r>
            <w:r w:rsidRPr="00FF5F12">
              <w:rPr>
                <w:b/>
                <w:sz w:val="22"/>
                <w:szCs w:val="24"/>
              </w:rPr>
              <w:t>а</w:t>
            </w:r>
            <w:r w:rsidRPr="00FF5F12">
              <w:rPr>
                <w:b/>
                <w:spacing w:val="-1"/>
                <w:sz w:val="22"/>
                <w:szCs w:val="24"/>
              </w:rPr>
              <w:t>н</w:t>
            </w:r>
            <w:r w:rsidRPr="00FF5F12">
              <w:rPr>
                <w:b/>
                <w:sz w:val="22"/>
                <w:szCs w:val="24"/>
              </w:rPr>
              <w:t>ы</w:t>
            </w:r>
            <w:r w:rsidRPr="00FF5F12">
              <w:rPr>
                <w:b/>
                <w:spacing w:val="-15"/>
                <w:sz w:val="22"/>
                <w:szCs w:val="24"/>
              </w:rPr>
              <w:t xml:space="preserve"> </w:t>
            </w:r>
            <w:r w:rsidRPr="00FF5F12">
              <w:rPr>
                <w:b/>
                <w:spacing w:val="1"/>
                <w:sz w:val="22"/>
                <w:szCs w:val="24"/>
              </w:rPr>
              <w:t>т</w:t>
            </w:r>
            <w:r w:rsidRPr="00FF5F12">
              <w:rPr>
                <w:b/>
                <w:spacing w:val="2"/>
                <w:sz w:val="22"/>
                <w:szCs w:val="24"/>
              </w:rPr>
              <w:t>р</w:t>
            </w:r>
            <w:r w:rsidRPr="00FF5F12">
              <w:rPr>
                <w:b/>
                <w:spacing w:val="1"/>
                <w:sz w:val="22"/>
                <w:szCs w:val="24"/>
              </w:rPr>
              <w:t>у</w:t>
            </w:r>
            <w:r w:rsidRPr="00FF5F12">
              <w:rPr>
                <w:b/>
                <w:sz w:val="22"/>
                <w:szCs w:val="24"/>
              </w:rPr>
              <w:t>да,</w:t>
            </w:r>
            <w:r w:rsidRPr="00FF5F12">
              <w:rPr>
                <w:b/>
                <w:w w:val="99"/>
                <w:sz w:val="22"/>
                <w:szCs w:val="24"/>
              </w:rPr>
              <w:t xml:space="preserve"> </w:t>
            </w:r>
            <w:r w:rsidRPr="00FF5F12">
              <w:rPr>
                <w:b/>
                <w:spacing w:val="1"/>
                <w:sz w:val="22"/>
                <w:szCs w:val="24"/>
              </w:rPr>
              <w:t>те</w:t>
            </w:r>
            <w:r w:rsidRPr="00FF5F12">
              <w:rPr>
                <w:b/>
                <w:sz w:val="22"/>
                <w:szCs w:val="24"/>
              </w:rPr>
              <w:t>х</w:t>
            </w:r>
            <w:r w:rsidRPr="00FF5F12">
              <w:rPr>
                <w:b/>
                <w:spacing w:val="-1"/>
                <w:sz w:val="22"/>
                <w:szCs w:val="24"/>
              </w:rPr>
              <w:t>ни</w:t>
            </w:r>
            <w:r w:rsidRPr="00FF5F12">
              <w:rPr>
                <w:b/>
                <w:sz w:val="22"/>
                <w:szCs w:val="24"/>
              </w:rPr>
              <w:t>ки</w:t>
            </w:r>
            <w:r w:rsidRPr="00FF5F12">
              <w:rPr>
                <w:b/>
                <w:spacing w:val="-26"/>
                <w:sz w:val="22"/>
                <w:szCs w:val="24"/>
              </w:rPr>
              <w:t xml:space="preserve"> </w:t>
            </w:r>
            <w:r w:rsidRPr="00FF5F12">
              <w:rPr>
                <w:b/>
                <w:spacing w:val="-2"/>
                <w:sz w:val="22"/>
                <w:szCs w:val="24"/>
              </w:rPr>
              <w:t>б</w:t>
            </w:r>
            <w:r w:rsidRPr="00FF5F12">
              <w:rPr>
                <w:b/>
                <w:spacing w:val="1"/>
                <w:sz w:val="22"/>
                <w:szCs w:val="24"/>
              </w:rPr>
              <w:t>е</w:t>
            </w:r>
            <w:r w:rsidRPr="00FF5F12">
              <w:rPr>
                <w:b/>
                <w:spacing w:val="6"/>
                <w:sz w:val="22"/>
                <w:szCs w:val="24"/>
              </w:rPr>
              <w:t>з</w:t>
            </w:r>
            <w:r w:rsidRPr="00FF5F12">
              <w:rPr>
                <w:b/>
                <w:spacing w:val="-1"/>
                <w:sz w:val="22"/>
                <w:szCs w:val="24"/>
              </w:rPr>
              <w:t>оп</w:t>
            </w:r>
            <w:r w:rsidRPr="00FF5F12">
              <w:rPr>
                <w:b/>
                <w:sz w:val="22"/>
                <w:szCs w:val="24"/>
              </w:rPr>
              <w:t>ас</w:t>
            </w:r>
            <w:r w:rsidRPr="00FF5F12">
              <w:rPr>
                <w:b/>
                <w:spacing w:val="4"/>
                <w:sz w:val="22"/>
                <w:szCs w:val="24"/>
              </w:rPr>
              <w:t>н</w:t>
            </w:r>
            <w:r w:rsidRPr="00FF5F12">
              <w:rPr>
                <w:b/>
                <w:spacing w:val="-1"/>
                <w:sz w:val="22"/>
                <w:szCs w:val="24"/>
              </w:rPr>
              <w:t>о</w:t>
            </w:r>
            <w:r w:rsidRPr="00FF5F12">
              <w:rPr>
                <w:b/>
                <w:sz w:val="22"/>
                <w:szCs w:val="24"/>
              </w:rPr>
              <w:t>с</w:t>
            </w:r>
            <w:r w:rsidRPr="00FF5F12">
              <w:rPr>
                <w:b/>
                <w:spacing w:val="1"/>
                <w:sz w:val="22"/>
                <w:szCs w:val="24"/>
              </w:rPr>
              <w:t>т</w:t>
            </w:r>
            <w:r w:rsidRPr="00FF5F12">
              <w:rPr>
                <w:b/>
                <w:spacing w:val="-1"/>
                <w:sz w:val="22"/>
                <w:szCs w:val="24"/>
              </w:rPr>
              <w:t>и</w:t>
            </w:r>
            <w:r w:rsidRPr="00FF5F12">
              <w:rPr>
                <w:b/>
                <w:sz w:val="22"/>
                <w:szCs w:val="24"/>
              </w:rPr>
              <w:t>,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b/>
                <w:spacing w:val="-1"/>
                <w:sz w:val="22"/>
                <w:szCs w:val="24"/>
              </w:rPr>
              <w:t>п</w:t>
            </w:r>
            <w:r w:rsidRPr="00FF5F12">
              <w:rPr>
                <w:b/>
                <w:spacing w:val="4"/>
                <w:sz w:val="22"/>
                <w:szCs w:val="24"/>
              </w:rPr>
              <w:t>о</w:t>
            </w:r>
            <w:r w:rsidRPr="00FF5F12">
              <w:rPr>
                <w:b/>
                <w:spacing w:val="3"/>
                <w:sz w:val="22"/>
                <w:szCs w:val="24"/>
              </w:rPr>
              <w:t>ж</w:t>
            </w:r>
            <w:r w:rsidRPr="00FF5F12">
              <w:rPr>
                <w:b/>
                <w:sz w:val="22"/>
                <w:szCs w:val="24"/>
              </w:rPr>
              <w:t>а</w:t>
            </w:r>
            <w:r w:rsidRPr="00FF5F12">
              <w:rPr>
                <w:b/>
                <w:spacing w:val="2"/>
                <w:sz w:val="22"/>
                <w:szCs w:val="24"/>
              </w:rPr>
              <w:t>р</w:t>
            </w:r>
            <w:r w:rsidRPr="00FF5F12">
              <w:rPr>
                <w:b/>
                <w:spacing w:val="-1"/>
                <w:sz w:val="22"/>
                <w:szCs w:val="24"/>
              </w:rPr>
              <w:t>но</w:t>
            </w:r>
            <w:r w:rsidRPr="00FF5F12">
              <w:rPr>
                <w:b/>
                <w:sz w:val="22"/>
                <w:szCs w:val="24"/>
              </w:rPr>
              <w:t>й</w:t>
            </w:r>
            <w:r w:rsidRPr="00FF5F12">
              <w:rPr>
                <w:b/>
                <w:spacing w:val="-26"/>
                <w:sz w:val="22"/>
                <w:szCs w:val="24"/>
              </w:rPr>
              <w:t xml:space="preserve"> </w:t>
            </w:r>
            <w:r w:rsidRPr="00FF5F12">
              <w:rPr>
                <w:b/>
                <w:spacing w:val="-2"/>
                <w:sz w:val="22"/>
                <w:szCs w:val="24"/>
              </w:rPr>
              <w:t>б</w:t>
            </w:r>
            <w:r w:rsidRPr="00FF5F12">
              <w:rPr>
                <w:b/>
                <w:spacing w:val="1"/>
                <w:sz w:val="22"/>
                <w:szCs w:val="24"/>
              </w:rPr>
              <w:t>ез</w:t>
            </w:r>
            <w:r w:rsidRPr="00FF5F12">
              <w:rPr>
                <w:b/>
                <w:spacing w:val="-1"/>
                <w:sz w:val="22"/>
                <w:szCs w:val="24"/>
              </w:rPr>
              <w:t>о</w:t>
            </w:r>
            <w:r w:rsidRPr="00FF5F12">
              <w:rPr>
                <w:b/>
                <w:spacing w:val="4"/>
                <w:sz w:val="22"/>
                <w:szCs w:val="24"/>
              </w:rPr>
              <w:t>п</w:t>
            </w:r>
            <w:r w:rsidRPr="00FF5F12">
              <w:rPr>
                <w:b/>
                <w:sz w:val="22"/>
                <w:szCs w:val="24"/>
              </w:rPr>
              <w:t>ас</w:t>
            </w:r>
            <w:r w:rsidRPr="00FF5F12">
              <w:rPr>
                <w:b/>
                <w:spacing w:val="-1"/>
                <w:sz w:val="22"/>
                <w:szCs w:val="24"/>
              </w:rPr>
              <w:t>но</w:t>
            </w:r>
            <w:r w:rsidRPr="00FF5F12">
              <w:rPr>
                <w:b/>
                <w:sz w:val="22"/>
                <w:szCs w:val="24"/>
              </w:rPr>
              <w:t>с</w:t>
            </w:r>
            <w:r w:rsidRPr="00FF5F12">
              <w:rPr>
                <w:b/>
                <w:spacing w:val="6"/>
                <w:sz w:val="22"/>
                <w:szCs w:val="24"/>
              </w:rPr>
              <w:t>т</w:t>
            </w:r>
            <w:r w:rsidRPr="00FF5F12">
              <w:rPr>
                <w:b/>
                <w:spacing w:val="-1"/>
                <w:sz w:val="22"/>
                <w:szCs w:val="24"/>
              </w:rPr>
              <w:t>и</w:t>
            </w:r>
            <w:r w:rsidRPr="00FF5F12">
              <w:rPr>
                <w:b/>
                <w:sz w:val="22"/>
                <w:szCs w:val="24"/>
              </w:rPr>
              <w:t>,</w:t>
            </w:r>
            <w:r w:rsidRPr="00FF5F12">
              <w:rPr>
                <w:b/>
                <w:w w:val="99"/>
                <w:sz w:val="22"/>
                <w:szCs w:val="24"/>
              </w:rPr>
              <w:t xml:space="preserve"> </w:t>
            </w:r>
            <w:r w:rsidRPr="00FF5F12">
              <w:rPr>
                <w:b/>
                <w:spacing w:val="-1"/>
                <w:sz w:val="22"/>
                <w:szCs w:val="24"/>
              </w:rPr>
              <w:t>п</w:t>
            </w:r>
            <w:r w:rsidRPr="00FF5F12">
              <w:rPr>
                <w:b/>
                <w:spacing w:val="2"/>
                <w:sz w:val="22"/>
                <w:szCs w:val="24"/>
              </w:rPr>
              <w:t>р</w:t>
            </w:r>
            <w:r w:rsidRPr="00FF5F12">
              <w:rPr>
                <w:b/>
                <w:sz w:val="22"/>
                <w:szCs w:val="24"/>
              </w:rPr>
              <w:t>а</w:t>
            </w:r>
            <w:r w:rsidRPr="00FF5F12">
              <w:rPr>
                <w:b/>
                <w:spacing w:val="1"/>
                <w:sz w:val="22"/>
                <w:szCs w:val="24"/>
              </w:rPr>
              <w:t>в</w:t>
            </w:r>
            <w:r w:rsidRPr="00FF5F12">
              <w:rPr>
                <w:b/>
                <w:spacing w:val="-1"/>
                <w:sz w:val="22"/>
                <w:szCs w:val="24"/>
              </w:rPr>
              <w:t>ил</w:t>
            </w:r>
            <w:r w:rsidRPr="00FF5F12">
              <w:rPr>
                <w:b/>
                <w:sz w:val="22"/>
                <w:szCs w:val="24"/>
              </w:rPr>
              <w:t>а</w:t>
            </w:r>
            <w:r w:rsidRPr="00FF5F12">
              <w:rPr>
                <w:b/>
                <w:spacing w:val="5"/>
                <w:sz w:val="22"/>
                <w:szCs w:val="24"/>
              </w:rPr>
              <w:t>м</w:t>
            </w:r>
            <w:r w:rsidRPr="00FF5F12">
              <w:rPr>
                <w:b/>
                <w:sz w:val="22"/>
                <w:szCs w:val="24"/>
              </w:rPr>
              <w:t>и</w:t>
            </w:r>
            <w:r w:rsidRPr="00FF5F12">
              <w:rPr>
                <w:b/>
                <w:spacing w:val="-30"/>
                <w:sz w:val="22"/>
                <w:szCs w:val="24"/>
              </w:rPr>
              <w:t xml:space="preserve"> </w:t>
            </w:r>
            <w:r w:rsidRPr="00FF5F12">
              <w:rPr>
                <w:b/>
                <w:spacing w:val="1"/>
                <w:sz w:val="22"/>
                <w:szCs w:val="24"/>
              </w:rPr>
              <w:t>в</w:t>
            </w:r>
            <w:r w:rsidRPr="00FF5F12">
              <w:rPr>
                <w:b/>
                <w:spacing w:val="-1"/>
                <w:sz w:val="22"/>
                <w:szCs w:val="24"/>
              </w:rPr>
              <w:t>н</w:t>
            </w:r>
            <w:r w:rsidRPr="00FF5F12">
              <w:rPr>
                <w:b/>
                <w:spacing w:val="1"/>
                <w:sz w:val="22"/>
                <w:szCs w:val="24"/>
              </w:rPr>
              <w:t>ут</w:t>
            </w:r>
            <w:r w:rsidRPr="00FF5F12">
              <w:rPr>
                <w:b/>
                <w:spacing w:val="2"/>
                <w:sz w:val="22"/>
                <w:szCs w:val="24"/>
              </w:rPr>
              <w:t>р</w:t>
            </w:r>
            <w:r w:rsidRPr="00FF5F12">
              <w:rPr>
                <w:b/>
                <w:spacing w:val="1"/>
                <w:sz w:val="22"/>
                <w:szCs w:val="24"/>
              </w:rPr>
              <w:t>е</w:t>
            </w:r>
            <w:r w:rsidRPr="00FF5F12">
              <w:rPr>
                <w:b/>
                <w:spacing w:val="-1"/>
                <w:sz w:val="22"/>
                <w:szCs w:val="24"/>
              </w:rPr>
              <w:t>нн</w:t>
            </w:r>
            <w:r w:rsidRPr="00FF5F12">
              <w:rPr>
                <w:b/>
                <w:spacing w:val="1"/>
                <w:sz w:val="22"/>
                <w:szCs w:val="24"/>
              </w:rPr>
              <w:t>е</w:t>
            </w:r>
            <w:r w:rsidRPr="00FF5F12">
              <w:rPr>
                <w:b/>
                <w:sz w:val="22"/>
                <w:szCs w:val="24"/>
              </w:rPr>
              <w:t>го</w:t>
            </w:r>
            <w:r w:rsidRPr="00FF5F12">
              <w:rPr>
                <w:b/>
                <w:spacing w:val="-29"/>
                <w:sz w:val="22"/>
                <w:szCs w:val="24"/>
              </w:rPr>
              <w:t xml:space="preserve"> </w:t>
            </w:r>
            <w:r w:rsidRPr="00FF5F12">
              <w:rPr>
                <w:b/>
                <w:spacing w:val="2"/>
                <w:sz w:val="22"/>
                <w:szCs w:val="24"/>
              </w:rPr>
              <w:t>р</w:t>
            </w:r>
            <w:r w:rsidRPr="00FF5F12">
              <w:rPr>
                <w:b/>
                <w:sz w:val="22"/>
                <w:szCs w:val="24"/>
              </w:rPr>
              <w:t>ас</w:t>
            </w:r>
            <w:r w:rsidRPr="00FF5F12">
              <w:rPr>
                <w:b/>
                <w:spacing w:val="-1"/>
                <w:sz w:val="22"/>
                <w:szCs w:val="24"/>
              </w:rPr>
              <w:t>по</w:t>
            </w:r>
            <w:r w:rsidRPr="00FF5F12">
              <w:rPr>
                <w:b/>
                <w:spacing w:val="2"/>
                <w:sz w:val="22"/>
                <w:szCs w:val="24"/>
              </w:rPr>
              <w:t>р</w:t>
            </w:r>
            <w:r w:rsidRPr="00FF5F12">
              <w:rPr>
                <w:b/>
                <w:sz w:val="22"/>
                <w:szCs w:val="24"/>
              </w:rPr>
              <w:t>ядка</w:t>
            </w:r>
          </w:p>
        </w:tc>
      </w:tr>
      <w:tr w:rsidR="00FF5F12" w:rsidRPr="00FF5F12" w:rsidTr="00FF5F12">
        <w:trPr>
          <w:jc w:val="center"/>
        </w:trPr>
        <w:tc>
          <w:tcPr>
            <w:tcW w:w="960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9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1923" w:type="dxa"/>
            <w:gridSpan w:val="4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Обучающийся</w:t>
            </w:r>
          </w:p>
        </w:tc>
        <w:tc>
          <w:tcPr>
            <w:tcW w:w="7720" w:type="dxa"/>
            <w:gridSpan w:val="16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FF5F12">
              <w:rPr>
                <w:color w:val="FF0000"/>
                <w:sz w:val="22"/>
                <w:szCs w:val="24"/>
              </w:rPr>
              <w:t>Имя Отчество Фамилия</w:t>
            </w:r>
          </w:p>
        </w:tc>
      </w:tr>
      <w:tr w:rsidR="00FF5F12" w:rsidRPr="00FF5F12" w:rsidTr="00FF5F12">
        <w:trPr>
          <w:jc w:val="center"/>
        </w:trPr>
        <w:tc>
          <w:tcPr>
            <w:tcW w:w="1923" w:type="dxa"/>
            <w:gridSpan w:val="4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720" w:type="dxa"/>
            <w:gridSpan w:val="16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(Имя Отчество Фамилия)</w:t>
            </w:r>
          </w:p>
        </w:tc>
      </w:tr>
      <w:tr w:rsidR="00FF5F12" w:rsidRPr="00FF5F12" w:rsidTr="00FF5F12">
        <w:trPr>
          <w:jc w:val="center"/>
        </w:trPr>
        <w:tc>
          <w:tcPr>
            <w:tcW w:w="1923" w:type="dxa"/>
            <w:gridSpan w:val="4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16" w:type="dxa"/>
            <w:gridSpan w:val="10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Направление подготовки / специальность</w:t>
            </w: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9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43" w:type="dxa"/>
            <w:gridSpan w:val="20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38.05.02 «Таможенное дело»</w:t>
            </w:r>
          </w:p>
        </w:tc>
      </w:tr>
      <w:tr w:rsidR="00FF5F12" w:rsidRPr="00FF5F12" w:rsidTr="00FF5F12">
        <w:trPr>
          <w:jc w:val="center"/>
        </w:trPr>
        <w:tc>
          <w:tcPr>
            <w:tcW w:w="9643" w:type="dxa"/>
            <w:gridSpan w:val="20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(название направления подготовки / специальности)</w:t>
            </w:r>
          </w:p>
        </w:tc>
      </w:tr>
      <w:tr w:rsidR="00FF5F12" w:rsidRPr="00FF5F12" w:rsidTr="00FF5F12">
        <w:trPr>
          <w:jc w:val="center"/>
        </w:trPr>
        <w:tc>
          <w:tcPr>
            <w:tcW w:w="1923" w:type="dxa"/>
            <w:gridSpan w:val="4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1923" w:type="dxa"/>
            <w:gridSpan w:val="4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Форма обучения</w:t>
            </w:r>
          </w:p>
        </w:tc>
        <w:tc>
          <w:tcPr>
            <w:tcW w:w="2893" w:type="dxa"/>
            <w:gridSpan w:val="6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i/>
                <w:sz w:val="22"/>
              </w:rPr>
              <w:t>очная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Курс</w:t>
            </w: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4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Группа</w:t>
            </w:r>
          </w:p>
        </w:tc>
        <w:tc>
          <w:tcPr>
            <w:tcW w:w="969" w:type="dxa"/>
            <w:gridSpan w:val="2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  <w:sz w:val="18"/>
                <w:szCs w:val="18"/>
              </w:rPr>
            </w:pPr>
            <w:r w:rsidRPr="00FF5F12">
              <w:rPr>
                <w:color w:val="FF0000"/>
                <w:sz w:val="18"/>
                <w:szCs w:val="18"/>
              </w:rPr>
              <w:t>09ТДд1810</w:t>
            </w:r>
          </w:p>
        </w:tc>
      </w:tr>
      <w:tr w:rsidR="00FF5F12" w:rsidRPr="00FF5F12" w:rsidTr="00FF5F12">
        <w:trPr>
          <w:jc w:val="center"/>
        </w:trPr>
        <w:tc>
          <w:tcPr>
            <w:tcW w:w="1923" w:type="dxa"/>
            <w:gridSpan w:val="4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893" w:type="dxa"/>
            <w:gridSpan w:val="6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(очная / очно-заочная / заочная)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(курс)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(группа)</w:t>
            </w:r>
          </w:p>
        </w:tc>
      </w:tr>
      <w:tr w:rsidR="00FF5F12" w:rsidRPr="00FF5F12" w:rsidTr="00FF5F12">
        <w:trPr>
          <w:jc w:val="center"/>
        </w:trPr>
        <w:tc>
          <w:tcPr>
            <w:tcW w:w="1923" w:type="dxa"/>
            <w:gridSpan w:val="4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3852" w:type="dxa"/>
            <w:gridSpan w:val="8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Место прохождения практики</w:t>
            </w: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9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43" w:type="dxa"/>
            <w:gridSpan w:val="20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FF5F12">
              <w:rPr>
                <w:color w:val="FF0000"/>
                <w:sz w:val="22"/>
              </w:rPr>
              <w:t>Авиационный таможенный пост (центр электронного декларирования) Шереметьевской таможни, Московская область</w:t>
            </w:r>
          </w:p>
        </w:tc>
      </w:tr>
      <w:tr w:rsidR="00FF5F12" w:rsidRPr="00FF5F12" w:rsidTr="00FF5F12">
        <w:trPr>
          <w:jc w:val="center"/>
        </w:trPr>
        <w:tc>
          <w:tcPr>
            <w:tcW w:w="9643" w:type="dxa"/>
            <w:gridSpan w:val="20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(наименование профильной организации)</w:t>
            </w:r>
          </w:p>
        </w:tc>
      </w:tr>
      <w:tr w:rsidR="00FF5F12" w:rsidRPr="00FF5F12" w:rsidTr="00FF5F12">
        <w:trPr>
          <w:jc w:val="center"/>
        </w:trPr>
        <w:tc>
          <w:tcPr>
            <w:tcW w:w="960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43" w:type="dxa"/>
            <w:gridSpan w:val="20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43" w:type="dxa"/>
            <w:gridSpan w:val="20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(адрес места нахождения профильной организации)</w:t>
            </w:r>
          </w:p>
        </w:tc>
      </w:tr>
      <w:tr w:rsidR="00FF5F12" w:rsidRPr="00FF5F12" w:rsidTr="00FF5F12">
        <w:trPr>
          <w:jc w:val="center"/>
        </w:trPr>
        <w:tc>
          <w:tcPr>
            <w:tcW w:w="960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3852" w:type="dxa"/>
            <w:gridSpan w:val="8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Срок прохождения практики</w:t>
            </w: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9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79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с</w:t>
            </w:r>
          </w:p>
        </w:tc>
        <w:tc>
          <w:tcPr>
            <w:tcW w:w="481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«</w:t>
            </w: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20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»</w:t>
            </w:r>
          </w:p>
        </w:tc>
        <w:tc>
          <w:tcPr>
            <w:tcW w:w="1447" w:type="dxa"/>
            <w:gridSpan w:val="3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июня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22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г.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по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17</w:t>
            </w: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»</w:t>
            </w: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июля</w:t>
            </w: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22</w:t>
            </w:r>
          </w:p>
        </w:tc>
        <w:tc>
          <w:tcPr>
            <w:tcW w:w="487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г.</w:t>
            </w:r>
          </w:p>
        </w:tc>
      </w:tr>
      <w:tr w:rsidR="00FF5F12" w:rsidRPr="00FF5F12" w:rsidTr="00FF5F12">
        <w:trPr>
          <w:jc w:val="center"/>
        </w:trPr>
        <w:tc>
          <w:tcPr>
            <w:tcW w:w="479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1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7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79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7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FF5F12">
              <w:rPr>
                <w:b/>
                <w:bCs/>
                <w:sz w:val="22"/>
                <w:szCs w:val="24"/>
              </w:rPr>
              <w:t>Вид инструктажа</w:t>
            </w:r>
          </w:p>
        </w:tc>
        <w:tc>
          <w:tcPr>
            <w:tcW w:w="3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widowControl w:val="0"/>
              <w:suppressAutoHyphens/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8"/>
                <w:szCs w:val="24"/>
                <w:lang w:val="en-US" w:eastAsia="en-US"/>
              </w:rPr>
            </w:pPr>
            <w:r w:rsidRPr="00FF5F12">
              <w:rPr>
                <w:b/>
                <w:color w:val="auto"/>
                <w:szCs w:val="24"/>
                <w:lang w:eastAsia="en-US"/>
              </w:rPr>
              <w:t>Инструктаж проведен</w:t>
            </w:r>
          </w:p>
        </w:tc>
        <w:tc>
          <w:tcPr>
            <w:tcW w:w="3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widowControl w:val="0"/>
              <w:suppressAutoHyphens/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8"/>
                <w:szCs w:val="24"/>
                <w:lang w:val="en-US" w:eastAsia="en-US"/>
              </w:rPr>
            </w:pPr>
            <w:r w:rsidRPr="00FF5F12">
              <w:rPr>
                <w:b/>
                <w:color w:val="auto"/>
                <w:szCs w:val="24"/>
                <w:lang w:eastAsia="en-US"/>
              </w:rPr>
              <w:t>Обучающийся ознакомлен</w:t>
            </w: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FF5F12">
              <w:rPr>
                <w:b/>
                <w:sz w:val="22"/>
                <w:szCs w:val="24"/>
              </w:rPr>
              <w:t>1</w:t>
            </w:r>
          </w:p>
        </w:tc>
        <w:tc>
          <w:tcPr>
            <w:tcW w:w="3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FF5F12">
              <w:rPr>
                <w:b/>
                <w:sz w:val="22"/>
                <w:szCs w:val="24"/>
              </w:rPr>
              <w:t>2</w:t>
            </w:r>
          </w:p>
        </w:tc>
        <w:tc>
          <w:tcPr>
            <w:tcW w:w="3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FF5F12">
              <w:rPr>
                <w:b/>
                <w:sz w:val="22"/>
                <w:szCs w:val="24"/>
              </w:rPr>
              <w:t>3</w:t>
            </w: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по требованиям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охраны труда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FF5F12">
              <w:rPr>
                <w:color w:val="FF0000"/>
                <w:sz w:val="22"/>
              </w:rPr>
              <w:t xml:space="preserve">начальник Авиационного таможенного поста </w:t>
            </w:r>
          </w:p>
        </w:tc>
        <w:tc>
          <w:tcPr>
            <w:tcW w:w="48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(должность)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  <w:tcBorders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FF5F12">
              <w:rPr>
                <w:color w:val="FF0000"/>
                <w:sz w:val="22"/>
                <w:szCs w:val="24"/>
              </w:rPr>
              <w:t>И.О. Фамилия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FF5F12">
              <w:rPr>
                <w:color w:val="FF0000"/>
                <w:sz w:val="22"/>
                <w:szCs w:val="24"/>
              </w:rPr>
              <w:t>И.О. Фамилия</w:t>
            </w:r>
          </w:p>
        </w:tc>
        <w:tc>
          <w:tcPr>
            <w:tcW w:w="487" w:type="dxa"/>
            <w:tcBorders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487" w:type="dxa"/>
            <w:tcBorders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7" w:type="dxa"/>
            <w:tcBorders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7" w:type="dxa"/>
            <w:tcBorders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20.06.2022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20.06.2022</w:t>
            </w:r>
          </w:p>
        </w:tc>
        <w:tc>
          <w:tcPr>
            <w:tcW w:w="487" w:type="dxa"/>
            <w:tcBorders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по технике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безопасности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color w:val="FF0000"/>
                <w:sz w:val="22"/>
              </w:rPr>
              <w:t>начальник Авиационного таможенного поста</w:t>
            </w:r>
          </w:p>
        </w:tc>
        <w:tc>
          <w:tcPr>
            <w:tcW w:w="482" w:type="dxa"/>
            <w:tcBorders>
              <w:top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sz w:val="22"/>
              </w:rPr>
              <w:t>(должность)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FF5F12">
              <w:rPr>
                <w:color w:val="FF0000"/>
                <w:sz w:val="22"/>
                <w:szCs w:val="24"/>
              </w:rPr>
              <w:t>И.О. Фамилия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FF5F12">
              <w:rPr>
                <w:color w:val="FF0000"/>
                <w:sz w:val="22"/>
                <w:szCs w:val="24"/>
              </w:rPr>
              <w:t>И.О. Фамилия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sz w:val="22"/>
              </w:rPr>
              <w:t>(И.О. Фамилия)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sz w:val="22"/>
              </w:rPr>
              <w:t>(И.О. Фамилия)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sz w:val="22"/>
              </w:rPr>
              <w:t>(подпись)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sz w:val="22"/>
              </w:rPr>
              <w:t>(подпись)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20.06.2022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20.06.2022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  <w:tcBorders>
              <w:bottom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по пожарной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безопасности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color w:val="FF0000"/>
                <w:sz w:val="22"/>
              </w:rPr>
              <w:t>начальник Авиационного таможенного поста</w:t>
            </w:r>
          </w:p>
        </w:tc>
        <w:tc>
          <w:tcPr>
            <w:tcW w:w="482" w:type="dxa"/>
            <w:tcBorders>
              <w:top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sz w:val="22"/>
              </w:rPr>
              <w:t>(должность)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FF5F12">
              <w:rPr>
                <w:color w:val="FF0000"/>
                <w:sz w:val="22"/>
                <w:szCs w:val="24"/>
              </w:rPr>
              <w:t>И.О. Фамилия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FF5F12">
              <w:rPr>
                <w:color w:val="FF0000"/>
                <w:sz w:val="22"/>
                <w:szCs w:val="24"/>
              </w:rPr>
              <w:t>И.О. Фамилия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sz w:val="22"/>
              </w:rPr>
              <w:t>(И.О. Фамилия)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sz w:val="22"/>
              </w:rPr>
              <w:t>(И.О. Фамилия)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sz w:val="22"/>
              </w:rPr>
              <w:t>(подпись)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sz w:val="22"/>
              </w:rPr>
              <w:t>(подпись)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20.06.2022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20.06.2022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  <w:tcBorders>
              <w:bottom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по правилам внутреннего</w:t>
            </w:r>
          </w:p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трудового распорядка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FF5F12">
              <w:rPr>
                <w:color w:val="FF0000"/>
                <w:sz w:val="22"/>
              </w:rPr>
              <w:t xml:space="preserve">начальник  Авиационного таможенного поста </w:t>
            </w:r>
          </w:p>
        </w:tc>
        <w:tc>
          <w:tcPr>
            <w:tcW w:w="482" w:type="dxa"/>
            <w:tcBorders>
              <w:top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sz w:val="22"/>
              </w:rPr>
              <w:t>(должность)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FF5F12">
              <w:rPr>
                <w:color w:val="FF0000"/>
                <w:sz w:val="22"/>
                <w:szCs w:val="24"/>
              </w:rPr>
              <w:t>И.О. Фамилия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FF5F12">
              <w:rPr>
                <w:color w:val="FF0000"/>
                <w:sz w:val="22"/>
                <w:szCs w:val="24"/>
              </w:rPr>
              <w:t>И.О. Фамилия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sz w:val="22"/>
              </w:rPr>
              <w:t>(И.О. Фамилия)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sz w:val="22"/>
              </w:rPr>
              <w:t>(И.О. Фамилия)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sz w:val="22"/>
              </w:rPr>
              <w:t>(подпись)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sz w:val="22"/>
              </w:rPr>
              <w:t>(подпись)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20.06.2022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20.06.2022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  <w:tcBorders>
              <w:bottom w:val="single" w:sz="4" w:space="0" w:color="auto"/>
              <w:right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79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0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9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6745" w:type="dxa"/>
            <w:gridSpan w:val="14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szCs w:val="24"/>
              </w:rPr>
            </w:pPr>
            <w:r w:rsidRPr="00FF5F12">
              <w:rPr>
                <w:b/>
                <w:sz w:val="22"/>
                <w:szCs w:val="24"/>
              </w:rPr>
              <w:t>Руководитель практики от профильной организации</w:t>
            </w: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9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43" w:type="dxa"/>
            <w:gridSpan w:val="20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FF5F12">
              <w:rPr>
                <w:color w:val="FF0000"/>
                <w:sz w:val="22"/>
              </w:rPr>
              <w:t>начальник Авиационного таможенного поста (центр электронного декларирования) Шереметьевской таможни, Московская область</w:t>
            </w:r>
          </w:p>
        </w:tc>
      </w:tr>
      <w:tr w:rsidR="00FF5F12" w:rsidRPr="00FF5F12" w:rsidTr="00FF5F12">
        <w:trPr>
          <w:jc w:val="center"/>
        </w:trPr>
        <w:tc>
          <w:tcPr>
            <w:tcW w:w="9643" w:type="dxa"/>
            <w:gridSpan w:val="20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FF5F12" w:rsidRPr="00FF5F12" w:rsidTr="00FF5F12">
        <w:trPr>
          <w:jc w:val="center"/>
        </w:trPr>
        <w:tc>
          <w:tcPr>
            <w:tcW w:w="960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405" w:type="dxa"/>
            <w:gridSpan w:val="5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20.06.2022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7" w:type="dxa"/>
            <w:gridSpan w:val="3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FF5F12">
              <w:rPr>
                <w:color w:val="FF0000"/>
                <w:sz w:val="22"/>
                <w:szCs w:val="24"/>
              </w:rPr>
              <w:t>И.О. Фамилия</w:t>
            </w:r>
          </w:p>
        </w:tc>
      </w:tr>
      <w:tr w:rsidR="00FF5F12" w:rsidRPr="00FF5F12" w:rsidTr="00FF5F12">
        <w:trPr>
          <w:jc w:val="center"/>
        </w:trPr>
        <w:tc>
          <w:tcPr>
            <w:tcW w:w="2405" w:type="dxa"/>
            <w:gridSpan w:val="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(ученая степень, звание)</w:t>
            </w: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FF5F12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2416" w:type="dxa"/>
            <w:gridSpan w:val="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FF5F12" w:rsidRPr="00FF5F12" w:rsidTr="00FF5F12">
        <w:trPr>
          <w:jc w:val="center"/>
        </w:trPr>
        <w:tc>
          <w:tcPr>
            <w:tcW w:w="960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0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9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</w:tbl>
    <w:p w:rsidR="00FF5F12" w:rsidRPr="00FF5F12" w:rsidRDefault="00FF5F12" w:rsidP="00FF5F12">
      <w:pPr>
        <w:spacing w:after="0" w:line="240" w:lineRule="auto"/>
        <w:ind w:left="0" w:firstLine="0"/>
        <w:jc w:val="center"/>
      </w:pPr>
    </w:p>
    <w:p w:rsidR="00FF5F12" w:rsidRPr="00FF5F12" w:rsidRDefault="00FF5F12" w:rsidP="00FF5F12">
      <w:pPr>
        <w:spacing w:after="0" w:line="240" w:lineRule="auto"/>
        <w:ind w:left="0" w:firstLine="0"/>
        <w:jc w:val="center"/>
        <w:sectPr w:rsidR="00FF5F12" w:rsidRPr="00FF5F12" w:rsidSect="00FF5F12">
          <w:pgSz w:w="11900" w:h="16840"/>
          <w:pgMar w:top="1134" w:right="567" w:bottom="1134" w:left="1701" w:header="709" w:footer="709" w:gutter="0"/>
          <w:cols w:space="720"/>
          <w:titlePg/>
          <w:docGrid w:linePitch="326"/>
        </w:sectPr>
      </w:pP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"/>
        <w:gridCol w:w="479"/>
        <w:gridCol w:w="483"/>
        <w:gridCol w:w="481"/>
        <w:gridCol w:w="483"/>
        <w:gridCol w:w="964"/>
        <w:gridCol w:w="482"/>
        <w:gridCol w:w="482"/>
        <w:gridCol w:w="482"/>
        <w:gridCol w:w="482"/>
        <w:gridCol w:w="482"/>
        <w:gridCol w:w="483"/>
        <w:gridCol w:w="482"/>
        <w:gridCol w:w="482"/>
        <w:gridCol w:w="482"/>
        <w:gridCol w:w="483"/>
        <w:gridCol w:w="482"/>
        <w:gridCol w:w="483"/>
      </w:tblGrid>
      <w:tr w:rsidR="00FF5F12" w:rsidRPr="00FF5F12" w:rsidTr="00FF5F12">
        <w:trPr>
          <w:jc w:val="center"/>
        </w:trPr>
        <w:tc>
          <w:tcPr>
            <w:tcW w:w="96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7712" w:type="dxa"/>
            <w:gridSpan w:val="15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</w:rPr>
            </w:pPr>
            <w:r w:rsidRPr="00FF5F12">
              <w:rPr>
                <w:color w:val="FF0000"/>
                <w:sz w:val="22"/>
              </w:rPr>
              <w:t>Авиационный таможенный пост (центр электронного декларирования) Шереметьевской таможни, Московская область</w:t>
            </w: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96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12" w:type="dxa"/>
            <w:gridSpan w:val="1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(наименование профильной организации)</w:t>
            </w: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12" w:type="dxa"/>
            <w:gridSpan w:val="15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7712" w:type="dxa"/>
            <w:gridSpan w:val="15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</w:rPr>
            </w:pPr>
            <w:r w:rsidRPr="00FF5F12">
              <w:rPr>
                <w:color w:val="FF0000"/>
                <w:sz w:val="22"/>
              </w:rPr>
              <w:t>г. Москва, ул. Введенского, д.1а</w:t>
            </w: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96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12" w:type="dxa"/>
            <w:gridSpan w:val="1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(адрес места нахождения профильной организации)</w:t>
            </w: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712" w:type="dxa"/>
            <w:gridSpan w:val="15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2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8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b/>
                <w:bCs/>
                <w:color w:val="auto"/>
                <w:sz w:val="22"/>
                <w:szCs w:val="24"/>
              </w:rPr>
              <w:t>ХАРАКТЕРИСТИКА РАБОТЫ ОБУЧАЮЩЕГОСЯ ПО МЕСТУ ПРАКТИКИ</w:t>
            </w:r>
          </w:p>
        </w:tc>
      </w:tr>
      <w:tr w:rsidR="00FF5F12" w:rsidRPr="00FF5F12" w:rsidTr="00FF5F12">
        <w:trPr>
          <w:jc w:val="center"/>
        </w:trPr>
        <w:tc>
          <w:tcPr>
            <w:tcW w:w="96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2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8"/>
          </w:tcPr>
          <w:p w:rsidR="00FF5F12" w:rsidRPr="00FF5F12" w:rsidRDefault="00FF5F12" w:rsidP="00FF5F12">
            <w:pPr>
              <w:spacing w:after="0" w:line="240" w:lineRule="auto"/>
              <w:ind w:left="0" w:firstLine="567"/>
            </w:pPr>
            <w:r w:rsidRPr="00FF5F12">
              <w:rPr>
                <w:sz w:val="22"/>
              </w:rPr>
              <w:t xml:space="preserve">Настоящую характеристику получил </w:t>
            </w:r>
            <w:r w:rsidRPr="00FF5F12">
              <w:rPr>
                <w:sz w:val="22"/>
                <w:szCs w:val="24"/>
              </w:rPr>
              <w:t>обучающийся Аккредитованного образовательного частного учреждения высшего образования «Московский финансово-юридический уни-</w:t>
            </w:r>
          </w:p>
        </w:tc>
      </w:tr>
      <w:tr w:rsidR="00FF5F12" w:rsidRPr="00FF5F12" w:rsidTr="00FF5F12">
        <w:trPr>
          <w:jc w:val="center"/>
        </w:trPr>
        <w:tc>
          <w:tcPr>
            <w:tcW w:w="2405" w:type="dxa"/>
            <w:gridSpan w:val="4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szCs w:val="24"/>
              </w:rPr>
            </w:pPr>
            <w:proofErr w:type="spellStart"/>
            <w:r w:rsidRPr="00FF5F12">
              <w:rPr>
                <w:sz w:val="22"/>
                <w:szCs w:val="24"/>
              </w:rPr>
              <w:t>верситет</w:t>
            </w:r>
            <w:proofErr w:type="spellEnd"/>
            <w:r w:rsidRPr="00FF5F12">
              <w:rPr>
                <w:sz w:val="22"/>
                <w:szCs w:val="24"/>
              </w:rPr>
              <w:t xml:space="preserve"> МФЮА»</w:t>
            </w:r>
          </w:p>
        </w:tc>
        <w:tc>
          <w:tcPr>
            <w:tcW w:w="7234" w:type="dxa"/>
            <w:gridSpan w:val="14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FF5F12">
              <w:rPr>
                <w:color w:val="FF0000"/>
                <w:sz w:val="22"/>
                <w:szCs w:val="24"/>
              </w:rPr>
              <w:t>Имя Отчество Фамилия</w:t>
            </w:r>
          </w:p>
        </w:tc>
      </w:tr>
      <w:tr w:rsidR="00FF5F12" w:rsidRPr="00FF5F12" w:rsidTr="00FF5F12">
        <w:trPr>
          <w:jc w:val="center"/>
        </w:trPr>
        <w:tc>
          <w:tcPr>
            <w:tcW w:w="96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234" w:type="dxa"/>
            <w:gridSpan w:val="14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(Имя Отчество Фамилия)</w:t>
            </w:r>
          </w:p>
        </w:tc>
      </w:tr>
      <w:tr w:rsidR="00FF5F12" w:rsidRPr="00FF5F12" w:rsidTr="00FF5F12">
        <w:trPr>
          <w:jc w:val="center"/>
        </w:trPr>
        <w:tc>
          <w:tcPr>
            <w:tcW w:w="96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1924" w:type="dxa"/>
            <w:gridSpan w:val="3"/>
          </w:tcPr>
          <w:p w:rsidR="00FF5F12" w:rsidRPr="00FF5F12" w:rsidRDefault="00FF5F12" w:rsidP="00FF5F12">
            <w:pPr>
              <w:spacing w:after="0" w:line="240" w:lineRule="auto"/>
              <w:ind w:left="0" w:firstLine="0"/>
            </w:pPr>
            <w:r w:rsidRPr="00FF5F12">
              <w:rPr>
                <w:sz w:val="22"/>
              </w:rPr>
              <w:t>обучающийся на</w:t>
            </w:r>
          </w:p>
        </w:tc>
        <w:tc>
          <w:tcPr>
            <w:tcW w:w="1928" w:type="dxa"/>
            <w:gridSpan w:val="3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4</w:t>
            </w:r>
          </w:p>
        </w:tc>
        <w:tc>
          <w:tcPr>
            <w:tcW w:w="5787" w:type="dxa"/>
            <w:gridSpan w:val="12"/>
          </w:tcPr>
          <w:p w:rsidR="00FF5F12" w:rsidRPr="00FF5F12" w:rsidRDefault="00FF5F12" w:rsidP="00FF5F12">
            <w:pPr>
              <w:spacing w:after="0" w:line="240" w:lineRule="auto"/>
              <w:ind w:left="0" w:firstLine="0"/>
            </w:pPr>
            <w:r w:rsidRPr="00FF5F12">
              <w:rPr>
                <w:sz w:val="22"/>
              </w:rPr>
              <w:t>курсе по направлению подготовки / специальности</w:t>
            </w:r>
          </w:p>
        </w:tc>
      </w:tr>
      <w:tr w:rsidR="00FF5F12" w:rsidRPr="00FF5F12" w:rsidTr="00FF5F12">
        <w:trPr>
          <w:jc w:val="center"/>
        </w:trPr>
        <w:tc>
          <w:tcPr>
            <w:tcW w:w="96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3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(курс)</w:t>
            </w: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8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38.05.02 «Таможенное дело»</w:t>
            </w: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8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(название направления подготовки / специальности)</w:t>
            </w:r>
          </w:p>
        </w:tc>
      </w:tr>
      <w:tr w:rsidR="00FF5F12" w:rsidRPr="00FF5F12" w:rsidTr="00FF5F12">
        <w:trPr>
          <w:jc w:val="center"/>
        </w:trPr>
        <w:tc>
          <w:tcPr>
            <w:tcW w:w="96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5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szCs w:val="24"/>
              </w:rPr>
            </w:pPr>
            <w:r w:rsidRPr="00FF5F12">
              <w:rPr>
                <w:sz w:val="22"/>
              </w:rPr>
              <w:t>прошедший практику</w:t>
            </w:r>
          </w:p>
        </w:tc>
        <w:tc>
          <w:tcPr>
            <w:tcW w:w="6751" w:type="dxa"/>
            <w:gridSpan w:val="13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производственная</w:t>
            </w:r>
          </w:p>
        </w:tc>
      </w:tr>
      <w:tr w:rsidR="00FF5F12" w:rsidRPr="00FF5F12" w:rsidTr="00FF5F12">
        <w:trPr>
          <w:jc w:val="center"/>
        </w:trPr>
        <w:tc>
          <w:tcPr>
            <w:tcW w:w="96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751" w:type="dxa"/>
            <w:gridSpan w:val="13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(вид практики: учебная / производственная)</w:t>
            </w:r>
          </w:p>
        </w:tc>
      </w:tr>
      <w:tr w:rsidR="00FF5F12" w:rsidRPr="00FF5F12" w:rsidTr="00FF5F12">
        <w:trPr>
          <w:jc w:val="center"/>
        </w:trPr>
        <w:tc>
          <w:tcPr>
            <w:tcW w:w="96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8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Практика по получению профессиональных умений и опыта профессиональной деятельности</w:t>
            </w: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8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(тип практики)</w:t>
            </w:r>
          </w:p>
        </w:tc>
      </w:tr>
      <w:tr w:rsidR="00FF5F12" w:rsidRPr="00FF5F12" w:rsidTr="00FF5F12">
        <w:trPr>
          <w:jc w:val="center"/>
        </w:trPr>
        <w:tc>
          <w:tcPr>
            <w:tcW w:w="96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1924" w:type="dxa"/>
            <w:gridSpan w:val="3"/>
          </w:tcPr>
          <w:p w:rsidR="00FF5F12" w:rsidRPr="00FF5F12" w:rsidRDefault="00FF5F12" w:rsidP="00FF5F12">
            <w:pPr>
              <w:spacing w:after="0" w:line="240" w:lineRule="auto"/>
              <w:ind w:left="0" w:firstLine="0"/>
            </w:pPr>
            <w:r w:rsidRPr="00FF5F12">
              <w:rPr>
                <w:sz w:val="22"/>
              </w:rPr>
              <w:t>на предприятии</w:t>
            </w:r>
          </w:p>
        </w:tc>
        <w:tc>
          <w:tcPr>
            <w:tcW w:w="7715" w:type="dxa"/>
            <w:gridSpan w:val="15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</w:rPr>
            </w:pPr>
            <w:r w:rsidRPr="00FF5F12">
              <w:rPr>
                <w:color w:val="FF0000"/>
                <w:sz w:val="22"/>
              </w:rPr>
              <w:t>Авиационный таможенный пост (центр электронного декларирования) Шереметьевской таможни, Московская область</w:t>
            </w:r>
          </w:p>
        </w:tc>
      </w:tr>
      <w:tr w:rsidR="00FF5F12" w:rsidRPr="00FF5F12" w:rsidTr="00FF5F12">
        <w:trPr>
          <w:jc w:val="center"/>
        </w:trPr>
        <w:tc>
          <w:tcPr>
            <w:tcW w:w="96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15" w:type="dxa"/>
            <w:gridSpan w:val="1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(наименование профильной организации)</w:t>
            </w:r>
          </w:p>
        </w:tc>
      </w:tr>
      <w:tr w:rsidR="00FF5F12" w:rsidRPr="00FF5F12" w:rsidTr="00FF5F12">
        <w:trPr>
          <w:jc w:val="center"/>
        </w:trPr>
        <w:tc>
          <w:tcPr>
            <w:tcW w:w="96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5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left"/>
            </w:pPr>
            <w:r w:rsidRPr="00FF5F12">
              <w:rPr>
                <w:sz w:val="22"/>
              </w:rPr>
              <w:t>расположенном по адресу</w:t>
            </w:r>
          </w:p>
        </w:tc>
        <w:tc>
          <w:tcPr>
            <w:tcW w:w="6751" w:type="dxa"/>
            <w:gridSpan w:val="13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751" w:type="dxa"/>
            <w:gridSpan w:val="13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(адрес места нахождения профильной организации)</w:t>
            </w:r>
          </w:p>
        </w:tc>
      </w:tr>
      <w:tr w:rsidR="00FF5F12" w:rsidRPr="00FF5F12" w:rsidTr="00FF5F12">
        <w:trPr>
          <w:jc w:val="center"/>
        </w:trPr>
        <w:tc>
          <w:tcPr>
            <w:tcW w:w="96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1441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</w:pPr>
            <w:r w:rsidRPr="00FF5F12">
              <w:rPr>
                <w:sz w:val="22"/>
              </w:rPr>
              <w:t>в период с</w:t>
            </w: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«</w:t>
            </w: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20</w:t>
            </w: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»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июня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20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22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г.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по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«</w:t>
            </w: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17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»</w:t>
            </w: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июля</w:t>
            </w: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22</w:t>
            </w: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</w:pPr>
            <w:r w:rsidRPr="00FF5F12">
              <w:rPr>
                <w:sz w:val="22"/>
              </w:rPr>
              <w:t>г.</w:t>
            </w:r>
          </w:p>
        </w:tc>
      </w:tr>
      <w:tr w:rsidR="00FF5F12" w:rsidRPr="00FF5F12" w:rsidTr="00FF5F12">
        <w:trPr>
          <w:jc w:val="center"/>
        </w:trPr>
        <w:tc>
          <w:tcPr>
            <w:tcW w:w="96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8"/>
          </w:tcPr>
          <w:p w:rsidR="00FF5F12" w:rsidRPr="00FF5F12" w:rsidRDefault="00FF5F12" w:rsidP="00FF5F12">
            <w:pPr>
              <w:spacing w:after="0" w:line="240" w:lineRule="auto"/>
              <w:ind w:left="0" w:firstLine="567"/>
            </w:pPr>
          </w:p>
          <w:p w:rsidR="00FF5F12" w:rsidRPr="00FF5F12" w:rsidRDefault="00FF5F12" w:rsidP="00FF5F12">
            <w:pPr>
              <w:spacing w:after="0" w:line="240" w:lineRule="auto"/>
              <w:ind w:left="0" w:firstLine="567"/>
            </w:pPr>
          </w:p>
          <w:p w:rsidR="00FF5F12" w:rsidRPr="00FF5F12" w:rsidRDefault="00FF5F12" w:rsidP="00FF5F12">
            <w:pPr>
              <w:spacing w:after="0" w:line="240" w:lineRule="auto"/>
              <w:ind w:left="0" w:firstLine="567"/>
            </w:pPr>
          </w:p>
          <w:p w:rsidR="00FF5F12" w:rsidRPr="00FF5F12" w:rsidRDefault="00FF5F12" w:rsidP="00FF5F12">
            <w:pPr>
              <w:spacing w:after="0" w:line="240" w:lineRule="auto"/>
              <w:ind w:left="0" w:firstLine="567"/>
            </w:pPr>
          </w:p>
          <w:p w:rsidR="00FF5F12" w:rsidRPr="00FF5F12" w:rsidRDefault="00FF5F12" w:rsidP="00FF5F12">
            <w:pPr>
              <w:spacing w:after="0" w:line="240" w:lineRule="auto"/>
              <w:ind w:left="0" w:firstLine="567"/>
            </w:pPr>
          </w:p>
          <w:p w:rsidR="00FF5F12" w:rsidRPr="00FF5F12" w:rsidRDefault="00FF5F12" w:rsidP="00FF5F12">
            <w:pPr>
              <w:spacing w:after="0" w:line="240" w:lineRule="auto"/>
              <w:ind w:left="0" w:firstLine="567"/>
            </w:pP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8"/>
          </w:tcPr>
          <w:p w:rsidR="00FF5F12" w:rsidRPr="00FF5F12" w:rsidRDefault="00FF5F12" w:rsidP="00FF5F12">
            <w:pPr>
              <w:spacing w:after="0" w:line="240" w:lineRule="auto"/>
              <w:ind w:left="0" w:firstLine="567"/>
              <w:rPr>
                <w:szCs w:val="24"/>
              </w:rPr>
            </w:pPr>
            <w:r w:rsidRPr="00FF5F12">
              <w:rPr>
                <w:sz w:val="22"/>
              </w:rPr>
              <w:t xml:space="preserve">В целом </w:t>
            </w:r>
            <w:r w:rsidRPr="00FF5F12">
              <w:rPr>
                <w:sz w:val="22"/>
                <w:szCs w:val="24"/>
              </w:rPr>
              <w:t>теоретический</w:t>
            </w:r>
            <w:r w:rsidRPr="00FF5F12">
              <w:rPr>
                <w:sz w:val="22"/>
              </w:rPr>
              <w:t xml:space="preserve"> уровень подготовки студента и качество выполняемой им </w:t>
            </w:r>
            <w:proofErr w:type="spellStart"/>
            <w:r w:rsidRPr="00FF5F12">
              <w:rPr>
                <w:sz w:val="22"/>
              </w:rPr>
              <w:t>ра</w:t>
            </w:r>
            <w:proofErr w:type="spellEnd"/>
            <w:r w:rsidRPr="00FF5F12">
              <w:rPr>
                <w:sz w:val="22"/>
              </w:rPr>
              <w:t>-</w:t>
            </w: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5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szCs w:val="24"/>
              </w:rPr>
            </w:pPr>
            <w:r w:rsidRPr="00FF5F12">
              <w:rPr>
                <w:sz w:val="22"/>
              </w:rPr>
              <w:t>боты можно оценить на</w:t>
            </w:r>
          </w:p>
        </w:tc>
        <w:tc>
          <w:tcPr>
            <w:tcW w:w="2892" w:type="dxa"/>
            <w:gridSpan w:val="5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892" w:type="dxa"/>
            <w:gridSpan w:val="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(оценка прописью)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6745" w:type="dxa"/>
            <w:gridSpan w:val="1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rPr>
                <w:szCs w:val="24"/>
              </w:rPr>
            </w:pPr>
            <w:r w:rsidRPr="00FF5F12">
              <w:rPr>
                <w:b/>
                <w:sz w:val="22"/>
                <w:szCs w:val="24"/>
              </w:rPr>
              <w:t>Руководитель практики от профильной организации</w:t>
            </w: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8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FF5F12">
              <w:rPr>
                <w:color w:val="FF0000"/>
                <w:sz w:val="22"/>
              </w:rPr>
              <w:t>начальник Авиационного таможенного поста (центр электронного декларирования) Шереметьевской таможни, Московская область</w:t>
            </w: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8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FF5F12" w:rsidRPr="00FF5F12" w:rsidTr="00FF5F12">
        <w:trPr>
          <w:jc w:val="center"/>
        </w:trPr>
        <w:tc>
          <w:tcPr>
            <w:tcW w:w="96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2405" w:type="dxa"/>
            <w:gridSpan w:val="4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3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F5F12">
              <w:rPr>
                <w:sz w:val="22"/>
                <w:szCs w:val="24"/>
              </w:rPr>
              <w:t>17.07.2022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7" w:type="dxa"/>
            <w:gridSpan w:val="3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5"/>
            <w:tcBorders>
              <w:bottom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FF5F12">
              <w:rPr>
                <w:color w:val="FF0000"/>
                <w:sz w:val="22"/>
                <w:szCs w:val="24"/>
              </w:rPr>
              <w:t>И.О. Фамилия</w:t>
            </w:r>
          </w:p>
        </w:tc>
      </w:tr>
      <w:tr w:rsidR="00FF5F12" w:rsidRPr="00FF5F12" w:rsidTr="00FF5F12">
        <w:trPr>
          <w:jc w:val="center"/>
        </w:trPr>
        <w:tc>
          <w:tcPr>
            <w:tcW w:w="2405" w:type="dxa"/>
            <w:gridSpan w:val="4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(ученая степень, звание)</w:t>
            </w:r>
          </w:p>
        </w:tc>
        <w:tc>
          <w:tcPr>
            <w:tcW w:w="483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3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FF5F12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</w:tcBorders>
          </w:tcPr>
          <w:p w:rsidR="00FF5F12" w:rsidRPr="00FF5F12" w:rsidRDefault="00FF5F12" w:rsidP="00FF5F1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(И.О. Фамилия)</w:t>
            </w:r>
          </w:p>
        </w:tc>
      </w:tr>
    </w:tbl>
    <w:p w:rsidR="00FF5F12" w:rsidRPr="00FF5F12" w:rsidRDefault="00FF5F12" w:rsidP="00FF5F12">
      <w:pPr>
        <w:spacing w:after="0" w:line="240" w:lineRule="auto"/>
        <w:ind w:left="0" w:firstLine="0"/>
        <w:jc w:val="center"/>
        <w:rPr>
          <w:szCs w:val="24"/>
        </w:rPr>
      </w:pPr>
    </w:p>
    <w:p w:rsidR="00FF5F12" w:rsidRPr="00FF5F12" w:rsidRDefault="00FF5F12" w:rsidP="00FF5F12">
      <w:pPr>
        <w:spacing w:after="0" w:line="240" w:lineRule="auto"/>
        <w:ind w:left="0" w:firstLine="0"/>
        <w:rPr>
          <w:szCs w:val="24"/>
        </w:rPr>
        <w:sectPr w:rsidR="00FF5F12" w:rsidRPr="00FF5F12" w:rsidSect="00FF5F12">
          <w:pgSz w:w="11900" w:h="16840"/>
          <w:pgMar w:top="1134" w:right="567" w:bottom="1134" w:left="1701" w:header="709" w:footer="709" w:gutter="0"/>
          <w:cols w:space="720"/>
          <w:titlePg/>
          <w:docGrid w:linePitch="326"/>
        </w:sectPr>
      </w:pP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63"/>
        <w:gridCol w:w="963"/>
        <w:gridCol w:w="963"/>
        <w:gridCol w:w="963"/>
        <w:gridCol w:w="964"/>
        <w:gridCol w:w="482"/>
        <w:gridCol w:w="482"/>
        <w:gridCol w:w="482"/>
        <w:gridCol w:w="482"/>
        <w:gridCol w:w="965"/>
        <w:gridCol w:w="482"/>
        <w:gridCol w:w="483"/>
        <w:gridCol w:w="965"/>
      </w:tblGrid>
      <w:tr w:rsidR="00E41EE2" w:rsidRPr="00E41EE2" w:rsidTr="00E41EE2">
        <w:trPr>
          <w:jc w:val="center"/>
        </w:trPr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bookmarkStart w:id="13" w:name="_Hlk496189138"/>
          </w:p>
        </w:tc>
        <w:tc>
          <w:tcPr>
            <w:tcW w:w="7711" w:type="dxa"/>
            <w:gridSpan w:val="11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711" w:type="dxa"/>
            <w:gridSpan w:val="11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3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bCs/>
                <w:sz w:val="32"/>
                <w:szCs w:val="32"/>
              </w:rPr>
            </w:pPr>
            <w:r w:rsidRPr="00E41EE2">
              <w:rPr>
                <w:b/>
                <w:bCs/>
                <w:sz w:val="32"/>
                <w:szCs w:val="32"/>
              </w:rPr>
              <w:t>ОТЗЫВ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b/>
                <w:bCs/>
                <w:sz w:val="32"/>
                <w:szCs w:val="32"/>
              </w:rPr>
              <w:t>руководителя практики</w:t>
            </w:r>
          </w:p>
        </w:tc>
      </w:tr>
      <w:tr w:rsidR="00E41EE2" w:rsidRPr="00E41EE2" w:rsidTr="00E41EE2">
        <w:trPr>
          <w:jc w:val="center"/>
        </w:trPr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1926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b/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Руководитель</w:t>
            </w:r>
          </w:p>
        </w:tc>
        <w:tc>
          <w:tcPr>
            <w:tcW w:w="7713" w:type="dxa"/>
            <w:gridSpan w:val="11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13" w:type="dxa"/>
            <w:gridSpan w:val="11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(должность, ученая степень, ученое звание)</w:t>
            </w:r>
          </w:p>
        </w:tc>
      </w:tr>
      <w:tr w:rsidR="00E41EE2" w:rsidRPr="00E41EE2" w:rsidTr="00E41EE2">
        <w:trPr>
          <w:jc w:val="center"/>
        </w:trPr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713" w:type="dxa"/>
            <w:gridSpan w:val="11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13" w:type="dxa"/>
            <w:gridSpan w:val="11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(Имя, Отчество Фамилия)</w:t>
            </w:r>
          </w:p>
        </w:tc>
      </w:tr>
      <w:tr w:rsidR="00E41EE2" w:rsidRPr="00E41EE2" w:rsidTr="00E41EE2">
        <w:trPr>
          <w:jc w:val="center"/>
        </w:trPr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1926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Обучающийся</w:t>
            </w: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курса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группы</w:t>
            </w: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ИНС</w:t>
            </w:r>
          </w:p>
        </w:tc>
        <w:tc>
          <w:tcPr>
            <w:tcW w:w="1930" w:type="dxa"/>
            <w:gridSpan w:val="3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(курс)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(номер группы)</w:t>
            </w: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(номер студента)</w:t>
            </w:r>
          </w:p>
        </w:tc>
      </w:tr>
      <w:tr w:rsidR="00E41EE2" w:rsidRPr="00E41EE2" w:rsidTr="00E41EE2">
        <w:trPr>
          <w:jc w:val="center"/>
        </w:trPr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713" w:type="dxa"/>
            <w:gridSpan w:val="11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13" w:type="dxa"/>
            <w:gridSpan w:val="11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(Имя, Отчество Фамилия)</w:t>
            </w:r>
          </w:p>
        </w:tc>
      </w:tr>
      <w:tr w:rsidR="00E41EE2" w:rsidRPr="00E41EE2" w:rsidTr="00E41EE2">
        <w:trPr>
          <w:jc w:val="center"/>
        </w:trPr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1926" w:type="dxa"/>
            <w:gridSpan w:val="2"/>
            <w:vMerge w:val="restart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b/>
                <w:spacing w:val="-20"/>
                <w:szCs w:val="24"/>
              </w:rPr>
            </w:pPr>
            <w:r w:rsidRPr="00E41EE2">
              <w:rPr>
                <w:b/>
                <w:spacing w:val="-20"/>
                <w:sz w:val="22"/>
                <w:szCs w:val="24"/>
              </w:rPr>
              <w:t>Место прохождения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b/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практики</w:t>
            </w:r>
          </w:p>
        </w:tc>
        <w:tc>
          <w:tcPr>
            <w:tcW w:w="7713" w:type="dxa"/>
            <w:gridSpan w:val="11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1926" w:type="dxa"/>
            <w:gridSpan w:val="2"/>
            <w:vMerge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b/>
                <w:szCs w:val="24"/>
              </w:rPr>
            </w:pPr>
          </w:p>
        </w:tc>
        <w:tc>
          <w:tcPr>
            <w:tcW w:w="7713" w:type="dxa"/>
            <w:gridSpan w:val="11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7713" w:type="dxa"/>
            <w:gridSpan w:val="11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(наименование профильной организации)</w:t>
            </w:r>
          </w:p>
        </w:tc>
      </w:tr>
      <w:tr w:rsidR="00E41EE2" w:rsidRPr="00E41EE2" w:rsidTr="00E41EE2">
        <w:trPr>
          <w:jc w:val="center"/>
        </w:trPr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1926" w:type="dxa"/>
            <w:gridSpan w:val="2"/>
            <w:vMerge w:val="restart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b/>
                <w:spacing w:val="-14"/>
                <w:szCs w:val="24"/>
              </w:rPr>
            </w:pPr>
            <w:r w:rsidRPr="00E41EE2">
              <w:rPr>
                <w:b/>
                <w:spacing w:val="-14"/>
                <w:sz w:val="22"/>
                <w:szCs w:val="24"/>
              </w:rPr>
              <w:t>Срок прохождения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b/>
                <w:spacing w:val="-6"/>
                <w:szCs w:val="24"/>
              </w:rPr>
            </w:pPr>
            <w:r w:rsidRPr="00E41EE2">
              <w:rPr>
                <w:b/>
                <w:spacing w:val="-6"/>
                <w:sz w:val="22"/>
                <w:szCs w:val="24"/>
              </w:rPr>
              <w:t>практики</w:t>
            </w:r>
          </w:p>
        </w:tc>
        <w:tc>
          <w:tcPr>
            <w:tcW w:w="3372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pacing w:val="-6"/>
                <w:szCs w:val="24"/>
              </w:rPr>
            </w:pPr>
            <w:r w:rsidRPr="00E41EE2">
              <w:rPr>
                <w:spacing w:val="-6"/>
                <w:sz w:val="22"/>
                <w:szCs w:val="24"/>
              </w:rPr>
              <w:t>«__» _______  20__ г.</w:t>
            </w: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по</w:t>
            </w:r>
          </w:p>
        </w:tc>
        <w:tc>
          <w:tcPr>
            <w:tcW w:w="3377" w:type="dxa"/>
            <w:gridSpan w:val="5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pacing w:val="-6"/>
                <w:szCs w:val="24"/>
              </w:rPr>
            </w:pPr>
            <w:r w:rsidRPr="00E41EE2">
              <w:rPr>
                <w:spacing w:val="-6"/>
                <w:sz w:val="22"/>
                <w:szCs w:val="24"/>
              </w:rPr>
              <w:t>«__» _______  20__ г.</w:t>
            </w:r>
          </w:p>
        </w:tc>
      </w:tr>
      <w:tr w:rsidR="00E41EE2" w:rsidRPr="00E41EE2" w:rsidTr="00E41EE2">
        <w:trPr>
          <w:jc w:val="center"/>
        </w:trPr>
        <w:tc>
          <w:tcPr>
            <w:tcW w:w="1926" w:type="dxa"/>
            <w:gridSpan w:val="2"/>
            <w:vMerge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372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(начало практики)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377" w:type="dxa"/>
            <w:gridSpan w:val="5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(окончание практики)</w:t>
            </w:r>
          </w:p>
        </w:tc>
      </w:tr>
      <w:tr w:rsidR="00E41EE2" w:rsidRPr="00E41EE2" w:rsidTr="00E41EE2">
        <w:trPr>
          <w:jc w:val="center"/>
        </w:trPr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3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szCs w:val="24"/>
              </w:rPr>
            </w:pPr>
          </w:p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szCs w:val="24"/>
              </w:rPr>
            </w:pPr>
          </w:p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szCs w:val="24"/>
              </w:rPr>
            </w:pPr>
          </w:p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szCs w:val="24"/>
              </w:rPr>
            </w:pPr>
          </w:p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szCs w:val="24"/>
              </w:rPr>
            </w:pPr>
          </w:p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9" w:type="dxa"/>
            <w:gridSpan w:val="3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pacing w:val="-6"/>
                <w:szCs w:val="24"/>
              </w:rPr>
            </w:pPr>
            <w:r w:rsidRPr="00E41EE2">
              <w:rPr>
                <w:b/>
                <w:spacing w:val="-6"/>
                <w:sz w:val="22"/>
                <w:szCs w:val="24"/>
              </w:rPr>
              <w:t>Отчет защищен с оценкой</w:t>
            </w:r>
          </w:p>
        </w:tc>
        <w:tc>
          <w:tcPr>
            <w:tcW w:w="1927" w:type="dxa"/>
            <w:gridSpan w:val="2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2893" w:type="dxa"/>
            <w:gridSpan w:val="5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pacing w:val="-6"/>
                <w:sz w:val="22"/>
                <w:szCs w:val="24"/>
              </w:rPr>
              <w:t>«__» _______  20__ г.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8" w:type="dxa"/>
            <w:gridSpan w:val="2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(оценка)</w:t>
            </w:r>
          </w:p>
        </w:tc>
        <w:tc>
          <w:tcPr>
            <w:tcW w:w="2893" w:type="dxa"/>
            <w:gridSpan w:val="5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(дата защиты отчета)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(подпись)</w:t>
            </w:r>
          </w:p>
        </w:tc>
      </w:tr>
      <w:tr w:rsidR="00E41EE2" w:rsidRPr="00E41EE2" w:rsidTr="00E41EE2">
        <w:trPr>
          <w:jc w:val="center"/>
        </w:trPr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</w:tbl>
    <w:p w:rsidR="00FF5F12" w:rsidRPr="00FF5F12" w:rsidRDefault="00FF5F12" w:rsidP="00FF5F12">
      <w:pPr>
        <w:spacing w:after="0" w:line="240" w:lineRule="auto"/>
        <w:ind w:left="0" w:firstLine="0"/>
        <w:rPr>
          <w:szCs w:val="24"/>
        </w:rPr>
        <w:sectPr w:rsidR="00FF5F12" w:rsidRPr="00FF5F12" w:rsidSect="00FF5F12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bookmarkEnd w:id="13"/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4"/>
        <w:gridCol w:w="964"/>
        <w:gridCol w:w="482"/>
        <w:gridCol w:w="482"/>
        <w:gridCol w:w="482"/>
        <w:gridCol w:w="482"/>
        <w:gridCol w:w="482"/>
        <w:gridCol w:w="482"/>
        <w:gridCol w:w="482"/>
        <w:gridCol w:w="483"/>
        <w:gridCol w:w="482"/>
        <w:gridCol w:w="482"/>
        <w:gridCol w:w="482"/>
        <w:gridCol w:w="483"/>
        <w:gridCol w:w="482"/>
        <w:gridCol w:w="483"/>
      </w:tblGrid>
      <w:tr w:rsidR="00FF5F12" w:rsidRPr="00FF5F12" w:rsidTr="00FF5F12">
        <w:trPr>
          <w:jc w:val="center"/>
        </w:trPr>
        <w:tc>
          <w:tcPr>
            <w:tcW w:w="960" w:type="dxa"/>
            <w:gridSpan w:val="2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785" w:type="dxa"/>
            <w:gridSpan w:val="11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FF5F12">
              <w:rPr>
                <w:b/>
                <w:sz w:val="28"/>
                <w:szCs w:val="28"/>
              </w:rPr>
              <w:t>ВВЕДЕНИЕ</w:t>
            </w:r>
          </w:p>
        </w:tc>
        <w:tc>
          <w:tcPr>
            <w:tcW w:w="965" w:type="dxa"/>
            <w:gridSpan w:val="2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FF5F12" w:rsidRPr="00FF5F12" w:rsidTr="00FF5F12">
        <w:trPr>
          <w:trHeight w:val="286"/>
          <w:jc w:val="center"/>
        </w:trPr>
        <w:tc>
          <w:tcPr>
            <w:tcW w:w="960" w:type="dxa"/>
            <w:gridSpan w:val="2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  <w:gridSpan w:val="2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9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Настоящая практика включена в утвержденный рабочий учебный план обучающихся Аккредитованного образовательного частного учреждения высшего образования «Московский финансово-юридический университет МФЮА» по направлению подготовки / специальности</w:t>
            </w: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9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38.05.02 «Таможенное дело»</w:t>
            </w: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9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(название направления подготовки / специальности)</w:t>
            </w: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5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Вид практики</w:t>
            </w:r>
          </w:p>
        </w:tc>
        <w:tc>
          <w:tcPr>
            <w:tcW w:w="4821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производственная</w:t>
            </w:r>
          </w:p>
        </w:tc>
        <w:tc>
          <w:tcPr>
            <w:tcW w:w="1930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right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тип практики</w:t>
            </w: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5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sz w:val="18"/>
                <w:szCs w:val="18"/>
              </w:rPr>
            </w:pPr>
          </w:p>
        </w:tc>
        <w:tc>
          <w:tcPr>
            <w:tcW w:w="4821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(вид практики: учебная / производственная)</w:t>
            </w:r>
          </w:p>
        </w:tc>
        <w:tc>
          <w:tcPr>
            <w:tcW w:w="1930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right"/>
              <w:rPr>
                <w:sz w:val="18"/>
                <w:szCs w:val="1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9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Практика по получению профессиональных умений и опыта профессиональной деятельности</w:t>
            </w: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9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(тип практики)</w:t>
            </w: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9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В качестве места прохождения практики приказом ректора закреплено</w:t>
            </w: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9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FF0000"/>
                <w:sz w:val="28"/>
                <w:szCs w:val="28"/>
              </w:rPr>
            </w:pPr>
            <w:r w:rsidRPr="00FF5F12">
              <w:rPr>
                <w:color w:val="FF0000"/>
                <w:sz w:val="28"/>
                <w:szCs w:val="28"/>
              </w:rPr>
              <w:t>Авиационный таможенный пост (центр электронного декларирования) Шереметьевской таможни, Московская область</w:t>
            </w: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9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(наименование профильной организации)</w:t>
            </w:r>
          </w:p>
        </w:tc>
      </w:tr>
      <w:tr w:rsidR="00FF5F12" w:rsidRPr="00FF5F12" w:rsidTr="00FF5F12">
        <w:trPr>
          <w:jc w:val="center"/>
        </w:trPr>
        <w:tc>
          <w:tcPr>
            <w:tcW w:w="3370" w:type="dxa"/>
            <w:gridSpan w:val="6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расположенное по адресу</w:t>
            </w:r>
          </w:p>
        </w:tc>
        <w:tc>
          <w:tcPr>
            <w:tcW w:w="6269" w:type="dxa"/>
            <w:gridSpan w:val="13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3370" w:type="dxa"/>
            <w:gridSpan w:val="6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269" w:type="dxa"/>
            <w:gridSpan w:val="13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(адрес места нахождения профильной организации)</w:t>
            </w: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9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а также указан нормативный срок прохождения данной практики в период</w:t>
            </w:r>
          </w:p>
        </w:tc>
      </w:tr>
      <w:tr w:rsidR="00FF5F12" w:rsidRPr="00FF5F12" w:rsidTr="00FF5F12">
        <w:trPr>
          <w:jc w:val="center"/>
        </w:trPr>
        <w:tc>
          <w:tcPr>
            <w:tcW w:w="480" w:type="dxa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с</w:t>
            </w:r>
          </w:p>
        </w:tc>
        <w:tc>
          <w:tcPr>
            <w:tcW w:w="480" w:type="dxa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«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20</w:t>
            </w:r>
          </w:p>
        </w:tc>
        <w:tc>
          <w:tcPr>
            <w:tcW w:w="484" w:type="dxa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»</w:t>
            </w: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июня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22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г.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по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17</w:t>
            </w:r>
          </w:p>
        </w:tc>
        <w:tc>
          <w:tcPr>
            <w:tcW w:w="483" w:type="dxa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»</w:t>
            </w: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июля</w:t>
            </w:r>
          </w:p>
        </w:tc>
        <w:tc>
          <w:tcPr>
            <w:tcW w:w="483" w:type="dxa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22</w:t>
            </w:r>
          </w:p>
        </w:tc>
        <w:tc>
          <w:tcPr>
            <w:tcW w:w="483" w:type="dxa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г.</w:t>
            </w:r>
          </w:p>
        </w:tc>
      </w:tr>
      <w:tr w:rsidR="00FF5F12" w:rsidRPr="00FF5F12" w:rsidTr="00FF5F12">
        <w:trPr>
          <w:jc w:val="center"/>
        </w:trPr>
        <w:tc>
          <w:tcPr>
            <w:tcW w:w="480" w:type="dxa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336" w:type="dxa"/>
            <w:gridSpan w:val="8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(дата начала практики)</w:t>
            </w:r>
          </w:p>
        </w:tc>
        <w:tc>
          <w:tcPr>
            <w:tcW w:w="482" w:type="dxa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341" w:type="dxa"/>
            <w:gridSpan w:val="9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(дата окончания практики)</w:t>
            </w: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5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Цель практики</w:t>
            </w:r>
          </w:p>
        </w:tc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9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Цель производственной практики – формирование профессиональных компетенций через применение полученных теоретических знаний, обеспечение непрерывности и последовательности овладения студентами профессиональной деятельностью, формами и методами работы, приобретение профессиональных навыков, необходимых для работы в таможенной службе, воспитание исполнительской дисциплины и умения самостоятельно решать задачи деятельности конкретной организации.</w:t>
            </w: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9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(цель прохождения практики)</w:t>
            </w:r>
          </w:p>
        </w:tc>
      </w:tr>
      <w:tr w:rsidR="00FF5F12" w:rsidRPr="00FF5F12" w:rsidTr="00FF5F12">
        <w:trPr>
          <w:jc w:val="center"/>
        </w:trPr>
        <w:tc>
          <w:tcPr>
            <w:tcW w:w="2888" w:type="dxa"/>
            <w:gridSpan w:val="5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Задачи практики</w:t>
            </w:r>
          </w:p>
        </w:tc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9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contextualSpacing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приобретение опыта работы по организации внешнеторговой деятельности предприятия;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contextualSpacing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изучение содержания и форм организации работы предприятий-субъектов внешнеэкономической деятельности;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contextualSpacing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развитие умений и навыков работы с таможенными документами, с техническими средствами таможенного контроля, лабораторным оборудованием;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contextualSpacing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изучение методики проведения отдельных видов таможенного контроля;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contextualSpacing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развитие навыков самостоятельной работы с нормативной правовой базой и справочно-информационными материалами, данными статистической отчетности;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contextualSpacing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изучение правовых источников, регламентирующих деятельность функциональных подразделений ФТС России;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contextualSpacing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развитие навыков таможенного декларирования товаров;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contextualSpacing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lastRenderedPageBreak/>
              <w:t>приобретение навыков профессиональных умений и опыта профессиональной деятельности при исполнении обязанностей сотрудника таможенных органов или работника сторонних организаций, осуществляющих внешнеэкономическую деятельность и деятельность в области таможенного дела;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contextualSpacing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сбор, обработка и анализ материалов, необходимых для выполнения индивидуального задания;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contextualSpacing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подготовка материалов для докладов и сообщений на студенческих научно-практических конференциях;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contextualSpacing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предварительное определение темы выпускной квалификационной работы.</w:t>
            </w: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9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lastRenderedPageBreak/>
              <w:t>(задачи прохождения практики)</w:t>
            </w: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9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В результате прохождения практики формируется комплекс компетенций</w:t>
            </w:r>
          </w:p>
        </w:tc>
      </w:tr>
      <w:tr w:rsidR="00FF5F12" w:rsidRPr="00FF5F12" w:rsidTr="00FF5F12">
        <w:trPr>
          <w:trHeight w:val="6827"/>
          <w:jc w:val="center"/>
        </w:trPr>
        <w:tc>
          <w:tcPr>
            <w:tcW w:w="9639" w:type="dxa"/>
            <w:gridSpan w:val="19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ОК8 способностью использовать общеправовые знания в различных сферах деятельности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ОПК1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 коммуникационных технологий и с учетом основных требований информационной безопасности;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ОПК2 готовностью к коммуникации в устной и письменной формах на русском и иностранном языках для решения задач профессиональной деятельности;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ОПК4 способностью понимать экономические процессы, происходящие в обществе, и анализировать тенденции развития российской и мировой экономик;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ОПК5 способностью анализировать потенциал регионального, отраслевого и функционального строения национальной экономики;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ОПК6 способностью на научной основе организовать свой труд, самостоятельно оценивать результаты своей деятельности;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ПК1 способностью осуществлять контроль за соблюдением таможенного законодательства и законодательства Российской Федерации о таможенном деле при совершении таможенных операций участниками внешнеэкономической деятельности (далее - ВЭД) и иными лицами, осуществляющими деятельность в сфере таможенного дела;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ПК2 способностью осуществлять таможенный контроль и иные виды государственного контроля при совершении таможенных операций и применении таможенных процедур;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ПК3 способностью владением навыками применения технических средств таможенного контроля и эксплуатации оборудования и приборов;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ПК6 способностью применять методы определения таможенной стоимости и контролировать заявленную таможенную стоимость товаров, перемещаемых через таможенную границу ЕАЭС;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ПК7 владением навыками заполнения и контроля таможенной декларации, декларации таможенной стоимости и иных таможенных документов;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lastRenderedPageBreak/>
              <w:t>ПК8 владением навыками по исчислению таможенных платежей и контролю правильности их исчисления, полноты и своевременности уплаты;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ПК10 умением контролировать соблюдение валютного законодательства Российской Федерации при перемещении через таможенную границу ЕАЭС товаров, валютных ценностей, валюты Российской Федерации, внутренних ценных бумаг, драгоценных металлов и драгоценных камней;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ПК11 умением осуществлять контроль за соблюдением запретов и ограничений, установленных в соответствии с законодательством ЕАЭС и Российской Федерации о государственном регулировании внешнеторговой деятельности;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ПК14 владением навыками по выявлению фальсифицированного и контрафактного товара;</w:t>
            </w:r>
          </w:p>
          <w:p w:rsidR="00FF5F12" w:rsidRPr="00FF5F12" w:rsidRDefault="00FF5F1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ПК16 умением применять систему управления рисками в профессиональной деятельности;</w:t>
            </w: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9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lastRenderedPageBreak/>
              <w:t>(компетенции, формируемые в процессе прохождения практики)</w:t>
            </w:r>
          </w:p>
        </w:tc>
      </w:tr>
      <w:tr w:rsidR="00FF5F12" w:rsidRPr="00FF5F12" w:rsidTr="00E41EE2">
        <w:trPr>
          <w:trHeight w:val="68"/>
          <w:jc w:val="center"/>
        </w:trPr>
        <w:tc>
          <w:tcPr>
            <w:tcW w:w="9639" w:type="dxa"/>
            <w:gridSpan w:val="19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Практика включает разделы (этапы) следующего содержания</w:t>
            </w:r>
          </w:p>
        </w:tc>
      </w:tr>
      <w:tr w:rsidR="00FF5F12" w:rsidRPr="00FF5F12" w:rsidTr="00FF5F12">
        <w:trPr>
          <w:jc w:val="center"/>
        </w:trPr>
        <w:tc>
          <w:tcPr>
            <w:tcW w:w="480" w:type="dxa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1.</w:t>
            </w:r>
          </w:p>
        </w:tc>
        <w:tc>
          <w:tcPr>
            <w:tcW w:w="9159" w:type="dxa"/>
            <w:gridSpan w:val="18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Подготовительный этап. Инструктаж по охране труда, технике безопасности, пожарной безопасности, правилам внутреннего трудового распорядка (ВТР).</w:t>
            </w:r>
          </w:p>
        </w:tc>
      </w:tr>
      <w:tr w:rsidR="00FF5F12" w:rsidRPr="00FF5F12" w:rsidTr="00FF5F12">
        <w:trPr>
          <w:jc w:val="center"/>
        </w:trPr>
        <w:tc>
          <w:tcPr>
            <w:tcW w:w="480" w:type="dxa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9159" w:type="dxa"/>
            <w:gridSpan w:val="18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(наименование раздела (этапа))</w:t>
            </w:r>
          </w:p>
        </w:tc>
      </w:tr>
      <w:tr w:rsidR="00FF5F12" w:rsidRPr="00FF5F12" w:rsidTr="00FF5F12">
        <w:trPr>
          <w:jc w:val="center"/>
        </w:trPr>
        <w:tc>
          <w:tcPr>
            <w:tcW w:w="480" w:type="dxa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159" w:type="dxa"/>
            <w:gridSpan w:val="18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Практическая деятельность: Прослушивание инструктажа по охране труда. Ознакомление с инструкциями по технике безопасности, пожарной безопасности, правилами внутреннего трудового распорядка. Составление плана работы, сбор материалов в соответствии с индивидуальным заданием. Ознакомление с программой практики, обзор литературных источников. Ознакомление со структурой, основными направлениями деятельности организации, выступающей базой практики.</w:t>
            </w:r>
          </w:p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Самостоятельная работа: Изучение инструкций. Подготовка и оформление документов по практике. Изучение основных литературных источников.</w:t>
            </w:r>
          </w:p>
        </w:tc>
      </w:tr>
      <w:tr w:rsidR="00FF5F12" w:rsidRPr="00FF5F12" w:rsidTr="00FF5F12">
        <w:trPr>
          <w:jc w:val="center"/>
        </w:trPr>
        <w:tc>
          <w:tcPr>
            <w:tcW w:w="480" w:type="dxa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9159" w:type="dxa"/>
            <w:gridSpan w:val="18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(содержание практической деятельности, включая самостоятельную работу)</w:t>
            </w:r>
          </w:p>
        </w:tc>
      </w:tr>
      <w:tr w:rsidR="00FF5F12" w:rsidRPr="00FF5F12" w:rsidTr="00FF5F12">
        <w:trPr>
          <w:jc w:val="center"/>
        </w:trPr>
        <w:tc>
          <w:tcPr>
            <w:tcW w:w="480" w:type="dxa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2.</w:t>
            </w:r>
          </w:p>
        </w:tc>
        <w:tc>
          <w:tcPr>
            <w:tcW w:w="9159" w:type="dxa"/>
            <w:gridSpan w:val="18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Основной этап</w:t>
            </w:r>
          </w:p>
        </w:tc>
      </w:tr>
      <w:tr w:rsidR="00FF5F12" w:rsidRPr="00FF5F12" w:rsidTr="00FF5F12">
        <w:trPr>
          <w:jc w:val="center"/>
        </w:trPr>
        <w:tc>
          <w:tcPr>
            <w:tcW w:w="480" w:type="dxa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9159" w:type="dxa"/>
            <w:gridSpan w:val="18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(наименование раздела (этапа))</w:t>
            </w:r>
          </w:p>
        </w:tc>
      </w:tr>
      <w:tr w:rsidR="00FF5F12" w:rsidRPr="00FF5F12" w:rsidTr="00FF5F12">
        <w:trPr>
          <w:jc w:val="center"/>
        </w:trPr>
        <w:tc>
          <w:tcPr>
            <w:tcW w:w="480" w:type="dxa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159" w:type="dxa"/>
            <w:gridSpan w:val="18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Практическая деятельность: Проведение ознакомительных мероприятий с организацией, знакомство с оснащением производства. Проведение работ прикладного характера, направленных на выполнение индивидуального задания под контролем руководителя практики. Получение промежуточных результатов.</w:t>
            </w:r>
          </w:p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lastRenderedPageBreak/>
              <w:t>Самостоятельная работа: Подготовка к проведению прикладных работ, изучение соответствующих источников информации. Подробный обзор литературы по практике.</w:t>
            </w:r>
          </w:p>
        </w:tc>
      </w:tr>
      <w:tr w:rsidR="00FF5F12" w:rsidRPr="00FF5F12" w:rsidTr="00FF5F12">
        <w:trPr>
          <w:jc w:val="center"/>
        </w:trPr>
        <w:tc>
          <w:tcPr>
            <w:tcW w:w="480" w:type="dxa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9159" w:type="dxa"/>
            <w:gridSpan w:val="18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(содержание практической деятельности, включая самостоятельную работу)</w:t>
            </w:r>
          </w:p>
        </w:tc>
      </w:tr>
      <w:tr w:rsidR="00FF5F12" w:rsidRPr="00FF5F12" w:rsidTr="00FF5F12">
        <w:trPr>
          <w:jc w:val="center"/>
        </w:trPr>
        <w:tc>
          <w:tcPr>
            <w:tcW w:w="480" w:type="dxa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3.</w:t>
            </w:r>
          </w:p>
        </w:tc>
        <w:tc>
          <w:tcPr>
            <w:tcW w:w="9159" w:type="dxa"/>
            <w:gridSpan w:val="18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Заключительный этап</w:t>
            </w:r>
          </w:p>
        </w:tc>
      </w:tr>
      <w:tr w:rsidR="00FF5F12" w:rsidRPr="00FF5F12" w:rsidTr="00FF5F12">
        <w:trPr>
          <w:jc w:val="center"/>
        </w:trPr>
        <w:tc>
          <w:tcPr>
            <w:tcW w:w="480" w:type="dxa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9159" w:type="dxa"/>
            <w:gridSpan w:val="18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(наименование раздела (этапа))</w:t>
            </w:r>
          </w:p>
        </w:tc>
      </w:tr>
      <w:tr w:rsidR="00FF5F12" w:rsidRPr="00FF5F12" w:rsidTr="00FF5F12">
        <w:trPr>
          <w:jc w:val="center"/>
        </w:trPr>
        <w:tc>
          <w:tcPr>
            <w:tcW w:w="480" w:type="dxa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159" w:type="dxa"/>
            <w:gridSpan w:val="18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Практическая деятельность: Обработка полученных данных. Получение результатов, формулировка выводов. Разработка рекомендаций по совершенствованию и организации работы организации.</w:t>
            </w:r>
          </w:p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Самостоятельная работа: Подготовка и оформление отчета по практике.</w:t>
            </w:r>
          </w:p>
        </w:tc>
      </w:tr>
      <w:tr w:rsidR="00FF5F12" w:rsidRPr="00FF5F12" w:rsidTr="00FF5F12">
        <w:trPr>
          <w:jc w:val="center"/>
        </w:trPr>
        <w:tc>
          <w:tcPr>
            <w:tcW w:w="480" w:type="dxa"/>
            <w:vAlign w:val="center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159" w:type="dxa"/>
            <w:gridSpan w:val="18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(содержание практической деятельности, включая самостоятельную работу)</w:t>
            </w:r>
          </w:p>
        </w:tc>
      </w:tr>
    </w:tbl>
    <w:p w:rsidR="00FF5F12" w:rsidRPr="00FF5F12" w:rsidRDefault="00FF5F12" w:rsidP="00E41EE2">
      <w:pPr>
        <w:spacing w:after="0" w:line="240" w:lineRule="auto"/>
        <w:ind w:left="0" w:firstLine="0"/>
        <w:jc w:val="center"/>
      </w:pPr>
    </w:p>
    <w:p w:rsidR="00FF5F12" w:rsidRPr="00FF5F12" w:rsidRDefault="00FF5F12" w:rsidP="00E41EE2">
      <w:pPr>
        <w:spacing w:after="0" w:line="240" w:lineRule="auto"/>
        <w:ind w:left="0" w:firstLine="0"/>
        <w:jc w:val="center"/>
        <w:sectPr w:rsidR="00FF5F12" w:rsidRPr="00FF5F12" w:rsidSect="00FF5F12">
          <w:pgSz w:w="11900" w:h="16840"/>
          <w:pgMar w:top="1134" w:right="567" w:bottom="1134" w:left="1701" w:header="709" w:footer="709" w:gutter="0"/>
          <w:cols w:space="720"/>
          <w:titlePg/>
          <w:docGrid w:linePitch="326"/>
        </w:sectPr>
      </w:pP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82"/>
        <w:gridCol w:w="963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FF5F12" w:rsidRPr="00FF5F12" w:rsidTr="00FF5F12">
        <w:trPr>
          <w:jc w:val="center"/>
        </w:trPr>
        <w:tc>
          <w:tcPr>
            <w:tcW w:w="964" w:type="dxa"/>
            <w:gridSpan w:val="2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3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784" w:type="dxa"/>
            <w:gridSpan w:val="6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FF5F12">
              <w:rPr>
                <w:b/>
                <w:sz w:val="28"/>
                <w:szCs w:val="28"/>
              </w:rPr>
              <w:t>ЗАКЛЮЧЕНИЕ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4" w:type="dxa"/>
            <w:gridSpan w:val="2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3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9639" w:type="dxa"/>
            <w:gridSpan w:val="11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sz w:val="28"/>
                <w:szCs w:val="28"/>
              </w:rPr>
            </w:pPr>
            <w:r w:rsidRPr="00FF5F12">
              <w:rPr>
                <w:sz w:val="28"/>
                <w:szCs w:val="28"/>
              </w:rPr>
              <w:t>По итогам прохождения практики, освоения, формируемых в рамках прохождения практики, компетенций получены следующие результаты: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1.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ОК8 способностью использовать общеправовые знания в различных сферах деятельности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общеправовые нормы, применяемые в таможенном деле.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решать задачи с использованием общеправовых знаний;</w:t>
            </w:r>
          </w:p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быть способным оценить проекты нормативных правовых актов в сфере таможенного дела.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навыками применения общеправовых знаний в таможенном деле.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2.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ОПК1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 коммуникационных технологий и с учетом основных требований информационной безопасности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основные информационно-коммуникационные технологии и основные требования информационной безопасности в области таможенного дела.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решать стандартные задачи профессиональной деятельности в области таможенного дела на основе информационной и библиографической культуры.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культурой применения информационно-коммуникационных технологий в области таможенного дела с учетом основных требований информационной безопасности.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3.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ОПК2 готовностью к коммуникации в устной и письменной формах на русском и иностранном языках для решения задач профессиональной деятельности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особенности профессиональной и межличностной коммуникации на уровне компетентного специалиста своего профиля;</w:t>
            </w:r>
          </w:p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технологией составления текстов для деловой переписки и публичных выступлений.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логично и грамотно излагать информацию, структурировать и систематизировать информацию, полученную от собеседника.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основными правилами грамматики и лексики русского языка;</w:t>
            </w:r>
          </w:p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базовыми аспектами применения форм устной и письменной речи в зависимости от контекста.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4.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ОПК4 способностью понимать экономические процессы, происходящие в обществе, и анализировать тенденции развития российской и мировой экономик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понятие, виды, формы внешнеэкономической деятельности;</w:t>
            </w:r>
          </w:p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инфраструктуру внешнеэкономической деятельности РФ, принципы и систему органов государственного регулирования внешнеэкономической деятельности;</w:t>
            </w:r>
          </w:p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нормативно-правовую базу регулирования внешнеэкономической деятельности в РФ;</w:t>
            </w:r>
          </w:p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принципы и методы организации и регламентации международного экономического сотрудничества.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анализировать тенденции развития российской экономики в контексте основных закономерностей изменения мировой экономики и оптимизации государственного регулирования внешнеэкономической деятельности.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навыками анализа состояния зарубежного целевого рынка и оценки</w:t>
            </w:r>
          </w:p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конкурентных преимуществ предприятия на нем;</w:t>
            </w:r>
          </w:p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навыками экономического обоснования принимаемых решений по выходу на внешний рынок.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5.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ОПК5 способностью анализировать потенциал регионального, отраслевого и функционального строения национальной экономики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методы оценки потенциала регионального, отраслевого и функционального строения национальной экономики.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анализировать потенциал регионального, отраслевого и функционального строения национальной экономики.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способностью анализировать потенциал регионального, отраслевого и функционального строения национальной экономики.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lastRenderedPageBreak/>
              <w:t>6.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ОПК6 способностью на научной основе организовать свой труд, самостоятельно оценивать результаты своей деятельности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образовательные, научно- исследовательские и научно-производственные технологии, используемые в целях научно- исследовательской деятельности и ее оценки.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самостоятельно составлять индивидуальный план и программу научных исследований;</w:t>
            </w:r>
          </w:p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самостоятельно проводить научные исследования по выбранной тематике;</w:t>
            </w:r>
          </w:p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самостоятельно оценивать результаты своей деятельности.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самостоятельно составлять индивидуальный план и программу научных исследований;</w:t>
            </w:r>
          </w:p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самостоятельно проводить научные исследования по выбранной тематике;</w:t>
            </w:r>
          </w:p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самостоятельно оценивать результаты своей деятельности.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7.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ПК1 способностью осуществлять контроль за соблюдением таможенного законодательства и законодательства Российской Федерации о таможенном деле при совершении таможенных операций участниками внешнеэкономической деятельности (далее - ВЭД) и иными лицами, осуществляющими деятельность в сфере таможенного дела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таможенное законодательство и законодательство Российской Федерации о таможенном деле при совершении таможенных операций участниками ВЭД и иными лицами, осуществляющими деятельность в сфере таможенного дела.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осуществлять контроль за соблюдением таможенного законодательства и законодательства Российской Федерации о таможенном деле.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осуществлять контроль за соблюдением таможенного законодательства и законодательства Российской Федерации о таможенном деле.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8.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ПК2 способностью осуществлять таможенный контроль и иные виды государственного контроля при совершении таможенных операций и применении таможенных процедур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организацию и порядок проведения операций таможенного контроля товаров и транспортных средств при их перемещении через таможенную границу ЕАЭС.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контролировать правильность заполнения и своевременность подачи таможенных документов;</w:t>
            </w:r>
          </w:p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контролировать иные документы, необходимые для таможенных целей.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навыками заполнять и обеспечивать таможенный контроль таможенной документации;</w:t>
            </w:r>
          </w:p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навыками принятия законных и обоснованных процессуальных решений при осуществлении таможенного контроля.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9.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ПК3 способностью владением навыками применения технических средств таможенного контроля и эксплуатации оборудования и приборов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правила применения технических средств таможенного контроля и эксплуатации оборудования и приборов.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применять технические средства таможенного контроля.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навыками эксплуатации оборудования и приборов, технических средств таможенного контроля.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10.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ПК6 способностью применять методы определения таможенной стоимости и контролировать заявленную таможенную стоимость товаров, перемещаемых через таможенную границу ЕАЭС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методы определения таможенной стоимости;</w:t>
            </w:r>
          </w:p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порядок контроля заявленной таможенной стоимости товаров.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применять методы определения таможенной стоимости товаров;</w:t>
            </w:r>
          </w:p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проводить контроль заявленной таможенной стоимости товаров.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навыками применения методов определения таможенной стоимости товаров;</w:t>
            </w:r>
          </w:p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навыками контроля заявленной таможенной стоимости товаров.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lastRenderedPageBreak/>
              <w:t>11.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ПК7 владением навыками заполнения и контроля таможенной декларации, декларации таможенной стоимости и иных таможенных документов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порядок заполнения и контроля таможенной декларации;</w:t>
            </w:r>
          </w:p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порядок заполнения и контроля декларации таможенной стоимости и иных таможенных документов.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заполнять и контролировать таможенную декларацию;</w:t>
            </w:r>
          </w:p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заполнять и контролировать декларации таможенной стоимости и иных таможенных документов.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навыками заполнения и контроля таможенной декларации;</w:t>
            </w:r>
          </w:p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навыками заполнения и контроля декларации таможенной стоимости и иных таможенных документов.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12.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ПК8 владением навыками по исчислению таможенных платежей и контролю правильности их исчисления, полноты и своевременности уплаты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порядок исчисления таможенных платежей.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контролировать правильность исчисления таможенных платежей.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контролировать правильность исчисления таможенных платежей.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13.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ПК10 умением контролировать соблюдение валютного законодательства Российской Федерации при перемещении через таможенную границу ЕАЭС товаров, валютных ценностей, валюты Российской Федерации, внутренних ценных бумаг, драгоценных металлов и драгоценных камней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валютное законодательство, механизм валютного регулирования РФ, основы валютного контроля при перемещении через таможенную границу ЕАЭС товаров.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контролировать соблюдение валютного законодательства Российской Федерации при перемещении через таможенную границу ЕАЭС товаров.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методами валютного контроля.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14.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ПК11 умением осуществлять контроль за соблюдением запретов и ограничений, установленных в соответствии с законодательством ЕАЭС и Российской Федерации о государственном регулировании внешнеторговой деятельности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виды запретов и ограничений, установленных в соответствии с законодательством ЕАЭС и Российской Федерации о государственном регулировании внешнеторговой деятельности во внешнеэкономической деятельности и порядок их применения.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контролировать соблюдение запретов и ограничений внешнеторговой деятельности.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навыками контроля документов, подтверждающих соблюдение запретов и ограничений внешнеторговой деятельности.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15.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ПК14 владением навыками по выявлению фальсифицированного и контрафактного товара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признаки фальсифицированных и контрафактных товаров.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выявлять фальсифицированные и контрафактные товары.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процедурами и методами идентификации товаров для подтверждения их подлинности или выявления фальсификации и контрафакции.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16.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ПК16 умением применять систему управления рисками в профессиональной деятельности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методику (порядок) выявления рисков и инструменты системы управления рисками.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применять навыки анализа и оценки риска, осуществлять контроль за соблюдением участниками внешнеэкономической деятельности таможенного законодательства при помещении товаров и транспортных средств под таможенные процедуры с использованием инструментов системы управления рисками.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FF5F1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FF5F12" w:rsidRPr="00FF5F12" w:rsidRDefault="00FF5F1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F5F12" w:rsidRPr="00FF5F12" w:rsidTr="00FF5F12">
        <w:trPr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FF5F12">
              <w:rPr>
                <w:color w:val="auto"/>
                <w:sz w:val="28"/>
                <w:szCs w:val="28"/>
              </w:rPr>
              <w:t>системой управления рисками в профессиональной деятельности, базовыми знаниями о функциях, осуществляемых субъектами системы управления рисками.</w:t>
            </w:r>
          </w:p>
        </w:tc>
      </w:tr>
      <w:tr w:rsidR="00FF5F12" w:rsidRPr="00FF5F12" w:rsidTr="00E41EE2">
        <w:trPr>
          <w:trHeight w:val="159"/>
          <w:jc w:val="center"/>
        </w:trPr>
        <w:tc>
          <w:tcPr>
            <w:tcW w:w="482" w:type="dxa"/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FF5F12" w:rsidRPr="00FF5F12" w:rsidRDefault="00FF5F1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F5F1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</w:tbl>
    <w:p w:rsidR="00FF5F12" w:rsidRPr="00FF5F12" w:rsidRDefault="00FF5F12" w:rsidP="00FF5F12">
      <w:pPr>
        <w:spacing w:after="0" w:line="240" w:lineRule="auto"/>
        <w:ind w:left="0" w:firstLine="0"/>
        <w:jc w:val="center"/>
      </w:pPr>
    </w:p>
    <w:p w:rsidR="00FF5F12" w:rsidRDefault="00FF5F12" w:rsidP="00E41EE2">
      <w:pPr>
        <w:pStyle w:val="1"/>
        <w:numPr>
          <w:ilvl w:val="0"/>
          <w:numId w:val="0"/>
        </w:numPr>
        <w:rPr>
          <w:rFonts w:eastAsiaTheme="majorEastAsia"/>
          <w:color w:val="auto"/>
          <w:sz w:val="28"/>
          <w:szCs w:val="28"/>
          <w:lang w:eastAsia="en-US"/>
        </w:rPr>
      </w:pPr>
      <w:r>
        <w:rPr>
          <w:rFonts w:eastAsiaTheme="majorEastAsia"/>
          <w:color w:val="auto"/>
          <w:sz w:val="28"/>
          <w:szCs w:val="28"/>
          <w:lang w:eastAsia="en-US"/>
        </w:rPr>
        <w:br w:type="page"/>
      </w:r>
      <w:bookmarkStart w:id="14" w:name="_Toc126641937"/>
      <w:r w:rsidR="00E41EE2" w:rsidRPr="00E41EE2">
        <w:lastRenderedPageBreak/>
        <w:t>Образец заполнения листов строгой отчетности, введения и заключения в формате «</w:t>
      </w:r>
      <w:r w:rsidR="00E41EE2">
        <w:t>по материалам</w:t>
      </w:r>
      <w:r w:rsidR="00E41EE2" w:rsidRPr="00E41EE2">
        <w:t>»</w:t>
      </w:r>
      <w:bookmarkEnd w:id="14"/>
    </w:p>
    <w:tbl>
      <w:tblPr>
        <w:tblpPr w:leftFromText="180" w:rightFromText="180" w:vertAnchor="text" w:horzAnchor="margin" w:tblpY="36"/>
        <w:tblW w:w="963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395"/>
        <w:gridCol w:w="481"/>
        <w:gridCol w:w="482"/>
        <w:gridCol w:w="482"/>
        <w:gridCol w:w="482"/>
        <w:gridCol w:w="964"/>
        <w:gridCol w:w="964"/>
        <w:gridCol w:w="482"/>
        <w:gridCol w:w="482"/>
        <w:gridCol w:w="482"/>
        <w:gridCol w:w="482"/>
        <w:gridCol w:w="482"/>
        <w:gridCol w:w="482"/>
        <w:gridCol w:w="482"/>
        <w:gridCol w:w="483"/>
        <w:gridCol w:w="482"/>
        <w:gridCol w:w="483"/>
      </w:tblGrid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712" w:type="dxa"/>
            <w:gridSpan w:val="14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712" w:type="dxa"/>
            <w:gridSpan w:val="14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c>
          <w:tcPr>
            <w:tcW w:w="1443" w:type="dxa"/>
            <w:gridSpan w:val="3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E41EE2">
              <w:rPr>
                <w:b/>
                <w:bCs/>
                <w:sz w:val="26"/>
                <w:szCs w:val="26"/>
              </w:rPr>
              <w:t>Кафедра</w:t>
            </w:r>
          </w:p>
        </w:tc>
        <w:tc>
          <w:tcPr>
            <w:tcW w:w="8196" w:type="dxa"/>
            <w:gridSpan w:val="1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«Таможенное дело и право»</w:t>
            </w: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196" w:type="dxa"/>
            <w:gridSpan w:val="1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(наименование кафедры)</w:t>
            </w: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2" w:type="dxa"/>
            <w:gridSpan w:val="10"/>
            <w:tcBorders>
              <w:bottom w:val="single" w:sz="12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E41EE2">
              <w:rPr>
                <w:b/>
                <w:bCs/>
                <w:sz w:val="26"/>
                <w:szCs w:val="26"/>
              </w:rPr>
              <w:t>У Т В Е Р Ж Д А Ю</w:t>
            </w: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12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tcBorders>
              <w:top w:val="single" w:sz="12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2" w:type="dxa"/>
            <w:gridSpan w:val="10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E41EE2">
              <w:rPr>
                <w:bCs/>
                <w:sz w:val="26"/>
                <w:szCs w:val="26"/>
              </w:rPr>
              <w:t>Заведующий кафедрой</w:t>
            </w: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2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«Таможенное дело и право»</w:t>
            </w: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2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(наименование кафедры)</w:t>
            </w: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2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2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(ученая степень, ученое звание)</w:t>
            </w: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894" w:type="dxa"/>
            <w:gridSpan w:val="6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894" w:type="dxa"/>
            <w:gridSpan w:val="6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»</w:t>
            </w: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г.</w:t>
            </w: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3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О Т Ч Е Т</w:t>
            </w: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712" w:type="dxa"/>
            <w:gridSpan w:val="14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О ПРОХОЖДЕНИИ ПРАКТИКИ</w:t>
            </w: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712" w:type="dxa"/>
            <w:gridSpan w:val="14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производственная</w:t>
            </w: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12" w:type="dxa"/>
            <w:gridSpan w:val="14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(вид практики: учебная / производственная)</w:t>
            </w: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712" w:type="dxa"/>
            <w:gridSpan w:val="14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Практика по получению профессиональных умений и опыта профессиональной деятельности</w:t>
            </w: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12" w:type="dxa"/>
            <w:gridSpan w:val="14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(тип практики)</w:t>
            </w: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c>
          <w:tcPr>
            <w:tcW w:w="1925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b/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Обучающийся</w:t>
            </w: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c>
          <w:tcPr>
            <w:tcW w:w="9639" w:type="dxa"/>
            <w:gridSpan w:val="18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38.05.02 «Таможенное дело»</w:t>
            </w:r>
          </w:p>
        </w:tc>
      </w:tr>
      <w:tr w:rsidR="00E41EE2" w:rsidRPr="00E41EE2" w:rsidTr="00E41EE2">
        <w:tc>
          <w:tcPr>
            <w:tcW w:w="9639" w:type="dxa"/>
            <w:gridSpan w:val="18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(название направления подготовки / специальности)</w:t>
            </w:r>
          </w:p>
        </w:tc>
      </w:tr>
      <w:tr w:rsidR="00E41EE2" w:rsidRPr="00E41EE2" w:rsidTr="00E41EE2">
        <w:tc>
          <w:tcPr>
            <w:tcW w:w="567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4</w:t>
            </w:r>
          </w:p>
        </w:tc>
        <w:tc>
          <w:tcPr>
            <w:tcW w:w="39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5" w:type="dxa"/>
            <w:gridSpan w:val="3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E41EE2">
              <w:rPr>
                <w:color w:val="FF0000"/>
                <w:sz w:val="22"/>
                <w:szCs w:val="24"/>
              </w:rPr>
              <w:t>09ТДд1810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17.07.2022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E41EE2">
              <w:rPr>
                <w:color w:val="FF0000"/>
                <w:sz w:val="22"/>
                <w:szCs w:val="24"/>
              </w:rPr>
              <w:t>И.О. Фамилия</w:t>
            </w:r>
          </w:p>
        </w:tc>
      </w:tr>
      <w:tr w:rsidR="00E41EE2" w:rsidRPr="00E41EE2" w:rsidTr="00E41EE2">
        <w:tc>
          <w:tcPr>
            <w:tcW w:w="567" w:type="dxa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(курс)</w:t>
            </w:r>
          </w:p>
        </w:tc>
        <w:tc>
          <w:tcPr>
            <w:tcW w:w="39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(группа)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2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c>
          <w:tcPr>
            <w:tcW w:w="4817" w:type="dxa"/>
            <w:gridSpan w:val="8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Руководитель практики от МФЮА</w:t>
            </w:r>
          </w:p>
        </w:tc>
        <w:tc>
          <w:tcPr>
            <w:tcW w:w="4822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старший преподаватель</w:t>
            </w:r>
          </w:p>
        </w:tc>
      </w:tr>
      <w:tr w:rsidR="00E41EE2" w:rsidRPr="00E41EE2" w:rsidTr="00E41EE2">
        <w:tc>
          <w:tcPr>
            <w:tcW w:w="3853" w:type="dxa"/>
            <w:gridSpan w:val="7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2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(должность)</w:t>
            </w:r>
          </w:p>
        </w:tc>
      </w:tr>
      <w:tr w:rsidR="00E41EE2" w:rsidRPr="00E41EE2" w:rsidTr="00E41EE2">
        <w:tc>
          <w:tcPr>
            <w:tcW w:w="3853" w:type="dxa"/>
            <w:gridSpan w:val="7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c>
          <w:tcPr>
            <w:tcW w:w="6263" w:type="dxa"/>
            <w:gridSpan w:val="11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каф. «Таможенное дело и право»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894" w:type="dxa"/>
            <w:gridSpan w:val="6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c>
          <w:tcPr>
            <w:tcW w:w="6263" w:type="dxa"/>
            <w:gridSpan w:val="11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(наименование кафедры)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894" w:type="dxa"/>
            <w:gridSpan w:val="6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(ученая степень, ученое звание)</w:t>
            </w: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c>
          <w:tcPr>
            <w:tcW w:w="2407" w:type="dxa"/>
            <w:gridSpan w:val="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17.07.2022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 xml:space="preserve">А.Г. Савченко </w:t>
            </w:r>
          </w:p>
        </w:tc>
      </w:tr>
      <w:tr w:rsidR="00E41EE2" w:rsidRPr="00E41EE2" w:rsidTr="00E41EE2">
        <w:tc>
          <w:tcPr>
            <w:tcW w:w="2407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(оценка прописью)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2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c>
          <w:tcPr>
            <w:tcW w:w="6263" w:type="dxa"/>
            <w:gridSpan w:val="11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Руководитель практики от профильной организации</w:t>
            </w:r>
          </w:p>
        </w:tc>
        <w:tc>
          <w:tcPr>
            <w:tcW w:w="3376" w:type="dxa"/>
            <w:gridSpan w:val="7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color w:val="auto"/>
                <w:sz w:val="22"/>
              </w:rPr>
              <w:t xml:space="preserve">заведующий кафедрой </w:t>
            </w:r>
            <w:r w:rsidRPr="00E41EE2">
              <w:rPr>
                <w:sz w:val="22"/>
              </w:rPr>
              <w:t>«</w:t>
            </w:r>
            <w:r w:rsidRPr="00E41EE2">
              <w:rPr>
                <w:color w:val="auto"/>
                <w:sz w:val="22"/>
              </w:rPr>
              <w:t>Таможенное дело и право</w:t>
            </w:r>
            <w:r w:rsidRPr="00E41EE2">
              <w:rPr>
                <w:sz w:val="22"/>
              </w:rPr>
              <w:t>»</w:t>
            </w:r>
          </w:p>
        </w:tc>
      </w:tr>
      <w:tr w:rsidR="00E41EE2" w:rsidRPr="00E41EE2" w:rsidTr="00E41EE2">
        <w:tc>
          <w:tcPr>
            <w:tcW w:w="6263" w:type="dxa"/>
            <w:gridSpan w:val="11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3376" w:type="dxa"/>
            <w:gridSpan w:val="7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(должность)</w:t>
            </w:r>
          </w:p>
        </w:tc>
      </w:tr>
      <w:tr w:rsidR="00E41EE2" w:rsidRPr="00E41EE2" w:rsidTr="00E41EE2">
        <w:tc>
          <w:tcPr>
            <w:tcW w:w="4817" w:type="dxa"/>
            <w:gridSpan w:val="8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c>
          <w:tcPr>
            <w:tcW w:w="9639" w:type="dxa"/>
            <w:gridSpan w:val="18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 xml:space="preserve">Аккредитованное частное образовательное учреждение «Московский финансово-юридический университет МФЮА» (по материалам </w:t>
            </w:r>
            <w:r w:rsidRPr="00E41EE2">
              <w:rPr>
                <w:color w:val="FF0000"/>
                <w:sz w:val="22"/>
              </w:rPr>
              <w:t>Шереметьевской таможни, Московская область</w:t>
            </w:r>
            <w:r w:rsidRPr="00E41EE2">
              <w:rPr>
                <w:sz w:val="22"/>
              </w:rPr>
              <w:t>)</w:t>
            </w:r>
          </w:p>
        </w:tc>
      </w:tr>
      <w:tr w:rsidR="00E41EE2" w:rsidRPr="00E41EE2" w:rsidTr="00E41EE2">
        <w:tc>
          <w:tcPr>
            <w:tcW w:w="9639" w:type="dxa"/>
            <w:gridSpan w:val="18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(название профильной организации)</w:t>
            </w:r>
          </w:p>
        </w:tc>
      </w:tr>
      <w:tr w:rsidR="00E41EE2" w:rsidRPr="00E41EE2" w:rsidTr="00E41EE2">
        <w:tc>
          <w:tcPr>
            <w:tcW w:w="2407" w:type="dxa"/>
            <w:gridSpan w:val="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17.07.2022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c>
          <w:tcPr>
            <w:tcW w:w="2407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(ученая степень, звание)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E41EE2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E41EE2" w:rsidRPr="00E41EE2" w:rsidTr="00E41EE2"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856" w:type="dxa"/>
            <w:gridSpan w:val="6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МОСКВА</w:t>
            </w: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</w:tbl>
    <w:p w:rsidR="00E41EE2" w:rsidRPr="00E41EE2" w:rsidRDefault="00E41EE2" w:rsidP="00E41EE2">
      <w:pPr>
        <w:spacing w:after="0" w:line="240" w:lineRule="auto"/>
        <w:ind w:left="0" w:firstLine="0"/>
        <w:jc w:val="center"/>
        <w:rPr>
          <w:szCs w:val="24"/>
        </w:rPr>
        <w:sectPr w:rsidR="00E41EE2" w:rsidRPr="00E41EE2" w:rsidSect="00E41EE2">
          <w:pgSz w:w="11900" w:h="16840"/>
          <w:pgMar w:top="1134" w:right="567" w:bottom="1134" w:left="1701" w:header="709" w:footer="709" w:gutter="0"/>
          <w:cols w:space="720"/>
          <w:titlePg/>
          <w:docGrid w:linePitch="326"/>
        </w:sectPr>
      </w:pP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9"/>
        <w:gridCol w:w="482"/>
        <w:gridCol w:w="481"/>
        <w:gridCol w:w="482"/>
        <w:gridCol w:w="482"/>
        <w:gridCol w:w="481"/>
        <w:gridCol w:w="482"/>
        <w:gridCol w:w="482"/>
        <w:gridCol w:w="483"/>
        <w:gridCol w:w="482"/>
        <w:gridCol w:w="482"/>
        <w:gridCol w:w="482"/>
        <w:gridCol w:w="482"/>
        <w:gridCol w:w="482"/>
        <w:gridCol w:w="482"/>
        <w:gridCol w:w="483"/>
        <w:gridCol w:w="482"/>
        <w:gridCol w:w="483"/>
        <w:gridCol w:w="482"/>
        <w:gridCol w:w="483"/>
      </w:tblGrid>
      <w:tr w:rsidR="00E41EE2" w:rsidRPr="00E41EE2" w:rsidTr="00E41EE2">
        <w:trPr>
          <w:jc w:val="center"/>
        </w:trPr>
        <w:tc>
          <w:tcPr>
            <w:tcW w:w="961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7713" w:type="dxa"/>
            <w:gridSpan w:val="16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7713" w:type="dxa"/>
            <w:gridSpan w:val="16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785" w:type="dxa"/>
            <w:gridSpan w:val="1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z w:val="22"/>
              </w:rPr>
              <w:t>РАБОЧИЙ ПЛАН ПРОВЕДЕНИЯ ПРАКТИКИ</w:t>
            </w: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z w:val="22"/>
              </w:rPr>
              <w:t>№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z w:val="22"/>
              </w:rPr>
              <w:t>п/п</w:t>
            </w:r>
          </w:p>
        </w:tc>
        <w:tc>
          <w:tcPr>
            <w:tcW w:w="6748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z w:val="22"/>
                <w:szCs w:val="24"/>
              </w:rPr>
              <w:t>Название разделов практики</w:t>
            </w:r>
          </w:p>
        </w:tc>
        <w:tc>
          <w:tcPr>
            <w:tcW w:w="1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Общая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трудоемкость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z w:val="22"/>
                <w:szCs w:val="24"/>
              </w:rPr>
              <w:t>практики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6748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proofErr w:type="spellStart"/>
            <w:r w:rsidRPr="00E41EE2">
              <w:rPr>
                <w:b/>
                <w:sz w:val="22"/>
              </w:rPr>
              <w:t>з.е</w:t>
            </w:r>
            <w:proofErr w:type="spellEnd"/>
            <w:r w:rsidRPr="00E41EE2">
              <w:rPr>
                <w:b/>
                <w:sz w:val="22"/>
              </w:rPr>
              <w:t>.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z w:val="22"/>
              </w:rPr>
              <w:t>часы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z w:val="22"/>
              </w:rPr>
              <w:t>1</w:t>
            </w:r>
          </w:p>
        </w:tc>
        <w:tc>
          <w:tcPr>
            <w:tcW w:w="6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z w:val="22"/>
              </w:rPr>
              <w:t>2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z w:val="22"/>
              </w:rPr>
              <w:t>3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z w:val="22"/>
              </w:rPr>
              <w:t>4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1.</w:t>
            </w:r>
          </w:p>
        </w:tc>
        <w:tc>
          <w:tcPr>
            <w:tcW w:w="6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</w:t>
            </w:r>
          </w:p>
        </w:tc>
        <w:tc>
          <w:tcPr>
            <w:tcW w:w="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8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2.</w:t>
            </w:r>
          </w:p>
        </w:tc>
        <w:tc>
          <w:tcPr>
            <w:tcW w:w="6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Формулировка ряда общих заданий, выполняемых вне зависимости от места прохождения практики</w:t>
            </w: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64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3.</w:t>
            </w:r>
          </w:p>
        </w:tc>
        <w:tc>
          <w:tcPr>
            <w:tcW w:w="6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Ознакомление с деятельностью организации, описание, изучение первичной документации, анализ и оценка структуры, видов деятельности, внешней и внутренней среды</w:t>
            </w: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64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4.</w:t>
            </w:r>
          </w:p>
        </w:tc>
        <w:tc>
          <w:tcPr>
            <w:tcW w:w="6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Выполнение индивидуального задания согласованного с руководителями практики от МФЮА и от предприятия</w:t>
            </w: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64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5.</w:t>
            </w:r>
          </w:p>
        </w:tc>
        <w:tc>
          <w:tcPr>
            <w:tcW w:w="6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Подготовка документарного Отчета о прохождении практики</w:t>
            </w: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8</w:t>
            </w:r>
          </w:p>
        </w:tc>
      </w:tr>
      <w:tr w:rsidR="00E41EE2" w:rsidRPr="00E41EE2" w:rsidTr="00E41EE2">
        <w:trPr>
          <w:jc w:val="center"/>
        </w:trPr>
        <w:tc>
          <w:tcPr>
            <w:tcW w:w="77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Подготовка и сдача промежуточной аттестации</w:t>
            </w:r>
          </w:p>
        </w:tc>
        <w:tc>
          <w:tcPr>
            <w:tcW w:w="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8</w:t>
            </w:r>
          </w:p>
        </w:tc>
      </w:tr>
      <w:tr w:rsidR="00E41EE2" w:rsidRPr="00E41EE2" w:rsidTr="00E41EE2">
        <w:trPr>
          <w:jc w:val="center"/>
        </w:trPr>
        <w:tc>
          <w:tcPr>
            <w:tcW w:w="77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b/>
              </w:rPr>
            </w:pPr>
            <w:r w:rsidRPr="00E41EE2">
              <w:rPr>
                <w:b/>
                <w:sz w:val="22"/>
              </w:rPr>
              <w:t>ИТОГО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z w:val="22"/>
              </w:rPr>
              <w:t>6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z w:val="22"/>
              </w:rPr>
              <w:t>216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4334" w:type="dxa"/>
            <w:gridSpan w:val="9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  <w:szCs w:val="24"/>
              </w:rPr>
              <w:t>Руководитель практики от МФЮА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341" w:type="dxa"/>
            <w:gridSpan w:val="9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Руководитель практики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от профильной организации</w:t>
            </w:r>
            <w:r w:rsidRPr="00E41EE2">
              <w:rPr>
                <w:sz w:val="22"/>
                <w:vertAlign w:val="superscript"/>
              </w:rPr>
              <w:footnoteReference w:id="3"/>
            </w:r>
          </w:p>
        </w:tc>
      </w:tr>
      <w:tr w:rsidR="00E41EE2" w:rsidRPr="00E41EE2" w:rsidTr="00E41EE2">
        <w:trPr>
          <w:jc w:val="center"/>
        </w:trPr>
        <w:tc>
          <w:tcPr>
            <w:tcW w:w="4334" w:type="dxa"/>
            <w:gridSpan w:val="9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старший преподаватель каф. «Таможенное дело и право»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341" w:type="dxa"/>
            <w:gridSpan w:val="9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color w:val="auto"/>
                <w:sz w:val="22"/>
              </w:rPr>
              <w:t xml:space="preserve">Заведующий кафедрой </w:t>
            </w:r>
            <w:r w:rsidRPr="00E41EE2">
              <w:rPr>
                <w:sz w:val="22"/>
              </w:rPr>
              <w:t>«</w:t>
            </w:r>
            <w:r w:rsidRPr="00E41EE2">
              <w:rPr>
                <w:color w:val="auto"/>
                <w:sz w:val="22"/>
              </w:rPr>
              <w:t>Таможенное дело и право</w:t>
            </w:r>
            <w:r w:rsidRPr="00E41EE2">
              <w:rPr>
                <w:sz w:val="22"/>
              </w:rPr>
              <w:t>», Аккредитованное частное образовательное учреждение «Московский финансово-юридический университет МФЮА» (</w:t>
            </w:r>
            <w:r w:rsidRPr="00E41EE2">
              <w:rPr>
                <w:color w:val="FF0000"/>
                <w:sz w:val="22"/>
              </w:rPr>
              <w:t>по материалам Шереметьевской таможни, Московская область</w:t>
            </w:r>
            <w:r w:rsidRPr="00E41EE2">
              <w:rPr>
                <w:sz w:val="22"/>
              </w:rPr>
              <w:t>)</w:t>
            </w:r>
          </w:p>
        </w:tc>
      </w:tr>
      <w:tr w:rsidR="00E41EE2" w:rsidRPr="00E41EE2" w:rsidTr="00E41EE2">
        <w:trPr>
          <w:jc w:val="center"/>
        </w:trPr>
        <w:tc>
          <w:tcPr>
            <w:tcW w:w="4334" w:type="dxa"/>
            <w:gridSpan w:val="9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(должность, название кафедры)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341" w:type="dxa"/>
            <w:gridSpan w:val="9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334" w:type="dxa"/>
            <w:gridSpan w:val="9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341" w:type="dxa"/>
            <w:gridSpan w:val="9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4334" w:type="dxa"/>
            <w:gridSpan w:val="9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(ученая степень, ученое звание)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341" w:type="dxa"/>
            <w:gridSpan w:val="9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(ученая степень, ученое звание)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1924" w:type="dxa"/>
            <w:gridSpan w:val="4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  <w:szCs w:val="24"/>
              </w:rPr>
              <w:t>А.Г. Савченко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930" w:type="dxa"/>
            <w:gridSpan w:val="4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1924" w:type="dxa"/>
            <w:gridSpan w:val="4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E41EE2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1930" w:type="dxa"/>
            <w:gridSpan w:val="4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79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</w:pPr>
            <w:r w:rsidRPr="00E41EE2">
              <w:rPr>
                <w:sz w:val="22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20</w:t>
            </w:r>
          </w:p>
        </w:tc>
        <w:tc>
          <w:tcPr>
            <w:tcW w:w="481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»</w:t>
            </w:r>
          </w:p>
        </w:tc>
        <w:tc>
          <w:tcPr>
            <w:tcW w:w="1445" w:type="dxa"/>
            <w:gridSpan w:val="3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июня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right"/>
            </w:pPr>
            <w:r w:rsidRPr="00E41EE2">
              <w:rPr>
                <w:sz w:val="22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22</w:t>
            </w: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right"/>
            </w:pPr>
            <w:r w:rsidRPr="00E41EE2">
              <w:rPr>
                <w:sz w:val="22"/>
              </w:rPr>
              <w:t>г.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left"/>
            </w:pPr>
            <w:r w:rsidRPr="00E41EE2">
              <w:rPr>
                <w:sz w:val="22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20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»</w:t>
            </w:r>
          </w:p>
        </w:tc>
        <w:tc>
          <w:tcPr>
            <w:tcW w:w="1447" w:type="dxa"/>
            <w:gridSpan w:val="3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июня</w:t>
            </w: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right"/>
            </w:pPr>
            <w:r w:rsidRPr="00E41EE2">
              <w:rPr>
                <w:sz w:val="22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22</w:t>
            </w: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right"/>
            </w:pPr>
            <w:r w:rsidRPr="00E41EE2">
              <w:rPr>
                <w:sz w:val="22"/>
              </w:rPr>
              <w:t>г.</w:t>
            </w:r>
          </w:p>
        </w:tc>
      </w:tr>
      <w:tr w:rsidR="00E41EE2" w:rsidRPr="00E41EE2" w:rsidTr="00E41EE2">
        <w:trPr>
          <w:jc w:val="center"/>
        </w:trPr>
        <w:tc>
          <w:tcPr>
            <w:tcW w:w="479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1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</w:tbl>
    <w:p w:rsidR="00E41EE2" w:rsidRPr="00E41EE2" w:rsidRDefault="00E41EE2" w:rsidP="00E41EE2">
      <w:pPr>
        <w:spacing w:after="0" w:line="240" w:lineRule="auto"/>
        <w:ind w:left="0" w:firstLine="0"/>
        <w:sectPr w:rsidR="00E41EE2" w:rsidRPr="00E41EE2" w:rsidSect="00E41EE2">
          <w:pgSz w:w="11900" w:h="16840"/>
          <w:pgMar w:top="1134" w:right="567" w:bottom="1134" w:left="1701" w:header="709" w:footer="709" w:gutter="0"/>
          <w:cols w:space="720"/>
          <w:titlePg/>
          <w:docGrid w:linePitch="326"/>
        </w:sectPr>
      </w:pP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60"/>
        <w:gridCol w:w="482"/>
        <w:gridCol w:w="482"/>
        <w:gridCol w:w="482"/>
        <w:gridCol w:w="482"/>
        <w:gridCol w:w="964"/>
        <w:gridCol w:w="482"/>
        <w:gridCol w:w="482"/>
        <w:gridCol w:w="482"/>
        <w:gridCol w:w="482"/>
        <w:gridCol w:w="482"/>
        <w:gridCol w:w="483"/>
        <w:gridCol w:w="482"/>
        <w:gridCol w:w="482"/>
        <w:gridCol w:w="482"/>
        <w:gridCol w:w="483"/>
        <w:gridCol w:w="482"/>
        <w:gridCol w:w="483"/>
      </w:tblGrid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7714" w:type="dxa"/>
            <w:gridSpan w:val="15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FE21B7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7714" w:type="dxa"/>
            <w:gridSpan w:val="15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3" w:type="dxa"/>
            <w:gridSpan w:val="10"/>
          </w:tcPr>
          <w:p w:rsidR="00E41EE2" w:rsidRPr="00FE21B7" w:rsidRDefault="00E41EE2" w:rsidP="00E41EE2">
            <w:pPr>
              <w:spacing w:after="0" w:line="240" w:lineRule="auto"/>
              <w:ind w:left="0" w:firstLine="0"/>
            </w:pPr>
            <w:r w:rsidRPr="00FE21B7">
              <w:rPr>
                <w:sz w:val="22"/>
              </w:rPr>
              <w:t>Ректору МФЮА, д.э.н., проф. А.Г. Забелину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2893" w:type="dxa"/>
            <w:gridSpan w:val="6"/>
          </w:tcPr>
          <w:p w:rsidR="00E41EE2" w:rsidRPr="00FE21B7" w:rsidRDefault="00E41EE2" w:rsidP="00E41EE2">
            <w:pPr>
              <w:spacing w:after="0" w:line="240" w:lineRule="auto"/>
              <w:ind w:left="0" w:firstLine="0"/>
            </w:pPr>
            <w:r w:rsidRPr="00FE21B7">
              <w:rPr>
                <w:sz w:val="22"/>
              </w:rPr>
              <w:t>от обучающегося группы</w:t>
            </w:r>
          </w:p>
        </w:tc>
        <w:tc>
          <w:tcPr>
            <w:tcW w:w="1930" w:type="dxa"/>
            <w:gridSpan w:val="4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30" w:type="dxa"/>
            <w:gridSpan w:val="4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(номер группы)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3" w:type="dxa"/>
            <w:gridSpan w:val="10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FE21B7">
              <w:rPr>
                <w:sz w:val="22"/>
              </w:rPr>
              <w:t>направления подготовки /</w:t>
            </w:r>
            <w:r w:rsidRPr="00FE21B7">
              <w:rPr>
                <w:sz w:val="22"/>
                <w:szCs w:val="24"/>
              </w:rPr>
              <w:t xml:space="preserve"> специальности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3" w:type="dxa"/>
            <w:gridSpan w:val="10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38.05.02 «Таможенное дело»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3" w:type="dxa"/>
            <w:gridSpan w:val="10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(название направления подготовки / специальности)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3" w:type="dxa"/>
            <w:gridSpan w:val="10"/>
          </w:tcPr>
          <w:p w:rsidR="00E41EE2" w:rsidRPr="00FE21B7" w:rsidRDefault="00E41EE2" w:rsidP="00E41EE2">
            <w:pPr>
              <w:spacing w:after="0" w:line="240" w:lineRule="auto"/>
              <w:ind w:left="0" w:firstLine="0"/>
            </w:pPr>
            <w:r w:rsidRPr="00FE21B7">
              <w:rPr>
                <w:sz w:val="22"/>
              </w:rPr>
              <w:t>профиль / специализация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3" w:type="dxa"/>
            <w:gridSpan w:val="10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>
              <w:rPr>
                <w:sz w:val="22"/>
              </w:rPr>
              <w:t>о</w:t>
            </w:r>
            <w:r w:rsidRPr="00FE21B7">
              <w:rPr>
                <w:sz w:val="22"/>
              </w:rPr>
              <w:t>бщая специализация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3" w:type="dxa"/>
            <w:gridSpan w:val="10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(название профиля / специализации)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3" w:type="dxa"/>
            <w:gridSpan w:val="10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t xml:space="preserve"> 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3" w:type="dxa"/>
            <w:gridSpan w:val="10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(имя отчество фамилия)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2411" w:type="dxa"/>
            <w:gridSpan w:val="5"/>
          </w:tcPr>
          <w:p w:rsidR="00E41EE2" w:rsidRPr="00FE21B7" w:rsidRDefault="00E41EE2" w:rsidP="00E41EE2">
            <w:pPr>
              <w:spacing w:after="0" w:line="240" w:lineRule="auto"/>
              <w:ind w:left="0" w:firstLine="0"/>
            </w:pPr>
            <w:r w:rsidRPr="00FE21B7">
              <w:rPr>
                <w:sz w:val="22"/>
              </w:rPr>
              <w:t>мобильный телефон</w:t>
            </w:r>
          </w:p>
        </w:tc>
        <w:tc>
          <w:tcPr>
            <w:tcW w:w="2412" w:type="dxa"/>
            <w:gridSpan w:val="5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2" w:type="dxa"/>
            <w:gridSpan w:val="5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(номер мобильного телефона)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785" w:type="dxa"/>
            <w:gridSpan w:val="11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E21B7">
              <w:rPr>
                <w:b/>
                <w:sz w:val="22"/>
              </w:rPr>
              <w:t>З А Я В Л Е Н И Е</w:t>
            </w: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FE21B7" w:rsidTr="00E41EE2">
        <w:trPr>
          <w:jc w:val="center"/>
        </w:trPr>
        <w:tc>
          <w:tcPr>
            <w:tcW w:w="9639" w:type="dxa"/>
            <w:gridSpan w:val="18"/>
          </w:tcPr>
          <w:p w:rsidR="00E41EE2" w:rsidRPr="00FE21B7" w:rsidRDefault="00E41EE2" w:rsidP="00E41EE2">
            <w:pPr>
              <w:spacing w:after="0" w:line="240" w:lineRule="auto"/>
              <w:ind w:left="0" w:firstLine="567"/>
              <w:rPr>
                <w:spacing w:val="-6"/>
              </w:rPr>
            </w:pPr>
            <w:r w:rsidRPr="00FE21B7">
              <w:rPr>
                <w:spacing w:val="-6"/>
                <w:sz w:val="22"/>
              </w:rPr>
              <w:t>В соответствии с утвержденным рабочим учебным планом направления / специальности</w:t>
            </w:r>
          </w:p>
        </w:tc>
      </w:tr>
      <w:tr w:rsidR="00E41EE2" w:rsidRPr="00FE21B7" w:rsidTr="00E41EE2">
        <w:trPr>
          <w:jc w:val="center"/>
        </w:trPr>
        <w:tc>
          <w:tcPr>
            <w:tcW w:w="9639" w:type="dxa"/>
            <w:gridSpan w:val="18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38.05.02 «Таможенное дело»</w:t>
            </w:r>
          </w:p>
        </w:tc>
      </w:tr>
      <w:tr w:rsidR="00E41EE2" w:rsidRPr="00FE21B7" w:rsidTr="00E41EE2">
        <w:trPr>
          <w:jc w:val="center"/>
        </w:trPr>
        <w:tc>
          <w:tcPr>
            <w:tcW w:w="9639" w:type="dxa"/>
            <w:gridSpan w:val="18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(название направления подготовки / специальности)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E21B7" w:rsidTr="00E41EE2">
        <w:trPr>
          <w:jc w:val="center"/>
        </w:trPr>
        <w:tc>
          <w:tcPr>
            <w:tcW w:w="1924" w:type="dxa"/>
            <w:gridSpan w:val="3"/>
          </w:tcPr>
          <w:p w:rsidR="00E41EE2" w:rsidRPr="00FE21B7" w:rsidRDefault="00E41EE2" w:rsidP="00E41EE2">
            <w:pPr>
              <w:spacing w:after="0" w:line="240" w:lineRule="auto"/>
              <w:ind w:left="0" w:firstLine="0"/>
            </w:pPr>
            <w:r w:rsidRPr="00FE21B7">
              <w:rPr>
                <w:sz w:val="22"/>
              </w:rPr>
              <w:t>предусмотрена</w:t>
            </w:r>
          </w:p>
        </w:tc>
        <w:tc>
          <w:tcPr>
            <w:tcW w:w="6267" w:type="dxa"/>
            <w:gridSpan w:val="12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производственная</w:t>
            </w:r>
          </w:p>
        </w:tc>
        <w:tc>
          <w:tcPr>
            <w:tcW w:w="1448" w:type="dxa"/>
            <w:gridSpan w:val="3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right"/>
            </w:pPr>
            <w:r w:rsidRPr="00FE21B7">
              <w:rPr>
                <w:sz w:val="22"/>
              </w:rPr>
              <w:t>практика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267" w:type="dxa"/>
            <w:gridSpan w:val="12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(вид практики: учебная / производственная)</w:t>
            </w:r>
          </w:p>
        </w:tc>
        <w:tc>
          <w:tcPr>
            <w:tcW w:w="1448" w:type="dxa"/>
            <w:gridSpan w:val="3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E21B7" w:rsidTr="00E41EE2">
        <w:trPr>
          <w:jc w:val="center"/>
        </w:trPr>
        <w:tc>
          <w:tcPr>
            <w:tcW w:w="9639" w:type="dxa"/>
            <w:gridSpan w:val="18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практика по получению профессиональных умений и опыта профессиональной деятельности</w:t>
            </w:r>
          </w:p>
        </w:tc>
      </w:tr>
      <w:tr w:rsidR="00E41EE2" w:rsidRPr="00FE21B7" w:rsidTr="00E41EE2">
        <w:trPr>
          <w:jc w:val="center"/>
        </w:trPr>
        <w:tc>
          <w:tcPr>
            <w:tcW w:w="9639" w:type="dxa"/>
            <w:gridSpan w:val="18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(тип практики)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E21B7" w:rsidTr="00E41EE2">
        <w:trPr>
          <w:jc w:val="center"/>
        </w:trPr>
        <w:tc>
          <w:tcPr>
            <w:tcW w:w="9639" w:type="dxa"/>
            <w:gridSpan w:val="18"/>
          </w:tcPr>
          <w:p w:rsidR="00E41EE2" w:rsidRPr="00FE21B7" w:rsidRDefault="00E41EE2" w:rsidP="00E41EE2">
            <w:pPr>
              <w:spacing w:after="0" w:line="240" w:lineRule="auto"/>
              <w:ind w:left="0" w:firstLine="567"/>
              <w:rPr>
                <w:szCs w:val="24"/>
              </w:rPr>
            </w:pPr>
            <w:r w:rsidRPr="00FE21B7">
              <w:rPr>
                <w:sz w:val="22"/>
              </w:rPr>
              <w:t xml:space="preserve">С целью выполнения рабочего учебного плана, и прохождения </w:t>
            </w:r>
            <w:r w:rsidRPr="00FE21B7">
              <w:rPr>
                <w:sz w:val="22"/>
                <w:szCs w:val="24"/>
              </w:rPr>
              <w:t>указанной практики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E21B7" w:rsidTr="00E41EE2">
        <w:trPr>
          <w:jc w:val="center"/>
        </w:trPr>
        <w:tc>
          <w:tcPr>
            <w:tcW w:w="1442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</w:pPr>
            <w:r w:rsidRPr="00FE21B7">
              <w:rPr>
                <w:sz w:val="22"/>
              </w:rPr>
              <w:t>в период с</w:t>
            </w: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»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20</w:t>
            </w: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г.</w:t>
            </w: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по</w:t>
            </w: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«</w:t>
            </w: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»</w:t>
            </w: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3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  <w:r w:rsidRPr="00FE21B7">
              <w:rPr>
                <w:sz w:val="22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3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</w:pPr>
            <w:r w:rsidRPr="00FE21B7">
              <w:rPr>
                <w:sz w:val="22"/>
              </w:rPr>
              <w:t>г.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FE21B7" w:rsidTr="00E41EE2">
        <w:trPr>
          <w:jc w:val="center"/>
        </w:trPr>
        <w:tc>
          <w:tcPr>
            <w:tcW w:w="9639" w:type="dxa"/>
            <w:gridSpan w:val="18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FE21B7">
              <w:rPr>
                <w:sz w:val="22"/>
              </w:rPr>
              <w:t>прошу закрепить за мной в качестве места прохождения практики следующее предприятие</w:t>
            </w:r>
          </w:p>
        </w:tc>
      </w:tr>
      <w:tr w:rsidR="00E41EE2" w:rsidRPr="00FE21B7" w:rsidTr="00E41EE2">
        <w:trPr>
          <w:jc w:val="center"/>
        </w:trPr>
        <w:tc>
          <w:tcPr>
            <w:tcW w:w="9639" w:type="dxa"/>
            <w:gridSpan w:val="18"/>
            <w:tcBorders>
              <w:bottom w:val="single" w:sz="4" w:space="0" w:color="auto"/>
            </w:tcBorders>
          </w:tcPr>
          <w:p w:rsidR="00E41EE2" w:rsidRPr="00FE21B7" w:rsidRDefault="00487126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487126">
              <w:rPr>
                <w:color w:val="FF0000"/>
                <w:sz w:val="22"/>
              </w:rPr>
              <w:t>Аккредитованное частное образовательное учреждение «Московский финансово-юридический университет МФЮА» (по материалам Шереметьевской таможни, Московская область)</w:t>
            </w:r>
          </w:p>
        </w:tc>
      </w:tr>
      <w:tr w:rsidR="00E41EE2" w:rsidRPr="00FE21B7" w:rsidTr="00E41EE2">
        <w:trPr>
          <w:jc w:val="center"/>
        </w:trPr>
        <w:tc>
          <w:tcPr>
            <w:tcW w:w="9639" w:type="dxa"/>
            <w:gridSpan w:val="18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(наименование профильной организации)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928" w:type="dxa"/>
            <w:gridSpan w:val="3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447" w:type="dxa"/>
            <w:gridSpan w:val="3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2412" w:type="dxa"/>
            <w:gridSpan w:val="5"/>
            <w:tcBorders>
              <w:bottom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3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2" w:type="dxa"/>
            <w:gridSpan w:val="5"/>
            <w:tcBorders>
              <w:top w:val="single" w:sz="4" w:space="0" w:color="auto"/>
            </w:tcBorders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E21B7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E41EE2" w:rsidRPr="00FE21B7" w:rsidTr="00E41EE2">
        <w:trPr>
          <w:jc w:val="center"/>
        </w:trPr>
        <w:tc>
          <w:tcPr>
            <w:tcW w:w="960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FE21B7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</w:tbl>
    <w:p w:rsidR="00E41EE2" w:rsidRDefault="00E41EE2">
      <w:r>
        <w:br w:type="page"/>
      </w:r>
    </w:p>
    <w:tbl>
      <w:tblPr>
        <w:tblW w:w="10892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4"/>
        <w:gridCol w:w="9499"/>
        <w:gridCol w:w="969"/>
      </w:tblGrid>
      <w:tr w:rsidR="00E41EE2" w:rsidRPr="00E41EE2" w:rsidTr="00534195">
        <w:trPr>
          <w:trHeight w:val="80"/>
          <w:jc w:val="center"/>
        </w:trPr>
        <w:tc>
          <w:tcPr>
            <w:tcW w:w="424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</w:pPr>
          </w:p>
        </w:tc>
        <w:tc>
          <w:tcPr>
            <w:tcW w:w="9499" w:type="dxa"/>
          </w:tcPr>
          <w:tbl>
            <w:tblPr>
              <w:tblpPr w:leftFromText="180" w:rightFromText="180" w:vertAnchor="page" w:horzAnchor="margin" w:tblpX="567" w:tblpY="1"/>
              <w:tblOverlap w:val="never"/>
              <w:tblW w:w="9471" w:type="dxa"/>
              <w:tblLayout w:type="fixed"/>
              <w:tblCellMar>
                <w:left w:w="28" w:type="dxa"/>
                <w:right w:w="28" w:type="dxa"/>
              </w:tblCellMar>
              <w:tblLook w:val="00A0" w:firstRow="1" w:lastRow="0" w:firstColumn="1" w:lastColumn="0" w:noHBand="0" w:noVBand="0"/>
            </w:tblPr>
            <w:tblGrid>
              <w:gridCol w:w="506"/>
              <w:gridCol w:w="483"/>
              <w:gridCol w:w="391"/>
              <w:gridCol w:w="115"/>
              <w:gridCol w:w="514"/>
              <w:gridCol w:w="507"/>
              <w:gridCol w:w="521"/>
              <w:gridCol w:w="513"/>
              <w:gridCol w:w="515"/>
              <w:gridCol w:w="513"/>
              <w:gridCol w:w="514"/>
              <w:gridCol w:w="513"/>
              <w:gridCol w:w="912"/>
              <w:gridCol w:w="513"/>
              <w:gridCol w:w="518"/>
              <w:gridCol w:w="513"/>
              <w:gridCol w:w="524"/>
              <w:gridCol w:w="346"/>
              <w:gridCol w:w="109"/>
              <w:gridCol w:w="6"/>
              <w:gridCol w:w="425"/>
            </w:tblGrid>
            <w:tr w:rsidR="0075593C" w:rsidRPr="00FE21B7" w:rsidTr="00534195">
              <w:trPr>
                <w:gridAfter w:val="1"/>
                <w:wAfter w:w="425" w:type="dxa"/>
                <w:trHeight w:val="605"/>
              </w:trPr>
              <w:tc>
                <w:tcPr>
                  <w:tcW w:w="8585" w:type="dxa"/>
                  <w:gridSpan w:val="17"/>
                </w:tcPr>
                <w:p w:rsidR="0075593C" w:rsidRDefault="0075593C" w:rsidP="0075593C">
                  <w:pPr>
                    <w:spacing w:after="0" w:line="240" w:lineRule="auto"/>
                    <w:ind w:left="0" w:firstLine="0"/>
                    <w:rPr>
                      <w:b/>
                      <w:bCs/>
                      <w:sz w:val="26"/>
                      <w:szCs w:val="26"/>
                    </w:rPr>
                  </w:pPr>
                </w:p>
                <w:p w:rsidR="00534195" w:rsidRDefault="00534195" w:rsidP="0075593C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</w:p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Cs w:val="24"/>
                    </w:rPr>
                  </w:pPr>
                  <w:r w:rsidRPr="00FE21B7">
                    <w:rPr>
                      <w:b/>
                      <w:bCs/>
                      <w:sz w:val="26"/>
                      <w:szCs w:val="26"/>
                    </w:rPr>
                    <w:t>Аккредитованное образовательное частное учреждение</w:t>
                  </w:r>
                </w:p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  <w:r w:rsidRPr="00FE21B7">
                    <w:rPr>
                      <w:b/>
                      <w:bCs/>
                      <w:sz w:val="26"/>
                      <w:szCs w:val="26"/>
                    </w:rPr>
                    <w:t>высшего образования</w:t>
                  </w:r>
                </w:p>
              </w:tc>
              <w:tc>
                <w:tcPr>
                  <w:tcW w:w="461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605"/>
              </w:trPr>
              <w:tc>
                <w:tcPr>
                  <w:tcW w:w="8585" w:type="dxa"/>
                  <w:gridSpan w:val="17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  <w:r w:rsidRPr="00FE21B7">
                    <w:rPr>
                      <w:b/>
                      <w:bCs/>
                      <w:sz w:val="26"/>
                      <w:szCs w:val="26"/>
                    </w:rPr>
                    <w:t>«Московский финансово-юридический университет МФЮА»</w:t>
                  </w:r>
                </w:p>
              </w:tc>
              <w:tc>
                <w:tcPr>
                  <w:tcW w:w="461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272"/>
              </w:trPr>
              <w:tc>
                <w:tcPr>
                  <w:tcW w:w="989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0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425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31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3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461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287"/>
              </w:trPr>
              <w:tc>
                <w:tcPr>
                  <w:tcW w:w="989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6559" w:type="dxa"/>
                  <w:gridSpan w:val="1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  <w:r w:rsidRPr="00FE21B7">
                    <w:rPr>
                      <w:b/>
                      <w:bCs/>
                      <w:spacing w:val="4"/>
                      <w:sz w:val="22"/>
                      <w:szCs w:val="24"/>
                    </w:rPr>
                    <w:t>ИНДИВИДУАЛЬНОЕ ЗАДАНИЕ НА ПРАКТИКУ</w:t>
                  </w:r>
                </w:p>
              </w:tc>
              <w:tc>
                <w:tcPr>
                  <w:tcW w:w="103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461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</w:tr>
            <w:tr w:rsidR="0075593C" w:rsidRPr="00FE21B7" w:rsidTr="00534195">
              <w:trPr>
                <w:trHeight w:val="272"/>
              </w:trPr>
              <w:tc>
                <w:tcPr>
                  <w:tcW w:w="9471" w:type="dxa"/>
                  <w:gridSpan w:val="21"/>
                  <w:tcBorders>
                    <w:bottom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</w:tr>
            <w:tr w:rsidR="0075593C" w:rsidRPr="00FE21B7" w:rsidTr="00534195">
              <w:trPr>
                <w:trHeight w:val="196"/>
              </w:trPr>
              <w:tc>
                <w:tcPr>
                  <w:tcW w:w="9471" w:type="dxa"/>
                  <w:gridSpan w:val="21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i/>
                      <w:sz w:val="18"/>
                      <w:szCs w:val="18"/>
                    </w:rPr>
                  </w:pPr>
                  <w:r w:rsidRPr="00FE21B7">
                    <w:rPr>
                      <w:i/>
                      <w:sz w:val="18"/>
                      <w:szCs w:val="18"/>
                    </w:rPr>
                    <w:t>(Имя Отчество Фамилия обучающегося)</w:t>
                  </w: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287"/>
              </w:trPr>
              <w:tc>
                <w:tcPr>
                  <w:tcW w:w="989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0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425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31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3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461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257"/>
              </w:trPr>
              <w:tc>
                <w:tcPr>
                  <w:tcW w:w="9046" w:type="dxa"/>
                  <w:gridSpan w:val="20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left"/>
                  </w:pPr>
                  <w:r w:rsidRPr="00FE21B7">
                    <w:rPr>
                      <w:b/>
                      <w:sz w:val="22"/>
                      <w:szCs w:val="24"/>
                    </w:rPr>
                    <w:t>Целевая установка на практику</w:t>
                  </w: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196"/>
              </w:trPr>
              <w:tc>
                <w:tcPr>
                  <w:tcW w:w="989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0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25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1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1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257"/>
              </w:trPr>
              <w:tc>
                <w:tcPr>
                  <w:tcW w:w="9046" w:type="dxa"/>
                  <w:gridSpan w:val="20"/>
                  <w:tcBorders>
                    <w:bottom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</w:pPr>
                  <w:r w:rsidRPr="00FE21B7">
                    <w:rPr>
                      <w:b/>
                      <w:sz w:val="22"/>
                    </w:rPr>
                    <w:t>Введение</w:t>
                  </w:r>
                  <w:r w:rsidRPr="00FE21B7">
                    <w:rPr>
                      <w:sz w:val="22"/>
                    </w:rPr>
                    <w:t xml:space="preserve"> оформляется по шаблону</w:t>
                  </w: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257"/>
              </w:trPr>
              <w:tc>
                <w:tcPr>
                  <w:tcW w:w="9046" w:type="dxa"/>
                  <w:gridSpan w:val="20"/>
                  <w:tcBorders>
                    <w:bottom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rPr>
                      <w:b/>
                      <w:sz w:val="22"/>
                    </w:rPr>
                  </w:pP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211"/>
              </w:trPr>
              <w:tc>
                <w:tcPr>
                  <w:tcW w:w="989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0" w:type="dxa"/>
                  <w:gridSpan w:val="3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7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25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1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1" w:type="dxa"/>
                  <w:gridSpan w:val="3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5593C" w:rsidRPr="003B1A75" w:rsidTr="00534195">
              <w:trPr>
                <w:gridAfter w:val="1"/>
                <w:wAfter w:w="425" w:type="dxa"/>
                <w:trHeight w:val="756"/>
              </w:trPr>
              <w:tc>
                <w:tcPr>
                  <w:tcW w:w="9046" w:type="dxa"/>
                  <w:gridSpan w:val="20"/>
                  <w:tcBorders>
                    <w:bottom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rPr>
                      <w:b/>
                    </w:rPr>
                  </w:pPr>
                  <w:r w:rsidRPr="00FE21B7">
                    <w:rPr>
                      <w:b/>
                      <w:sz w:val="22"/>
                    </w:rPr>
                    <w:t xml:space="preserve">Глава 1. </w:t>
                  </w:r>
                </w:p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rPr>
                      <w:b/>
                    </w:rPr>
                  </w:pPr>
                  <w:r>
                    <w:rPr>
                      <w:b/>
                      <w:sz w:val="22"/>
                    </w:rPr>
                    <w:t>1.1</w:t>
                  </w:r>
                </w:p>
                <w:p w:rsidR="0075593C" w:rsidRDefault="0075593C" w:rsidP="0075593C">
                  <w:pPr>
                    <w:spacing w:after="0" w:line="240" w:lineRule="auto"/>
                    <w:ind w:left="0" w:firstLine="0"/>
                    <w:rPr>
                      <w:b/>
                      <w:sz w:val="22"/>
                    </w:rPr>
                  </w:pPr>
                  <w:r w:rsidRPr="00FE21B7">
                    <w:rPr>
                      <w:b/>
                      <w:sz w:val="22"/>
                    </w:rPr>
                    <w:t>1.2</w:t>
                  </w:r>
                </w:p>
                <w:p w:rsidR="0075593C" w:rsidRDefault="0075593C" w:rsidP="0075593C">
                  <w:pPr>
                    <w:spacing w:after="0" w:line="240" w:lineRule="auto"/>
                    <w:ind w:left="0" w:firstLine="0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1.3</w:t>
                  </w:r>
                </w:p>
                <w:p w:rsidR="0075593C" w:rsidRPr="002C0311" w:rsidRDefault="0075593C" w:rsidP="0075593C">
                  <w:pPr>
                    <w:spacing w:after="0" w:line="240" w:lineRule="auto"/>
                    <w:ind w:left="0" w:firstLine="0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1.4</w:t>
                  </w: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211"/>
              </w:trPr>
              <w:tc>
                <w:tcPr>
                  <w:tcW w:w="989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0" w:type="dxa"/>
                  <w:gridSpan w:val="3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7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25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1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1" w:type="dxa"/>
                  <w:gridSpan w:val="3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1013"/>
              </w:trPr>
              <w:tc>
                <w:tcPr>
                  <w:tcW w:w="9046" w:type="dxa"/>
                  <w:gridSpan w:val="20"/>
                  <w:tcBorders>
                    <w:bottom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rPr>
                      <w:b/>
                    </w:rPr>
                  </w:pPr>
                  <w:r w:rsidRPr="00FE21B7">
                    <w:rPr>
                      <w:b/>
                      <w:sz w:val="22"/>
                    </w:rPr>
                    <w:t xml:space="preserve">Глава 2. </w:t>
                  </w:r>
                </w:p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rPr>
                      <w:b/>
                    </w:rPr>
                  </w:pPr>
                  <w:r>
                    <w:rPr>
                      <w:b/>
                      <w:sz w:val="22"/>
                    </w:rPr>
                    <w:t>2.1</w:t>
                  </w:r>
                </w:p>
                <w:p w:rsidR="0075593C" w:rsidRPr="002C0311" w:rsidRDefault="0075593C" w:rsidP="0075593C">
                  <w:pPr>
                    <w:spacing w:after="0" w:line="240" w:lineRule="auto"/>
                    <w:ind w:left="0" w:firstLine="0"/>
                    <w:rPr>
                      <w:b/>
                    </w:rPr>
                  </w:pPr>
                  <w:r>
                    <w:rPr>
                      <w:b/>
                      <w:sz w:val="22"/>
                    </w:rPr>
                    <w:t>2.2</w:t>
                  </w: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211"/>
              </w:trPr>
              <w:tc>
                <w:tcPr>
                  <w:tcW w:w="989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Default="0075593C" w:rsidP="0075593C">
                  <w:pPr>
                    <w:spacing w:after="0" w:line="240" w:lineRule="auto"/>
                    <w:ind w:left="0" w:firstLine="0"/>
                    <w:rPr>
                      <w:sz w:val="18"/>
                      <w:szCs w:val="18"/>
                    </w:rPr>
                  </w:pPr>
                </w:p>
                <w:p w:rsidR="0075593C" w:rsidRDefault="0075593C" w:rsidP="0075593C">
                  <w:pPr>
                    <w:spacing w:after="0" w:line="240" w:lineRule="auto"/>
                    <w:ind w:left="0" w:firstLine="0"/>
                    <w:rPr>
                      <w:b/>
                      <w:sz w:val="22"/>
                    </w:rPr>
                  </w:pPr>
                  <w:r w:rsidRPr="002C0311">
                    <w:rPr>
                      <w:b/>
                      <w:sz w:val="22"/>
                    </w:rPr>
                    <w:t>Глава 3.</w:t>
                  </w:r>
                </w:p>
                <w:p w:rsidR="0075593C" w:rsidRDefault="0075593C" w:rsidP="0075593C">
                  <w:pPr>
                    <w:spacing w:after="0" w:line="240" w:lineRule="auto"/>
                    <w:ind w:left="0" w:firstLine="0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3.1</w:t>
                  </w:r>
                </w:p>
                <w:p w:rsidR="0075593C" w:rsidRDefault="0075593C" w:rsidP="0075593C">
                  <w:pPr>
                    <w:spacing w:after="0" w:line="240" w:lineRule="auto"/>
                    <w:ind w:left="0" w:firstLine="0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3.2</w:t>
                  </w:r>
                </w:p>
                <w:p w:rsidR="0075593C" w:rsidRDefault="0075593C" w:rsidP="0075593C">
                  <w:pPr>
                    <w:spacing w:after="0" w:line="240" w:lineRule="auto"/>
                    <w:ind w:left="0" w:firstLine="0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________</w:t>
                  </w:r>
                </w:p>
                <w:p w:rsidR="0075593C" w:rsidRPr="002C0311" w:rsidRDefault="0075593C" w:rsidP="0075593C">
                  <w:pPr>
                    <w:spacing w:after="0" w:line="240" w:lineRule="auto"/>
                    <w:ind w:left="0" w:firstLine="0"/>
                    <w:rPr>
                      <w:b/>
                      <w:sz w:val="22"/>
                    </w:rPr>
                  </w:pPr>
                </w:p>
              </w:tc>
              <w:tc>
                <w:tcPr>
                  <w:tcW w:w="1020" w:type="dxa"/>
                  <w:gridSpan w:val="3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7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25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1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1" w:type="dxa"/>
                  <w:gridSpan w:val="3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257"/>
              </w:trPr>
              <w:tc>
                <w:tcPr>
                  <w:tcW w:w="9046" w:type="dxa"/>
                  <w:gridSpan w:val="20"/>
                  <w:tcBorders>
                    <w:bottom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rPr>
                      <w:spacing w:val="-6"/>
                    </w:rPr>
                  </w:pPr>
                  <w:r w:rsidRPr="00FE21B7">
                    <w:rPr>
                      <w:b/>
                      <w:spacing w:val="-6"/>
                      <w:sz w:val="22"/>
                    </w:rPr>
                    <w:t>Заключение</w:t>
                  </w:r>
                  <w:r w:rsidRPr="00FE21B7">
                    <w:rPr>
                      <w:spacing w:val="-6"/>
                      <w:sz w:val="22"/>
                    </w:rPr>
                    <w:t xml:space="preserve"> оформляется по шаблону</w:t>
                  </w: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196"/>
              </w:trPr>
              <w:tc>
                <w:tcPr>
                  <w:tcW w:w="989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0" w:type="dxa"/>
                  <w:gridSpan w:val="3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-1416" w:firstLine="142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7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25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1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1" w:type="dxa"/>
                  <w:gridSpan w:val="3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1952"/>
              </w:trPr>
              <w:tc>
                <w:tcPr>
                  <w:tcW w:w="9046" w:type="dxa"/>
                  <w:gridSpan w:val="20"/>
                  <w:tcBorders>
                    <w:bottom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</w:pPr>
                  <w:r w:rsidRPr="00FE21B7">
                    <w:rPr>
                      <w:b/>
                      <w:sz w:val="22"/>
                    </w:rPr>
                    <w:t xml:space="preserve">Список использованных источников </w:t>
                  </w:r>
                  <w:r w:rsidRPr="00FE21B7">
                    <w:rPr>
                      <w:sz w:val="22"/>
                    </w:rPr>
                    <w:t>делится на 4 раздела</w:t>
                  </w:r>
                </w:p>
                <w:p w:rsidR="0075593C" w:rsidRPr="00FE21B7" w:rsidRDefault="0075593C" w:rsidP="0075593C">
                  <w:pPr>
                    <w:numPr>
                      <w:ilvl w:val="0"/>
                      <w:numId w:val="13"/>
                    </w:numPr>
                    <w:spacing w:after="0" w:line="240" w:lineRule="auto"/>
                  </w:pPr>
                  <w:r w:rsidRPr="00FE21B7">
                    <w:rPr>
                      <w:sz w:val="22"/>
                    </w:rPr>
                    <w:t>Нормативно-правовые источники</w:t>
                  </w:r>
                </w:p>
                <w:p w:rsidR="0075593C" w:rsidRPr="00FE21B7" w:rsidRDefault="0075593C" w:rsidP="0075593C">
                  <w:pPr>
                    <w:numPr>
                      <w:ilvl w:val="0"/>
                      <w:numId w:val="13"/>
                    </w:numPr>
                    <w:spacing w:after="0" w:line="240" w:lineRule="auto"/>
                  </w:pPr>
                  <w:r w:rsidRPr="00FE21B7">
                    <w:rPr>
                      <w:sz w:val="22"/>
                    </w:rPr>
                    <w:t>Учебники, монографии, брошюры</w:t>
                  </w:r>
                </w:p>
                <w:p w:rsidR="0075593C" w:rsidRPr="00FE21B7" w:rsidRDefault="0075593C" w:rsidP="0075593C">
                  <w:pPr>
                    <w:numPr>
                      <w:ilvl w:val="0"/>
                      <w:numId w:val="13"/>
                    </w:numPr>
                    <w:spacing w:after="0" w:line="240" w:lineRule="auto"/>
                  </w:pPr>
                  <w:r w:rsidRPr="00FE21B7">
                    <w:rPr>
                      <w:sz w:val="22"/>
                    </w:rPr>
                    <w:t>Периодические источники</w:t>
                  </w:r>
                </w:p>
                <w:p w:rsidR="0075593C" w:rsidRPr="00FE21B7" w:rsidRDefault="0075593C" w:rsidP="0075593C">
                  <w:pPr>
                    <w:numPr>
                      <w:ilvl w:val="0"/>
                      <w:numId w:val="13"/>
                    </w:numPr>
                    <w:spacing w:after="0" w:line="240" w:lineRule="auto"/>
                  </w:pPr>
                  <w:r w:rsidRPr="00FE21B7">
                    <w:rPr>
                      <w:sz w:val="22"/>
                    </w:rPr>
                    <w:t>Электронные ресурсы</w:t>
                  </w:r>
                </w:p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</w:pPr>
                </w:p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</w:pPr>
                  <w:r w:rsidRPr="00FE21B7">
                    <w:rPr>
                      <w:b/>
                      <w:sz w:val="22"/>
                    </w:rPr>
                    <w:t>Приложения</w:t>
                  </w:r>
                  <w:r w:rsidRPr="00FE21B7">
                    <w:rPr>
                      <w:sz w:val="22"/>
                    </w:rPr>
                    <w:t xml:space="preserve"> (не включается в общую нумерацию): не менее 3х</w:t>
                  </w: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211"/>
              </w:trPr>
              <w:tc>
                <w:tcPr>
                  <w:tcW w:w="989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0" w:type="dxa"/>
                  <w:gridSpan w:val="3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7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25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1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1" w:type="dxa"/>
                  <w:gridSpan w:val="3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257"/>
              </w:trPr>
              <w:tc>
                <w:tcPr>
                  <w:tcW w:w="9046" w:type="dxa"/>
                  <w:gridSpan w:val="20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left"/>
                  </w:pPr>
                  <w:r w:rsidRPr="00FE21B7">
                    <w:rPr>
                      <w:b/>
                      <w:sz w:val="22"/>
                      <w:szCs w:val="24"/>
                    </w:rPr>
                    <w:t>Место практики</w:t>
                  </w: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196"/>
              </w:trPr>
              <w:tc>
                <w:tcPr>
                  <w:tcW w:w="989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0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25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1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1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287"/>
              </w:trPr>
              <w:tc>
                <w:tcPr>
                  <w:tcW w:w="2009" w:type="dxa"/>
                  <w:gridSpan w:val="5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</w:pPr>
                  <w:r w:rsidRPr="00FE21B7">
                    <w:rPr>
                      <w:sz w:val="22"/>
                    </w:rPr>
                    <w:t>Наименование</w:t>
                  </w:r>
                </w:p>
              </w:tc>
              <w:tc>
                <w:tcPr>
                  <w:tcW w:w="7037" w:type="dxa"/>
                  <w:gridSpan w:val="15"/>
                  <w:tcBorders>
                    <w:bottom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  <w:r w:rsidRPr="00E41EE2">
                    <w:rPr>
                      <w:sz w:val="22"/>
                    </w:rPr>
                    <w:t>Аккредитованное частное образовательное учреждение «Московский финансово-юридический университет МФЮА» </w:t>
                  </w:r>
                  <w:r w:rsidRPr="0075593C">
                    <w:rPr>
                      <w:color w:val="FF0000"/>
                      <w:sz w:val="22"/>
                    </w:rPr>
                    <w:t xml:space="preserve">(по материалам </w:t>
                  </w:r>
                  <w:r w:rsidRPr="00E41EE2">
                    <w:rPr>
                      <w:color w:val="FF0000"/>
                      <w:sz w:val="22"/>
                    </w:rPr>
                    <w:t>Шереметьевской таможни, Московская область</w:t>
                  </w:r>
                  <w:r w:rsidRPr="00E41EE2">
                    <w:rPr>
                      <w:sz w:val="22"/>
                    </w:rPr>
                    <w:t>)</w:t>
                  </w: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196"/>
              </w:trPr>
              <w:tc>
                <w:tcPr>
                  <w:tcW w:w="989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0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037" w:type="dxa"/>
                  <w:gridSpan w:val="15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i/>
                      <w:sz w:val="18"/>
                      <w:szCs w:val="18"/>
                    </w:rPr>
                  </w:pPr>
                  <w:r w:rsidRPr="00FE21B7">
                    <w:rPr>
                      <w:i/>
                      <w:sz w:val="18"/>
                      <w:szCs w:val="18"/>
                    </w:rPr>
                    <w:t>(наименование организации)</w:t>
                  </w: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211"/>
              </w:trPr>
              <w:tc>
                <w:tcPr>
                  <w:tcW w:w="989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0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25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1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1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514"/>
              </w:trPr>
              <w:tc>
                <w:tcPr>
                  <w:tcW w:w="1380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left"/>
                  </w:pPr>
                  <w:r>
                    <w:rPr>
                      <w:sz w:val="22"/>
                    </w:rPr>
                    <w:t>Адрес</w:t>
                  </w:r>
                </w:p>
              </w:tc>
              <w:tc>
                <w:tcPr>
                  <w:tcW w:w="7666" w:type="dxa"/>
                  <w:gridSpan w:val="17"/>
                  <w:tcBorders>
                    <w:bottom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196"/>
              </w:trPr>
              <w:tc>
                <w:tcPr>
                  <w:tcW w:w="989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057" w:type="dxa"/>
                  <w:gridSpan w:val="18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i/>
                      <w:sz w:val="18"/>
                      <w:szCs w:val="18"/>
                    </w:rPr>
                  </w:pPr>
                  <w:r w:rsidRPr="00FE21B7">
                    <w:rPr>
                      <w:i/>
                      <w:sz w:val="18"/>
                      <w:szCs w:val="18"/>
                    </w:rPr>
                    <w:t>(адрес места нахождения организации)</w:t>
                  </w: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211"/>
              </w:trPr>
              <w:tc>
                <w:tcPr>
                  <w:tcW w:w="989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0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25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1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1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257"/>
              </w:trPr>
              <w:tc>
                <w:tcPr>
                  <w:tcW w:w="9046" w:type="dxa"/>
                  <w:gridSpan w:val="20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left"/>
                  </w:pPr>
                  <w:r w:rsidRPr="00FE21B7">
                    <w:rPr>
                      <w:b/>
                      <w:sz w:val="22"/>
                      <w:szCs w:val="24"/>
                    </w:rPr>
                    <w:t>Период прохождения практики</w:t>
                  </w: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272"/>
              </w:trPr>
              <w:tc>
                <w:tcPr>
                  <w:tcW w:w="989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0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425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31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3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461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</w:tr>
            <w:tr w:rsidR="0075593C" w:rsidRPr="00FE21B7" w:rsidTr="00534195">
              <w:trPr>
                <w:gridAfter w:val="2"/>
                <w:wAfter w:w="431" w:type="dxa"/>
                <w:trHeight w:val="287"/>
              </w:trPr>
              <w:tc>
                <w:tcPr>
                  <w:tcW w:w="506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  <w:r w:rsidRPr="00FE21B7">
                    <w:rPr>
                      <w:sz w:val="22"/>
                    </w:rPr>
                    <w:t>с</w:t>
                  </w:r>
                </w:p>
              </w:tc>
              <w:tc>
                <w:tcPr>
                  <w:tcW w:w="48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  <w:r w:rsidRPr="00FE21B7">
                    <w:rPr>
                      <w:sz w:val="22"/>
                    </w:rPr>
                    <w:t>«</w:t>
                  </w:r>
                </w:p>
              </w:tc>
              <w:tc>
                <w:tcPr>
                  <w:tcW w:w="506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4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  <w:r w:rsidRPr="00FE21B7">
                    <w:rPr>
                      <w:sz w:val="22"/>
                    </w:rPr>
                    <w:t>»</w:t>
                  </w:r>
                </w:p>
              </w:tc>
              <w:tc>
                <w:tcPr>
                  <w:tcW w:w="1028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  <w:r w:rsidRPr="00FE21B7">
                    <w:rPr>
                      <w:sz w:val="22"/>
                    </w:rPr>
                    <w:t>20</w:t>
                  </w:r>
                </w:p>
              </w:tc>
              <w:tc>
                <w:tcPr>
                  <w:tcW w:w="515" w:type="dxa"/>
                  <w:tcBorders>
                    <w:bottom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  <w:r w:rsidRPr="00FE21B7">
                    <w:rPr>
                      <w:sz w:val="22"/>
                    </w:rPr>
                    <w:t>г.</w:t>
                  </w:r>
                </w:p>
              </w:tc>
              <w:tc>
                <w:tcPr>
                  <w:tcW w:w="514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  <w:r w:rsidRPr="00FE21B7">
                    <w:rPr>
                      <w:sz w:val="22"/>
                    </w:rPr>
                    <w:t>по</w:t>
                  </w:r>
                </w:p>
              </w:tc>
              <w:tc>
                <w:tcPr>
                  <w:tcW w:w="51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  <w:r w:rsidRPr="00FE21B7">
                    <w:rPr>
                      <w:sz w:val="22"/>
                    </w:rPr>
                    <w:t>«</w:t>
                  </w:r>
                </w:p>
              </w:tc>
              <w:tc>
                <w:tcPr>
                  <w:tcW w:w="912" w:type="dxa"/>
                  <w:tcBorders>
                    <w:bottom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  <w:r w:rsidRPr="00FE21B7">
                    <w:rPr>
                      <w:sz w:val="22"/>
                    </w:rPr>
                    <w:t>»</w:t>
                  </w:r>
                </w:p>
              </w:tc>
              <w:tc>
                <w:tcPr>
                  <w:tcW w:w="1031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24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  <w:r w:rsidRPr="00FE21B7">
                    <w:rPr>
                      <w:sz w:val="22"/>
                    </w:rPr>
                    <w:t>20</w:t>
                  </w:r>
                </w:p>
              </w:tc>
              <w:tc>
                <w:tcPr>
                  <w:tcW w:w="346" w:type="dxa"/>
                  <w:tcBorders>
                    <w:bottom w:val="single" w:sz="4" w:space="0" w:color="auto"/>
                  </w:tcBorders>
                  <w:vAlign w:val="center"/>
                </w:tcPr>
                <w:p w:rsidR="0075593C" w:rsidRPr="00534195" w:rsidRDefault="00534195" w:rsidP="0075593C">
                  <w:pPr>
                    <w:spacing w:after="0" w:line="240" w:lineRule="auto"/>
                    <w:ind w:left="0" w:firstLine="0"/>
                    <w:jc w:val="center"/>
                  </w:pPr>
                  <w:r>
                    <w:t xml:space="preserve">  </w:t>
                  </w:r>
                  <w:r w:rsidRPr="00534195">
                    <w:t>г.</w:t>
                  </w:r>
                </w:p>
              </w:tc>
              <w:tc>
                <w:tcPr>
                  <w:tcW w:w="109" w:type="dxa"/>
                  <w:vAlign w:val="center"/>
                </w:tcPr>
                <w:p w:rsidR="0075593C" w:rsidRPr="00534195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</w:tr>
            <w:tr w:rsidR="0075593C" w:rsidRPr="00FE21B7" w:rsidTr="00534195">
              <w:trPr>
                <w:gridAfter w:val="2"/>
                <w:wAfter w:w="431" w:type="dxa"/>
                <w:trHeight w:val="272"/>
              </w:trPr>
              <w:tc>
                <w:tcPr>
                  <w:tcW w:w="506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48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06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4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8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5" w:type="dxa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4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912" w:type="dxa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31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24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346" w:type="dxa"/>
                  <w:tcBorders>
                    <w:top w:val="single" w:sz="4" w:space="0" w:color="auto"/>
                  </w:tcBorders>
                  <w:vAlign w:val="center"/>
                </w:tcPr>
                <w:p w:rsidR="0075593C" w:rsidRPr="00534195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9" w:type="dxa"/>
                  <w:vAlign w:val="center"/>
                </w:tcPr>
                <w:p w:rsidR="0075593C" w:rsidRPr="00534195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</w:tr>
            <w:tr w:rsidR="0075593C" w:rsidRPr="00FE21B7" w:rsidTr="00534195">
              <w:trPr>
                <w:gridAfter w:val="2"/>
                <w:wAfter w:w="431" w:type="dxa"/>
                <w:trHeight w:val="272"/>
              </w:trPr>
              <w:tc>
                <w:tcPr>
                  <w:tcW w:w="506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483" w:type="dxa"/>
                  <w:vAlign w:val="center"/>
                </w:tcPr>
                <w:p w:rsidR="0075593C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  <w:p w:rsidR="00534195" w:rsidRDefault="00534195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  <w:p w:rsidR="00534195" w:rsidRDefault="00534195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  <w:p w:rsidR="00534195" w:rsidRDefault="00534195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  <w:p w:rsidR="00534195" w:rsidRDefault="00534195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  <w:p w:rsidR="00534195" w:rsidRPr="00FE21B7" w:rsidRDefault="00534195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06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4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5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4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912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31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24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346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9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</w:tr>
            <w:tr w:rsidR="0075593C" w:rsidRPr="00FE21B7" w:rsidTr="00534195">
              <w:trPr>
                <w:trHeight w:val="287"/>
              </w:trPr>
              <w:tc>
                <w:tcPr>
                  <w:tcW w:w="6517" w:type="dxa"/>
                  <w:gridSpan w:val="13"/>
                  <w:tcBorders>
                    <w:bottom w:val="single" w:sz="12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</w:pPr>
                  <w:r w:rsidRPr="00FE21B7">
                    <w:rPr>
                      <w:b/>
                      <w:sz w:val="22"/>
                      <w:szCs w:val="24"/>
                    </w:rPr>
                    <w:lastRenderedPageBreak/>
                    <w:t>С ПРОГРАММОЙ ПРАКТИКИ ОЗНАКОМЛЕН</w:t>
                  </w:r>
                </w:p>
              </w:tc>
              <w:tc>
                <w:tcPr>
                  <w:tcW w:w="1031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3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461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425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272"/>
              </w:trPr>
              <w:tc>
                <w:tcPr>
                  <w:tcW w:w="989" w:type="dxa"/>
                  <w:gridSpan w:val="2"/>
                  <w:tcBorders>
                    <w:top w:val="single" w:sz="12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0" w:type="dxa"/>
                  <w:gridSpan w:val="3"/>
                  <w:tcBorders>
                    <w:top w:val="single" w:sz="12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8" w:type="dxa"/>
                  <w:gridSpan w:val="2"/>
                  <w:tcBorders>
                    <w:top w:val="single" w:sz="12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8" w:type="dxa"/>
                  <w:gridSpan w:val="2"/>
                  <w:tcBorders>
                    <w:top w:val="single" w:sz="12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7" w:type="dxa"/>
                  <w:gridSpan w:val="2"/>
                  <w:tcBorders>
                    <w:top w:val="single" w:sz="12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425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31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3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461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</w:tr>
            <w:tr w:rsidR="0075593C" w:rsidRPr="00FE21B7" w:rsidTr="00534195">
              <w:trPr>
                <w:trHeight w:val="272"/>
              </w:trPr>
              <w:tc>
                <w:tcPr>
                  <w:tcW w:w="2516" w:type="dxa"/>
                  <w:gridSpan w:val="6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left"/>
                  </w:pPr>
                  <w:r w:rsidRPr="00FE21B7">
                    <w:rPr>
                      <w:sz w:val="22"/>
                    </w:rPr>
                    <w:t>Обучающийся</w:t>
                  </w:r>
                </w:p>
              </w:tc>
              <w:tc>
                <w:tcPr>
                  <w:tcW w:w="521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2055" w:type="dxa"/>
                  <w:gridSpan w:val="4"/>
                  <w:tcBorders>
                    <w:bottom w:val="single" w:sz="4" w:space="0" w:color="auto"/>
                  </w:tcBorders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943" w:type="dxa"/>
                  <w:gridSpan w:val="3"/>
                  <w:tcBorders>
                    <w:bottom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410" w:type="dxa"/>
                  <w:gridSpan w:val="5"/>
                  <w:tcBorders>
                    <w:bottom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  <w:r w:rsidRPr="00FF5F12">
                    <w:rPr>
                      <w:color w:val="FF0000"/>
                      <w:sz w:val="22"/>
                      <w:szCs w:val="24"/>
                    </w:rPr>
                    <w:t>И.О. Фамилия</w:t>
                  </w:r>
                </w:p>
              </w:tc>
            </w:tr>
            <w:tr w:rsidR="0075593C" w:rsidRPr="00FE21B7" w:rsidTr="00534195">
              <w:trPr>
                <w:trHeight w:val="211"/>
              </w:trPr>
              <w:tc>
                <w:tcPr>
                  <w:tcW w:w="2516" w:type="dxa"/>
                  <w:gridSpan w:val="6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1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55" w:type="dxa"/>
                  <w:gridSpan w:val="4"/>
                  <w:tcBorders>
                    <w:top w:val="single" w:sz="4" w:space="0" w:color="auto"/>
                  </w:tcBorders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E21B7">
                    <w:rPr>
                      <w:i/>
                      <w:sz w:val="18"/>
                      <w:szCs w:val="18"/>
                    </w:rPr>
                    <w:t>(дата)</w:t>
                  </w:r>
                </w:p>
              </w:tc>
              <w:tc>
                <w:tcPr>
                  <w:tcW w:w="51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43" w:type="dxa"/>
                  <w:gridSpan w:val="3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E21B7">
                    <w:rPr>
                      <w:i/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51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0" w:type="dxa"/>
                  <w:gridSpan w:val="5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E21B7">
                    <w:rPr>
                      <w:i/>
                      <w:sz w:val="18"/>
                      <w:szCs w:val="18"/>
                    </w:rPr>
                    <w:t>(И.О. Фамилия)</w:t>
                  </w: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211"/>
              </w:trPr>
              <w:tc>
                <w:tcPr>
                  <w:tcW w:w="989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0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25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1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1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534195" w:rsidRPr="00FE21B7" w:rsidTr="00534195">
              <w:trPr>
                <w:trHeight w:val="272"/>
              </w:trPr>
              <w:tc>
                <w:tcPr>
                  <w:tcW w:w="2516" w:type="dxa"/>
                  <w:gridSpan w:val="6"/>
                  <w:tcBorders>
                    <w:bottom w:val="single" w:sz="12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</w:pPr>
                  <w:r w:rsidRPr="00FE21B7">
                    <w:rPr>
                      <w:b/>
                      <w:sz w:val="22"/>
                    </w:rPr>
                    <w:t>РАЗРАБОТАНО</w:t>
                  </w:r>
                </w:p>
              </w:tc>
              <w:tc>
                <w:tcPr>
                  <w:tcW w:w="521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425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31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3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461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425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</w:tr>
            <w:tr w:rsidR="00534195" w:rsidRPr="00FE21B7" w:rsidTr="00534195">
              <w:trPr>
                <w:gridAfter w:val="1"/>
                <w:wAfter w:w="425" w:type="dxa"/>
                <w:trHeight w:val="272"/>
              </w:trPr>
              <w:tc>
                <w:tcPr>
                  <w:tcW w:w="989" w:type="dxa"/>
                  <w:gridSpan w:val="2"/>
                  <w:tcBorders>
                    <w:top w:val="single" w:sz="12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06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4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425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31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3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461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</w:tr>
            <w:tr w:rsidR="0075593C" w:rsidRPr="00FE21B7" w:rsidTr="00534195">
              <w:trPr>
                <w:trHeight w:val="287"/>
              </w:trPr>
              <w:tc>
                <w:tcPr>
                  <w:tcW w:w="4065" w:type="dxa"/>
                  <w:gridSpan w:val="9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</w:pPr>
                  <w:r w:rsidRPr="00FE21B7">
                    <w:rPr>
                      <w:sz w:val="22"/>
                      <w:szCs w:val="24"/>
                    </w:rPr>
                    <w:t>Руководитель практики от МФЮА</w:t>
                  </w:r>
                </w:p>
              </w:tc>
              <w:tc>
                <w:tcPr>
                  <w:tcW w:w="102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425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31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3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461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425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</w:tr>
            <w:tr w:rsidR="0075593C" w:rsidRPr="00FE21B7" w:rsidTr="00534195">
              <w:trPr>
                <w:trHeight w:val="272"/>
              </w:trPr>
              <w:tc>
                <w:tcPr>
                  <w:tcW w:w="9471" w:type="dxa"/>
                  <w:gridSpan w:val="21"/>
                  <w:tcBorders>
                    <w:bottom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</w:tr>
            <w:tr w:rsidR="0075593C" w:rsidRPr="00FE21B7" w:rsidTr="00534195">
              <w:trPr>
                <w:trHeight w:val="211"/>
              </w:trPr>
              <w:tc>
                <w:tcPr>
                  <w:tcW w:w="9471" w:type="dxa"/>
                  <w:gridSpan w:val="21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E21B7">
                    <w:rPr>
                      <w:i/>
                      <w:sz w:val="18"/>
                      <w:szCs w:val="18"/>
                    </w:rPr>
                    <w:t>(должность, название кафедры)</w:t>
                  </w: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211"/>
              </w:trPr>
              <w:tc>
                <w:tcPr>
                  <w:tcW w:w="989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0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25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1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1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5593C" w:rsidRPr="00FE21B7" w:rsidTr="00534195">
              <w:trPr>
                <w:trHeight w:val="272"/>
              </w:trPr>
              <w:tc>
                <w:tcPr>
                  <w:tcW w:w="2516" w:type="dxa"/>
                  <w:gridSpan w:val="6"/>
                  <w:tcBorders>
                    <w:bottom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21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2055" w:type="dxa"/>
                  <w:gridSpan w:val="4"/>
                  <w:tcBorders>
                    <w:bottom w:val="single" w:sz="4" w:space="0" w:color="auto"/>
                  </w:tcBorders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943" w:type="dxa"/>
                  <w:gridSpan w:val="3"/>
                  <w:tcBorders>
                    <w:bottom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410" w:type="dxa"/>
                  <w:gridSpan w:val="5"/>
                  <w:tcBorders>
                    <w:bottom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</w:tr>
            <w:tr w:rsidR="0075593C" w:rsidRPr="00FE21B7" w:rsidTr="00534195">
              <w:trPr>
                <w:trHeight w:val="211"/>
              </w:trPr>
              <w:tc>
                <w:tcPr>
                  <w:tcW w:w="2516" w:type="dxa"/>
                  <w:gridSpan w:val="6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E21B7">
                    <w:rPr>
                      <w:i/>
                      <w:sz w:val="18"/>
                      <w:szCs w:val="18"/>
                    </w:rPr>
                    <w:t>(ученая степень, звание)</w:t>
                  </w:r>
                </w:p>
              </w:tc>
              <w:tc>
                <w:tcPr>
                  <w:tcW w:w="521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55" w:type="dxa"/>
                  <w:gridSpan w:val="4"/>
                  <w:tcBorders>
                    <w:top w:val="single" w:sz="4" w:space="0" w:color="auto"/>
                  </w:tcBorders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E21B7">
                    <w:rPr>
                      <w:i/>
                      <w:sz w:val="18"/>
                      <w:szCs w:val="18"/>
                    </w:rPr>
                    <w:t>(дата)</w:t>
                  </w:r>
                </w:p>
              </w:tc>
              <w:tc>
                <w:tcPr>
                  <w:tcW w:w="51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43" w:type="dxa"/>
                  <w:gridSpan w:val="3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E21B7">
                    <w:rPr>
                      <w:i/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51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0" w:type="dxa"/>
                  <w:gridSpan w:val="5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E21B7">
                    <w:rPr>
                      <w:i/>
                      <w:sz w:val="18"/>
                      <w:szCs w:val="18"/>
                    </w:rPr>
                    <w:t>(И.О. Фамилия)</w:t>
                  </w: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196"/>
              </w:trPr>
              <w:tc>
                <w:tcPr>
                  <w:tcW w:w="989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0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25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1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1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534195" w:rsidRPr="00FE21B7" w:rsidTr="00534195">
              <w:trPr>
                <w:trHeight w:val="287"/>
              </w:trPr>
              <w:tc>
                <w:tcPr>
                  <w:tcW w:w="2516" w:type="dxa"/>
                  <w:gridSpan w:val="6"/>
                  <w:tcBorders>
                    <w:bottom w:val="single" w:sz="12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rPr>
                      <w:b/>
                    </w:rPr>
                  </w:pPr>
                  <w:r w:rsidRPr="00FE21B7">
                    <w:rPr>
                      <w:b/>
                      <w:sz w:val="22"/>
                    </w:rPr>
                    <w:t>СОГЛАСОВАНО</w:t>
                  </w:r>
                </w:p>
              </w:tc>
              <w:tc>
                <w:tcPr>
                  <w:tcW w:w="521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425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31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3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461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425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</w:tr>
            <w:tr w:rsidR="00534195" w:rsidRPr="00FE21B7" w:rsidTr="00534195">
              <w:trPr>
                <w:gridAfter w:val="1"/>
                <w:wAfter w:w="425" w:type="dxa"/>
                <w:trHeight w:val="272"/>
              </w:trPr>
              <w:tc>
                <w:tcPr>
                  <w:tcW w:w="989" w:type="dxa"/>
                  <w:gridSpan w:val="2"/>
                  <w:tcBorders>
                    <w:top w:val="single" w:sz="12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06" w:type="dxa"/>
                  <w:gridSpan w:val="2"/>
                  <w:tcBorders>
                    <w:top w:val="single" w:sz="12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4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2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425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31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03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461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</w:tr>
            <w:tr w:rsidR="0075593C" w:rsidRPr="00FE21B7" w:rsidTr="00534195">
              <w:trPr>
                <w:trHeight w:val="287"/>
              </w:trPr>
              <w:tc>
                <w:tcPr>
                  <w:tcW w:w="6517" w:type="dxa"/>
                  <w:gridSpan w:val="13"/>
                </w:tcPr>
                <w:p w:rsidR="0075593C" w:rsidRPr="00601B83" w:rsidRDefault="0075593C" w:rsidP="0075593C">
                  <w:r w:rsidRPr="00601B83">
                    <w:t>Руководитель практики от профильной организации</w:t>
                  </w:r>
                </w:p>
              </w:tc>
              <w:tc>
                <w:tcPr>
                  <w:tcW w:w="1031" w:type="dxa"/>
                  <w:gridSpan w:val="2"/>
                </w:tcPr>
                <w:p w:rsidR="0075593C" w:rsidRPr="00601B83" w:rsidRDefault="0075593C" w:rsidP="0075593C"/>
              </w:tc>
              <w:tc>
                <w:tcPr>
                  <w:tcW w:w="1037" w:type="dxa"/>
                  <w:gridSpan w:val="2"/>
                </w:tcPr>
                <w:p w:rsidR="0075593C" w:rsidRPr="00601B83" w:rsidRDefault="0075593C" w:rsidP="0075593C"/>
              </w:tc>
              <w:tc>
                <w:tcPr>
                  <w:tcW w:w="461" w:type="dxa"/>
                  <w:gridSpan w:val="3"/>
                </w:tcPr>
                <w:p w:rsidR="0075593C" w:rsidRPr="00601B83" w:rsidRDefault="0075593C" w:rsidP="0075593C"/>
              </w:tc>
              <w:tc>
                <w:tcPr>
                  <w:tcW w:w="425" w:type="dxa"/>
                </w:tcPr>
                <w:p w:rsidR="0075593C" w:rsidRPr="00601B83" w:rsidRDefault="0075593C" w:rsidP="0075593C"/>
              </w:tc>
            </w:tr>
            <w:tr w:rsidR="0075593C" w:rsidRPr="00FE21B7" w:rsidTr="00534195">
              <w:trPr>
                <w:trHeight w:val="272"/>
              </w:trPr>
              <w:tc>
                <w:tcPr>
                  <w:tcW w:w="9471" w:type="dxa"/>
                  <w:gridSpan w:val="21"/>
                  <w:tcBorders>
                    <w:bottom w:val="single" w:sz="4" w:space="0" w:color="auto"/>
                  </w:tcBorders>
                </w:tcPr>
                <w:p w:rsidR="0075593C" w:rsidRDefault="0075593C" w:rsidP="0075593C">
                  <w:r w:rsidRPr="00601B83">
                    <w:t>Заведующий кафедрой «Таможенное дело и право», Аккредитованное частное образовательное учреждение «Московский финансово-юридический университет МФЮА»</w:t>
                  </w:r>
                  <w:r w:rsidRPr="0075593C">
                    <w:rPr>
                      <w:color w:val="FF0000"/>
                    </w:rPr>
                    <w:t xml:space="preserve"> (по материалам Шереметьевской таможни, Московская область)</w:t>
                  </w:r>
                </w:p>
              </w:tc>
            </w:tr>
            <w:tr w:rsidR="0075593C" w:rsidRPr="00FE21B7" w:rsidTr="00534195">
              <w:trPr>
                <w:trHeight w:val="211"/>
              </w:trPr>
              <w:tc>
                <w:tcPr>
                  <w:tcW w:w="9471" w:type="dxa"/>
                  <w:gridSpan w:val="21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i/>
                      <w:sz w:val="18"/>
                      <w:szCs w:val="18"/>
                    </w:rPr>
                  </w:pPr>
                  <w:r w:rsidRPr="00FE21B7">
                    <w:rPr>
                      <w:i/>
                      <w:sz w:val="18"/>
                      <w:szCs w:val="18"/>
                    </w:rPr>
                    <w:t>(должность, название профильной организации)</w:t>
                  </w: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196"/>
              </w:trPr>
              <w:tc>
                <w:tcPr>
                  <w:tcW w:w="989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0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25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1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1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5593C" w:rsidRPr="00FE21B7" w:rsidTr="00534195">
              <w:trPr>
                <w:trHeight w:val="287"/>
              </w:trPr>
              <w:tc>
                <w:tcPr>
                  <w:tcW w:w="2516" w:type="dxa"/>
                  <w:gridSpan w:val="6"/>
                  <w:tcBorders>
                    <w:bottom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21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2055" w:type="dxa"/>
                  <w:gridSpan w:val="4"/>
                  <w:tcBorders>
                    <w:bottom w:val="single" w:sz="4" w:space="0" w:color="auto"/>
                  </w:tcBorders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943" w:type="dxa"/>
                  <w:gridSpan w:val="3"/>
                  <w:tcBorders>
                    <w:bottom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51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</w:p>
              </w:tc>
              <w:tc>
                <w:tcPr>
                  <w:tcW w:w="1410" w:type="dxa"/>
                  <w:gridSpan w:val="5"/>
                  <w:tcBorders>
                    <w:bottom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</w:pPr>
                  <w:r w:rsidRPr="00FF5F12">
                    <w:rPr>
                      <w:color w:val="FF0000"/>
                      <w:sz w:val="22"/>
                    </w:rPr>
                    <w:t>И.О. Фамилия</w:t>
                  </w:r>
                  <w:r w:rsidRPr="00FE21B7">
                    <w:rPr>
                      <w:color w:val="auto"/>
                      <w:szCs w:val="24"/>
                    </w:rPr>
                    <w:t xml:space="preserve">  </w:t>
                  </w:r>
                </w:p>
              </w:tc>
            </w:tr>
            <w:tr w:rsidR="0075593C" w:rsidRPr="00FE21B7" w:rsidTr="00534195">
              <w:trPr>
                <w:trHeight w:val="196"/>
              </w:trPr>
              <w:tc>
                <w:tcPr>
                  <w:tcW w:w="2516" w:type="dxa"/>
                  <w:gridSpan w:val="6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E21B7">
                    <w:rPr>
                      <w:i/>
                      <w:sz w:val="18"/>
                      <w:szCs w:val="18"/>
                    </w:rPr>
                    <w:t>(ученая степень, звание)</w:t>
                  </w:r>
                </w:p>
              </w:tc>
              <w:tc>
                <w:tcPr>
                  <w:tcW w:w="521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55" w:type="dxa"/>
                  <w:gridSpan w:val="4"/>
                  <w:tcBorders>
                    <w:top w:val="single" w:sz="4" w:space="0" w:color="auto"/>
                  </w:tcBorders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E21B7">
                    <w:rPr>
                      <w:i/>
                      <w:sz w:val="18"/>
                      <w:szCs w:val="18"/>
                    </w:rPr>
                    <w:t>(дата)</w:t>
                  </w:r>
                </w:p>
              </w:tc>
              <w:tc>
                <w:tcPr>
                  <w:tcW w:w="51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43" w:type="dxa"/>
                  <w:gridSpan w:val="3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E21B7">
                    <w:rPr>
                      <w:i/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513" w:type="dxa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FE21B7">
                    <w:rPr>
                      <w:b/>
                      <w:sz w:val="18"/>
                      <w:szCs w:val="18"/>
                    </w:rPr>
                    <w:t>М.П.</w:t>
                  </w:r>
                </w:p>
              </w:tc>
              <w:tc>
                <w:tcPr>
                  <w:tcW w:w="1410" w:type="dxa"/>
                  <w:gridSpan w:val="5"/>
                  <w:tcBorders>
                    <w:top w:val="single" w:sz="4" w:space="0" w:color="auto"/>
                  </w:tcBorders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E21B7">
                    <w:rPr>
                      <w:i/>
                      <w:sz w:val="18"/>
                      <w:szCs w:val="18"/>
                    </w:rPr>
                    <w:t>(И.О. Фамилия)</w:t>
                  </w:r>
                </w:p>
              </w:tc>
            </w:tr>
            <w:tr w:rsidR="0075593C" w:rsidRPr="00FE21B7" w:rsidTr="00534195">
              <w:trPr>
                <w:gridAfter w:val="1"/>
                <w:wAfter w:w="425" w:type="dxa"/>
                <w:trHeight w:val="211"/>
              </w:trPr>
              <w:tc>
                <w:tcPr>
                  <w:tcW w:w="989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0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25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1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37" w:type="dxa"/>
                  <w:gridSpan w:val="2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1" w:type="dxa"/>
                  <w:gridSpan w:val="3"/>
                  <w:vAlign w:val="center"/>
                </w:tcPr>
                <w:p w:rsidR="0075593C" w:rsidRPr="00FE21B7" w:rsidRDefault="0075593C" w:rsidP="0075593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5593C" w:rsidRPr="00FF5F12" w:rsidRDefault="0075593C" w:rsidP="0075593C">
            <w:pPr>
              <w:spacing w:after="0" w:line="240" w:lineRule="auto"/>
              <w:ind w:left="0" w:firstLine="0"/>
              <w:jc w:val="center"/>
            </w:pPr>
          </w:p>
          <w:p w:rsidR="0075593C" w:rsidRDefault="0075593C" w:rsidP="0075593C">
            <w:pPr>
              <w:spacing w:after="0" w:line="240" w:lineRule="auto"/>
              <w:ind w:left="0" w:hanging="848"/>
              <w:jc w:val="center"/>
              <w:rPr>
                <w:b/>
                <w:bCs/>
                <w:sz w:val="26"/>
                <w:szCs w:val="26"/>
              </w:rPr>
            </w:pPr>
          </w:p>
          <w:p w:rsidR="0075593C" w:rsidRDefault="0075593C" w:rsidP="00E41EE2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75593C" w:rsidRDefault="0075593C" w:rsidP="00E41EE2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75593C" w:rsidRDefault="0075593C" w:rsidP="00E41EE2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75593C" w:rsidRDefault="0075593C" w:rsidP="00E41EE2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75593C" w:rsidRDefault="0075593C" w:rsidP="00E41EE2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75593C" w:rsidRDefault="0075593C" w:rsidP="00E41EE2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75593C" w:rsidRDefault="0075593C" w:rsidP="00E41EE2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75593C" w:rsidRDefault="0075593C" w:rsidP="00E41EE2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75593C" w:rsidRDefault="0075593C" w:rsidP="00E41EE2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75593C" w:rsidRDefault="0075593C" w:rsidP="00E41EE2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75593C" w:rsidRDefault="0075593C" w:rsidP="00E41EE2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75593C" w:rsidRDefault="0075593C" w:rsidP="00E41EE2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75593C" w:rsidRDefault="0075593C" w:rsidP="00E41EE2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75593C" w:rsidRDefault="0075593C" w:rsidP="00E41EE2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75593C" w:rsidRDefault="0075593C" w:rsidP="00E41EE2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75593C" w:rsidRDefault="0075593C" w:rsidP="00E41EE2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75593C" w:rsidRDefault="0075593C" w:rsidP="00E41EE2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75593C" w:rsidRDefault="0075593C" w:rsidP="00E41EE2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75593C" w:rsidRDefault="0075593C" w:rsidP="00E41EE2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75593C" w:rsidRDefault="0075593C" w:rsidP="00E41EE2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75593C" w:rsidRDefault="0075593C" w:rsidP="00E41EE2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75593C" w:rsidRDefault="0075593C" w:rsidP="00E41EE2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75593C" w:rsidRDefault="0075593C" w:rsidP="00E41EE2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9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</w:tbl>
    <w:p w:rsidR="00E41EE2" w:rsidRPr="00E41EE2" w:rsidRDefault="00E41EE2" w:rsidP="00E41EE2">
      <w:pPr>
        <w:spacing w:after="0" w:line="240" w:lineRule="auto"/>
        <w:ind w:left="0" w:firstLine="0"/>
        <w:jc w:val="center"/>
        <w:sectPr w:rsidR="00E41EE2" w:rsidRPr="00E41EE2" w:rsidSect="00534195">
          <w:pgSz w:w="11900" w:h="16840"/>
          <w:pgMar w:top="0" w:right="567" w:bottom="1134" w:left="1701" w:header="709" w:footer="709" w:gutter="0"/>
          <w:cols w:space="720"/>
          <w:titlePg/>
          <w:docGrid w:linePitch="326"/>
        </w:sectPr>
      </w:pP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8"/>
        <w:gridCol w:w="483"/>
        <w:gridCol w:w="481"/>
        <w:gridCol w:w="482"/>
        <w:gridCol w:w="482"/>
        <w:gridCol w:w="481"/>
        <w:gridCol w:w="482"/>
        <w:gridCol w:w="482"/>
        <w:gridCol w:w="483"/>
        <w:gridCol w:w="482"/>
        <w:gridCol w:w="482"/>
        <w:gridCol w:w="482"/>
        <w:gridCol w:w="482"/>
        <w:gridCol w:w="482"/>
        <w:gridCol w:w="482"/>
        <w:gridCol w:w="483"/>
        <w:gridCol w:w="482"/>
        <w:gridCol w:w="483"/>
        <w:gridCol w:w="482"/>
        <w:gridCol w:w="483"/>
      </w:tblGrid>
      <w:tr w:rsidR="00E41EE2" w:rsidRPr="00E41EE2" w:rsidTr="00E41EE2">
        <w:trPr>
          <w:jc w:val="center"/>
        </w:trPr>
        <w:tc>
          <w:tcPr>
            <w:tcW w:w="961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7713" w:type="dxa"/>
            <w:gridSpan w:val="16"/>
          </w:tcPr>
          <w:p w:rsidR="00E41EE2" w:rsidRPr="00E41EE2" w:rsidRDefault="00E41EE2" w:rsidP="00534195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7713" w:type="dxa"/>
            <w:gridSpan w:val="16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785" w:type="dxa"/>
            <w:gridSpan w:val="1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z w:val="22"/>
              </w:rPr>
              <w:t>ПЛАНИРУЕМЫЕ РЕЗУЛЬТАТЫ ПРАКТИКИ</w:t>
            </w: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20"/>
          </w:tcPr>
          <w:p w:rsidR="00E41EE2" w:rsidRPr="00E41EE2" w:rsidRDefault="00E41EE2" w:rsidP="00E41EE2">
            <w:pPr>
              <w:spacing w:after="0" w:line="240" w:lineRule="auto"/>
              <w:ind w:left="0" w:firstLine="567"/>
            </w:pPr>
            <w:r w:rsidRPr="00E41EE2">
              <w:rPr>
                <w:sz w:val="22"/>
                <w:szCs w:val="24"/>
              </w:rPr>
              <w:t>В результате прохождения практики у обучающегося должны быть сформированы следующие компетенции (части компетенций):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z w:val="22"/>
              </w:rPr>
              <w:t>№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z w:val="22"/>
              </w:rPr>
              <w:t>п/п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Шифр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компетенции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(части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z w:val="22"/>
                <w:szCs w:val="24"/>
              </w:rPr>
              <w:t>компетенции)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Содержание компетенции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z w:val="22"/>
                <w:szCs w:val="24"/>
              </w:rPr>
              <w:t>(части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z w:val="22"/>
              </w:rPr>
              <w:t>1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z w:val="22"/>
              </w:rPr>
              <w:t>2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z w:val="22"/>
              </w:rPr>
              <w:t>3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1.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ОК8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способностью использовать общеправовые знания в различных сферах деятельности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2.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ОПК1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</w:pPr>
            <w:r w:rsidRPr="00E41EE2">
              <w:rPr>
                <w:sz w:val="22"/>
              </w:rPr>
      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 коммуникационных технологий и с учетом основных требований информационной безопасности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3.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ОПК2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</w:pPr>
            <w:r w:rsidRPr="00E41EE2">
              <w:rPr>
                <w:sz w:val="22"/>
              </w:rPr>
              <w:t>готовностью к коммуникации в устной и письменной формах на русском и иностранном языках для решения задач профессиональной деятельности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4.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color w:val="auto"/>
                <w:sz w:val="22"/>
                <w:szCs w:val="24"/>
                <w:lang w:eastAsia="en-US"/>
              </w:rPr>
              <w:t>ОПК4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</w:pPr>
            <w:r w:rsidRPr="00E41EE2">
              <w:rPr>
                <w:color w:val="auto"/>
                <w:sz w:val="22"/>
                <w:szCs w:val="24"/>
                <w:lang w:eastAsia="en-US"/>
              </w:rPr>
              <w:t>сп</w:t>
            </w:r>
            <w:r w:rsidRPr="00E41EE2">
              <w:rPr>
                <w:color w:val="auto"/>
                <w:spacing w:val="5"/>
                <w:sz w:val="22"/>
                <w:szCs w:val="24"/>
                <w:lang w:eastAsia="en-US"/>
              </w:rPr>
              <w:t>о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собн</w:t>
            </w:r>
            <w:r w:rsidRPr="00E41EE2">
              <w:rPr>
                <w:color w:val="auto"/>
                <w:spacing w:val="5"/>
                <w:sz w:val="22"/>
                <w:szCs w:val="24"/>
                <w:lang w:eastAsia="en-US"/>
              </w:rPr>
              <w:t>о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стью</w:t>
            </w:r>
            <w:r w:rsidRPr="00E41EE2">
              <w:rPr>
                <w:color w:val="auto"/>
                <w:spacing w:val="-5"/>
                <w:sz w:val="22"/>
                <w:szCs w:val="24"/>
                <w:lang w:eastAsia="en-US"/>
              </w:rPr>
              <w:t xml:space="preserve"> 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пони</w:t>
            </w:r>
            <w:r w:rsidRPr="00E41EE2">
              <w:rPr>
                <w:color w:val="auto"/>
                <w:spacing w:val="-2"/>
                <w:sz w:val="22"/>
                <w:szCs w:val="24"/>
                <w:lang w:eastAsia="en-US"/>
              </w:rPr>
              <w:t>м</w:t>
            </w:r>
            <w:r w:rsidRPr="00E41EE2">
              <w:rPr>
                <w:color w:val="auto"/>
                <w:spacing w:val="-8"/>
                <w:sz w:val="22"/>
                <w:szCs w:val="24"/>
                <w:lang w:eastAsia="en-US"/>
              </w:rPr>
              <w:t>а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ть</w:t>
            </w:r>
            <w:r w:rsidRPr="00E41EE2">
              <w:rPr>
                <w:color w:val="auto"/>
                <w:spacing w:val="-4"/>
                <w:sz w:val="22"/>
                <w:szCs w:val="24"/>
                <w:lang w:eastAsia="en-US"/>
              </w:rPr>
              <w:t xml:space="preserve"> 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э</w:t>
            </w:r>
            <w:r w:rsidRPr="00E41EE2">
              <w:rPr>
                <w:color w:val="auto"/>
                <w:spacing w:val="-13"/>
                <w:sz w:val="22"/>
                <w:szCs w:val="24"/>
                <w:lang w:eastAsia="en-US"/>
              </w:rPr>
              <w:t>к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он</w:t>
            </w:r>
            <w:r w:rsidRPr="00E41EE2">
              <w:rPr>
                <w:color w:val="auto"/>
                <w:spacing w:val="-5"/>
                <w:sz w:val="22"/>
                <w:szCs w:val="24"/>
                <w:lang w:eastAsia="en-US"/>
              </w:rPr>
              <w:t>о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мич</w:t>
            </w:r>
            <w:r w:rsidRPr="00E41EE2">
              <w:rPr>
                <w:color w:val="auto"/>
                <w:spacing w:val="5"/>
                <w:sz w:val="22"/>
                <w:szCs w:val="24"/>
                <w:lang w:eastAsia="en-US"/>
              </w:rPr>
              <w:t>е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ские</w:t>
            </w:r>
            <w:r w:rsidRPr="00E41EE2">
              <w:rPr>
                <w:color w:val="auto"/>
                <w:spacing w:val="-5"/>
                <w:sz w:val="22"/>
                <w:szCs w:val="24"/>
                <w:lang w:eastAsia="en-US"/>
              </w:rPr>
              <w:t xml:space="preserve"> 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проц</w:t>
            </w:r>
            <w:r w:rsidRPr="00E41EE2">
              <w:rPr>
                <w:color w:val="auto"/>
                <w:spacing w:val="5"/>
                <w:sz w:val="22"/>
                <w:szCs w:val="24"/>
                <w:lang w:eastAsia="en-US"/>
              </w:rPr>
              <w:t>е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ссы,</w:t>
            </w:r>
            <w:r w:rsidRPr="00E41EE2">
              <w:rPr>
                <w:color w:val="auto"/>
                <w:spacing w:val="-5"/>
                <w:sz w:val="22"/>
                <w:szCs w:val="24"/>
                <w:lang w:eastAsia="en-US"/>
              </w:rPr>
              <w:t xml:space="preserve"> 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прои</w:t>
            </w:r>
            <w:r w:rsidRPr="00E41EE2">
              <w:rPr>
                <w:color w:val="auto"/>
                <w:spacing w:val="-4"/>
                <w:sz w:val="22"/>
                <w:szCs w:val="24"/>
                <w:lang w:eastAsia="en-US"/>
              </w:rPr>
              <w:t>с</w:t>
            </w:r>
            <w:r w:rsidRPr="00E41EE2">
              <w:rPr>
                <w:color w:val="auto"/>
                <w:spacing w:val="-10"/>
                <w:sz w:val="22"/>
                <w:szCs w:val="24"/>
                <w:lang w:eastAsia="en-US"/>
              </w:rPr>
              <w:t>х</w:t>
            </w:r>
            <w:r w:rsidRPr="00E41EE2">
              <w:rPr>
                <w:color w:val="auto"/>
                <w:spacing w:val="-7"/>
                <w:sz w:val="22"/>
                <w:szCs w:val="24"/>
                <w:lang w:eastAsia="en-US"/>
              </w:rPr>
              <w:t>о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дящие</w:t>
            </w:r>
            <w:r w:rsidRPr="00E41EE2">
              <w:rPr>
                <w:color w:val="auto"/>
                <w:spacing w:val="-5"/>
                <w:sz w:val="22"/>
                <w:szCs w:val="24"/>
                <w:lang w:eastAsia="en-US"/>
              </w:rPr>
              <w:t xml:space="preserve"> 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в</w:t>
            </w:r>
            <w:r w:rsidRPr="00E41EE2">
              <w:rPr>
                <w:color w:val="auto"/>
                <w:spacing w:val="-4"/>
                <w:sz w:val="22"/>
                <w:szCs w:val="24"/>
                <w:lang w:eastAsia="en-US"/>
              </w:rPr>
              <w:t xml:space="preserve"> 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общ</w:t>
            </w:r>
            <w:r w:rsidRPr="00E41EE2">
              <w:rPr>
                <w:color w:val="auto"/>
                <w:spacing w:val="5"/>
                <w:sz w:val="22"/>
                <w:szCs w:val="24"/>
                <w:lang w:eastAsia="en-US"/>
              </w:rPr>
              <w:t>е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ст</w:t>
            </w:r>
            <w:r w:rsidRPr="00E41EE2">
              <w:rPr>
                <w:color w:val="auto"/>
                <w:spacing w:val="-2"/>
                <w:sz w:val="22"/>
                <w:szCs w:val="24"/>
                <w:lang w:eastAsia="en-US"/>
              </w:rPr>
              <w:t>в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е,</w:t>
            </w:r>
            <w:r w:rsidRPr="00E41EE2">
              <w:rPr>
                <w:color w:val="auto"/>
                <w:spacing w:val="-5"/>
                <w:sz w:val="22"/>
                <w:szCs w:val="24"/>
                <w:lang w:eastAsia="en-US"/>
              </w:rPr>
              <w:t xml:space="preserve"> 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и</w:t>
            </w:r>
            <w:r w:rsidRPr="00E41EE2">
              <w:rPr>
                <w:color w:val="auto"/>
                <w:spacing w:val="-5"/>
                <w:sz w:val="22"/>
                <w:szCs w:val="24"/>
                <w:lang w:eastAsia="en-US"/>
              </w:rPr>
              <w:t xml:space="preserve"> 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ан</w:t>
            </w:r>
            <w:r w:rsidRPr="00E41EE2">
              <w:rPr>
                <w:color w:val="auto"/>
                <w:spacing w:val="2"/>
                <w:sz w:val="22"/>
                <w:szCs w:val="24"/>
                <w:lang w:eastAsia="en-US"/>
              </w:rPr>
              <w:t>а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лизиро</w:t>
            </w:r>
            <w:r w:rsidRPr="00E41EE2">
              <w:rPr>
                <w:color w:val="auto"/>
                <w:spacing w:val="-4"/>
                <w:sz w:val="22"/>
                <w:szCs w:val="24"/>
                <w:lang w:eastAsia="en-US"/>
              </w:rPr>
              <w:t>в</w:t>
            </w:r>
            <w:r w:rsidRPr="00E41EE2">
              <w:rPr>
                <w:color w:val="auto"/>
                <w:spacing w:val="-8"/>
                <w:sz w:val="22"/>
                <w:szCs w:val="24"/>
                <w:lang w:eastAsia="en-US"/>
              </w:rPr>
              <w:t>а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ть тенденции</w:t>
            </w:r>
            <w:r w:rsidRPr="00E41EE2">
              <w:rPr>
                <w:color w:val="auto"/>
                <w:spacing w:val="-2"/>
                <w:sz w:val="22"/>
                <w:szCs w:val="24"/>
                <w:lang w:eastAsia="en-US"/>
              </w:rPr>
              <w:t xml:space="preserve"> 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развития</w:t>
            </w:r>
            <w:r w:rsidRPr="00E41EE2">
              <w:rPr>
                <w:color w:val="auto"/>
                <w:spacing w:val="-2"/>
                <w:sz w:val="22"/>
                <w:szCs w:val="24"/>
                <w:lang w:eastAsia="en-US"/>
              </w:rPr>
              <w:t xml:space="preserve"> 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р</w:t>
            </w:r>
            <w:r w:rsidRPr="00E41EE2">
              <w:rPr>
                <w:color w:val="auto"/>
                <w:spacing w:val="5"/>
                <w:sz w:val="22"/>
                <w:szCs w:val="24"/>
                <w:lang w:eastAsia="en-US"/>
              </w:rPr>
              <w:t>о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ссийс</w:t>
            </w:r>
            <w:r w:rsidRPr="00E41EE2">
              <w:rPr>
                <w:color w:val="auto"/>
                <w:spacing w:val="-14"/>
                <w:sz w:val="22"/>
                <w:szCs w:val="24"/>
                <w:lang w:eastAsia="en-US"/>
              </w:rPr>
              <w:t>к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ой</w:t>
            </w:r>
            <w:r w:rsidRPr="00E41EE2">
              <w:rPr>
                <w:color w:val="auto"/>
                <w:spacing w:val="-2"/>
                <w:sz w:val="22"/>
                <w:szCs w:val="24"/>
                <w:lang w:eastAsia="en-US"/>
              </w:rPr>
              <w:t xml:space="preserve"> 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и</w:t>
            </w:r>
            <w:r w:rsidRPr="00E41EE2">
              <w:rPr>
                <w:color w:val="auto"/>
                <w:spacing w:val="-2"/>
                <w:sz w:val="22"/>
                <w:szCs w:val="24"/>
                <w:lang w:eastAsia="en-US"/>
              </w:rPr>
              <w:t xml:space="preserve"> 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миро</w:t>
            </w:r>
            <w:r w:rsidRPr="00E41EE2">
              <w:rPr>
                <w:color w:val="auto"/>
                <w:spacing w:val="-2"/>
                <w:sz w:val="22"/>
                <w:szCs w:val="24"/>
                <w:lang w:eastAsia="en-US"/>
              </w:rPr>
              <w:t>в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ой</w:t>
            </w:r>
            <w:r w:rsidRPr="00E41EE2">
              <w:rPr>
                <w:color w:val="auto"/>
                <w:spacing w:val="-2"/>
                <w:sz w:val="22"/>
                <w:szCs w:val="24"/>
                <w:lang w:eastAsia="en-US"/>
              </w:rPr>
              <w:t xml:space="preserve"> 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э</w:t>
            </w:r>
            <w:r w:rsidRPr="00E41EE2">
              <w:rPr>
                <w:color w:val="auto"/>
                <w:spacing w:val="-13"/>
                <w:sz w:val="22"/>
                <w:szCs w:val="24"/>
                <w:lang w:eastAsia="en-US"/>
              </w:rPr>
              <w:t>к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он</w:t>
            </w:r>
            <w:r w:rsidRPr="00E41EE2">
              <w:rPr>
                <w:color w:val="auto"/>
                <w:spacing w:val="-5"/>
                <w:sz w:val="22"/>
                <w:szCs w:val="24"/>
                <w:lang w:eastAsia="en-US"/>
              </w:rPr>
              <w:t>о</w:t>
            </w:r>
            <w:r w:rsidRPr="00E41EE2">
              <w:rPr>
                <w:color w:val="auto"/>
                <w:sz w:val="22"/>
                <w:szCs w:val="24"/>
                <w:lang w:eastAsia="en-US"/>
              </w:rPr>
              <w:t>мик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5.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ОПК5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</w:pPr>
            <w:r w:rsidRPr="00E41EE2">
              <w:rPr>
                <w:sz w:val="22"/>
              </w:rPr>
              <w:t>способностью анализировать потенциал регионального, отраслевого и функционального строения национальной экономики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6.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ОПК6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</w:pPr>
            <w:r w:rsidRPr="00E41EE2">
              <w:rPr>
                <w:sz w:val="22"/>
              </w:rPr>
              <w:t>способностью на научной основе организовать свой труд, самостоятельно оценивать результаты своей деятельности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7.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ПК1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</w:pPr>
            <w:r w:rsidRPr="00E41EE2">
              <w:rPr>
                <w:sz w:val="22"/>
              </w:rPr>
              <w:t>способностью осуществлять контроль за соблюдением таможенного законодательства и законодательства Российской Федерации о таможенном деле при совершении таможенных операций участниками внешнеэкономической деятельности (далее - ВЭД) и иными лицами, осуществляющими деятельность в сфере таможенного дела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8.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ПК2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</w:pPr>
            <w:r w:rsidRPr="00E41EE2">
              <w:rPr>
                <w:sz w:val="22"/>
              </w:rPr>
              <w:t>способностью осуществлять таможенный контроль и иные виды государственного контроля при совершении таможенных операций и применении таможенных процедур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9.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ПК3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</w:pPr>
            <w:r w:rsidRPr="00E41EE2">
              <w:rPr>
                <w:sz w:val="22"/>
              </w:rPr>
              <w:t>способностью владением навыками применения технических средств таможенного контроля и эксплуатации оборудования и приборов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10.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ПК6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</w:pPr>
            <w:r w:rsidRPr="00E41EE2">
              <w:rPr>
                <w:sz w:val="22"/>
              </w:rPr>
              <w:t>способностью применять методы определения таможенной стоимости и контролировать заявленную таможенную стоимость товаров, перемещаемых через таможенную границу ЕАЭС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11.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ПК7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</w:pPr>
            <w:r w:rsidRPr="00E41EE2">
              <w:rPr>
                <w:sz w:val="22"/>
              </w:rPr>
              <w:t>владением навыками заполнения и контроля таможенной декларации, декларации таможенной стоимости и иных таможенных документов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12.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ПК8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</w:pPr>
            <w:r w:rsidRPr="00E41EE2">
              <w:rPr>
                <w:sz w:val="22"/>
              </w:rPr>
              <w:t>владением навыками по исчислению таможенных платежей и контролю правильности их исчисления, полноты и своевременности уплаты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13.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ПК10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</w:pPr>
            <w:r w:rsidRPr="00E41EE2">
              <w:rPr>
                <w:sz w:val="22"/>
              </w:rPr>
              <w:t>умением контролировать соблюдение валютного законодательства Российской Федерации при перемещении через таможенную границу ЕАЭС товаров, валютных ценностей, валюты Российской Федерации, внутренних ценных бумаг, драгоценных металлов и драгоценных камней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14.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ПК11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</w:pPr>
            <w:r w:rsidRPr="00E41EE2">
              <w:rPr>
                <w:sz w:val="22"/>
              </w:rPr>
              <w:t xml:space="preserve">умением осуществлять контроль за соблюдением запретов и ограничений, установленных в соответствии с законодательством </w:t>
            </w:r>
            <w:r w:rsidRPr="00E41EE2">
              <w:rPr>
                <w:sz w:val="22"/>
              </w:rPr>
              <w:lastRenderedPageBreak/>
              <w:t>ЕАЭС и Российской Федерации о государственном регулировании внешнеторговой деятельности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lastRenderedPageBreak/>
              <w:t>15.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ПК14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</w:pPr>
            <w:r w:rsidRPr="00E41EE2">
              <w:rPr>
                <w:sz w:val="22"/>
              </w:rPr>
              <w:t>владением навыками по выявлению фальсифицированного и контрафактного товара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16.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ПК16</w:t>
            </w:r>
          </w:p>
        </w:tc>
        <w:tc>
          <w:tcPr>
            <w:tcW w:w="67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</w:pPr>
            <w:r w:rsidRPr="00E41EE2">
              <w:rPr>
                <w:sz w:val="22"/>
              </w:rPr>
              <w:t>умением применять систему управления рисками в профессиональной деятельности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4334" w:type="dxa"/>
            <w:gridSpan w:val="9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  <w:szCs w:val="24"/>
              </w:rPr>
              <w:t>Руководитель практики от МФЮА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341" w:type="dxa"/>
            <w:gridSpan w:val="9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Руководитель практики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от профильной организации</w:t>
            </w:r>
            <w:r w:rsidRPr="00E41EE2">
              <w:rPr>
                <w:sz w:val="22"/>
                <w:vertAlign w:val="superscript"/>
              </w:rPr>
              <w:footnoteReference w:id="4"/>
            </w:r>
          </w:p>
        </w:tc>
      </w:tr>
      <w:tr w:rsidR="00E41EE2" w:rsidRPr="00E41EE2" w:rsidTr="00E41EE2">
        <w:trPr>
          <w:jc w:val="center"/>
        </w:trPr>
        <w:tc>
          <w:tcPr>
            <w:tcW w:w="4334" w:type="dxa"/>
            <w:gridSpan w:val="9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старший преподаватель каф. «Таможенное дело и право»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341" w:type="dxa"/>
            <w:gridSpan w:val="9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color w:val="auto"/>
                <w:sz w:val="22"/>
              </w:rPr>
              <w:t xml:space="preserve">Заведующий кафедрой </w:t>
            </w:r>
            <w:r w:rsidRPr="00E41EE2">
              <w:rPr>
                <w:sz w:val="22"/>
              </w:rPr>
              <w:t>«</w:t>
            </w:r>
            <w:r w:rsidRPr="00E41EE2">
              <w:rPr>
                <w:color w:val="auto"/>
                <w:sz w:val="22"/>
              </w:rPr>
              <w:t>Таможенное дело и право</w:t>
            </w:r>
            <w:r w:rsidRPr="00E41EE2">
              <w:rPr>
                <w:sz w:val="22"/>
              </w:rPr>
              <w:t xml:space="preserve">», Аккредитованное частное образовательное учреждение «Московский финансово-юридический университет МФЮА» (по материалам </w:t>
            </w:r>
            <w:r w:rsidRPr="00E41EE2">
              <w:rPr>
                <w:color w:val="FF0000"/>
                <w:sz w:val="22"/>
              </w:rPr>
              <w:t>Шереметьевской таможни, Московская область</w:t>
            </w:r>
            <w:r w:rsidRPr="00E41EE2">
              <w:rPr>
                <w:sz w:val="22"/>
              </w:rPr>
              <w:t>)</w:t>
            </w:r>
          </w:p>
        </w:tc>
      </w:tr>
      <w:tr w:rsidR="00E41EE2" w:rsidRPr="00E41EE2" w:rsidTr="00E41EE2">
        <w:trPr>
          <w:jc w:val="center"/>
        </w:trPr>
        <w:tc>
          <w:tcPr>
            <w:tcW w:w="4334" w:type="dxa"/>
            <w:gridSpan w:val="9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(должность, название кафедры)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341" w:type="dxa"/>
            <w:gridSpan w:val="9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334" w:type="dxa"/>
            <w:gridSpan w:val="9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341" w:type="dxa"/>
            <w:gridSpan w:val="9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4334" w:type="dxa"/>
            <w:gridSpan w:val="9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(ученая степень, ученое звание)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341" w:type="dxa"/>
            <w:gridSpan w:val="9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(ученая степень, ученое звание)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1924" w:type="dxa"/>
            <w:gridSpan w:val="4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  <w:szCs w:val="24"/>
              </w:rPr>
              <w:t>А.Г. Савченко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930" w:type="dxa"/>
            <w:gridSpan w:val="4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1924" w:type="dxa"/>
            <w:gridSpan w:val="4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E41EE2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1930" w:type="dxa"/>
            <w:gridSpan w:val="4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E41EE2" w:rsidRPr="00E41EE2" w:rsidTr="00E41EE2">
        <w:trPr>
          <w:jc w:val="center"/>
        </w:trPr>
        <w:tc>
          <w:tcPr>
            <w:tcW w:w="961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78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</w:pPr>
            <w:r w:rsidRPr="00E41EE2">
              <w:rPr>
                <w:sz w:val="22"/>
              </w:rPr>
              <w:t>«</w:t>
            </w:r>
          </w:p>
        </w:tc>
        <w:tc>
          <w:tcPr>
            <w:tcW w:w="483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20</w:t>
            </w:r>
          </w:p>
        </w:tc>
        <w:tc>
          <w:tcPr>
            <w:tcW w:w="481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»</w:t>
            </w:r>
          </w:p>
        </w:tc>
        <w:tc>
          <w:tcPr>
            <w:tcW w:w="1445" w:type="dxa"/>
            <w:gridSpan w:val="3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июня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right"/>
            </w:pPr>
            <w:r w:rsidRPr="00E41EE2">
              <w:rPr>
                <w:sz w:val="22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22</w:t>
            </w: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right"/>
            </w:pPr>
            <w:r w:rsidRPr="00E41EE2">
              <w:rPr>
                <w:sz w:val="22"/>
              </w:rPr>
              <w:t>г.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left"/>
            </w:pPr>
            <w:r w:rsidRPr="00E41EE2">
              <w:rPr>
                <w:sz w:val="22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20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»</w:t>
            </w:r>
          </w:p>
        </w:tc>
        <w:tc>
          <w:tcPr>
            <w:tcW w:w="1447" w:type="dxa"/>
            <w:gridSpan w:val="3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июня</w:t>
            </w: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right"/>
            </w:pPr>
            <w:r w:rsidRPr="00E41EE2">
              <w:rPr>
                <w:sz w:val="22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22</w:t>
            </w: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right"/>
            </w:pPr>
            <w:r w:rsidRPr="00E41EE2">
              <w:rPr>
                <w:sz w:val="22"/>
              </w:rPr>
              <w:t>г.</w:t>
            </w:r>
          </w:p>
        </w:tc>
      </w:tr>
      <w:tr w:rsidR="00E41EE2" w:rsidRPr="00E41EE2" w:rsidTr="00E41EE2">
        <w:trPr>
          <w:jc w:val="center"/>
        </w:trPr>
        <w:tc>
          <w:tcPr>
            <w:tcW w:w="478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3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1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445" w:type="dxa"/>
            <w:gridSpan w:val="3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</w:tbl>
    <w:p w:rsidR="00E41EE2" w:rsidRPr="00E41EE2" w:rsidRDefault="00E41EE2" w:rsidP="00E41EE2">
      <w:pPr>
        <w:spacing w:after="0" w:line="240" w:lineRule="auto"/>
        <w:ind w:left="0" w:firstLine="0"/>
        <w:jc w:val="center"/>
      </w:pPr>
    </w:p>
    <w:p w:rsidR="00E41EE2" w:rsidRPr="00E41EE2" w:rsidRDefault="00E41EE2" w:rsidP="00E41EE2">
      <w:pPr>
        <w:spacing w:after="0" w:line="240" w:lineRule="auto"/>
        <w:ind w:left="0" w:firstLine="0"/>
        <w:jc w:val="center"/>
        <w:sectPr w:rsidR="00E41EE2" w:rsidRPr="00E41EE2" w:rsidSect="00E41EE2">
          <w:pgSz w:w="11900" w:h="16840"/>
          <w:pgMar w:top="1134" w:right="567" w:bottom="1134" w:left="1701" w:header="709" w:footer="709" w:gutter="0"/>
          <w:cols w:space="720"/>
          <w:titlePg/>
          <w:docGrid w:linePitch="326"/>
        </w:sectPr>
      </w:pP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426"/>
        <w:gridCol w:w="932"/>
        <w:gridCol w:w="482"/>
        <w:gridCol w:w="482"/>
        <w:gridCol w:w="964"/>
        <w:gridCol w:w="964"/>
        <w:gridCol w:w="482"/>
        <w:gridCol w:w="482"/>
        <w:gridCol w:w="964"/>
        <w:gridCol w:w="482"/>
        <w:gridCol w:w="482"/>
        <w:gridCol w:w="965"/>
        <w:gridCol w:w="965"/>
      </w:tblGrid>
      <w:tr w:rsidR="00E41EE2" w:rsidRPr="00E41EE2" w:rsidTr="00E41EE2">
        <w:trPr>
          <w:jc w:val="center"/>
        </w:trPr>
        <w:tc>
          <w:tcPr>
            <w:tcW w:w="567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8107" w:type="dxa"/>
            <w:gridSpan w:val="1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567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8107" w:type="dxa"/>
            <w:gridSpan w:val="1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567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567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784" w:type="dxa"/>
            <w:gridSpan w:val="9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b/>
                <w:bCs/>
                <w:color w:val="auto"/>
                <w:sz w:val="22"/>
                <w:szCs w:val="24"/>
              </w:rPr>
              <w:t>ДНЕВНИК ПРАКТИКИ</w:t>
            </w:r>
          </w:p>
        </w:tc>
        <w:tc>
          <w:tcPr>
            <w:tcW w:w="965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567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4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Записи о работах, выполненных в период прохождения практики.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z w:val="22"/>
                <w:szCs w:val="24"/>
              </w:rPr>
              <w:t>Дата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z w:val="22"/>
                <w:szCs w:val="24"/>
              </w:rPr>
              <w:t>Краткое содержание выполненных работ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z w:val="22"/>
              </w:rPr>
              <w:t>1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z w:val="22"/>
              </w:rPr>
              <w:t>2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«20» июня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«21» июня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Общая характеристика объекта исследования (общие положения, цели, задачи, структура управления, иерархия соподчинения, основные сферы деятельности и функции, принципы работы, специфика и особенности реализации основных видов деятельности)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«22» июня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z w:val="22"/>
              </w:rPr>
              <w:t>Общая характеристика объекта исследования (общие положения, цели, задачи, структура управления, иерархия соподчинения, основные сферы деятельности и функции, принципы работы, специфика и особенности реализации основных видов деятельности)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«23» июня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z w:val="22"/>
              </w:rPr>
              <w:t>Общая характеристика объекта исследования (общие положения, цели, задачи, структура управления, иерархия соподчинения, основные сферы деятельности и функции, принципы работы, специфика и особенности реализации основных видов деятельности)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«24» июня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z w:val="22"/>
              </w:rPr>
              <w:t>Общая характеристика объекта исследования (общие положения, цели, задачи, структура управления, иерархия соподчинения, основные сферы деятельности и функции, принципы работы, специфика и особенности реализации основных видов деятельности)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«25» июня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z w:val="22"/>
              </w:rPr>
              <w:t>Выходной день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«26» июня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z w:val="22"/>
              </w:rPr>
              <w:t>Выходной день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«27» июня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z w:val="22"/>
              </w:rPr>
              <w:t>Исследование теоретической основы особенностей эффективной организации, функционирования, развития объекта исследования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«28» июня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z w:val="22"/>
              </w:rPr>
              <w:t>Исследование теоретической основы особенностей эффективной организации, функционирования, развития объекта исследования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«29» июня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z w:val="22"/>
              </w:rPr>
              <w:t>Исследование теоретической основы особенностей эффективной организации, функционирования, развития объекта исследования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«30» июня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z w:val="22"/>
              </w:rPr>
              <w:t>Исследование теоретической основы особенностей эффективной организации, функционирования, развития объекта исследования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«1» июля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z w:val="22"/>
              </w:rPr>
              <w:t>Исследование теоретической основы особенностей эффективной организации, функционирования, развития объекта исследования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«2» июля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z w:val="22"/>
              </w:rPr>
              <w:t>Выходной день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«3» июля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z w:val="22"/>
              </w:rPr>
              <w:t>Выходной день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«4» июля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z w:val="22"/>
              </w:rPr>
              <w:t>Анализ показателей деятельности в рамках заявленной темы исследования за ТРИ последних года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«5» июля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z w:val="22"/>
              </w:rPr>
              <w:t>Анализ показателей деятельности в рамках заявленной темы исследования за ТРИ последних года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«6» июля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z w:val="22"/>
              </w:rPr>
              <w:t>Анализ показателей деятельности в рамках заявленной темы исследования за ТРИ последних года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«7» июля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z w:val="22"/>
              </w:rPr>
              <w:t>Расчет показателей экономической, бюджетной, социальной эффективности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«8» июля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lastRenderedPageBreak/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z w:val="22"/>
              </w:rPr>
              <w:lastRenderedPageBreak/>
              <w:t>Расчет показателей экономической, бюджетной, социальной эффективности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lastRenderedPageBreak/>
              <w:t>«9» июля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z w:val="22"/>
              </w:rPr>
              <w:t>Выходной день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«10» июля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z w:val="22"/>
              </w:rPr>
              <w:t>Выходной день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«11» июля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z w:val="22"/>
              </w:rPr>
              <w:t>Расчет показателей экономической, бюджетной, социальной эффективности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«12» июля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z w:val="22"/>
              </w:rPr>
              <w:t>Выявление и характеристика проблемных сфер деятельности, с оценкой причин, повлиявших на снижение эффективности работы объекта исследования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«13» июля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z w:val="22"/>
              </w:rPr>
              <w:t>Выявление и характеристика проблемных сфер деятельности, с оценкой причин, повлиявших на снижение эффективности работы объекта исследования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«14» июля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pacing w:val="-6"/>
                <w:sz w:val="22"/>
              </w:rPr>
              <w:t>Разработка мероприятий, предложений, рекомендаций по повышению эффективности деятельности предприятия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«15» июля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pacing w:val="-6"/>
                <w:sz w:val="22"/>
              </w:rPr>
              <w:t>Разработка мероприятий, предложений, рекомендаций по повышению эффективности деятельности предприятия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«16» июля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pacing w:val="-6"/>
                <w:sz w:val="22"/>
              </w:rPr>
              <w:t>Выходной день</w:t>
            </w: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41EE2">
              <w:rPr>
                <w:color w:val="auto"/>
                <w:sz w:val="22"/>
                <w:szCs w:val="24"/>
              </w:rPr>
              <w:t>«17» июля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color w:val="auto"/>
                <w:sz w:val="22"/>
                <w:szCs w:val="24"/>
              </w:rPr>
              <w:t>2022 года</w:t>
            </w:r>
          </w:p>
        </w:tc>
        <w:tc>
          <w:tcPr>
            <w:tcW w:w="77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</w:rPr>
            </w:pPr>
            <w:r w:rsidRPr="00E41EE2">
              <w:rPr>
                <w:color w:val="auto"/>
                <w:sz w:val="22"/>
              </w:rPr>
              <w:t>Подготовка документарного Отчета о прохождении практики</w:t>
            </w:r>
          </w:p>
        </w:tc>
      </w:tr>
      <w:tr w:rsidR="00E41EE2" w:rsidRPr="00E41EE2" w:rsidTr="00E41EE2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1925" w:type="dxa"/>
            <w:gridSpan w:val="3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b/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Обучающийся</w:t>
            </w: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38.05.02 «Таможенное дело»</w:t>
            </w: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4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(название направления подготовки / специальности)</w:t>
            </w:r>
          </w:p>
        </w:tc>
      </w:tr>
      <w:tr w:rsidR="00E41EE2" w:rsidRPr="00E41EE2" w:rsidTr="00E41EE2">
        <w:trPr>
          <w:jc w:val="center"/>
        </w:trPr>
        <w:tc>
          <w:tcPr>
            <w:tcW w:w="567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58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4</w:t>
            </w:r>
          </w:p>
        </w:tc>
        <w:tc>
          <w:tcPr>
            <w:tcW w:w="426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09ТДд1810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17.07.2022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3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E41EE2">
              <w:rPr>
                <w:color w:val="FF0000"/>
                <w:sz w:val="22"/>
                <w:szCs w:val="24"/>
              </w:rPr>
              <w:t>И.О. Фамилия</w:t>
            </w:r>
          </w:p>
        </w:tc>
      </w:tr>
      <w:tr w:rsidR="00E41EE2" w:rsidRPr="00E41EE2" w:rsidTr="00E41EE2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(курс)</w:t>
            </w:r>
          </w:p>
        </w:tc>
        <w:tc>
          <w:tcPr>
            <w:tcW w:w="426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(группа)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2" w:type="dxa"/>
            <w:gridSpan w:val="3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E41EE2" w:rsidRPr="00E41EE2" w:rsidTr="00E41EE2">
        <w:trPr>
          <w:jc w:val="center"/>
        </w:trPr>
        <w:tc>
          <w:tcPr>
            <w:tcW w:w="567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358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6745" w:type="dxa"/>
            <w:gridSpan w:val="10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Руководитель практики от профильной организации</w:t>
            </w: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color w:val="auto"/>
                <w:sz w:val="22"/>
              </w:rPr>
              <w:t xml:space="preserve">Заведующий кафедрой </w:t>
            </w:r>
            <w:r w:rsidRPr="00E41EE2">
              <w:rPr>
                <w:sz w:val="22"/>
              </w:rPr>
              <w:t>«</w:t>
            </w:r>
            <w:r w:rsidRPr="00E41EE2">
              <w:rPr>
                <w:color w:val="auto"/>
                <w:sz w:val="22"/>
              </w:rPr>
              <w:t>Таможенное дело и право</w:t>
            </w:r>
            <w:r w:rsidRPr="00E41EE2">
              <w:rPr>
                <w:sz w:val="22"/>
              </w:rPr>
              <w:t xml:space="preserve">», Аккредитованное частное образовательное учреждение «Московский финансово-юридический университет МФЮА» (по материалам </w:t>
            </w:r>
            <w:r w:rsidRPr="00E41EE2">
              <w:rPr>
                <w:color w:val="FF0000"/>
                <w:sz w:val="22"/>
              </w:rPr>
              <w:t>Шереметьевской таможни, Московская область)</w:t>
            </w: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4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E41EE2" w:rsidRPr="00E41EE2" w:rsidTr="00E41EE2">
        <w:trPr>
          <w:jc w:val="center"/>
        </w:trPr>
        <w:tc>
          <w:tcPr>
            <w:tcW w:w="567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58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407" w:type="dxa"/>
            <w:gridSpan w:val="4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17.07.2022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3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407" w:type="dxa"/>
            <w:gridSpan w:val="4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(ученая степень, звание)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E41EE2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(И.О. Фамилия)</w:t>
            </w:r>
          </w:p>
        </w:tc>
      </w:tr>
    </w:tbl>
    <w:p w:rsidR="00E41EE2" w:rsidRPr="00E41EE2" w:rsidRDefault="00E41EE2" w:rsidP="00E41EE2">
      <w:pPr>
        <w:spacing w:after="0" w:line="240" w:lineRule="auto"/>
        <w:ind w:left="0" w:firstLine="0"/>
        <w:jc w:val="center"/>
        <w:sectPr w:rsidR="00E41EE2" w:rsidRPr="00E41EE2" w:rsidSect="00E41EE2">
          <w:pgSz w:w="11900" w:h="16840"/>
          <w:pgMar w:top="1134" w:right="567" w:bottom="1134" w:left="1701" w:header="709" w:footer="709" w:gutter="0"/>
          <w:cols w:space="720"/>
          <w:titlePg/>
          <w:docGrid w:linePitch="326"/>
        </w:sectPr>
      </w:pPr>
    </w:p>
    <w:tbl>
      <w:tblPr>
        <w:tblW w:w="9643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9"/>
        <w:gridCol w:w="481"/>
        <w:gridCol w:w="481"/>
        <w:gridCol w:w="482"/>
        <w:gridCol w:w="482"/>
        <w:gridCol w:w="483"/>
        <w:gridCol w:w="482"/>
        <w:gridCol w:w="482"/>
        <w:gridCol w:w="482"/>
        <w:gridCol w:w="482"/>
        <w:gridCol w:w="482"/>
        <w:gridCol w:w="482"/>
        <w:gridCol w:w="482"/>
        <w:gridCol w:w="483"/>
        <w:gridCol w:w="482"/>
        <w:gridCol w:w="482"/>
        <w:gridCol w:w="482"/>
        <w:gridCol w:w="483"/>
        <w:gridCol w:w="482"/>
        <w:gridCol w:w="487"/>
      </w:tblGrid>
      <w:tr w:rsidR="00E41EE2" w:rsidRPr="00E41EE2" w:rsidTr="00E41EE2">
        <w:trPr>
          <w:jc w:val="center"/>
        </w:trPr>
        <w:tc>
          <w:tcPr>
            <w:tcW w:w="960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7714" w:type="dxa"/>
            <w:gridSpan w:val="16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9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960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7714" w:type="dxa"/>
            <w:gridSpan w:val="16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9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960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9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960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5786" w:type="dxa"/>
            <w:gridSpan w:val="1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41EE2">
              <w:rPr>
                <w:b/>
                <w:spacing w:val="-1"/>
                <w:sz w:val="22"/>
                <w:szCs w:val="24"/>
              </w:rPr>
              <w:t>ЛИ</w:t>
            </w:r>
            <w:r w:rsidRPr="00E41EE2">
              <w:rPr>
                <w:b/>
                <w:spacing w:val="1"/>
                <w:sz w:val="22"/>
                <w:szCs w:val="24"/>
              </w:rPr>
              <w:t>Ч</w:t>
            </w:r>
            <w:r w:rsidRPr="00E41EE2">
              <w:rPr>
                <w:b/>
                <w:spacing w:val="-1"/>
                <w:sz w:val="22"/>
                <w:szCs w:val="24"/>
              </w:rPr>
              <w:t>Н</w:t>
            </w:r>
            <w:r w:rsidRPr="00E41EE2">
              <w:rPr>
                <w:b/>
                <w:sz w:val="22"/>
                <w:szCs w:val="24"/>
              </w:rPr>
              <w:t>АЯ</w:t>
            </w:r>
            <w:r w:rsidRPr="00E41EE2">
              <w:rPr>
                <w:b/>
                <w:spacing w:val="-24"/>
                <w:sz w:val="22"/>
                <w:szCs w:val="24"/>
              </w:rPr>
              <w:t xml:space="preserve"> </w:t>
            </w:r>
            <w:r w:rsidRPr="00E41EE2">
              <w:rPr>
                <w:b/>
                <w:sz w:val="22"/>
                <w:szCs w:val="24"/>
              </w:rPr>
              <w:t>КА</w:t>
            </w:r>
            <w:r w:rsidRPr="00E41EE2">
              <w:rPr>
                <w:b/>
                <w:spacing w:val="2"/>
                <w:sz w:val="22"/>
                <w:szCs w:val="24"/>
              </w:rPr>
              <w:t>Р</w:t>
            </w:r>
            <w:r w:rsidRPr="00E41EE2">
              <w:rPr>
                <w:b/>
                <w:spacing w:val="1"/>
                <w:sz w:val="22"/>
                <w:szCs w:val="24"/>
              </w:rPr>
              <w:t>Т</w:t>
            </w:r>
            <w:r w:rsidRPr="00E41EE2">
              <w:rPr>
                <w:b/>
                <w:spacing w:val="-1"/>
                <w:sz w:val="22"/>
                <w:szCs w:val="24"/>
              </w:rPr>
              <w:t>О</w:t>
            </w:r>
            <w:r w:rsidRPr="00E41EE2">
              <w:rPr>
                <w:b/>
                <w:spacing w:val="1"/>
                <w:sz w:val="22"/>
                <w:szCs w:val="24"/>
              </w:rPr>
              <w:t>Ч</w:t>
            </w:r>
            <w:r w:rsidRPr="00E41EE2">
              <w:rPr>
                <w:b/>
                <w:sz w:val="22"/>
                <w:szCs w:val="24"/>
              </w:rPr>
              <w:t>КА</w:t>
            </w:r>
            <w:r w:rsidRPr="00E41EE2">
              <w:rPr>
                <w:b/>
                <w:spacing w:val="-24"/>
                <w:sz w:val="22"/>
                <w:szCs w:val="24"/>
              </w:rPr>
              <w:t xml:space="preserve"> </w:t>
            </w:r>
            <w:r w:rsidRPr="00E41EE2">
              <w:rPr>
                <w:b/>
                <w:spacing w:val="4"/>
                <w:sz w:val="22"/>
                <w:szCs w:val="24"/>
              </w:rPr>
              <w:t>И</w:t>
            </w:r>
            <w:r w:rsidRPr="00E41EE2">
              <w:rPr>
                <w:b/>
                <w:spacing w:val="-1"/>
                <w:sz w:val="22"/>
                <w:szCs w:val="24"/>
              </w:rPr>
              <w:t>Н</w:t>
            </w:r>
            <w:r w:rsidRPr="00E41EE2">
              <w:rPr>
                <w:b/>
                <w:sz w:val="22"/>
                <w:szCs w:val="24"/>
              </w:rPr>
              <w:t>С</w:t>
            </w:r>
            <w:r w:rsidRPr="00E41EE2">
              <w:rPr>
                <w:b/>
                <w:spacing w:val="1"/>
                <w:sz w:val="22"/>
                <w:szCs w:val="24"/>
              </w:rPr>
              <w:t>Т</w:t>
            </w:r>
            <w:r w:rsidRPr="00E41EE2">
              <w:rPr>
                <w:b/>
                <w:spacing w:val="2"/>
                <w:sz w:val="22"/>
                <w:szCs w:val="24"/>
              </w:rPr>
              <w:t>Р</w:t>
            </w:r>
            <w:r w:rsidRPr="00E41EE2">
              <w:rPr>
                <w:b/>
                <w:spacing w:val="1"/>
                <w:sz w:val="22"/>
                <w:szCs w:val="24"/>
              </w:rPr>
              <w:t>У</w:t>
            </w:r>
            <w:r w:rsidRPr="00E41EE2">
              <w:rPr>
                <w:b/>
                <w:sz w:val="22"/>
                <w:szCs w:val="24"/>
              </w:rPr>
              <w:t>К</w:t>
            </w:r>
            <w:r w:rsidRPr="00E41EE2">
              <w:rPr>
                <w:b/>
                <w:spacing w:val="1"/>
                <w:sz w:val="22"/>
                <w:szCs w:val="24"/>
              </w:rPr>
              <w:t>Т</w:t>
            </w:r>
            <w:r w:rsidRPr="00E41EE2">
              <w:rPr>
                <w:b/>
                <w:sz w:val="22"/>
                <w:szCs w:val="24"/>
              </w:rPr>
              <w:t>А</w:t>
            </w:r>
            <w:r w:rsidRPr="00E41EE2">
              <w:rPr>
                <w:b/>
                <w:spacing w:val="-2"/>
                <w:sz w:val="22"/>
                <w:szCs w:val="24"/>
              </w:rPr>
              <w:t>Ж</w:t>
            </w:r>
            <w:r w:rsidRPr="00E41EE2">
              <w:rPr>
                <w:b/>
                <w:sz w:val="22"/>
                <w:szCs w:val="24"/>
              </w:rPr>
              <w:t>А</w:t>
            </w: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9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9643" w:type="dxa"/>
            <w:gridSpan w:val="20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E41EE2">
              <w:rPr>
                <w:b/>
                <w:spacing w:val="-1"/>
                <w:sz w:val="22"/>
                <w:szCs w:val="24"/>
              </w:rPr>
              <w:t>п</w:t>
            </w:r>
            <w:r w:rsidRPr="00E41EE2">
              <w:rPr>
                <w:b/>
                <w:sz w:val="22"/>
                <w:szCs w:val="24"/>
              </w:rPr>
              <w:t>о</w:t>
            </w:r>
            <w:r w:rsidRPr="00E41EE2">
              <w:rPr>
                <w:b/>
                <w:spacing w:val="-15"/>
                <w:sz w:val="22"/>
                <w:szCs w:val="24"/>
              </w:rPr>
              <w:t xml:space="preserve"> </w:t>
            </w:r>
            <w:r w:rsidRPr="00E41EE2">
              <w:rPr>
                <w:b/>
                <w:spacing w:val="-1"/>
                <w:sz w:val="22"/>
                <w:szCs w:val="24"/>
              </w:rPr>
              <w:t>о</w:t>
            </w:r>
            <w:r w:rsidRPr="00E41EE2">
              <w:rPr>
                <w:b/>
                <w:spacing w:val="1"/>
                <w:sz w:val="22"/>
                <w:szCs w:val="24"/>
              </w:rPr>
              <w:t>з</w:t>
            </w:r>
            <w:r w:rsidRPr="00E41EE2">
              <w:rPr>
                <w:b/>
                <w:spacing w:val="-1"/>
                <w:sz w:val="22"/>
                <w:szCs w:val="24"/>
              </w:rPr>
              <w:t>н</w:t>
            </w:r>
            <w:r w:rsidRPr="00E41EE2">
              <w:rPr>
                <w:b/>
                <w:sz w:val="22"/>
                <w:szCs w:val="24"/>
              </w:rPr>
              <w:t>а</w:t>
            </w:r>
            <w:r w:rsidRPr="00E41EE2">
              <w:rPr>
                <w:b/>
                <w:spacing w:val="4"/>
                <w:sz w:val="22"/>
                <w:szCs w:val="24"/>
              </w:rPr>
              <w:t>к</w:t>
            </w:r>
            <w:r w:rsidRPr="00E41EE2">
              <w:rPr>
                <w:b/>
                <w:spacing w:val="-1"/>
                <w:sz w:val="22"/>
                <w:szCs w:val="24"/>
              </w:rPr>
              <w:t>о</w:t>
            </w:r>
            <w:r w:rsidRPr="00E41EE2">
              <w:rPr>
                <w:b/>
                <w:spacing w:val="5"/>
                <w:sz w:val="22"/>
                <w:szCs w:val="24"/>
              </w:rPr>
              <w:t>м</w:t>
            </w:r>
            <w:r w:rsidRPr="00E41EE2">
              <w:rPr>
                <w:b/>
                <w:spacing w:val="-1"/>
                <w:sz w:val="22"/>
                <w:szCs w:val="24"/>
              </w:rPr>
              <w:t>л</w:t>
            </w:r>
            <w:r w:rsidRPr="00E41EE2">
              <w:rPr>
                <w:b/>
                <w:spacing w:val="1"/>
                <w:sz w:val="22"/>
                <w:szCs w:val="24"/>
              </w:rPr>
              <w:t>е</w:t>
            </w:r>
            <w:r w:rsidRPr="00E41EE2">
              <w:rPr>
                <w:b/>
                <w:spacing w:val="-1"/>
                <w:sz w:val="22"/>
                <w:szCs w:val="24"/>
              </w:rPr>
              <w:t>ни</w:t>
            </w:r>
            <w:r w:rsidRPr="00E41EE2">
              <w:rPr>
                <w:b/>
                <w:sz w:val="22"/>
                <w:szCs w:val="24"/>
              </w:rPr>
              <w:t>ю</w:t>
            </w:r>
            <w:r w:rsidRPr="00E41EE2">
              <w:rPr>
                <w:b/>
                <w:spacing w:val="-15"/>
                <w:sz w:val="22"/>
                <w:szCs w:val="24"/>
              </w:rPr>
              <w:t xml:space="preserve"> </w:t>
            </w:r>
            <w:r w:rsidRPr="00E41EE2">
              <w:rPr>
                <w:b/>
                <w:sz w:val="22"/>
                <w:szCs w:val="24"/>
              </w:rPr>
              <w:t>с</w:t>
            </w:r>
            <w:r w:rsidRPr="00E41EE2">
              <w:rPr>
                <w:b/>
                <w:spacing w:val="-15"/>
                <w:sz w:val="22"/>
                <w:szCs w:val="24"/>
              </w:rPr>
              <w:t xml:space="preserve"> </w:t>
            </w:r>
            <w:r w:rsidRPr="00E41EE2">
              <w:rPr>
                <w:b/>
                <w:spacing w:val="1"/>
                <w:sz w:val="22"/>
                <w:szCs w:val="24"/>
              </w:rPr>
              <w:t>т</w:t>
            </w:r>
            <w:r w:rsidRPr="00E41EE2">
              <w:rPr>
                <w:b/>
                <w:spacing w:val="2"/>
                <w:sz w:val="22"/>
                <w:szCs w:val="24"/>
              </w:rPr>
              <w:t>р</w:t>
            </w:r>
            <w:r w:rsidRPr="00E41EE2">
              <w:rPr>
                <w:b/>
                <w:spacing w:val="1"/>
                <w:sz w:val="22"/>
                <w:szCs w:val="24"/>
              </w:rPr>
              <w:t>е</w:t>
            </w:r>
            <w:r w:rsidRPr="00E41EE2">
              <w:rPr>
                <w:b/>
                <w:spacing w:val="-2"/>
                <w:sz w:val="22"/>
                <w:szCs w:val="24"/>
              </w:rPr>
              <w:t>б</w:t>
            </w:r>
            <w:r w:rsidRPr="00E41EE2">
              <w:rPr>
                <w:b/>
                <w:spacing w:val="-1"/>
                <w:sz w:val="22"/>
                <w:szCs w:val="24"/>
              </w:rPr>
              <w:t>о</w:t>
            </w:r>
            <w:r w:rsidRPr="00E41EE2">
              <w:rPr>
                <w:b/>
                <w:spacing w:val="1"/>
                <w:sz w:val="22"/>
                <w:szCs w:val="24"/>
              </w:rPr>
              <w:t>в</w:t>
            </w:r>
            <w:r w:rsidRPr="00E41EE2">
              <w:rPr>
                <w:b/>
                <w:spacing w:val="5"/>
                <w:sz w:val="22"/>
                <w:szCs w:val="24"/>
              </w:rPr>
              <w:t>а</w:t>
            </w:r>
            <w:r w:rsidRPr="00E41EE2">
              <w:rPr>
                <w:b/>
                <w:spacing w:val="-1"/>
                <w:sz w:val="22"/>
                <w:szCs w:val="24"/>
              </w:rPr>
              <w:t>ни</w:t>
            </w:r>
            <w:r w:rsidRPr="00E41EE2">
              <w:rPr>
                <w:b/>
                <w:sz w:val="22"/>
                <w:szCs w:val="24"/>
              </w:rPr>
              <w:t>я</w:t>
            </w:r>
            <w:r w:rsidRPr="00E41EE2">
              <w:rPr>
                <w:b/>
                <w:spacing w:val="5"/>
                <w:sz w:val="22"/>
                <w:szCs w:val="24"/>
              </w:rPr>
              <w:t>м</w:t>
            </w:r>
            <w:r w:rsidRPr="00E41EE2">
              <w:rPr>
                <w:b/>
                <w:sz w:val="22"/>
                <w:szCs w:val="24"/>
              </w:rPr>
              <w:t>и</w:t>
            </w:r>
            <w:r w:rsidRPr="00E41EE2">
              <w:rPr>
                <w:b/>
                <w:spacing w:val="-15"/>
                <w:sz w:val="22"/>
                <w:szCs w:val="24"/>
              </w:rPr>
              <w:t xml:space="preserve"> </w:t>
            </w:r>
            <w:r w:rsidRPr="00E41EE2">
              <w:rPr>
                <w:b/>
                <w:spacing w:val="-1"/>
                <w:sz w:val="22"/>
                <w:szCs w:val="24"/>
              </w:rPr>
              <w:t>о</w:t>
            </w:r>
            <w:r w:rsidRPr="00E41EE2">
              <w:rPr>
                <w:b/>
                <w:sz w:val="22"/>
                <w:szCs w:val="24"/>
              </w:rPr>
              <w:t>х</w:t>
            </w:r>
            <w:r w:rsidRPr="00E41EE2">
              <w:rPr>
                <w:b/>
                <w:spacing w:val="2"/>
                <w:sz w:val="22"/>
                <w:szCs w:val="24"/>
              </w:rPr>
              <w:t>р</w:t>
            </w:r>
            <w:r w:rsidRPr="00E41EE2">
              <w:rPr>
                <w:b/>
                <w:sz w:val="22"/>
                <w:szCs w:val="24"/>
              </w:rPr>
              <w:t>а</w:t>
            </w:r>
            <w:r w:rsidRPr="00E41EE2">
              <w:rPr>
                <w:b/>
                <w:spacing w:val="-1"/>
                <w:sz w:val="22"/>
                <w:szCs w:val="24"/>
              </w:rPr>
              <w:t>н</w:t>
            </w:r>
            <w:r w:rsidRPr="00E41EE2">
              <w:rPr>
                <w:b/>
                <w:sz w:val="22"/>
                <w:szCs w:val="24"/>
              </w:rPr>
              <w:t>ы</w:t>
            </w:r>
            <w:r w:rsidRPr="00E41EE2">
              <w:rPr>
                <w:b/>
                <w:spacing w:val="-15"/>
                <w:sz w:val="22"/>
                <w:szCs w:val="24"/>
              </w:rPr>
              <w:t xml:space="preserve"> </w:t>
            </w:r>
            <w:r w:rsidRPr="00E41EE2">
              <w:rPr>
                <w:b/>
                <w:spacing w:val="1"/>
                <w:sz w:val="22"/>
                <w:szCs w:val="24"/>
              </w:rPr>
              <w:t>т</w:t>
            </w:r>
            <w:r w:rsidRPr="00E41EE2">
              <w:rPr>
                <w:b/>
                <w:spacing w:val="2"/>
                <w:sz w:val="22"/>
                <w:szCs w:val="24"/>
              </w:rPr>
              <w:t>р</w:t>
            </w:r>
            <w:r w:rsidRPr="00E41EE2">
              <w:rPr>
                <w:b/>
                <w:spacing w:val="1"/>
                <w:sz w:val="22"/>
                <w:szCs w:val="24"/>
              </w:rPr>
              <w:t>у</w:t>
            </w:r>
            <w:r w:rsidRPr="00E41EE2">
              <w:rPr>
                <w:b/>
                <w:sz w:val="22"/>
                <w:szCs w:val="24"/>
              </w:rPr>
              <w:t>да,</w:t>
            </w:r>
            <w:r w:rsidRPr="00E41EE2">
              <w:rPr>
                <w:b/>
                <w:w w:val="99"/>
                <w:sz w:val="22"/>
                <w:szCs w:val="24"/>
              </w:rPr>
              <w:t xml:space="preserve"> </w:t>
            </w:r>
            <w:r w:rsidRPr="00E41EE2">
              <w:rPr>
                <w:b/>
                <w:spacing w:val="1"/>
                <w:sz w:val="22"/>
                <w:szCs w:val="24"/>
              </w:rPr>
              <w:t>те</w:t>
            </w:r>
            <w:r w:rsidRPr="00E41EE2">
              <w:rPr>
                <w:b/>
                <w:sz w:val="22"/>
                <w:szCs w:val="24"/>
              </w:rPr>
              <w:t>х</w:t>
            </w:r>
            <w:r w:rsidRPr="00E41EE2">
              <w:rPr>
                <w:b/>
                <w:spacing w:val="-1"/>
                <w:sz w:val="22"/>
                <w:szCs w:val="24"/>
              </w:rPr>
              <w:t>ни</w:t>
            </w:r>
            <w:r w:rsidRPr="00E41EE2">
              <w:rPr>
                <w:b/>
                <w:sz w:val="22"/>
                <w:szCs w:val="24"/>
              </w:rPr>
              <w:t>ки</w:t>
            </w:r>
            <w:r w:rsidRPr="00E41EE2">
              <w:rPr>
                <w:b/>
                <w:spacing w:val="-26"/>
                <w:sz w:val="22"/>
                <w:szCs w:val="24"/>
              </w:rPr>
              <w:t xml:space="preserve"> </w:t>
            </w:r>
            <w:r w:rsidRPr="00E41EE2">
              <w:rPr>
                <w:b/>
                <w:spacing w:val="-2"/>
                <w:sz w:val="22"/>
                <w:szCs w:val="24"/>
              </w:rPr>
              <w:t>б</w:t>
            </w:r>
            <w:r w:rsidRPr="00E41EE2">
              <w:rPr>
                <w:b/>
                <w:spacing w:val="1"/>
                <w:sz w:val="22"/>
                <w:szCs w:val="24"/>
              </w:rPr>
              <w:t>е</w:t>
            </w:r>
            <w:r w:rsidRPr="00E41EE2">
              <w:rPr>
                <w:b/>
                <w:spacing w:val="6"/>
                <w:sz w:val="22"/>
                <w:szCs w:val="24"/>
              </w:rPr>
              <w:t>з</w:t>
            </w:r>
            <w:r w:rsidRPr="00E41EE2">
              <w:rPr>
                <w:b/>
                <w:spacing w:val="-1"/>
                <w:sz w:val="22"/>
                <w:szCs w:val="24"/>
              </w:rPr>
              <w:t>оп</w:t>
            </w:r>
            <w:r w:rsidRPr="00E41EE2">
              <w:rPr>
                <w:b/>
                <w:sz w:val="22"/>
                <w:szCs w:val="24"/>
              </w:rPr>
              <w:t>ас</w:t>
            </w:r>
            <w:r w:rsidRPr="00E41EE2">
              <w:rPr>
                <w:b/>
                <w:spacing w:val="4"/>
                <w:sz w:val="22"/>
                <w:szCs w:val="24"/>
              </w:rPr>
              <w:t>н</w:t>
            </w:r>
            <w:r w:rsidRPr="00E41EE2">
              <w:rPr>
                <w:b/>
                <w:spacing w:val="-1"/>
                <w:sz w:val="22"/>
                <w:szCs w:val="24"/>
              </w:rPr>
              <w:t>о</w:t>
            </w:r>
            <w:r w:rsidRPr="00E41EE2">
              <w:rPr>
                <w:b/>
                <w:sz w:val="22"/>
                <w:szCs w:val="24"/>
              </w:rPr>
              <w:t>с</w:t>
            </w:r>
            <w:r w:rsidRPr="00E41EE2">
              <w:rPr>
                <w:b/>
                <w:spacing w:val="1"/>
                <w:sz w:val="22"/>
                <w:szCs w:val="24"/>
              </w:rPr>
              <w:t>т</w:t>
            </w:r>
            <w:r w:rsidRPr="00E41EE2">
              <w:rPr>
                <w:b/>
                <w:spacing w:val="-1"/>
                <w:sz w:val="22"/>
                <w:szCs w:val="24"/>
              </w:rPr>
              <w:t>и</w:t>
            </w:r>
            <w:r w:rsidRPr="00E41EE2">
              <w:rPr>
                <w:b/>
                <w:sz w:val="22"/>
                <w:szCs w:val="24"/>
              </w:rPr>
              <w:t>,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b/>
                <w:spacing w:val="-1"/>
                <w:sz w:val="22"/>
                <w:szCs w:val="24"/>
              </w:rPr>
              <w:t>п</w:t>
            </w:r>
            <w:r w:rsidRPr="00E41EE2">
              <w:rPr>
                <w:b/>
                <w:spacing w:val="4"/>
                <w:sz w:val="22"/>
                <w:szCs w:val="24"/>
              </w:rPr>
              <w:t>о</w:t>
            </w:r>
            <w:r w:rsidRPr="00E41EE2">
              <w:rPr>
                <w:b/>
                <w:spacing w:val="3"/>
                <w:sz w:val="22"/>
                <w:szCs w:val="24"/>
              </w:rPr>
              <w:t>ж</w:t>
            </w:r>
            <w:r w:rsidRPr="00E41EE2">
              <w:rPr>
                <w:b/>
                <w:sz w:val="22"/>
                <w:szCs w:val="24"/>
              </w:rPr>
              <w:t>а</w:t>
            </w:r>
            <w:r w:rsidRPr="00E41EE2">
              <w:rPr>
                <w:b/>
                <w:spacing w:val="2"/>
                <w:sz w:val="22"/>
                <w:szCs w:val="24"/>
              </w:rPr>
              <w:t>р</w:t>
            </w:r>
            <w:r w:rsidRPr="00E41EE2">
              <w:rPr>
                <w:b/>
                <w:spacing w:val="-1"/>
                <w:sz w:val="22"/>
                <w:szCs w:val="24"/>
              </w:rPr>
              <w:t>но</w:t>
            </w:r>
            <w:r w:rsidRPr="00E41EE2">
              <w:rPr>
                <w:b/>
                <w:sz w:val="22"/>
                <w:szCs w:val="24"/>
              </w:rPr>
              <w:t>й</w:t>
            </w:r>
            <w:r w:rsidRPr="00E41EE2">
              <w:rPr>
                <w:b/>
                <w:spacing w:val="-26"/>
                <w:sz w:val="22"/>
                <w:szCs w:val="24"/>
              </w:rPr>
              <w:t xml:space="preserve"> </w:t>
            </w:r>
            <w:r w:rsidRPr="00E41EE2">
              <w:rPr>
                <w:b/>
                <w:spacing w:val="-2"/>
                <w:sz w:val="22"/>
                <w:szCs w:val="24"/>
              </w:rPr>
              <w:t>б</w:t>
            </w:r>
            <w:r w:rsidRPr="00E41EE2">
              <w:rPr>
                <w:b/>
                <w:spacing w:val="1"/>
                <w:sz w:val="22"/>
                <w:szCs w:val="24"/>
              </w:rPr>
              <w:t>ез</w:t>
            </w:r>
            <w:r w:rsidRPr="00E41EE2">
              <w:rPr>
                <w:b/>
                <w:spacing w:val="-1"/>
                <w:sz w:val="22"/>
                <w:szCs w:val="24"/>
              </w:rPr>
              <w:t>о</w:t>
            </w:r>
            <w:r w:rsidRPr="00E41EE2">
              <w:rPr>
                <w:b/>
                <w:spacing w:val="4"/>
                <w:sz w:val="22"/>
                <w:szCs w:val="24"/>
              </w:rPr>
              <w:t>п</w:t>
            </w:r>
            <w:r w:rsidRPr="00E41EE2">
              <w:rPr>
                <w:b/>
                <w:sz w:val="22"/>
                <w:szCs w:val="24"/>
              </w:rPr>
              <w:t>ас</w:t>
            </w:r>
            <w:r w:rsidRPr="00E41EE2">
              <w:rPr>
                <w:b/>
                <w:spacing w:val="-1"/>
                <w:sz w:val="22"/>
                <w:szCs w:val="24"/>
              </w:rPr>
              <w:t>но</w:t>
            </w:r>
            <w:r w:rsidRPr="00E41EE2">
              <w:rPr>
                <w:b/>
                <w:sz w:val="22"/>
                <w:szCs w:val="24"/>
              </w:rPr>
              <w:t>с</w:t>
            </w:r>
            <w:r w:rsidRPr="00E41EE2">
              <w:rPr>
                <w:b/>
                <w:spacing w:val="6"/>
                <w:sz w:val="22"/>
                <w:szCs w:val="24"/>
              </w:rPr>
              <w:t>т</w:t>
            </w:r>
            <w:r w:rsidRPr="00E41EE2">
              <w:rPr>
                <w:b/>
                <w:spacing w:val="-1"/>
                <w:sz w:val="22"/>
                <w:szCs w:val="24"/>
              </w:rPr>
              <w:t>и</w:t>
            </w:r>
            <w:r w:rsidRPr="00E41EE2">
              <w:rPr>
                <w:b/>
                <w:sz w:val="22"/>
                <w:szCs w:val="24"/>
              </w:rPr>
              <w:t>,</w:t>
            </w:r>
            <w:r w:rsidRPr="00E41EE2">
              <w:rPr>
                <w:b/>
                <w:w w:val="99"/>
                <w:sz w:val="22"/>
                <w:szCs w:val="24"/>
              </w:rPr>
              <w:t xml:space="preserve"> </w:t>
            </w:r>
            <w:r w:rsidRPr="00E41EE2">
              <w:rPr>
                <w:b/>
                <w:spacing w:val="-1"/>
                <w:sz w:val="22"/>
                <w:szCs w:val="24"/>
              </w:rPr>
              <w:t>п</w:t>
            </w:r>
            <w:r w:rsidRPr="00E41EE2">
              <w:rPr>
                <w:b/>
                <w:spacing w:val="2"/>
                <w:sz w:val="22"/>
                <w:szCs w:val="24"/>
              </w:rPr>
              <w:t>р</w:t>
            </w:r>
            <w:r w:rsidRPr="00E41EE2">
              <w:rPr>
                <w:b/>
                <w:sz w:val="22"/>
                <w:szCs w:val="24"/>
              </w:rPr>
              <w:t>а</w:t>
            </w:r>
            <w:r w:rsidRPr="00E41EE2">
              <w:rPr>
                <w:b/>
                <w:spacing w:val="1"/>
                <w:sz w:val="22"/>
                <w:szCs w:val="24"/>
              </w:rPr>
              <w:t>в</w:t>
            </w:r>
            <w:r w:rsidRPr="00E41EE2">
              <w:rPr>
                <w:b/>
                <w:spacing w:val="-1"/>
                <w:sz w:val="22"/>
                <w:szCs w:val="24"/>
              </w:rPr>
              <w:t>ил</w:t>
            </w:r>
            <w:r w:rsidRPr="00E41EE2">
              <w:rPr>
                <w:b/>
                <w:sz w:val="22"/>
                <w:szCs w:val="24"/>
              </w:rPr>
              <w:t>а</w:t>
            </w:r>
            <w:r w:rsidRPr="00E41EE2">
              <w:rPr>
                <w:b/>
                <w:spacing w:val="5"/>
                <w:sz w:val="22"/>
                <w:szCs w:val="24"/>
              </w:rPr>
              <w:t>м</w:t>
            </w:r>
            <w:r w:rsidRPr="00E41EE2">
              <w:rPr>
                <w:b/>
                <w:sz w:val="22"/>
                <w:szCs w:val="24"/>
              </w:rPr>
              <w:t>и</w:t>
            </w:r>
            <w:r w:rsidRPr="00E41EE2">
              <w:rPr>
                <w:b/>
                <w:spacing w:val="-30"/>
                <w:sz w:val="22"/>
                <w:szCs w:val="24"/>
              </w:rPr>
              <w:t xml:space="preserve"> </w:t>
            </w:r>
            <w:r w:rsidRPr="00E41EE2">
              <w:rPr>
                <w:b/>
                <w:spacing w:val="1"/>
                <w:sz w:val="22"/>
                <w:szCs w:val="24"/>
              </w:rPr>
              <w:t>в</w:t>
            </w:r>
            <w:r w:rsidRPr="00E41EE2">
              <w:rPr>
                <w:b/>
                <w:spacing w:val="-1"/>
                <w:sz w:val="22"/>
                <w:szCs w:val="24"/>
              </w:rPr>
              <w:t>н</w:t>
            </w:r>
            <w:r w:rsidRPr="00E41EE2">
              <w:rPr>
                <w:b/>
                <w:spacing w:val="1"/>
                <w:sz w:val="22"/>
                <w:szCs w:val="24"/>
              </w:rPr>
              <w:t>ут</w:t>
            </w:r>
            <w:r w:rsidRPr="00E41EE2">
              <w:rPr>
                <w:b/>
                <w:spacing w:val="2"/>
                <w:sz w:val="22"/>
                <w:szCs w:val="24"/>
              </w:rPr>
              <w:t>р</w:t>
            </w:r>
            <w:r w:rsidRPr="00E41EE2">
              <w:rPr>
                <w:b/>
                <w:spacing w:val="1"/>
                <w:sz w:val="22"/>
                <w:szCs w:val="24"/>
              </w:rPr>
              <w:t>е</w:t>
            </w:r>
            <w:r w:rsidRPr="00E41EE2">
              <w:rPr>
                <w:b/>
                <w:spacing w:val="-1"/>
                <w:sz w:val="22"/>
                <w:szCs w:val="24"/>
              </w:rPr>
              <w:t>нн</w:t>
            </w:r>
            <w:r w:rsidRPr="00E41EE2">
              <w:rPr>
                <w:b/>
                <w:spacing w:val="1"/>
                <w:sz w:val="22"/>
                <w:szCs w:val="24"/>
              </w:rPr>
              <w:t>е</w:t>
            </w:r>
            <w:r w:rsidRPr="00E41EE2">
              <w:rPr>
                <w:b/>
                <w:sz w:val="22"/>
                <w:szCs w:val="24"/>
              </w:rPr>
              <w:t>го</w:t>
            </w:r>
            <w:r w:rsidRPr="00E41EE2">
              <w:rPr>
                <w:b/>
                <w:spacing w:val="-29"/>
                <w:sz w:val="22"/>
                <w:szCs w:val="24"/>
              </w:rPr>
              <w:t xml:space="preserve"> </w:t>
            </w:r>
            <w:r w:rsidRPr="00E41EE2">
              <w:rPr>
                <w:b/>
                <w:spacing w:val="2"/>
                <w:sz w:val="22"/>
                <w:szCs w:val="24"/>
              </w:rPr>
              <w:t>р</w:t>
            </w:r>
            <w:r w:rsidRPr="00E41EE2">
              <w:rPr>
                <w:b/>
                <w:sz w:val="22"/>
                <w:szCs w:val="24"/>
              </w:rPr>
              <w:t>ас</w:t>
            </w:r>
            <w:r w:rsidRPr="00E41EE2">
              <w:rPr>
                <w:b/>
                <w:spacing w:val="-1"/>
                <w:sz w:val="22"/>
                <w:szCs w:val="24"/>
              </w:rPr>
              <w:t>по</w:t>
            </w:r>
            <w:r w:rsidRPr="00E41EE2">
              <w:rPr>
                <w:b/>
                <w:spacing w:val="2"/>
                <w:sz w:val="22"/>
                <w:szCs w:val="24"/>
              </w:rPr>
              <w:t>р</w:t>
            </w:r>
            <w:r w:rsidRPr="00E41EE2">
              <w:rPr>
                <w:b/>
                <w:sz w:val="22"/>
                <w:szCs w:val="24"/>
              </w:rPr>
              <w:t>ядка</w:t>
            </w:r>
          </w:p>
        </w:tc>
      </w:tr>
      <w:tr w:rsidR="00E41EE2" w:rsidRPr="00E41EE2" w:rsidTr="00E41EE2">
        <w:trPr>
          <w:jc w:val="center"/>
        </w:trPr>
        <w:tc>
          <w:tcPr>
            <w:tcW w:w="960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9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192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Обучающийся</w:t>
            </w:r>
          </w:p>
        </w:tc>
        <w:tc>
          <w:tcPr>
            <w:tcW w:w="7720" w:type="dxa"/>
            <w:gridSpan w:val="16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E41EE2">
              <w:rPr>
                <w:color w:val="FF0000"/>
                <w:sz w:val="22"/>
                <w:szCs w:val="24"/>
              </w:rPr>
              <w:t>Имя Отчество Фамилия</w:t>
            </w:r>
          </w:p>
        </w:tc>
      </w:tr>
      <w:tr w:rsidR="00E41EE2" w:rsidRPr="00E41EE2" w:rsidTr="00E41EE2">
        <w:trPr>
          <w:jc w:val="center"/>
        </w:trPr>
        <w:tc>
          <w:tcPr>
            <w:tcW w:w="192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720" w:type="dxa"/>
            <w:gridSpan w:val="16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(Имя Отчество Фамилия)</w:t>
            </w:r>
          </w:p>
        </w:tc>
      </w:tr>
      <w:tr w:rsidR="00E41EE2" w:rsidRPr="00E41EE2" w:rsidTr="00E41EE2">
        <w:trPr>
          <w:jc w:val="center"/>
        </w:trPr>
        <w:tc>
          <w:tcPr>
            <w:tcW w:w="192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16" w:type="dxa"/>
            <w:gridSpan w:val="10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Направление подготовки / специальность</w:t>
            </w: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9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43" w:type="dxa"/>
            <w:gridSpan w:val="2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38.05.02 «Таможенное дело»</w:t>
            </w:r>
          </w:p>
        </w:tc>
      </w:tr>
      <w:tr w:rsidR="00E41EE2" w:rsidRPr="00E41EE2" w:rsidTr="00E41EE2">
        <w:trPr>
          <w:jc w:val="center"/>
        </w:trPr>
        <w:tc>
          <w:tcPr>
            <w:tcW w:w="9643" w:type="dxa"/>
            <w:gridSpan w:val="2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(название направления подготовки / специальности)</w:t>
            </w:r>
          </w:p>
        </w:tc>
      </w:tr>
      <w:tr w:rsidR="00E41EE2" w:rsidRPr="00E41EE2" w:rsidTr="00E41EE2">
        <w:trPr>
          <w:jc w:val="center"/>
        </w:trPr>
        <w:tc>
          <w:tcPr>
            <w:tcW w:w="192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192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Форма обучения</w:t>
            </w:r>
          </w:p>
        </w:tc>
        <w:tc>
          <w:tcPr>
            <w:tcW w:w="2893" w:type="dxa"/>
            <w:gridSpan w:val="6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i/>
                <w:sz w:val="22"/>
              </w:rPr>
              <w:t>очная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Курс</w:t>
            </w: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4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Группа</w:t>
            </w:r>
          </w:p>
        </w:tc>
        <w:tc>
          <w:tcPr>
            <w:tcW w:w="969" w:type="dxa"/>
            <w:gridSpan w:val="2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FF0000"/>
                <w:sz w:val="18"/>
                <w:szCs w:val="18"/>
              </w:rPr>
            </w:pPr>
            <w:r w:rsidRPr="00E41EE2">
              <w:rPr>
                <w:color w:val="FF0000"/>
                <w:sz w:val="18"/>
                <w:szCs w:val="18"/>
              </w:rPr>
              <w:t>09ТДд1810</w:t>
            </w:r>
          </w:p>
        </w:tc>
      </w:tr>
      <w:tr w:rsidR="00E41EE2" w:rsidRPr="00E41EE2" w:rsidTr="00E41EE2">
        <w:trPr>
          <w:jc w:val="center"/>
        </w:trPr>
        <w:tc>
          <w:tcPr>
            <w:tcW w:w="192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893" w:type="dxa"/>
            <w:gridSpan w:val="6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(очная / очно-заочная / заочная)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(курс)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(группа)</w:t>
            </w:r>
          </w:p>
        </w:tc>
      </w:tr>
      <w:tr w:rsidR="00E41EE2" w:rsidRPr="00E41EE2" w:rsidTr="00E41EE2">
        <w:trPr>
          <w:jc w:val="center"/>
        </w:trPr>
        <w:tc>
          <w:tcPr>
            <w:tcW w:w="192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3852" w:type="dxa"/>
            <w:gridSpan w:val="8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Место прохождения практики</w:t>
            </w: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9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43" w:type="dxa"/>
            <w:gridSpan w:val="2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</w:rPr>
              <w:t xml:space="preserve">Аккредитованное частное образовательное учреждение «Московский финансово-юридический университет МФЮА» (по материалам </w:t>
            </w:r>
            <w:r w:rsidRPr="00E41EE2">
              <w:rPr>
                <w:color w:val="FF0000"/>
                <w:sz w:val="22"/>
              </w:rPr>
              <w:t>Шереметьевской таможни, Московская область</w:t>
            </w:r>
            <w:r w:rsidRPr="00E41EE2">
              <w:rPr>
                <w:sz w:val="22"/>
              </w:rPr>
              <w:t>)</w:t>
            </w:r>
          </w:p>
        </w:tc>
      </w:tr>
      <w:tr w:rsidR="00E41EE2" w:rsidRPr="00E41EE2" w:rsidTr="00E41EE2">
        <w:trPr>
          <w:jc w:val="center"/>
        </w:trPr>
        <w:tc>
          <w:tcPr>
            <w:tcW w:w="9643" w:type="dxa"/>
            <w:gridSpan w:val="2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(наименование профильной организации)</w:t>
            </w:r>
          </w:p>
        </w:tc>
      </w:tr>
      <w:tr w:rsidR="00E41EE2" w:rsidRPr="00E41EE2" w:rsidTr="00E41EE2">
        <w:trPr>
          <w:jc w:val="center"/>
        </w:trPr>
        <w:tc>
          <w:tcPr>
            <w:tcW w:w="960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43" w:type="dxa"/>
            <w:gridSpan w:val="2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г. Москва, ул. Введенского, д.1а</w:t>
            </w:r>
          </w:p>
        </w:tc>
      </w:tr>
      <w:tr w:rsidR="00E41EE2" w:rsidRPr="00E41EE2" w:rsidTr="00E41EE2">
        <w:trPr>
          <w:jc w:val="center"/>
        </w:trPr>
        <w:tc>
          <w:tcPr>
            <w:tcW w:w="9643" w:type="dxa"/>
            <w:gridSpan w:val="2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(адрес места нахождения профильной организации)</w:t>
            </w:r>
          </w:p>
        </w:tc>
      </w:tr>
      <w:tr w:rsidR="00E41EE2" w:rsidRPr="00E41EE2" w:rsidTr="00E41EE2">
        <w:trPr>
          <w:jc w:val="center"/>
        </w:trPr>
        <w:tc>
          <w:tcPr>
            <w:tcW w:w="960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3852" w:type="dxa"/>
            <w:gridSpan w:val="8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Срок прохождения практики</w:t>
            </w: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9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79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с</w:t>
            </w:r>
          </w:p>
        </w:tc>
        <w:tc>
          <w:tcPr>
            <w:tcW w:w="481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«</w:t>
            </w: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20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»</w:t>
            </w:r>
          </w:p>
        </w:tc>
        <w:tc>
          <w:tcPr>
            <w:tcW w:w="1447" w:type="dxa"/>
            <w:gridSpan w:val="3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июня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22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г.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по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17</w:t>
            </w: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»</w:t>
            </w: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июля</w:t>
            </w: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22</w:t>
            </w:r>
          </w:p>
        </w:tc>
        <w:tc>
          <w:tcPr>
            <w:tcW w:w="487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г.</w:t>
            </w:r>
          </w:p>
        </w:tc>
      </w:tr>
      <w:tr w:rsidR="00E41EE2" w:rsidRPr="00E41EE2" w:rsidTr="00E41EE2">
        <w:trPr>
          <w:jc w:val="center"/>
        </w:trPr>
        <w:tc>
          <w:tcPr>
            <w:tcW w:w="479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1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7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79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7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E41EE2">
              <w:rPr>
                <w:b/>
                <w:bCs/>
                <w:sz w:val="22"/>
                <w:szCs w:val="24"/>
              </w:rPr>
              <w:t>Вид инструктажа</w:t>
            </w:r>
          </w:p>
        </w:tc>
        <w:tc>
          <w:tcPr>
            <w:tcW w:w="3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widowControl w:val="0"/>
              <w:suppressAutoHyphens/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8"/>
                <w:szCs w:val="24"/>
                <w:lang w:val="en-US" w:eastAsia="en-US"/>
              </w:rPr>
            </w:pPr>
            <w:r w:rsidRPr="00E41EE2">
              <w:rPr>
                <w:b/>
                <w:color w:val="auto"/>
                <w:szCs w:val="24"/>
                <w:lang w:eastAsia="en-US"/>
              </w:rPr>
              <w:t>Инструктаж проведен</w:t>
            </w:r>
          </w:p>
        </w:tc>
        <w:tc>
          <w:tcPr>
            <w:tcW w:w="3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widowControl w:val="0"/>
              <w:suppressAutoHyphens/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8"/>
                <w:szCs w:val="24"/>
                <w:lang w:val="en-US" w:eastAsia="en-US"/>
              </w:rPr>
            </w:pPr>
            <w:r w:rsidRPr="00E41EE2">
              <w:rPr>
                <w:b/>
                <w:color w:val="auto"/>
                <w:szCs w:val="24"/>
                <w:lang w:eastAsia="en-US"/>
              </w:rPr>
              <w:t>Обучающийся ознакомлен</w:t>
            </w: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1</w:t>
            </w:r>
          </w:p>
        </w:tc>
        <w:tc>
          <w:tcPr>
            <w:tcW w:w="3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2</w:t>
            </w:r>
          </w:p>
        </w:tc>
        <w:tc>
          <w:tcPr>
            <w:tcW w:w="3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3</w:t>
            </w: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по требованиям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охраны труда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color w:val="auto"/>
                <w:sz w:val="22"/>
              </w:rPr>
              <w:t xml:space="preserve">Заведующий кафедрой </w:t>
            </w:r>
            <w:r w:rsidRPr="00E41EE2">
              <w:rPr>
                <w:sz w:val="22"/>
              </w:rPr>
              <w:t>«</w:t>
            </w:r>
            <w:r w:rsidRPr="00E41EE2">
              <w:rPr>
                <w:color w:val="auto"/>
                <w:sz w:val="22"/>
              </w:rPr>
              <w:t>Таможенное дело и право</w:t>
            </w:r>
            <w:r w:rsidRPr="00E41EE2">
              <w:rPr>
                <w:sz w:val="22"/>
              </w:rPr>
              <w:t>»</w:t>
            </w:r>
          </w:p>
        </w:tc>
        <w:tc>
          <w:tcPr>
            <w:tcW w:w="48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(должность)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  <w:tcBorders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И.О. Фамилия</w:t>
            </w:r>
          </w:p>
        </w:tc>
        <w:tc>
          <w:tcPr>
            <w:tcW w:w="487" w:type="dxa"/>
            <w:tcBorders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487" w:type="dxa"/>
            <w:tcBorders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7" w:type="dxa"/>
            <w:tcBorders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7" w:type="dxa"/>
            <w:tcBorders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20.06.2022</w:t>
            </w:r>
          </w:p>
        </w:tc>
        <w:tc>
          <w:tcPr>
            <w:tcW w:w="482" w:type="dxa"/>
            <w:tcBorders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20.06.2022</w:t>
            </w:r>
          </w:p>
        </w:tc>
        <w:tc>
          <w:tcPr>
            <w:tcW w:w="487" w:type="dxa"/>
            <w:tcBorders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по технике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безопасности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color w:val="auto"/>
                <w:sz w:val="22"/>
              </w:rPr>
              <w:t xml:space="preserve">Заведующий кафедрой </w:t>
            </w:r>
            <w:r w:rsidRPr="00E41EE2">
              <w:rPr>
                <w:sz w:val="22"/>
              </w:rPr>
              <w:t>«</w:t>
            </w:r>
            <w:r w:rsidRPr="00E41EE2">
              <w:rPr>
                <w:color w:val="auto"/>
                <w:sz w:val="22"/>
              </w:rPr>
              <w:t>Таможенное дело и право</w:t>
            </w:r>
            <w:r w:rsidRPr="00E41EE2">
              <w:rPr>
                <w:sz w:val="22"/>
              </w:rPr>
              <w:t>»</w:t>
            </w:r>
          </w:p>
        </w:tc>
        <w:tc>
          <w:tcPr>
            <w:tcW w:w="482" w:type="dxa"/>
            <w:tcBorders>
              <w:top w:val="single" w:sz="4" w:space="0" w:color="auto"/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sz w:val="22"/>
              </w:rPr>
              <w:t>(должность)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И.О. Фамилия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sz w:val="22"/>
              </w:rPr>
              <w:t>(И.О. Фамилия)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sz w:val="22"/>
              </w:rPr>
              <w:t>(И.О. Фамилия)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sz w:val="22"/>
              </w:rPr>
              <w:t>(подпись)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sz w:val="22"/>
              </w:rPr>
              <w:t>(подпись)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20.06.2022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20.06.2022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  <w:tcBorders>
              <w:bottom w:val="single" w:sz="4" w:space="0" w:color="auto"/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по пожарной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безопасности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color w:val="auto"/>
                <w:sz w:val="22"/>
              </w:rPr>
              <w:t xml:space="preserve">Заведующий кафедрой </w:t>
            </w:r>
            <w:r w:rsidRPr="00E41EE2">
              <w:rPr>
                <w:sz w:val="22"/>
              </w:rPr>
              <w:t>«</w:t>
            </w:r>
            <w:r w:rsidRPr="00E41EE2">
              <w:rPr>
                <w:color w:val="auto"/>
                <w:sz w:val="22"/>
              </w:rPr>
              <w:t>Таможенное дело и право</w:t>
            </w:r>
            <w:r w:rsidRPr="00E41EE2">
              <w:rPr>
                <w:sz w:val="22"/>
              </w:rPr>
              <w:t>»</w:t>
            </w:r>
          </w:p>
        </w:tc>
        <w:tc>
          <w:tcPr>
            <w:tcW w:w="482" w:type="dxa"/>
            <w:tcBorders>
              <w:top w:val="single" w:sz="4" w:space="0" w:color="auto"/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sz w:val="22"/>
              </w:rPr>
              <w:t>(должность)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И.О. Фамилия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sz w:val="22"/>
              </w:rPr>
              <w:t>(И.О. Фамилия)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sz w:val="22"/>
              </w:rPr>
              <w:t>(И.О. Фамилия)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sz w:val="22"/>
              </w:rPr>
              <w:t>(подпись)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sz w:val="22"/>
              </w:rPr>
              <w:t>(подпись)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20.06.2022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20.06.2022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  <w:tcBorders>
              <w:bottom w:val="single" w:sz="4" w:space="0" w:color="auto"/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по правилам внутреннего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трудового распорядка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color w:val="auto"/>
                <w:sz w:val="22"/>
              </w:rPr>
              <w:t xml:space="preserve">Заведующий кафедрой </w:t>
            </w:r>
            <w:r w:rsidRPr="00E41EE2">
              <w:rPr>
                <w:sz w:val="22"/>
              </w:rPr>
              <w:t>«</w:t>
            </w:r>
            <w:r w:rsidRPr="00E41EE2">
              <w:rPr>
                <w:color w:val="auto"/>
                <w:sz w:val="22"/>
              </w:rPr>
              <w:t>Таможенное дело и право</w:t>
            </w:r>
            <w:r w:rsidRPr="00E41EE2">
              <w:rPr>
                <w:sz w:val="22"/>
              </w:rPr>
              <w:t>»</w:t>
            </w:r>
          </w:p>
        </w:tc>
        <w:tc>
          <w:tcPr>
            <w:tcW w:w="482" w:type="dxa"/>
            <w:tcBorders>
              <w:top w:val="single" w:sz="4" w:space="0" w:color="auto"/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sz w:val="22"/>
              </w:rPr>
              <w:t>(должность)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sz w:val="22"/>
              </w:rPr>
              <w:t>(И.О. Фамилия)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sz w:val="22"/>
              </w:rPr>
              <w:t>(И.О. Фамилия)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sz w:val="22"/>
              </w:rPr>
              <w:t>(подпись)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sz w:val="22"/>
              </w:rPr>
              <w:t>(подпись)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20.06.2022</w:t>
            </w:r>
          </w:p>
        </w:tc>
        <w:tc>
          <w:tcPr>
            <w:tcW w:w="482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1" w:type="dxa"/>
            <w:gridSpan w:val="5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20.06.2022</w:t>
            </w:r>
          </w:p>
        </w:tc>
        <w:tc>
          <w:tcPr>
            <w:tcW w:w="487" w:type="dxa"/>
            <w:tcBorders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left w:val="single" w:sz="4" w:space="0" w:color="auto"/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  <w:tcBorders>
              <w:bottom w:val="single" w:sz="4" w:space="0" w:color="auto"/>
              <w:right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79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0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9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6745" w:type="dxa"/>
            <w:gridSpan w:val="14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Руководитель практики от профильной организации</w:t>
            </w: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9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43" w:type="dxa"/>
            <w:gridSpan w:val="2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color w:val="auto"/>
                <w:sz w:val="22"/>
              </w:rPr>
              <w:t xml:space="preserve">Заведующий кафедрой </w:t>
            </w:r>
            <w:r w:rsidRPr="00E41EE2">
              <w:rPr>
                <w:sz w:val="22"/>
              </w:rPr>
              <w:t>«</w:t>
            </w:r>
            <w:r w:rsidRPr="00E41EE2">
              <w:rPr>
                <w:color w:val="auto"/>
                <w:sz w:val="22"/>
              </w:rPr>
              <w:t>Таможенное дело и право</w:t>
            </w:r>
            <w:r w:rsidRPr="00E41EE2">
              <w:rPr>
                <w:sz w:val="22"/>
              </w:rPr>
              <w:t xml:space="preserve">», Аккредитованное частное образовательное учреждение «Московский финансово-юридический университет МФЮА» (по материалам </w:t>
            </w:r>
            <w:r w:rsidRPr="00E41EE2">
              <w:rPr>
                <w:color w:val="FF0000"/>
                <w:sz w:val="22"/>
              </w:rPr>
              <w:t>Шереметьевской таможни, Московская область</w:t>
            </w:r>
            <w:r w:rsidRPr="00E41EE2">
              <w:rPr>
                <w:sz w:val="22"/>
              </w:rPr>
              <w:t>)</w:t>
            </w:r>
          </w:p>
        </w:tc>
      </w:tr>
      <w:tr w:rsidR="00E41EE2" w:rsidRPr="00E41EE2" w:rsidTr="00E41EE2">
        <w:trPr>
          <w:jc w:val="center"/>
        </w:trPr>
        <w:tc>
          <w:tcPr>
            <w:tcW w:w="9643" w:type="dxa"/>
            <w:gridSpan w:val="2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E41EE2" w:rsidRPr="00E41EE2" w:rsidTr="00E41EE2">
        <w:trPr>
          <w:jc w:val="center"/>
        </w:trPr>
        <w:tc>
          <w:tcPr>
            <w:tcW w:w="960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405" w:type="dxa"/>
            <w:gridSpan w:val="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20.06.2022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7" w:type="dxa"/>
            <w:gridSpan w:val="3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405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(ученая степень, звание)</w:t>
            </w: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E41EE2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2416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E41EE2" w:rsidRPr="00E41EE2" w:rsidTr="00E41EE2">
        <w:trPr>
          <w:jc w:val="center"/>
        </w:trPr>
        <w:tc>
          <w:tcPr>
            <w:tcW w:w="960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0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9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</w:tbl>
    <w:p w:rsidR="00E41EE2" w:rsidRPr="00E41EE2" w:rsidRDefault="00E41EE2" w:rsidP="00E41EE2">
      <w:pPr>
        <w:spacing w:after="0" w:line="240" w:lineRule="auto"/>
        <w:ind w:left="0" w:firstLine="0"/>
        <w:jc w:val="center"/>
      </w:pPr>
    </w:p>
    <w:p w:rsidR="00E41EE2" w:rsidRPr="00E41EE2" w:rsidRDefault="00E41EE2" w:rsidP="00E41EE2">
      <w:pPr>
        <w:spacing w:after="0" w:line="240" w:lineRule="auto"/>
        <w:ind w:left="0" w:firstLine="0"/>
        <w:jc w:val="center"/>
        <w:sectPr w:rsidR="00E41EE2" w:rsidRPr="00E41EE2" w:rsidSect="00E41EE2">
          <w:pgSz w:w="11900" w:h="16840"/>
          <w:pgMar w:top="1134" w:right="567" w:bottom="1134" w:left="1701" w:header="709" w:footer="709" w:gutter="0"/>
          <w:cols w:space="720"/>
          <w:titlePg/>
          <w:docGrid w:linePitch="326"/>
        </w:sectPr>
      </w:pP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"/>
        <w:gridCol w:w="479"/>
        <w:gridCol w:w="483"/>
        <w:gridCol w:w="481"/>
        <w:gridCol w:w="483"/>
        <w:gridCol w:w="964"/>
        <w:gridCol w:w="482"/>
        <w:gridCol w:w="482"/>
        <w:gridCol w:w="482"/>
        <w:gridCol w:w="482"/>
        <w:gridCol w:w="482"/>
        <w:gridCol w:w="483"/>
        <w:gridCol w:w="482"/>
        <w:gridCol w:w="482"/>
        <w:gridCol w:w="482"/>
        <w:gridCol w:w="483"/>
        <w:gridCol w:w="482"/>
        <w:gridCol w:w="483"/>
      </w:tblGrid>
      <w:tr w:rsidR="00E41EE2" w:rsidRPr="00E41EE2" w:rsidTr="00E41EE2">
        <w:trPr>
          <w:jc w:val="center"/>
        </w:trPr>
        <w:tc>
          <w:tcPr>
            <w:tcW w:w="96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7712" w:type="dxa"/>
            <w:gridSpan w:val="1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sz w:val="22"/>
              </w:rPr>
              <w:t xml:space="preserve">Аккредитованное частное образовательное учреждение «Московский финансово-юридический университет МФЮА» (по материалам </w:t>
            </w:r>
            <w:r w:rsidRPr="00E41EE2">
              <w:rPr>
                <w:color w:val="FF0000"/>
                <w:sz w:val="22"/>
              </w:rPr>
              <w:t>Шереметьевской таможни, Московская область</w:t>
            </w:r>
            <w:r w:rsidRPr="00E41EE2">
              <w:rPr>
                <w:sz w:val="22"/>
              </w:rPr>
              <w:t>)</w:t>
            </w: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96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12" w:type="dxa"/>
            <w:gridSpan w:val="1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(наименование профильной организации)</w:t>
            </w: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12" w:type="dxa"/>
            <w:gridSpan w:val="15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7712" w:type="dxa"/>
            <w:gridSpan w:val="1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E41EE2">
              <w:rPr>
                <w:sz w:val="22"/>
              </w:rPr>
              <w:t>г. Москва, ул. Введенского, д.1а</w:t>
            </w: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96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12" w:type="dxa"/>
            <w:gridSpan w:val="1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(адрес места нахождения профильной организации)</w:t>
            </w: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712" w:type="dxa"/>
            <w:gridSpan w:val="15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8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b/>
                <w:bCs/>
                <w:color w:val="auto"/>
                <w:sz w:val="22"/>
                <w:szCs w:val="24"/>
              </w:rPr>
              <w:t>ХАРАКТЕРИСТИКА РАБОТЫ ОБУЧАЮЩЕГОСЯ ПО МЕСТУ ПРАКТИКИ</w:t>
            </w:r>
          </w:p>
        </w:tc>
      </w:tr>
      <w:tr w:rsidR="00E41EE2" w:rsidRPr="00E41EE2" w:rsidTr="00E41EE2">
        <w:trPr>
          <w:jc w:val="center"/>
        </w:trPr>
        <w:tc>
          <w:tcPr>
            <w:tcW w:w="96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8"/>
          </w:tcPr>
          <w:p w:rsidR="00E41EE2" w:rsidRPr="00E41EE2" w:rsidRDefault="00E41EE2" w:rsidP="00E41EE2">
            <w:pPr>
              <w:spacing w:after="0" w:line="240" w:lineRule="auto"/>
              <w:ind w:left="0" w:firstLine="567"/>
            </w:pPr>
            <w:r w:rsidRPr="00E41EE2">
              <w:rPr>
                <w:sz w:val="22"/>
              </w:rPr>
              <w:t xml:space="preserve">Настоящую характеристику получил </w:t>
            </w:r>
            <w:r w:rsidRPr="00E41EE2">
              <w:rPr>
                <w:sz w:val="22"/>
                <w:szCs w:val="24"/>
              </w:rPr>
              <w:t>обучающийся Аккредитованного образовательного частного учреждения высшего образования «Московский финансово-юридический уни-</w:t>
            </w:r>
          </w:p>
        </w:tc>
      </w:tr>
      <w:tr w:rsidR="00E41EE2" w:rsidRPr="00E41EE2" w:rsidTr="00E41EE2">
        <w:trPr>
          <w:jc w:val="center"/>
        </w:trPr>
        <w:tc>
          <w:tcPr>
            <w:tcW w:w="2405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proofErr w:type="spellStart"/>
            <w:r w:rsidRPr="00E41EE2">
              <w:rPr>
                <w:sz w:val="22"/>
                <w:szCs w:val="24"/>
              </w:rPr>
              <w:t>верситет</w:t>
            </w:r>
            <w:proofErr w:type="spellEnd"/>
            <w:r w:rsidRPr="00E41EE2">
              <w:rPr>
                <w:sz w:val="22"/>
                <w:szCs w:val="24"/>
              </w:rPr>
              <w:t xml:space="preserve"> МФЮА»</w:t>
            </w:r>
          </w:p>
        </w:tc>
        <w:tc>
          <w:tcPr>
            <w:tcW w:w="7234" w:type="dxa"/>
            <w:gridSpan w:val="14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E41EE2">
              <w:rPr>
                <w:color w:val="FF0000"/>
                <w:sz w:val="22"/>
                <w:szCs w:val="24"/>
              </w:rPr>
              <w:t>Имя Отчество Фамилия</w:t>
            </w:r>
          </w:p>
        </w:tc>
      </w:tr>
      <w:tr w:rsidR="00E41EE2" w:rsidRPr="00E41EE2" w:rsidTr="00E41EE2">
        <w:trPr>
          <w:jc w:val="center"/>
        </w:trPr>
        <w:tc>
          <w:tcPr>
            <w:tcW w:w="96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234" w:type="dxa"/>
            <w:gridSpan w:val="14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(Имя Отчество Фамилия)</w:t>
            </w:r>
          </w:p>
        </w:tc>
      </w:tr>
      <w:tr w:rsidR="00E41EE2" w:rsidRPr="00E41EE2" w:rsidTr="00E41EE2">
        <w:trPr>
          <w:jc w:val="center"/>
        </w:trPr>
        <w:tc>
          <w:tcPr>
            <w:tcW w:w="96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1924" w:type="dxa"/>
            <w:gridSpan w:val="3"/>
          </w:tcPr>
          <w:p w:rsidR="00E41EE2" w:rsidRPr="00E41EE2" w:rsidRDefault="00E41EE2" w:rsidP="00E41EE2">
            <w:pPr>
              <w:spacing w:after="0" w:line="240" w:lineRule="auto"/>
              <w:ind w:left="0" w:firstLine="0"/>
            </w:pPr>
            <w:r w:rsidRPr="00E41EE2">
              <w:rPr>
                <w:sz w:val="22"/>
              </w:rPr>
              <w:t>обучающийся на</w:t>
            </w:r>
          </w:p>
        </w:tc>
        <w:tc>
          <w:tcPr>
            <w:tcW w:w="1928" w:type="dxa"/>
            <w:gridSpan w:val="3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4</w:t>
            </w:r>
          </w:p>
        </w:tc>
        <w:tc>
          <w:tcPr>
            <w:tcW w:w="5787" w:type="dxa"/>
            <w:gridSpan w:val="12"/>
          </w:tcPr>
          <w:p w:rsidR="00E41EE2" w:rsidRPr="00E41EE2" w:rsidRDefault="00E41EE2" w:rsidP="00E41EE2">
            <w:pPr>
              <w:spacing w:after="0" w:line="240" w:lineRule="auto"/>
              <w:ind w:left="0" w:firstLine="0"/>
            </w:pPr>
            <w:r w:rsidRPr="00E41EE2">
              <w:rPr>
                <w:sz w:val="22"/>
              </w:rPr>
              <w:t>курсе по направлению подготовки / специальности</w:t>
            </w:r>
          </w:p>
        </w:tc>
      </w:tr>
      <w:tr w:rsidR="00E41EE2" w:rsidRPr="00E41EE2" w:rsidTr="00E41EE2">
        <w:trPr>
          <w:jc w:val="center"/>
        </w:trPr>
        <w:tc>
          <w:tcPr>
            <w:tcW w:w="96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3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(курс)</w:t>
            </w: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8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38.05.02 «Таможенное дело»</w:t>
            </w: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8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(название направления подготовки / специальности)</w:t>
            </w:r>
          </w:p>
        </w:tc>
      </w:tr>
      <w:tr w:rsidR="00E41EE2" w:rsidRPr="00E41EE2" w:rsidTr="00E41EE2">
        <w:trPr>
          <w:jc w:val="center"/>
        </w:trPr>
        <w:tc>
          <w:tcPr>
            <w:tcW w:w="96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5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E41EE2">
              <w:rPr>
                <w:sz w:val="22"/>
              </w:rPr>
              <w:t>прошедший практику</w:t>
            </w:r>
          </w:p>
        </w:tc>
        <w:tc>
          <w:tcPr>
            <w:tcW w:w="6751" w:type="dxa"/>
            <w:gridSpan w:val="13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производственная</w:t>
            </w:r>
          </w:p>
        </w:tc>
      </w:tr>
      <w:tr w:rsidR="00E41EE2" w:rsidRPr="00E41EE2" w:rsidTr="00E41EE2">
        <w:trPr>
          <w:jc w:val="center"/>
        </w:trPr>
        <w:tc>
          <w:tcPr>
            <w:tcW w:w="96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751" w:type="dxa"/>
            <w:gridSpan w:val="13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(вид практики: учебная / производственная)</w:t>
            </w:r>
          </w:p>
        </w:tc>
      </w:tr>
      <w:tr w:rsidR="00E41EE2" w:rsidRPr="00E41EE2" w:rsidTr="00E41EE2">
        <w:trPr>
          <w:jc w:val="center"/>
        </w:trPr>
        <w:tc>
          <w:tcPr>
            <w:tcW w:w="96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8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Практика по получению профессиональных умений и опыта профессиональной деятельности</w:t>
            </w: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8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(тип практики)</w:t>
            </w:r>
          </w:p>
        </w:tc>
      </w:tr>
      <w:tr w:rsidR="00E41EE2" w:rsidRPr="00E41EE2" w:rsidTr="00E41EE2">
        <w:trPr>
          <w:jc w:val="center"/>
        </w:trPr>
        <w:tc>
          <w:tcPr>
            <w:tcW w:w="96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1924" w:type="dxa"/>
            <w:gridSpan w:val="3"/>
          </w:tcPr>
          <w:p w:rsidR="00E41EE2" w:rsidRPr="00E41EE2" w:rsidRDefault="00E41EE2" w:rsidP="00E41EE2">
            <w:pPr>
              <w:spacing w:after="0" w:line="240" w:lineRule="auto"/>
              <w:ind w:left="0" w:firstLine="0"/>
            </w:pPr>
            <w:r w:rsidRPr="00E41EE2">
              <w:rPr>
                <w:sz w:val="22"/>
              </w:rPr>
              <w:t>на предприятии</w:t>
            </w:r>
          </w:p>
        </w:tc>
        <w:tc>
          <w:tcPr>
            <w:tcW w:w="7715" w:type="dxa"/>
            <w:gridSpan w:val="1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Аккредитованное частное образовательное учреждение «Московский финансово-юридический университет МФЮА» (по материалам Шереметьевской таможни, Московская область)</w:t>
            </w:r>
          </w:p>
        </w:tc>
      </w:tr>
      <w:tr w:rsidR="00E41EE2" w:rsidRPr="00E41EE2" w:rsidTr="00E41EE2">
        <w:trPr>
          <w:jc w:val="center"/>
        </w:trPr>
        <w:tc>
          <w:tcPr>
            <w:tcW w:w="96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15" w:type="dxa"/>
            <w:gridSpan w:val="1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(наименование профильной организации)</w:t>
            </w:r>
          </w:p>
        </w:tc>
      </w:tr>
      <w:tr w:rsidR="00E41EE2" w:rsidRPr="00E41EE2" w:rsidTr="00E41EE2">
        <w:trPr>
          <w:jc w:val="center"/>
        </w:trPr>
        <w:tc>
          <w:tcPr>
            <w:tcW w:w="96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5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left"/>
            </w:pPr>
            <w:r w:rsidRPr="00E41EE2">
              <w:rPr>
                <w:sz w:val="22"/>
              </w:rPr>
              <w:t>расположенном по адресу</w:t>
            </w:r>
          </w:p>
        </w:tc>
        <w:tc>
          <w:tcPr>
            <w:tcW w:w="6751" w:type="dxa"/>
            <w:gridSpan w:val="13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г. Москва, ул. Введенского, д.1а</w:t>
            </w:r>
          </w:p>
        </w:tc>
      </w:tr>
      <w:tr w:rsidR="00E41EE2" w:rsidRPr="00E41EE2" w:rsidTr="00E41EE2">
        <w:trPr>
          <w:jc w:val="center"/>
        </w:trPr>
        <w:tc>
          <w:tcPr>
            <w:tcW w:w="96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751" w:type="dxa"/>
            <w:gridSpan w:val="13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(адрес места нахождения профильной организации)</w:t>
            </w:r>
          </w:p>
        </w:tc>
      </w:tr>
      <w:tr w:rsidR="00E41EE2" w:rsidRPr="00E41EE2" w:rsidTr="00E41EE2">
        <w:trPr>
          <w:jc w:val="center"/>
        </w:trPr>
        <w:tc>
          <w:tcPr>
            <w:tcW w:w="96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1441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</w:pPr>
            <w:r w:rsidRPr="00E41EE2">
              <w:rPr>
                <w:sz w:val="22"/>
              </w:rPr>
              <w:t>в период с</w:t>
            </w: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«</w:t>
            </w: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20</w:t>
            </w: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»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июня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20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22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г.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по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«</w:t>
            </w: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17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»</w:t>
            </w: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июля</w:t>
            </w: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22</w:t>
            </w: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</w:pPr>
            <w:r w:rsidRPr="00E41EE2">
              <w:rPr>
                <w:sz w:val="22"/>
              </w:rPr>
              <w:t>г.</w:t>
            </w:r>
          </w:p>
        </w:tc>
      </w:tr>
      <w:tr w:rsidR="00E41EE2" w:rsidRPr="00E41EE2" w:rsidTr="00E41EE2">
        <w:trPr>
          <w:jc w:val="center"/>
        </w:trPr>
        <w:tc>
          <w:tcPr>
            <w:tcW w:w="96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8"/>
          </w:tcPr>
          <w:p w:rsidR="00E41EE2" w:rsidRPr="00E41EE2" w:rsidRDefault="00E41EE2" w:rsidP="00E41EE2">
            <w:pPr>
              <w:spacing w:after="0" w:line="240" w:lineRule="auto"/>
              <w:ind w:left="0" w:firstLine="567"/>
            </w:pPr>
          </w:p>
          <w:p w:rsidR="00E41EE2" w:rsidRPr="00E41EE2" w:rsidRDefault="00E41EE2" w:rsidP="00E41EE2">
            <w:pPr>
              <w:spacing w:after="0" w:line="240" w:lineRule="auto"/>
              <w:ind w:left="0" w:firstLine="567"/>
            </w:pPr>
          </w:p>
          <w:p w:rsidR="00E41EE2" w:rsidRPr="00E41EE2" w:rsidRDefault="00E41EE2" w:rsidP="00E41EE2">
            <w:pPr>
              <w:spacing w:after="0" w:line="240" w:lineRule="auto"/>
              <w:ind w:left="0" w:firstLine="567"/>
            </w:pPr>
          </w:p>
          <w:p w:rsidR="00E41EE2" w:rsidRPr="00E41EE2" w:rsidRDefault="00E41EE2" w:rsidP="00E41EE2">
            <w:pPr>
              <w:spacing w:after="0" w:line="240" w:lineRule="auto"/>
              <w:ind w:left="0" w:firstLine="567"/>
            </w:pPr>
          </w:p>
          <w:p w:rsidR="00E41EE2" w:rsidRPr="00E41EE2" w:rsidRDefault="00E41EE2" w:rsidP="00E41EE2">
            <w:pPr>
              <w:spacing w:after="0" w:line="240" w:lineRule="auto"/>
              <w:ind w:left="0" w:firstLine="567"/>
            </w:pPr>
          </w:p>
          <w:p w:rsidR="00E41EE2" w:rsidRPr="00E41EE2" w:rsidRDefault="00E41EE2" w:rsidP="00E41EE2">
            <w:pPr>
              <w:spacing w:after="0" w:line="240" w:lineRule="auto"/>
              <w:ind w:left="0" w:firstLine="567"/>
            </w:pP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8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szCs w:val="24"/>
              </w:rPr>
            </w:pPr>
            <w:r w:rsidRPr="00E41EE2">
              <w:rPr>
                <w:sz w:val="22"/>
              </w:rPr>
              <w:t xml:space="preserve">В целом </w:t>
            </w:r>
            <w:r w:rsidRPr="00E41EE2">
              <w:rPr>
                <w:sz w:val="22"/>
                <w:szCs w:val="24"/>
              </w:rPr>
              <w:t>теоретический</w:t>
            </w:r>
            <w:r w:rsidRPr="00E41EE2">
              <w:rPr>
                <w:sz w:val="22"/>
              </w:rPr>
              <w:t xml:space="preserve"> уровень подготовки студента и качество выполняемой им </w:t>
            </w:r>
            <w:proofErr w:type="spellStart"/>
            <w:r w:rsidRPr="00E41EE2">
              <w:rPr>
                <w:sz w:val="22"/>
              </w:rPr>
              <w:t>ра</w:t>
            </w:r>
            <w:proofErr w:type="spellEnd"/>
            <w:r w:rsidRPr="00E41EE2">
              <w:rPr>
                <w:sz w:val="22"/>
              </w:rPr>
              <w:t>-</w:t>
            </w: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5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E41EE2">
              <w:rPr>
                <w:sz w:val="22"/>
              </w:rPr>
              <w:t>боты можно оценить на</w:t>
            </w:r>
          </w:p>
        </w:tc>
        <w:tc>
          <w:tcPr>
            <w:tcW w:w="2892" w:type="dxa"/>
            <w:gridSpan w:val="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892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(оценка прописью)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6745" w:type="dxa"/>
            <w:gridSpan w:val="1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Руководитель практики от профильной организации</w:t>
            </w: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8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color w:val="auto"/>
                <w:sz w:val="22"/>
              </w:rPr>
              <w:t xml:space="preserve">Заведующий кафедрой </w:t>
            </w:r>
            <w:r w:rsidRPr="00E41EE2">
              <w:rPr>
                <w:sz w:val="22"/>
              </w:rPr>
              <w:t>«</w:t>
            </w:r>
            <w:r w:rsidRPr="00E41EE2">
              <w:rPr>
                <w:color w:val="auto"/>
                <w:sz w:val="22"/>
              </w:rPr>
              <w:t>Таможенное дело и право</w:t>
            </w:r>
            <w:r w:rsidRPr="00E41EE2">
              <w:rPr>
                <w:sz w:val="22"/>
              </w:rPr>
              <w:t>»</w:t>
            </w: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8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E41EE2" w:rsidRPr="00E41EE2" w:rsidTr="00E41EE2">
        <w:trPr>
          <w:jc w:val="center"/>
        </w:trPr>
        <w:tc>
          <w:tcPr>
            <w:tcW w:w="96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405" w:type="dxa"/>
            <w:gridSpan w:val="4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928" w:type="dxa"/>
            <w:gridSpan w:val="3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17.07.2022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7" w:type="dxa"/>
            <w:gridSpan w:val="3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12" w:type="dxa"/>
            <w:gridSpan w:val="5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2405" w:type="dxa"/>
            <w:gridSpan w:val="4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(ученая степень, звание)</w:t>
            </w: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3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E41EE2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(И.О. Фамилия)</w:t>
            </w:r>
          </w:p>
        </w:tc>
      </w:tr>
    </w:tbl>
    <w:p w:rsidR="00E41EE2" w:rsidRPr="00E41EE2" w:rsidRDefault="00E41EE2" w:rsidP="00E41EE2">
      <w:pPr>
        <w:spacing w:after="0" w:line="240" w:lineRule="auto"/>
        <w:ind w:left="0" w:firstLine="0"/>
        <w:jc w:val="center"/>
        <w:rPr>
          <w:szCs w:val="24"/>
        </w:rPr>
      </w:pPr>
    </w:p>
    <w:p w:rsidR="00E41EE2" w:rsidRPr="00E41EE2" w:rsidRDefault="00E41EE2" w:rsidP="00E41EE2">
      <w:pPr>
        <w:spacing w:after="0" w:line="240" w:lineRule="auto"/>
        <w:ind w:left="0" w:firstLine="0"/>
        <w:rPr>
          <w:szCs w:val="24"/>
        </w:rPr>
        <w:sectPr w:rsidR="00E41EE2" w:rsidRPr="00E41EE2" w:rsidSect="00E41EE2">
          <w:pgSz w:w="11900" w:h="16840"/>
          <w:pgMar w:top="1134" w:right="567" w:bottom="1134" w:left="1701" w:header="709" w:footer="709" w:gutter="0"/>
          <w:cols w:space="720"/>
          <w:titlePg/>
          <w:docGrid w:linePitch="326"/>
        </w:sectPr>
      </w:pP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63"/>
        <w:gridCol w:w="963"/>
        <w:gridCol w:w="963"/>
        <w:gridCol w:w="963"/>
        <w:gridCol w:w="964"/>
        <w:gridCol w:w="482"/>
        <w:gridCol w:w="482"/>
        <w:gridCol w:w="482"/>
        <w:gridCol w:w="482"/>
        <w:gridCol w:w="965"/>
        <w:gridCol w:w="482"/>
        <w:gridCol w:w="483"/>
        <w:gridCol w:w="965"/>
      </w:tblGrid>
      <w:tr w:rsidR="00487126" w:rsidRPr="00E41EE2" w:rsidTr="00B60B14">
        <w:trPr>
          <w:jc w:val="center"/>
        </w:trPr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711" w:type="dxa"/>
            <w:gridSpan w:val="11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487126" w:rsidRPr="00E41EE2" w:rsidTr="00B60B14">
        <w:trPr>
          <w:jc w:val="center"/>
        </w:trPr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711" w:type="dxa"/>
            <w:gridSpan w:val="11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487126" w:rsidRPr="00E41EE2" w:rsidTr="00B60B14">
        <w:trPr>
          <w:jc w:val="center"/>
        </w:trPr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487126" w:rsidRPr="00E41EE2" w:rsidTr="00B60B14">
        <w:trPr>
          <w:jc w:val="center"/>
        </w:trPr>
        <w:tc>
          <w:tcPr>
            <w:tcW w:w="9639" w:type="dxa"/>
            <w:gridSpan w:val="13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b/>
                <w:bCs/>
                <w:sz w:val="32"/>
                <w:szCs w:val="32"/>
              </w:rPr>
            </w:pPr>
            <w:r w:rsidRPr="00E41EE2">
              <w:rPr>
                <w:b/>
                <w:bCs/>
                <w:sz w:val="32"/>
                <w:szCs w:val="32"/>
              </w:rPr>
              <w:t>ОТЗЫВ</w:t>
            </w:r>
          </w:p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b/>
                <w:bCs/>
                <w:sz w:val="32"/>
                <w:szCs w:val="32"/>
              </w:rPr>
              <w:t>руководителя практики</w:t>
            </w:r>
          </w:p>
        </w:tc>
      </w:tr>
      <w:tr w:rsidR="00487126" w:rsidRPr="00E41EE2" w:rsidTr="00B60B14">
        <w:trPr>
          <w:jc w:val="center"/>
        </w:trPr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487126" w:rsidRPr="00E41EE2" w:rsidTr="00B60B14">
        <w:trPr>
          <w:jc w:val="center"/>
        </w:trPr>
        <w:tc>
          <w:tcPr>
            <w:tcW w:w="1926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rPr>
                <w:b/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Руководитель</w:t>
            </w:r>
          </w:p>
        </w:tc>
        <w:tc>
          <w:tcPr>
            <w:tcW w:w="7713" w:type="dxa"/>
            <w:gridSpan w:val="11"/>
            <w:tcBorders>
              <w:bottom w:val="single" w:sz="4" w:space="0" w:color="auto"/>
            </w:tcBorders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487126" w:rsidRPr="00E41EE2" w:rsidTr="00B60B14">
        <w:trPr>
          <w:jc w:val="center"/>
        </w:trPr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13" w:type="dxa"/>
            <w:gridSpan w:val="11"/>
            <w:tcBorders>
              <w:top w:val="single" w:sz="4" w:space="0" w:color="auto"/>
            </w:tcBorders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(должность, ученая степень, ученое звание)</w:t>
            </w:r>
          </w:p>
        </w:tc>
      </w:tr>
      <w:tr w:rsidR="00487126" w:rsidRPr="00E41EE2" w:rsidTr="00B60B14">
        <w:trPr>
          <w:jc w:val="center"/>
        </w:trPr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713" w:type="dxa"/>
            <w:gridSpan w:val="11"/>
            <w:tcBorders>
              <w:bottom w:val="single" w:sz="4" w:space="0" w:color="auto"/>
            </w:tcBorders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487126" w:rsidRPr="00E41EE2" w:rsidTr="00B60B14">
        <w:trPr>
          <w:jc w:val="center"/>
        </w:trPr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13" w:type="dxa"/>
            <w:gridSpan w:val="11"/>
            <w:tcBorders>
              <w:top w:val="single" w:sz="4" w:space="0" w:color="auto"/>
            </w:tcBorders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(Имя, Отчество Фамилия)</w:t>
            </w:r>
          </w:p>
        </w:tc>
      </w:tr>
      <w:tr w:rsidR="00487126" w:rsidRPr="00E41EE2" w:rsidTr="00B60B14">
        <w:trPr>
          <w:jc w:val="center"/>
        </w:trPr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487126" w:rsidRPr="00E41EE2" w:rsidTr="00B60B14">
        <w:trPr>
          <w:jc w:val="center"/>
        </w:trPr>
        <w:tc>
          <w:tcPr>
            <w:tcW w:w="1926" w:type="dxa"/>
            <w:gridSpan w:val="2"/>
            <w:vAlign w:val="center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rPr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Обучающийся</w:t>
            </w: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курса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группы</w:t>
            </w: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ИНС</w:t>
            </w:r>
          </w:p>
        </w:tc>
        <w:tc>
          <w:tcPr>
            <w:tcW w:w="1930" w:type="dxa"/>
            <w:gridSpan w:val="3"/>
            <w:tcBorders>
              <w:bottom w:val="single" w:sz="4" w:space="0" w:color="auto"/>
            </w:tcBorders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487126" w:rsidRPr="00E41EE2" w:rsidTr="00B60B14">
        <w:trPr>
          <w:jc w:val="center"/>
        </w:trPr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(курс)</w:t>
            </w:r>
          </w:p>
        </w:tc>
        <w:tc>
          <w:tcPr>
            <w:tcW w:w="964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</w:tcBorders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(номер группы)</w:t>
            </w:r>
          </w:p>
        </w:tc>
        <w:tc>
          <w:tcPr>
            <w:tcW w:w="965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930" w:type="dxa"/>
            <w:gridSpan w:val="3"/>
            <w:tcBorders>
              <w:top w:val="single" w:sz="4" w:space="0" w:color="auto"/>
            </w:tcBorders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(номер студента)</w:t>
            </w:r>
          </w:p>
        </w:tc>
      </w:tr>
      <w:tr w:rsidR="00487126" w:rsidRPr="00E41EE2" w:rsidTr="00B60B14">
        <w:trPr>
          <w:jc w:val="center"/>
        </w:trPr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713" w:type="dxa"/>
            <w:gridSpan w:val="11"/>
            <w:tcBorders>
              <w:bottom w:val="single" w:sz="4" w:space="0" w:color="auto"/>
            </w:tcBorders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487126" w:rsidRPr="00E41EE2" w:rsidTr="00B60B14">
        <w:trPr>
          <w:jc w:val="center"/>
        </w:trPr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13" w:type="dxa"/>
            <w:gridSpan w:val="11"/>
            <w:tcBorders>
              <w:top w:val="single" w:sz="4" w:space="0" w:color="auto"/>
            </w:tcBorders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(Имя, Отчество Фамилия)</w:t>
            </w:r>
          </w:p>
        </w:tc>
      </w:tr>
      <w:tr w:rsidR="00487126" w:rsidRPr="00E41EE2" w:rsidTr="00B60B14">
        <w:trPr>
          <w:jc w:val="center"/>
        </w:trPr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487126" w:rsidRPr="00E41EE2" w:rsidTr="00B60B14">
        <w:trPr>
          <w:jc w:val="center"/>
        </w:trPr>
        <w:tc>
          <w:tcPr>
            <w:tcW w:w="1926" w:type="dxa"/>
            <w:gridSpan w:val="2"/>
            <w:vMerge w:val="restart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rPr>
                <w:b/>
                <w:spacing w:val="-20"/>
                <w:szCs w:val="24"/>
              </w:rPr>
            </w:pPr>
            <w:r w:rsidRPr="00E41EE2">
              <w:rPr>
                <w:b/>
                <w:spacing w:val="-20"/>
                <w:sz w:val="22"/>
                <w:szCs w:val="24"/>
              </w:rPr>
              <w:t>Место прохождения</w:t>
            </w:r>
          </w:p>
          <w:p w:rsidR="00487126" w:rsidRPr="00E41EE2" w:rsidRDefault="00487126" w:rsidP="00B60B14">
            <w:pPr>
              <w:spacing w:after="0" w:line="240" w:lineRule="auto"/>
              <w:ind w:left="0" w:firstLine="0"/>
              <w:rPr>
                <w:b/>
                <w:szCs w:val="24"/>
              </w:rPr>
            </w:pPr>
            <w:r w:rsidRPr="00E41EE2">
              <w:rPr>
                <w:b/>
                <w:sz w:val="22"/>
                <w:szCs w:val="24"/>
              </w:rPr>
              <w:t>практики</w:t>
            </w:r>
          </w:p>
        </w:tc>
        <w:tc>
          <w:tcPr>
            <w:tcW w:w="7713" w:type="dxa"/>
            <w:gridSpan w:val="11"/>
            <w:tcBorders>
              <w:bottom w:val="single" w:sz="4" w:space="0" w:color="auto"/>
            </w:tcBorders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487126" w:rsidRPr="00E41EE2" w:rsidTr="00B60B14">
        <w:trPr>
          <w:jc w:val="center"/>
        </w:trPr>
        <w:tc>
          <w:tcPr>
            <w:tcW w:w="1926" w:type="dxa"/>
            <w:gridSpan w:val="2"/>
            <w:vMerge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rPr>
                <w:b/>
                <w:szCs w:val="24"/>
              </w:rPr>
            </w:pPr>
          </w:p>
        </w:tc>
        <w:tc>
          <w:tcPr>
            <w:tcW w:w="7713" w:type="dxa"/>
            <w:gridSpan w:val="11"/>
            <w:tcBorders>
              <w:bottom w:val="single" w:sz="4" w:space="0" w:color="auto"/>
            </w:tcBorders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</w:rPr>
              <w:t xml:space="preserve">Аккредитованное частное образовательное учреждение «Московский финансово-юридический университет МФЮА» (по материалам </w:t>
            </w:r>
            <w:r w:rsidRPr="00E41EE2">
              <w:rPr>
                <w:color w:val="FF0000"/>
                <w:sz w:val="22"/>
              </w:rPr>
              <w:t>Шереметьевской таможни, Московская область</w:t>
            </w:r>
            <w:r w:rsidRPr="00E41EE2">
              <w:rPr>
                <w:sz w:val="22"/>
              </w:rPr>
              <w:t>)</w:t>
            </w:r>
          </w:p>
        </w:tc>
      </w:tr>
      <w:tr w:rsidR="00487126" w:rsidRPr="00E41EE2" w:rsidTr="00B60B14">
        <w:trPr>
          <w:jc w:val="center"/>
        </w:trPr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7713" w:type="dxa"/>
            <w:gridSpan w:val="11"/>
            <w:tcBorders>
              <w:top w:val="single" w:sz="4" w:space="0" w:color="auto"/>
            </w:tcBorders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(наименование профильной организации)</w:t>
            </w:r>
          </w:p>
        </w:tc>
      </w:tr>
      <w:tr w:rsidR="00487126" w:rsidRPr="00E41EE2" w:rsidTr="00B60B14">
        <w:trPr>
          <w:jc w:val="center"/>
        </w:trPr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487126" w:rsidRPr="00E41EE2" w:rsidTr="00B60B14">
        <w:trPr>
          <w:jc w:val="center"/>
        </w:trPr>
        <w:tc>
          <w:tcPr>
            <w:tcW w:w="1926" w:type="dxa"/>
            <w:gridSpan w:val="2"/>
            <w:vMerge w:val="restart"/>
            <w:vAlign w:val="center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rPr>
                <w:b/>
                <w:spacing w:val="-14"/>
                <w:szCs w:val="24"/>
              </w:rPr>
            </w:pPr>
            <w:r w:rsidRPr="00E41EE2">
              <w:rPr>
                <w:b/>
                <w:spacing w:val="-14"/>
                <w:sz w:val="22"/>
                <w:szCs w:val="24"/>
              </w:rPr>
              <w:t>Срок прохождения</w:t>
            </w:r>
          </w:p>
          <w:p w:rsidR="00487126" w:rsidRPr="00E41EE2" w:rsidRDefault="00487126" w:rsidP="00B60B14">
            <w:pPr>
              <w:spacing w:after="0" w:line="240" w:lineRule="auto"/>
              <w:ind w:left="0" w:firstLine="0"/>
              <w:rPr>
                <w:b/>
                <w:spacing w:val="-6"/>
                <w:szCs w:val="24"/>
              </w:rPr>
            </w:pPr>
            <w:r w:rsidRPr="00E41EE2">
              <w:rPr>
                <w:b/>
                <w:spacing w:val="-6"/>
                <w:sz w:val="22"/>
                <w:szCs w:val="24"/>
              </w:rPr>
              <w:t>практики</w:t>
            </w:r>
          </w:p>
        </w:tc>
        <w:tc>
          <w:tcPr>
            <w:tcW w:w="3372" w:type="dxa"/>
            <w:gridSpan w:val="4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pacing w:val="-6"/>
                <w:szCs w:val="24"/>
              </w:rPr>
            </w:pPr>
            <w:r w:rsidRPr="00E41EE2">
              <w:rPr>
                <w:spacing w:val="-6"/>
                <w:sz w:val="22"/>
                <w:szCs w:val="24"/>
              </w:rPr>
              <w:t>«__» _______  20__ г.</w:t>
            </w:r>
          </w:p>
        </w:tc>
        <w:tc>
          <w:tcPr>
            <w:tcW w:w="964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z w:val="22"/>
                <w:szCs w:val="24"/>
              </w:rPr>
              <w:t>по</w:t>
            </w:r>
          </w:p>
        </w:tc>
        <w:tc>
          <w:tcPr>
            <w:tcW w:w="3377" w:type="dxa"/>
            <w:gridSpan w:val="5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pacing w:val="-6"/>
                <w:szCs w:val="24"/>
              </w:rPr>
            </w:pPr>
            <w:r w:rsidRPr="00E41EE2">
              <w:rPr>
                <w:spacing w:val="-6"/>
                <w:sz w:val="22"/>
                <w:szCs w:val="24"/>
              </w:rPr>
              <w:t>«__» _______  20__ г.</w:t>
            </w:r>
          </w:p>
        </w:tc>
      </w:tr>
      <w:tr w:rsidR="00487126" w:rsidRPr="00E41EE2" w:rsidTr="00B60B14">
        <w:trPr>
          <w:jc w:val="center"/>
        </w:trPr>
        <w:tc>
          <w:tcPr>
            <w:tcW w:w="1926" w:type="dxa"/>
            <w:gridSpan w:val="2"/>
            <w:vMerge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372" w:type="dxa"/>
            <w:gridSpan w:val="4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(начало практики)</w:t>
            </w:r>
          </w:p>
        </w:tc>
        <w:tc>
          <w:tcPr>
            <w:tcW w:w="482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82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377" w:type="dxa"/>
            <w:gridSpan w:val="5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(окончание практики)</w:t>
            </w:r>
          </w:p>
        </w:tc>
      </w:tr>
      <w:tr w:rsidR="00487126" w:rsidRPr="00E41EE2" w:rsidTr="00B60B14">
        <w:trPr>
          <w:jc w:val="center"/>
        </w:trPr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487126" w:rsidRPr="00E41EE2" w:rsidTr="00B60B14">
        <w:trPr>
          <w:jc w:val="center"/>
        </w:trPr>
        <w:tc>
          <w:tcPr>
            <w:tcW w:w="9639" w:type="dxa"/>
            <w:gridSpan w:val="13"/>
          </w:tcPr>
          <w:p w:rsidR="00487126" w:rsidRPr="00E41EE2" w:rsidRDefault="00487126" w:rsidP="00B60B14">
            <w:pPr>
              <w:spacing w:after="0" w:line="240" w:lineRule="auto"/>
              <w:ind w:left="0" w:firstLine="567"/>
              <w:rPr>
                <w:szCs w:val="24"/>
              </w:rPr>
            </w:pPr>
          </w:p>
          <w:p w:rsidR="00487126" w:rsidRPr="00E41EE2" w:rsidRDefault="00487126" w:rsidP="00B60B14">
            <w:pPr>
              <w:spacing w:after="0" w:line="240" w:lineRule="auto"/>
              <w:ind w:left="0" w:firstLine="567"/>
              <w:rPr>
                <w:szCs w:val="24"/>
              </w:rPr>
            </w:pPr>
          </w:p>
          <w:p w:rsidR="00487126" w:rsidRPr="00E41EE2" w:rsidRDefault="00487126" w:rsidP="00B60B14">
            <w:pPr>
              <w:spacing w:after="0" w:line="240" w:lineRule="auto"/>
              <w:ind w:left="0" w:firstLine="567"/>
              <w:rPr>
                <w:szCs w:val="24"/>
              </w:rPr>
            </w:pPr>
          </w:p>
          <w:p w:rsidR="00487126" w:rsidRPr="00E41EE2" w:rsidRDefault="00487126" w:rsidP="00B60B14">
            <w:pPr>
              <w:spacing w:after="0" w:line="240" w:lineRule="auto"/>
              <w:ind w:left="0" w:firstLine="567"/>
              <w:rPr>
                <w:szCs w:val="24"/>
              </w:rPr>
            </w:pPr>
          </w:p>
          <w:p w:rsidR="00487126" w:rsidRPr="00E41EE2" w:rsidRDefault="00487126" w:rsidP="00B60B14">
            <w:pPr>
              <w:spacing w:after="0" w:line="240" w:lineRule="auto"/>
              <w:ind w:left="0" w:firstLine="567"/>
              <w:rPr>
                <w:szCs w:val="24"/>
              </w:rPr>
            </w:pPr>
          </w:p>
          <w:p w:rsidR="00487126" w:rsidRPr="00E41EE2" w:rsidRDefault="00487126" w:rsidP="00B60B14">
            <w:pPr>
              <w:spacing w:after="0" w:line="240" w:lineRule="auto"/>
              <w:ind w:left="0" w:firstLine="567"/>
              <w:rPr>
                <w:szCs w:val="24"/>
              </w:rPr>
            </w:pPr>
          </w:p>
        </w:tc>
      </w:tr>
      <w:tr w:rsidR="00487126" w:rsidRPr="00E41EE2" w:rsidTr="00B60B14">
        <w:trPr>
          <w:jc w:val="center"/>
        </w:trPr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487126" w:rsidRPr="00E41EE2" w:rsidTr="00B60B14">
        <w:trPr>
          <w:jc w:val="center"/>
        </w:trPr>
        <w:tc>
          <w:tcPr>
            <w:tcW w:w="2889" w:type="dxa"/>
            <w:gridSpan w:val="3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rPr>
                <w:spacing w:val="-6"/>
                <w:szCs w:val="24"/>
              </w:rPr>
            </w:pPr>
            <w:r w:rsidRPr="00E41EE2">
              <w:rPr>
                <w:b/>
                <w:spacing w:val="-6"/>
                <w:sz w:val="22"/>
                <w:szCs w:val="24"/>
              </w:rPr>
              <w:t>Отчет защищен с оценкой</w:t>
            </w:r>
          </w:p>
        </w:tc>
        <w:tc>
          <w:tcPr>
            <w:tcW w:w="1927" w:type="dxa"/>
            <w:gridSpan w:val="2"/>
            <w:tcBorders>
              <w:bottom w:val="single" w:sz="4" w:space="0" w:color="auto"/>
            </w:tcBorders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2893" w:type="dxa"/>
            <w:gridSpan w:val="5"/>
            <w:vAlign w:val="center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E41EE2">
              <w:rPr>
                <w:spacing w:val="-6"/>
                <w:sz w:val="22"/>
                <w:szCs w:val="24"/>
              </w:rPr>
              <w:t>«__» _______  20__ г.</w:t>
            </w:r>
          </w:p>
        </w:tc>
        <w:tc>
          <w:tcPr>
            <w:tcW w:w="482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48" w:type="dxa"/>
            <w:gridSpan w:val="2"/>
            <w:tcBorders>
              <w:bottom w:val="single" w:sz="4" w:space="0" w:color="auto"/>
            </w:tcBorders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487126" w:rsidRPr="00E41EE2" w:rsidTr="00B60B14">
        <w:trPr>
          <w:jc w:val="center"/>
        </w:trPr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auto"/>
            </w:tcBorders>
            <w:vAlign w:val="center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(оценка)</w:t>
            </w:r>
          </w:p>
        </w:tc>
        <w:tc>
          <w:tcPr>
            <w:tcW w:w="2893" w:type="dxa"/>
            <w:gridSpan w:val="5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(дата защиты отчета)</w:t>
            </w:r>
          </w:p>
        </w:tc>
        <w:tc>
          <w:tcPr>
            <w:tcW w:w="482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</w:tcBorders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(подпись)</w:t>
            </w:r>
          </w:p>
        </w:tc>
      </w:tr>
      <w:tr w:rsidR="00487126" w:rsidRPr="00E41EE2" w:rsidTr="00B60B14">
        <w:trPr>
          <w:jc w:val="center"/>
        </w:trPr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3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4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  <w:gridSpan w:val="2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65" w:type="dxa"/>
          </w:tcPr>
          <w:p w:rsidR="00487126" w:rsidRPr="00E41EE2" w:rsidRDefault="00487126" w:rsidP="00B60B1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</w:tbl>
    <w:p w:rsidR="00E41EE2" w:rsidRPr="00E41EE2" w:rsidRDefault="00E41EE2" w:rsidP="00E41EE2">
      <w:pPr>
        <w:spacing w:after="0" w:line="240" w:lineRule="auto"/>
        <w:ind w:left="0" w:firstLine="0"/>
        <w:rPr>
          <w:szCs w:val="24"/>
        </w:rPr>
        <w:sectPr w:rsidR="00E41EE2" w:rsidRPr="00E41EE2" w:rsidSect="00E41EE2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4"/>
        <w:gridCol w:w="964"/>
        <w:gridCol w:w="482"/>
        <w:gridCol w:w="482"/>
        <w:gridCol w:w="482"/>
        <w:gridCol w:w="482"/>
        <w:gridCol w:w="482"/>
        <w:gridCol w:w="482"/>
        <w:gridCol w:w="482"/>
        <w:gridCol w:w="483"/>
        <w:gridCol w:w="482"/>
        <w:gridCol w:w="482"/>
        <w:gridCol w:w="482"/>
        <w:gridCol w:w="483"/>
        <w:gridCol w:w="482"/>
        <w:gridCol w:w="483"/>
      </w:tblGrid>
      <w:tr w:rsidR="00E41EE2" w:rsidRPr="00E41EE2" w:rsidTr="00E41EE2">
        <w:trPr>
          <w:jc w:val="center"/>
        </w:trPr>
        <w:tc>
          <w:tcPr>
            <w:tcW w:w="960" w:type="dxa"/>
            <w:gridSpan w:val="2"/>
          </w:tcPr>
          <w:p w:rsidR="00E41EE2" w:rsidRPr="00E41EE2" w:rsidRDefault="00E41EE2" w:rsidP="00E41EE2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785" w:type="dxa"/>
            <w:gridSpan w:val="11"/>
          </w:tcPr>
          <w:p w:rsidR="00E41EE2" w:rsidRPr="00E41EE2" w:rsidRDefault="00E41EE2" w:rsidP="00E41EE2">
            <w:pPr>
              <w:spacing w:after="0" w:line="36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E41EE2">
              <w:rPr>
                <w:b/>
                <w:sz w:val="28"/>
                <w:szCs w:val="28"/>
              </w:rPr>
              <w:t>ВВЕДЕНИЕ</w:t>
            </w: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5" w:type="dxa"/>
            <w:gridSpan w:val="2"/>
          </w:tcPr>
          <w:p w:rsidR="00E41EE2" w:rsidRPr="00E41EE2" w:rsidRDefault="00E41EE2" w:rsidP="00E41EE2">
            <w:pPr>
              <w:spacing w:after="0" w:line="36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9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Настоящая практика включена в утвержденный рабочий учебный план обучающихся Аккредитованного образовательного частного учреждения высшего образования «Московский финансово-юридический университет МФЮА» по направлению подготовки / специальности</w:t>
            </w: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9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38.05.02 «Таможенное дело»</w:t>
            </w: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9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(название направления подготовки / специальности)</w:t>
            </w: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5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Вид практики</w:t>
            </w:r>
          </w:p>
        </w:tc>
        <w:tc>
          <w:tcPr>
            <w:tcW w:w="4821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производственная</w:t>
            </w:r>
          </w:p>
        </w:tc>
        <w:tc>
          <w:tcPr>
            <w:tcW w:w="1930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right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тип практики</w:t>
            </w: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5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sz w:val="18"/>
                <w:szCs w:val="18"/>
              </w:rPr>
            </w:pPr>
          </w:p>
        </w:tc>
        <w:tc>
          <w:tcPr>
            <w:tcW w:w="4821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(вид практики: учебная / производственная)</w:t>
            </w:r>
          </w:p>
        </w:tc>
        <w:tc>
          <w:tcPr>
            <w:tcW w:w="1930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right"/>
              <w:rPr>
                <w:sz w:val="18"/>
                <w:szCs w:val="1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9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Практика по получению профессиональных умений и опыта профессиональной деятельности</w:t>
            </w: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9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(тип практики)</w:t>
            </w: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9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В качестве места прохождения практики приказом ректора закреплено</w:t>
            </w: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9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 xml:space="preserve">Аккредитованное частное образовательное учреждение «Московский финансово-юридический университет МФЮА» (по материалам </w:t>
            </w:r>
            <w:r w:rsidRPr="00E41EE2">
              <w:rPr>
                <w:color w:val="FF0000"/>
                <w:sz w:val="28"/>
                <w:szCs w:val="28"/>
              </w:rPr>
              <w:t>Шереметьевской таможни, Московская область</w:t>
            </w:r>
            <w:r w:rsidRPr="00E41EE2">
              <w:rPr>
                <w:sz w:val="28"/>
                <w:szCs w:val="28"/>
              </w:rPr>
              <w:t>)</w:t>
            </w: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9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(наименование профильной организации)</w:t>
            </w:r>
          </w:p>
        </w:tc>
      </w:tr>
      <w:tr w:rsidR="00E41EE2" w:rsidRPr="00E41EE2" w:rsidTr="00E41EE2">
        <w:trPr>
          <w:jc w:val="center"/>
        </w:trPr>
        <w:tc>
          <w:tcPr>
            <w:tcW w:w="3370" w:type="dxa"/>
            <w:gridSpan w:val="6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расположенное по адресу</w:t>
            </w:r>
          </w:p>
        </w:tc>
        <w:tc>
          <w:tcPr>
            <w:tcW w:w="6269" w:type="dxa"/>
            <w:gridSpan w:val="13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jc w:val="center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г. Москва, ул. Введенского, д.1а</w:t>
            </w:r>
          </w:p>
        </w:tc>
      </w:tr>
      <w:tr w:rsidR="00E41EE2" w:rsidRPr="00E41EE2" w:rsidTr="00E41EE2">
        <w:trPr>
          <w:jc w:val="center"/>
        </w:trPr>
        <w:tc>
          <w:tcPr>
            <w:tcW w:w="3370" w:type="dxa"/>
            <w:gridSpan w:val="6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269" w:type="dxa"/>
            <w:gridSpan w:val="13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(адрес места нахождения профильной организации)</w:t>
            </w: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9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а также указан нормативный срок прохождения данной практики в период</w:t>
            </w:r>
          </w:p>
        </w:tc>
      </w:tr>
      <w:tr w:rsidR="00E41EE2" w:rsidRPr="00E41EE2" w:rsidTr="00E41EE2">
        <w:trPr>
          <w:jc w:val="center"/>
        </w:trPr>
        <w:tc>
          <w:tcPr>
            <w:tcW w:w="480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с</w:t>
            </w:r>
          </w:p>
        </w:tc>
        <w:tc>
          <w:tcPr>
            <w:tcW w:w="480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«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20</w:t>
            </w:r>
          </w:p>
        </w:tc>
        <w:tc>
          <w:tcPr>
            <w:tcW w:w="484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»</w:t>
            </w: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июня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22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г.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по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17</w:t>
            </w: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»</w:t>
            </w: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июля</w:t>
            </w: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20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22</w:t>
            </w:r>
          </w:p>
        </w:tc>
        <w:tc>
          <w:tcPr>
            <w:tcW w:w="483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г.</w:t>
            </w:r>
          </w:p>
        </w:tc>
      </w:tr>
      <w:tr w:rsidR="00E41EE2" w:rsidRPr="00E41EE2" w:rsidTr="00E41EE2">
        <w:trPr>
          <w:jc w:val="center"/>
        </w:trPr>
        <w:tc>
          <w:tcPr>
            <w:tcW w:w="480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336" w:type="dxa"/>
            <w:gridSpan w:val="8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(дата начала практики)</w:t>
            </w:r>
          </w:p>
        </w:tc>
        <w:tc>
          <w:tcPr>
            <w:tcW w:w="482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341" w:type="dxa"/>
            <w:gridSpan w:val="9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(дата окончания практики)</w:t>
            </w: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5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Цель практики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9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Цель производственной практики – формирование профессиональных компетенций через применение полученных теоретических знаний, обеспечение непрерывности и последовательности овладения студентами профессиональной деятельностью, формами и методами работы, приобретение профессиональных навыков, необходимых для работы в таможенной службе, воспитание исполнительской дисциплины и умения самостоятельно решать задачи деятельности конкретной организации.</w:t>
            </w: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9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(цель прохождения практики)</w:t>
            </w:r>
          </w:p>
        </w:tc>
      </w:tr>
      <w:tr w:rsidR="00E41EE2" w:rsidRPr="00E41EE2" w:rsidTr="00E41EE2">
        <w:trPr>
          <w:jc w:val="center"/>
        </w:trPr>
        <w:tc>
          <w:tcPr>
            <w:tcW w:w="2888" w:type="dxa"/>
            <w:gridSpan w:val="5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Задачи практики</w:t>
            </w: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9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contextualSpacing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приобретение опыта работы по организации внешнеторговой деятельности предприятия;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contextualSpacing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изучение содержания и форм организации работы предприятий-субъектов внешнеэкономической деятельности;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contextualSpacing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развитие умений и навыков работы с таможенными документами, с техническими средствами таможенного контроля, лабораторным оборудованием;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contextualSpacing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изучение методики проведения отдельных видов таможенного контроля;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contextualSpacing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развитие навыков самостоятельной работы с нормативной правовой базой и справочно-информационными материалами, данными статистической отчетности;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contextualSpacing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изучение правовых источников, регламентирующих деятельность функциональных подразделений ФТС России;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contextualSpacing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развитие навыков таможенного декларирования товаров;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contextualSpacing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lastRenderedPageBreak/>
              <w:t>приобретение навыков профессиональных умений и опыта профессиональной деятельности при исполнении обязанностей сотрудника таможенных органов или работника сторонних организаций, осуществляющих внешнеэкономическую деятельность и деятельность в области таможенного дела;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contextualSpacing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сбор, обработка и анализ материалов, необходимых для выполнения индивидуального задания;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contextualSpacing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подготовка материалов для докладов и сообщений на студенческих научно-практических конференциях;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contextualSpacing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предварительное определение темы выпускной квалификационной работы.</w:t>
            </w: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9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lastRenderedPageBreak/>
              <w:t>(задачи прохождения практики)</w:t>
            </w: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9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В результате прохождения практики формируется комплекс компетенций</w:t>
            </w:r>
          </w:p>
        </w:tc>
      </w:tr>
      <w:tr w:rsidR="00E41EE2" w:rsidRPr="00E41EE2" w:rsidTr="00E41EE2">
        <w:trPr>
          <w:trHeight w:val="6827"/>
          <w:jc w:val="center"/>
        </w:trPr>
        <w:tc>
          <w:tcPr>
            <w:tcW w:w="9639" w:type="dxa"/>
            <w:gridSpan w:val="19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ОК8 способностью использовать общеправовые знания в различных сферах деятельности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ОПК1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 коммуникационных технологий и с учетом основных требований информационной безопасности;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ОПК2 готовностью к коммуникации в устной и письменной формах на русском и иностранном языках для решения задач профессиональной деятельности;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ОПК4 способностью понимать экономические процессы, происходящие в обществе, и анализировать тенденции развития российской и мировой экономик;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ОПК5 способностью анализировать потенциал регионального, отраслевого и функционального строения национальной экономики;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ОПК6 способностью на научной основе организовать свой труд, самостоятельно оценивать результаты своей деятельности;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ПК1 способностью осуществлять контроль за соблюдением таможенного законодательства и законодательства Российской Федерации о таможенном деле при совершении таможенных операций участниками внешнеэкономической деятельности (далее - ВЭД) и иными лицами, осуществляющими деятельность в сфере таможенного дела;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ПК2 способностью осуществлять таможенный контроль и иные виды государственного контроля при совершении таможенных операций и применении таможенных процедур;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ПК3 способностью владением навыками применения технических средств таможенного контроля и эксплуатации оборудования и приборов;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ПК6 способностью применять методы определения таможенной стоимости и контролировать заявленную таможенную стоимость товаров, перемещаемых через таможенную границу ЕАЭС;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ПК7 владением навыками заполнения и контроля таможенной декларации, декларации таможенной стоимости и иных таможенных документов;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lastRenderedPageBreak/>
              <w:t>ПК8 владением навыками по исчислению таможенных платежей и контролю правильности их исчисления, полноты и своевременности уплаты;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ПК10 умением контролировать соблюдение валютного законодательства Российской Федерации при перемещении через таможенную границу ЕАЭС товаров, валютных ценностей, валюты Российской Федерации, внутренних ценных бумаг, драгоценных металлов и драгоценных камней;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ПК11 умением осуществлять контроль за соблюдением запретов и ограничений, установленных в соответствии с законодательством ЕАЭС и Российской Федерации о государственном регулировании внешнеторговой деятельности;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ПК14 владением навыками по выявлению фальсифицированного и контрафактного товара;</w:t>
            </w:r>
          </w:p>
          <w:p w:rsidR="00E41EE2" w:rsidRPr="00E41EE2" w:rsidRDefault="00E41EE2" w:rsidP="00E41EE2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ПК16 умением применять систему управления рисками в профессиональной деятельности;</w:t>
            </w: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9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lastRenderedPageBreak/>
              <w:t>(компетенции, формируемые в процессе прохождения практики)</w:t>
            </w: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9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Практика включает разделы (этапы) следующего содержания</w:t>
            </w:r>
          </w:p>
        </w:tc>
      </w:tr>
      <w:tr w:rsidR="00E41EE2" w:rsidRPr="00E41EE2" w:rsidTr="00E41EE2">
        <w:trPr>
          <w:jc w:val="center"/>
        </w:trPr>
        <w:tc>
          <w:tcPr>
            <w:tcW w:w="480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1.</w:t>
            </w:r>
          </w:p>
        </w:tc>
        <w:tc>
          <w:tcPr>
            <w:tcW w:w="9159" w:type="dxa"/>
            <w:gridSpan w:val="18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Подготовительный этап. Инструктаж по охране труда, технике безопасности, пожарной безопасности, правилам внутреннего трудового распорядка (ВТР).</w:t>
            </w:r>
          </w:p>
        </w:tc>
      </w:tr>
      <w:tr w:rsidR="00E41EE2" w:rsidRPr="00E41EE2" w:rsidTr="00E41EE2">
        <w:trPr>
          <w:jc w:val="center"/>
        </w:trPr>
        <w:tc>
          <w:tcPr>
            <w:tcW w:w="480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9159" w:type="dxa"/>
            <w:gridSpan w:val="18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(наименование раздела (этапа))</w:t>
            </w:r>
          </w:p>
        </w:tc>
      </w:tr>
      <w:tr w:rsidR="00E41EE2" w:rsidRPr="00E41EE2" w:rsidTr="00E41EE2">
        <w:trPr>
          <w:jc w:val="center"/>
        </w:trPr>
        <w:tc>
          <w:tcPr>
            <w:tcW w:w="480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159" w:type="dxa"/>
            <w:gridSpan w:val="18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Практическая деятельность: Прослушивание инструктажа по охране труда. Ознакомление с инструкциями по технике безопасности, пожарной безопасности, правилами внутреннего трудового распорядка. Составление плана работы, сбор материалов в соответствии с индивидуальным заданием. Ознакомление с программой практики, обзор литературных источников. Ознакомление со структурой, основными направлениями деятельности организации, выступающей базой практики.</w:t>
            </w:r>
          </w:p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Самостоятельная работа: Изучение инструкций. Подготовка и оформление документов по практике. Изучение основных литературных источников.</w:t>
            </w:r>
          </w:p>
        </w:tc>
      </w:tr>
      <w:tr w:rsidR="00E41EE2" w:rsidRPr="00E41EE2" w:rsidTr="00E41EE2">
        <w:trPr>
          <w:jc w:val="center"/>
        </w:trPr>
        <w:tc>
          <w:tcPr>
            <w:tcW w:w="480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9159" w:type="dxa"/>
            <w:gridSpan w:val="18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(содержание практической деятельности, включая самостоятельную работу)</w:t>
            </w:r>
          </w:p>
        </w:tc>
      </w:tr>
      <w:tr w:rsidR="00E41EE2" w:rsidRPr="00E41EE2" w:rsidTr="00E41EE2">
        <w:trPr>
          <w:jc w:val="center"/>
        </w:trPr>
        <w:tc>
          <w:tcPr>
            <w:tcW w:w="480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2.</w:t>
            </w:r>
          </w:p>
        </w:tc>
        <w:tc>
          <w:tcPr>
            <w:tcW w:w="9159" w:type="dxa"/>
            <w:gridSpan w:val="18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Основной этап</w:t>
            </w:r>
          </w:p>
        </w:tc>
      </w:tr>
      <w:tr w:rsidR="00E41EE2" w:rsidRPr="00E41EE2" w:rsidTr="00E41EE2">
        <w:trPr>
          <w:jc w:val="center"/>
        </w:trPr>
        <w:tc>
          <w:tcPr>
            <w:tcW w:w="480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9159" w:type="dxa"/>
            <w:gridSpan w:val="18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(наименование раздела (этапа))</w:t>
            </w:r>
          </w:p>
        </w:tc>
      </w:tr>
      <w:tr w:rsidR="00E41EE2" w:rsidRPr="00E41EE2" w:rsidTr="00E41EE2">
        <w:trPr>
          <w:jc w:val="center"/>
        </w:trPr>
        <w:tc>
          <w:tcPr>
            <w:tcW w:w="480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159" w:type="dxa"/>
            <w:gridSpan w:val="18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Практическая деятельность: Проведение ознакомительных мероприятий с организацией, знакомство с оснащением производства. Проведение работ прикладного характера, направленных на выполнение индивидуального задания под контролем руководителя практики. Получение промежуточных результатов.</w:t>
            </w:r>
          </w:p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lastRenderedPageBreak/>
              <w:t>Самостоятельная работа: Подготовка к проведению прикладных работ, изучение соответствующих источников информации. Подробный обзор литературы по практике.</w:t>
            </w:r>
          </w:p>
        </w:tc>
      </w:tr>
      <w:tr w:rsidR="00E41EE2" w:rsidRPr="00E41EE2" w:rsidTr="00E41EE2">
        <w:trPr>
          <w:jc w:val="center"/>
        </w:trPr>
        <w:tc>
          <w:tcPr>
            <w:tcW w:w="480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9159" w:type="dxa"/>
            <w:gridSpan w:val="18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(содержание практической деятельности, включая самостоятельную работу)</w:t>
            </w:r>
          </w:p>
        </w:tc>
      </w:tr>
      <w:tr w:rsidR="00E41EE2" w:rsidRPr="00E41EE2" w:rsidTr="00E41EE2">
        <w:trPr>
          <w:jc w:val="center"/>
        </w:trPr>
        <w:tc>
          <w:tcPr>
            <w:tcW w:w="480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3.</w:t>
            </w:r>
          </w:p>
        </w:tc>
        <w:tc>
          <w:tcPr>
            <w:tcW w:w="9159" w:type="dxa"/>
            <w:gridSpan w:val="18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Заключительный этап</w:t>
            </w:r>
          </w:p>
        </w:tc>
      </w:tr>
      <w:tr w:rsidR="00E41EE2" w:rsidRPr="00E41EE2" w:rsidTr="00E41EE2">
        <w:trPr>
          <w:jc w:val="center"/>
        </w:trPr>
        <w:tc>
          <w:tcPr>
            <w:tcW w:w="480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left"/>
              <w:rPr>
                <w:color w:val="auto"/>
                <w:sz w:val="18"/>
                <w:szCs w:val="18"/>
              </w:rPr>
            </w:pPr>
          </w:p>
        </w:tc>
        <w:tc>
          <w:tcPr>
            <w:tcW w:w="9159" w:type="dxa"/>
            <w:gridSpan w:val="18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(наименование раздела (этапа))</w:t>
            </w:r>
          </w:p>
        </w:tc>
      </w:tr>
      <w:tr w:rsidR="00E41EE2" w:rsidRPr="00E41EE2" w:rsidTr="00E41EE2">
        <w:trPr>
          <w:jc w:val="center"/>
        </w:trPr>
        <w:tc>
          <w:tcPr>
            <w:tcW w:w="480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159" w:type="dxa"/>
            <w:gridSpan w:val="18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Практическая деятельность: Обработка полученных данных. Получение результатов, формулировка выводов. Разработка рекомендаций по совершенствованию и организации работы организации.</w:t>
            </w:r>
          </w:p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Самостоятельная работа: Подготовка и оформление отчета по практике.</w:t>
            </w:r>
          </w:p>
        </w:tc>
      </w:tr>
      <w:tr w:rsidR="00E41EE2" w:rsidRPr="00E41EE2" w:rsidTr="00E41EE2">
        <w:trPr>
          <w:jc w:val="center"/>
        </w:trPr>
        <w:tc>
          <w:tcPr>
            <w:tcW w:w="480" w:type="dxa"/>
            <w:vAlign w:val="center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159" w:type="dxa"/>
            <w:gridSpan w:val="18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(содержание практической деятельности, включая самостоятельную работу)</w:t>
            </w:r>
          </w:p>
        </w:tc>
      </w:tr>
    </w:tbl>
    <w:p w:rsidR="00E41EE2" w:rsidRPr="00E41EE2" w:rsidRDefault="00E41EE2" w:rsidP="00E41EE2">
      <w:pPr>
        <w:spacing w:after="0" w:line="240" w:lineRule="auto"/>
        <w:ind w:left="0" w:firstLine="0"/>
        <w:jc w:val="center"/>
      </w:pPr>
    </w:p>
    <w:p w:rsidR="00E41EE2" w:rsidRPr="00E41EE2" w:rsidRDefault="00E41EE2" w:rsidP="00E41EE2">
      <w:pPr>
        <w:spacing w:after="0" w:line="240" w:lineRule="auto"/>
        <w:ind w:left="0" w:firstLine="0"/>
        <w:jc w:val="center"/>
        <w:sectPr w:rsidR="00E41EE2" w:rsidRPr="00E41EE2" w:rsidSect="00E41EE2">
          <w:pgSz w:w="11900" w:h="16840"/>
          <w:pgMar w:top="1134" w:right="567" w:bottom="1134" w:left="1701" w:header="709" w:footer="709" w:gutter="0"/>
          <w:cols w:space="720"/>
          <w:titlePg/>
          <w:docGrid w:linePitch="326"/>
        </w:sectPr>
      </w:pP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82"/>
        <w:gridCol w:w="963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E41EE2" w:rsidRPr="00E41EE2" w:rsidTr="00E41EE2">
        <w:trPr>
          <w:jc w:val="center"/>
        </w:trPr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784" w:type="dxa"/>
            <w:gridSpan w:val="6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E41EE2">
              <w:rPr>
                <w:b/>
                <w:sz w:val="28"/>
                <w:szCs w:val="28"/>
              </w:rPr>
              <w:t>ЗАКЛЮЧЕНИЕ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4" w:type="dxa"/>
            <w:gridSpan w:val="2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3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9639" w:type="dxa"/>
            <w:gridSpan w:val="11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sz w:val="28"/>
                <w:szCs w:val="28"/>
              </w:rPr>
            </w:pPr>
            <w:r w:rsidRPr="00E41EE2">
              <w:rPr>
                <w:sz w:val="28"/>
                <w:szCs w:val="28"/>
              </w:rPr>
              <w:t>По итогам прохождения практики, освоения, формируемых в рамках прохождения практики, компетенций получены следующие результаты: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1.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ОК8 способностью использовать общеправовые знания в различных сферах деятельности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общеправовые нормы, применяемые в таможенном деле.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решать задачи с использованием общеправовых знаний;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быть способным оценить проекты нормативных правовых актов в сфере таможенного дела.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навыками применения общеправовых знаний в таможенном деле.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2.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ОПК1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 коммуникационных технологий и с учетом основных требований информационной безопасности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основные информационно-коммуникационные технологии и основные требования информационной безопасности в области таможенного дела.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решать стандартные задачи профессиональной деятельности в области таможенного дела на основе информационной и библиографической культуры.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культурой применения информационно-коммуникационных технологий в области таможенного дела с учетом основных требований информационной безопасности.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3.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ОПК2 готовностью к коммуникации в устной и письменной формах на русском и иностранном языках для решения задач профессиональной деятельности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особенности профессиональной и межличностной коммуникации на уровне компетентного специалиста своего профиля;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технологией составления текстов для деловой переписки и публичных выступлений.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логично и грамотно излагать информацию, структурировать и систематизировать информацию, полученную от собеседника.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основными правилами грамматики и лексики русского языка;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базовыми аспектами применения форм устной и письменной речи в зависимости от контекста.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4.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ОПК4 способностью понимать экономические процессы, происходящие в обществе, и анализировать тенденции развития российской и мировой экономик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понятие, виды, формы внешнеэкономической деятельности;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инфраструктуру внешнеэкономической деятельности РФ, принципы и систему органов государственного регулирования внешнеэкономической деятельности;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нормативно-правовую базу регулирования внешнеэкономической деятельности в РФ;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принципы и методы организации и регламентации международного экономического сотрудничества.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анализировать тенденции развития российской экономики в контексте основных закономерностей изменения мировой экономики и оптимизации государственного регулирования внешнеэкономической деятельности.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навыками анализа состояния зарубежного целевого рынка и оценки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конкурентных преимуществ предприятия на нем;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навыками экономического обоснования принимаемых решений по выходу на внешний рынок.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5.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ОПК5 способностью анализировать потенциал регионального, отраслевого и функционального строения национальной экономики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методы оценки потенциала регионального, отраслевого и функционального строения национальной экономики.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анализировать потенциал регионального, отраслевого и функционального строения национальной экономики.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способностью анализировать потенциал регионального, отраслевого и функционального строения национальной экономики.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lastRenderedPageBreak/>
              <w:t>6.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ОПК6 способностью на научной основе организовать свой труд, самостоятельно оценивать результаты своей деятельности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образовательные, научно- исследовательские и научно-производственные технологии, используемые в целях научно- исследовательской деятельности и ее оценки.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самостоятельно составлять индивидуальный план и программу научных исследований;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самостоятельно проводить научные исследования по выбранной тематике;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самостоятельно оценивать результаты своей деятельности.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самостоятельно составлять индивидуальный план и программу научных исследований;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самостоятельно проводить научные исследования по выбранной тематике;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самостоятельно оценивать результаты своей деятельности.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7.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ПК1 способностью осуществлять контроль за соблюдением таможенного законодательства и законодательства Российской Федерации о таможенном деле при совершении таможенных операций участниками внешнеэкономической деятельности (далее - ВЭД) и иными лицами, осуществляющими деятельность в сфере таможенного дела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таможенное законодательство и законодательство Российской Федерации о таможенном деле при совершении таможенных операций участниками ВЭД и иными лицами, осуществляющими деятельность в сфере таможенного дела.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осуществлять контроль за соблюдением таможенного законодательства и законодательства Российской Федерации о таможенном деле.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осуществлять контроль за соблюдением таможенного законодательства и законодательства Российской Федерации о таможенном деле.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8.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ПК2 способностью осуществлять таможенный контроль и иные виды государственного контроля при совершении таможенных операций и применении таможенных процедур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организацию и порядок проведения операций таможенного контроля товаров и транспортных средств при их перемещении через таможенную границу ЕАЭС.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контролировать правильность заполнения и своевременность подачи таможенных документов;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контролировать иные документы, необходимые для таможенных целей.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навыками заполнять и обеспечивать таможенный контроль таможенной документации;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навыками принятия законных и обоснованных процессуальных решений при осуществлении таможенного контроля.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9.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ПК3 способностью владением навыками применения технических средств таможенного контроля и эксплуатации оборудования и приборов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правила применения технических средств таможенного контроля и эксплуатации оборудования и приборов.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применять технические средства таможенного контроля.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навыками эксплуатации оборудования и приборов, технических средств таможенного контроля.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10.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ПК6 способностью применять методы определения таможенной стоимости и контролировать заявленную таможенную стоимость товаров, перемещаемых через таможенную границу ЕАЭС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методы определения таможенной стоимости;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порядок контроля заявленной таможенной стоимости товаров.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применять методы определения таможенной стоимости товаров;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проводить контроль заявленной таможенной стоимости товаров.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навыками применения методов определения таможенной стоимости товаров;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навыками контроля заявленной таможенной стоимости товаров.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lastRenderedPageBreak/>
              <w:t>11.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ПК7 владением навыками заполнения и контроля таможенной декларации, декларации таможенной стоимости и иных таможенных документов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порядок заполнения и контроля таможенной декларации;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порядок заполнения и контроля декларации таможенной стоимости и иных таможенных документов.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заполнять и контролировать таможенную декларацию;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заполнять и контролировать декларации таможенной стоимости и иных таможенных документов.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навыками заполнения и контроля таможенной декларации;</w:t>
            </w:r>
          </w:p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навыками заполнения и контроля декларации таможенной стоимости и иных таможенных документов.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12.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ПК8 владением навыками по исчислению таможенных платежей и контролю правильности их исчисления, полноты и своевременности уплаты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порядок исчисления таможенных платежей.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контролировать правильность исчисления таможенных платежей.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контролировать правильность исчисления таможенных платежей.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13.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ПК10 умением контролировать соблюдение валютного законодательства Российской Федерации при перемещении через таможенную границу ЕАЭС товаров, валютных ценностей, валюты Российской Федерации, внутренних ценных бумаг, драгоценных металлов и драгоценных камней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валютное законодательство, механизм валютного регулирования РФ, основы валютного контроля при перемещении через таможенную границу ЕАЭС товаров.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контролировать соблюдение валютного законодательства Российской Федерации при перемещении через таможенную границу ЕАЭС товаров.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методами валютного контроля.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14.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ПК11 умением осуществлять контроль за соблюдением запретов и ограничений, установленных в соответствии с законодательством ЕАЭС и Российской Федерации о государственном регулировании внешнеторговой деятельности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виды запретов и ограничений, установленных в соответствии с законодательством ЕАЭС и Российской Федерации о государственном регулировании внешнеторговой деятельности во внешнеэкономической деятельности и порядок их применения.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контролировать соблюдение запретов и ограничений внешнеторговой деятельности.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навыками контроля документов, подтверждающих соблюдение запретов и ограничений внешнеторговой деятельности.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15.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ПК14 владением навыками по выявлению фальсифицированного и контрафактного товара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признаки фальсифицированных и контрафактных товаров.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выявлять фальсифицированные и контрафактные товары.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процедурами и методами идентификации товаров для подтверждения их подлинности или выявления фальсификации и контрафакции.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16.</w:t>
            </w: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ПК16 умением применять систему управления рисками в профессиональной деятельности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(наименование компетенции сформированной в процессе прохождения практики)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Знаем: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методику (порядок) выявления рисков и инструменты системы управления рисками.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узнал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Умеем: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применять навыки анализа и оценки риска, осуществлять контроль за соблюдением участниками внешнеэкономической деятельности таможенного законодательства при помещении товаров и транспортных средств под таможенные процедуры с использованием инструментов системы управления рисками.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E41EE2">
              <w:rPr>
                <w:i/>
                <w:color w:val="auto"/>
                <w:sz w:val="18"/>
                <w:szCs w:val="18"/>
              </w:rPr>
              <w:t>(обучающийся научился в результате освоения компетенции)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gridSpan w:val="4"/>
          </w:tcPr>
          <w:p w:rsidR="00E41EE2" w:rsidRPr="00E41EE2" w:rsidRDefault="00E41EE2" w:rsidP="00E41EE2">
            <w:pPr>
              <w:spacing w:after="0" w:line="240" w:lineRule="auto"/>
              <w:ind w:left="0" w:firstLine="567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Владеем:</w:t>
            </w: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64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157" w:type="dxa"/>
            <w:gridSpan w:val="10"/>
            <w:tcBorders>
              <w:bottom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E41EE2">
              <w:rPr>
                <w:color w:val="auto"/>
                <w:sz w:val="28"/>
                <w:szCs w:val="28"/>
              </w:rPr>
              <w:t>системой управления рисками в профессиональной деятельности, базовыми знаниями о функциях, осуществляемых субъектами системы управления рисками.</w:t>
            </w:r>
          </w:p>
        </w:tc>
      </w:tr>
      <w:tr w:rsidR="00E41EE2" w:rsidRPr="00E41EE2" w:rsidTr="00E41EE2">
        <w:trPr>
          <w:jc w:val="center"/>
        </w:trPr>
        <w:tc>
          <w:tcPr>
            <w:tcW w:w="482" w:type="dxa"/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157" w:type="dxa"/>
            <w:gridSpan w:val="10"/>
            <w:tcBorders>
              <w:top w:val="single" w:sz="4" w:space="0" w:color="auto"/>
            </w:tcBorders>
          </w:tcPr>
          <w:p w:rsidR="00E41EE2" w:rsidRPr="00E41EE2" w:rsidRDefault="00E41EE2" w:rsidP="00E41EE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E41EE2">
              <w:rPr>
                <w:i/>
                <w:sz w:val="18"/>
                <w:szCs w:val="18"/>
              </w:rPr>
              <w:t>(обучающийся овладел в результате освоения компетенции)</w:t>
            </w:r>
          </w:p>
        </w:tc>
      </w:tr>
    </w:tbl>
    <w:p w:rsidR="00E41EE2" w:rsidRPr="00E41EE2" w:rsidRDefault="00E41EE2" w:rsidP="00E41EE2">
      <w:pPr>
        <w:spacing w:after="0" w:line="240" w:lineRule="auto"/>
        <w:ind w:left="0" w:firstLine="0"/>
        <w:jc w:val="center"/>
      </w:pPr>
    </w:p>
    <w:p w:rsidR="00E41EE2" w:rsidRDefault="00E41EE2">
      <w:pPr>
        <w:spacing w:after="160" w:line="259" w:lineRule="auto"/>
        <w:ind w:left="0" w:firstLine="0"/>
        <w:jc w:val="left"/>
        <w:rPr>
          <w:rFonts w:eastAsiaTheme="majorEastAsia"/>
          <w:b/>
          <w:color w:val="auto"/>
          <w:sz w:val="28"/>
          <w:szCs w:val="28"/>
          <w:lang w:eastAsia="en-US"/>
        </w:rPr>
      </w:pPr>
    </w:p>
    <w:p w:rsidR="00487126" w:rsidRDefault="00487126">
      <w:pPr>
        <w:spacing w:after="160" w:line="259" w:lineRule="auto"/>
        <w:ind w:left="0" w:firstLine="0"/>
        <w:jc w:val="left"/>
        <w:rPr>
          <w:rFonts w:eastAsiaTheme="majorEastAsia"/>
          <w:b/>
          <w:color w:val="auto"/>
          <w:sz w:val="28"/>
          <w:szCs w:val="28"/>
          <w:lang w:eastAsia="en-US"/>
        </w:rPr>
      </w:pPr>
      <w:r>
        <w:rPr>
          <w:rFonts w:eastAsiaTheme="majorEastAsia"/>
          <w:b/>
          <w:color w:val="auto"/>
          <w:sz w:val="28"/>
          <w:szCs w:val="28"/>
          <w:lang w:eastAsia="en-US"/>
        </w:rPr>
        <w:br w:type="page"/>
      </w:r>
    </w:p>
    <w:p w:rsidR="007143F6" w:rsidRPr="00487126" w:rsidRDefault="007143F6" w:rsidP="00487126">
      <w:pPr>
        <w:pStyle w:val="1"/>
        <w:numPr>
          <w:ilvl w:val="0"/>
          <w:numId w:val="0"/>
        </w:numPr>
        <w:rPr>
          <w:rFonts w:eastAsiaTheme="majorEastAsia"/>
          <w:sz w:val="28"/>
          <w:szCs w:val="28"/>
          <w:lang w:eastAsia="en-US"/>
        </w:rPr>
      </w:pPr>
      <w:bookmarkStart w:id="15" w:name="_Toc126641938"/>
      <w:r w:rsidRPr="00487126">
        <w:rPr>
          <w:rFonts w:eastAsiaTheme="majorEastAsia"/>
          <w:sz w:val="28"/>
          <w:szCs w:val="28"/>
          <w:lang w:eastAsia="en-US"/>
        </w:rPr>
        <w:lastRenderedPageBreak/>
        <w:t>СПИСОК ИСПОЛЬЗОВАННЫХ ИСТОЧНИКОВ</w:t>
      </w:r>
      <w:bookmarkEnd w:id="10"/>
      <w:bookmarkEnd w:id="15"/>
    </w:p>
    <w:p w:rsidR="007143F6" w:rsidRPr="007143F6" w:rsidRDefault="007143F6" w:rsidP="007143F6">
      <w:pPr>
        <w:widowControl w:val="0"/>
        <w:tabs>
          <w:tab w:val="left" w:pos="709"/>
        </w:tabs>
        <w:spacing w:after="0" w:line="360" w:lineRule="auto"/>
        <w:ind w:left="0" w:right="-1" w:firstLine="0"/>
        <w:jc w:val="center"/>
        <w:rPr>
          <w:rFonts w:eastAsia="Calibri"/>
          <w:bCs/>
          <w:color w:val="auto"/>
          <w:sz w:val="28"/>
          <w:szCs w:val="28"/>
          <w:lang w:eastAsia="en-US"/>
        </w:rPr>
      </w:pPr>
      <w:r w:rsidRPr="007143F6">
        <w:rPr>
          <w:rFonts w:eastAsia="Calibri"/>
          <w:b/>
          <w:bCs/>
          <w:i/>
          <w:color w:val="auto"/>
          <w:sz w:val="28"/>
          <w:szCs w:val="28"/>
          <w:lang w:eastAsia="en-US"/>
        </w:rPr>
        <w:t>Нормативно-правовые источники</w:t>
      </w:r>
    </w:p>
    <w:p w:rsidR="007143F6" w:rsidRPr="007143F6" w:rsidRDefault="007143F6" w:rsidP="00B46088">
      <w:pPr>
        <w:widowControl w:val="0"/>
        <w:numPr>
          <w:ilvl w:val="0"/>
          <w:numId w:val="15"/>
        </w:numPr>
        <w:tabs>
          <w:tab w:val="left" w:pos="709"/>
          <w:tab w:val="left" w:pos="1134"/>
        </w:tabs>
        <w:spacing w:after="0" w:line="360" w:lineRule="auto"/>
        <w:ind w:left="0" w:right="-1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7143F6">
        <w:rPr>
          <w:rFonts w:eastAsia="Calibri"/>
          <w:color w:val="auto"/>
          <w:sz w:val="28"/>
          <w:szCs w:val="28"/>
          <w:lang w:eastAsia="en-US"/>
        </w:rPr>
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7-ФКЗ, от 05.02.2014 №2-ФКЗ, от 21.07.2014 № 11-ФКЗ, от 14.03.2020 №1-ФКЗ1, с изменениями, одобренными в ходе общероссийского голосования 01.07.2020);</w:t>
      </w:r>
    </w:p>
    <w:p w:rsidR="007143F6" w:rsidRPr="007143F6" w:rsidRDefault="007143F6" w:rsidP="00B46088">
      <w:pPr>
        <w:widowControl w:val="0"/>
        <w:numPr>
          <w:ilvl w:val="0"/>
          <w:numId w:val="15"/>
        </w:numPr>
        <w:tabs>
          <w:tab w:val="left" w:pos="709"/>
          <w:tab w:val="left" w:pos="1134"/>
        </w:tabs>
        <w:spacing w:after="0" w:line="360" w:lineRule="auto"/>
        <w:ind w:left="0" w:right="-1" w:firstLine="709"/>
        <w:contextualSpacing/>
        <w:jc w:val="left"/>
        <w:rPr>
          <w:rFonts w:eastAsia="Calibri"/>
          <w:color w:val="auto"/>
          <w:sz w:val="28"/>
          <w:szCs w:val="28"/>
          <w:lang w:eastAsia="en-US"/>
        </w:rPr>
      </w:pPr>
      <w:r w:rsidRPr="007143F6">
        <w:rPr>
          <w:rFonts w:eastAsia="Calibri"/>
          <w:color w:val="auto"/>
          <w:sz w:val="28"/>
          <w:szCs w:val="28"/>
          <w:lang w:eastAsia="en-US"/>
        </w:rPr>
        <w:t xml:space="preserve"> </w:t>
      </w:r>
    </w:p>
    <w:p w:rsidR="007143F6" w:rsidRPr="007143F6" w:rsidRDefault="007143F6" w:rsidP="00B46088">
      <w:pPr>
        <w:widowControl w:val="0"/>
        <w:numPr>
          <w:ilvl w:val="0"/>
          <w:numId w:val="15"/>
        </w:numPr>
        <w:tabs>
          <w:tab w:val="left" w:pos="709"/>
          <w:tab w:val="left" w:pos="1134"/>
        </w:tabs>
        <w:spacing w:after="0" w:line="360" w:lineRule="auto"/>
        <w:ind w:left="0" w:right="-1" w:firstLine="709"/>
        <w:contextualSpacing/>
        <w:jc w:val="left"/>
        <w:rPr>
          <w:rFonts w:eastAsia="Calibri"/>
          <w:color w:val="auto"/>
          <w:sz w:val="28"/>
          <w:szCs w:val="28"/>
          <w:lang w:eastAsia="en-US"/>
        </w:rPr>
      </w:pPr>
    </w:p>
    <w:p w:rsidR="007143F6" w:rsidRPr="007143F6" w:rsidRDefault="007143F6" w:rsidP="007143F6">
      <w:pPr>
        <w:tabs>
          <w:tab w:val="left" w:pos="993"/>
        </w:tabs>
        <w:spacing w:after="0" w:line="360" w:lineRule="auto"/>
        <w:ind w:left="0" w:right="-1" w:firstLine="0"/>
        <w:jc w:val="center"/>
        <w:rPr>
          <w:rFonts w:eastAsia="Calibri"/>
          <w:sz w:val="22"/>
          <w:shd w:val="clear" w:color="auto" w:fill="FFFFFF"/>
          <w:lang w:eastAsia="en-US"/>
        </w:rPr>
      </w:pPr>
      <w:r w:rsidRPr="007143F6">
        <w:rPr>
          <w:rFonts w:eastAsia="Calibri"/>
          <w:b/>
          <w:bCs/>
          <w:i/>
          <w:color w:val="auto"/>
          <w:sz w:val="28"/>
          <w:szCs w:val="28"/>
          <w:lang w:eastAsia="en-US"/>
        </w:rPr>
        <w:t>Учебники, монографии, брошюры</w:t>
      </w:r>
      <w:r w:rsidRPr="007143F6">
        <w:rPr>
          <w:rFonts w:eastAsia="Calibri"/>
          <w:sz w:val="22"/>
          <w:shd w:val="clear" w:color="auto" w:fill="FFFFFF"/>
          <w:lang w:eastAsia="en-US"/>
        </w:rPr>
        <w:t xml:space="preserve"> </w:t>
      </w:r>
    </w:p>
    <w:p w:rsidR="007143F6" w:rsidRPr="007143F6" w:rsidRDefault="007143F6" w:rsidP="00B46088">
      <w:pPr>
        <w:numPr>
          <w:ilvl w:val="0"/>
          <w:numId w:val="15"/>
        </w:numPr>
        <w:tabs>
          <w:tab w:val="left" w:pos="851"/>
          <w:tab w:val="left" w:pos="1134"/>
        </w:tabs>
        <w:spacing w:after="0" w:line="360" w:lineRule="auto"/>
        <w:ind w:left="0" w:firstLine="709"/>
        <w:contextualSpacing/>
        <w:jc w:val="left"/>
        <w:rPr>
          <w:rFonts w:eastAsia="Calibri"/>
          <w:bCs/>
          <w:color w:val="auto"/>
          <w:sz w:val="28"/>
          <w:szCs w:val="28"/>
          <w:lang w:eastAsia="en-US"/>
        </w:rPr>
      </w:pPr>
    </w:p>
    <w:p w:rsidR="007143F6" w:rsidRPr="007143F6" w:rsidRDefault="007143F6" w:rsidP="007143F6">
      <w:pPr>
        <w:tabs>
          <w:tab w:val="left" w:pos="993"/>
        </w:tabs>
        <w:spacing w:after="0" w:line="360" w:lineRule="auto"/>
        <w:ind w:left="0" w:right="-1" w:firstLine="0"/>
        <w:jc w:val="center"/>
        <w:rPr>
          <w:rFonts w:eastAsia="Calibri"/>
          <w:b/>
          <w:bCs/>
          <w:i/>
          <w:iCs/>
          <w:color w:val="auto"/>
          <w:sz w:val="28"/>
          <w:szCs w:val="28"/>
          <w:lang w:eastAsia="en-US"/>
        </w:rPr>
      </w:pPr>
      <w:r w:rsidRPr="007143F6">
        <w:rPr>
          <w:rFonts w:eastAsia="Calibri"/>
          <w:b/>
          <w:bCs/>
          <w:i/>
          <w:iCs/>
          <w:color w:val="auto"/>
          <w:sz w:val="28"/>
          <w:szCs w:val="28"/>
          <w:lang w:eastAsia="en-US"/>
        </w:rPr>
        <w:t>Периодические издания</w:t>
      </w:r>
    </w:p>
    <w:p w:rsidR="007143F6" w:rsidRPr="007143F6" w:rsidRDefault="007143F6" w:rsidP="00B46088">
      <w:pPr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0" w:right="-1" w:firstLine="709"/>
        <w:contextualSpacing/>
        <w:jc w:val="left"/>
        <w:rPr>
          <w:rFonts w:eastAsia="Calibri"/>
          <w:bCs/>
          <w:color w:val="auto"/>
          <w:sz w:val="28"/>
          <w:szCs w:val="28"/>
          <w:lang w:eastAsia="en-US"/>
        </w:rPr>
      </w:pPr>
      <w:r w:rsidRPr="007143F6">
        <w:rPr>
          <w:rFonts w:eastAsiaTheme="minorEastAsia"/>
          <w:color w:val="auto"/>
          <w:sz w:val="28"/>
          <w:szCs w:val="28"/>
          <w:lang w:eastAsia="en-US"/>
        </w:rPr>
        <w:t xml:space="preserve">  </w:t>
      </w:r>
    </w:p>
    <w:p w:rsidR="007143F6" w:rsidRPr="007143F6" w:rsidRDefault="007143F6" w:rsidP="007143F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right="-1" w:firstLine="0"/>
        <w:contextualSpacing/>
        <w:jc w:val="center"/>
        <w:rPr>
          <w:rFonts w:eastAsia="Calibri"/>
          <w:b/>
          <w:i/>
          <w:color w:val="auto"/>
          <w:sz w:val="28"/>
          <w:szCs w:val="28"/>
          <w:lang w:eastAsia="en-US"/>
        </w:rPr>
      </w:pPr>
      <w:r w:rsidRPr="007143F6">
        <w:rPr>
          <w:rFonts w:eastAsia="Calibri"/>
          <w:b/>
          <w:bCs/>
          <w:i/>
          <w:color w:val="auto"/>
          <w:sz w:val="28"/>
          <w:szCs w:val="28"/>
          <w:lang w:eastAsia="en-US"/>
        </w:rPr>
        <w:t>Электронные ресурсы</w:t>
      </w:r>
    </w:p>
    <w:p w:rsidR="007C2264" w:rsidRPr="008B4FD0" w:rsidRDefault="007143F6" w:rsidP="008B4FD0">
      <w:pPr>
        <w:numPr>
          <w:ilvl w:val="0"/>
          <w:numId w:val="15"/>
        </w:numPr>
        <w:tabs>
          <w:tab w:val="left" w:pos="0"/>
          <w:tab w:val="left" w:pos="1134"/>
        </w:tabs>
        <w:spacing w:after="0" w:line="360" w:lineRule="auto"/>
        <w:ind w:left="0" w:right="-1" w:firstLine="709"/>
        <w:jc w:val="left"/>
        <w:rPr>
          <w:rFonts w:eastAsiaTheme="minorEastAsia"/>
          <w:color w:val="auto"/>
          <w:sz w:val="28"/>
          <w:szCs w:val="28"/>
          <w:lang w:eastAsia="en-US"/>
        </w:rPr>
      </w:pPr>
      <w:r w:rsidRPr="007143F6">
        <w:rPr>
          <w:rFonts w:eastAsia="Calibri"/>
          <w:color w:val="auto"/>
          <w:sz w:val="28"/>
          <w:szCs w:val="28"/>
          <w:lang w:eastAsia="en-US"/>
        </w:rPr>
        <w:t xml:space="preserve"> </w:t>
      </w:r>
    </w:p>
    <w:sectPr w:rsidR="007C2264" w:rsidRPr="008B4FD0" w:rsidSect="001912E4">
      <w:footerReference w:type="default" r:id="rId24"/>
      <w:pgSz w:w="11900" w:h="16840"/>
      <w:pgMar w:top="1134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F56" w:rsidRDefault="005C3F56" w:rsidP="00860A4C">
      <w:pPr>
        <w:spacing w:after="0" w:line="240" w:lineRule="auto"/>
      </w:pPr>
      <w:r>
        <w:separator/>
      </w:r>
    </w:p>
  </w:endnote>
  <w:endnote w:type="continuationSeparator" w:id="0">
    <w:p w:rsidR="005C3F56" w:rsidRDefault="005C3F56" w:rsidP="00860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5982000"/>
      <w:docPartObj>
        <w:docPartGallery w:val="Page Numbers (Bottom of Page)"/>
        <w:docPartUnique/>
      </w:docPartObj>
    </w:sdtPr>
    <w:sdtContent>
      <w:p w:rsidR="000F01AC" w:rsidRDefault="000F01A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AF8">
          <w:rPr>
            <w:noProof/>
          </w:rPr>
          <w:t>28</w:t>
        </w:r>
        <w:r>
          <w:fldChar w:fldCharType="end"/>
        </w:r>
      </w:p>
    </w:sdtContent>
  </w:sdt>
  <w:p w:rsidR="000F01AC" w:rsidRDefault="000F01A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B14" w:rsidRDefault="00B60B14" w:rsidP="00860A4C">
    <w:pPr>
      <w:pStyle w:val="a5"/>
      <w:ind w:left="0"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BF5AF8">
      <w:rPr>
        <w:noProof/>
      </w:rPr>
      <w:t>78</w:t>
    </w:r>
    <w:r>
      <w:rPr>
        <w:noProof/>
      </w:rPr>
      <w:fldChar w:fldCharType="end"/>
    </w:r>
  </w:p>
  <w:p w:rsidR="00B60B14" w:rsidRDefault="00B60B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F56" w:rsidRDefault="005C3F56" w:rsidP="00860A4C">
      <w:pPr>
        <w:spacing w:after="0" w:line="240" w:lineRule="auto"/>
      </w:pPr>
      <w:r>
        <w:separator/>
      </w:r>
    </w:p>
  </w:footnote>
  <w:footnote w:type="continuationSeparator" w:id="0">
    <w:p w:rsidR="005C3F56" w:rsidRDefault="005C3F56" w:rsidP="00860A4C">
      <w:pPr>
        <w:spacing w:after="0" w:line="240" w:lineRule="auto"/>
      </w:pPr>
      <w:r>
        <w:continuationSeparator/>
      </w:r>
    </w:p>
  </w:footnote>
  <w:footnote w:id="1">
    <w:p w:rsidR="00B60B14" w:rsidRDefault="00B60B14" w:rsidP="00FF5F12">
      <w:pPr>
        <w:pStyle w:val="af2"/>
      </w:pPr>
      <w:r>
        <w:rPr>
          <w:rStyle w:val="af4"/>
        </w:rPr>
        <w:footnoteRef/>
      </w:r>
      <w:r>
        <w:t xml:space="preserve"> Указывается в случае проведения практики в профильной организации</w:t>
      </w:r>
    </w:p>
  </w:footnote>
  <w:footnote w:id="2">
    <w:p w:rsidR="00B60B14" w:rsidRDefault="00B60B14" w:rsidP="00FF5F12">
      <w:pPr>
        <w:pStyle w:val="af2"/>
      </w:pPr>
      <w:r>
        <w:rPr>
          <w:rStyle w:val="af4"/>
        </w:rPr>
        <w:footnoteRef/>
      </w:r>
      <w:r>
        <w:t xml:space="preserve"> Указывается в случае проведения практики в профильной организации</w:t>
      </w:r>
    </w:p>
  </w:footnote>
  <w:footnote w:id="3">
    <w:p w:rsidR="00B60B14" w:rsidRDefault="00B60B14" w:rsidP="00E41EE2">
      <w:pPr>
        <w:pStyle w:val="af2"/>
      </w:pPr>
      <w:r>
        <w:rPr>
          <w:rStyle w:val="af4"/>
        </w:rPr>
        <w:footnoteRef/>
      </w:r>
      <w:r>
        <w:t xml:space="preserve"> Указывается в случае проведения практики в профильной организации</w:t>
      </w:r>
    </w:p>
  </w:footnote>
  <w:footnote w:id="4">
    <w:p w:rsidR="00B60B14" w:rsidRDefault="00B60B14" w:rsidP="00E41EE2">
      <w:pPr>
        <w:pStyle w:val="af2"/>
      </w:pPr>
      <w:r>
        <w:rPr>
          <w:rStyle w:val="af4"/>
        </w:rPr>
        <w:footnoteRef/>
      </w:r>
      <w:r>
        <w:t xml:space="preserve"> Указывается в случае проведения практики в профильной организации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323AB"/>
    <w:multiLevelType w:val="hybridMultilevel"/>
    <w:tmpl w:val="6A92D442"/>
    <w:lvl w:ilvl="0" w:tplc="93C67D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134D93"/>
    <w:multiLevelType w:val="hybridMultilevel"/>
    <w:tmpl w:val="55A076F8"/>
    <w:lvl w:ilvl="0" w:tplc="5A9684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E87B0D"/>
    <w:multiLevelType w:val="hybridMultilevel"/>
    <w:tmpl w:val="80967CB4"/>
    <w:lvl w:ilvl="0" w:tplc="52B2D8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CA159F"/>
    <w:multiLevelType w:val="hybridMultilevel"/>
    <w:tmpl w:val="A02054BE"/>
    <w:lvl w:ilvl="0" w:tplc="648E14EC">
      <w:start w:val="1"/>
      <w:numFmt w:val="decimal"/>
      <w:pStyle w:val="1"/>
      <w:lvlText w:val="%1"/>
      <w:lvlJc w:val="left"/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309AE42E">
      <w:start w:val="1"/>
      <w:numFmt w:val="lowerLetter"/>
      <w:lvlText w:val="%2"/>
      <w:lvlJc w:val="left"/>
      <w:pPr>
        <w:ind w:left="37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5CC6B552">
      <w:start w:val="1"/>
      <w:numFmt w:val="lowerRoman"/>
      <w:lvlText w:val="%3"/>
      <w:lvlJc w:val="left"/>
      <w:pPr>
        <w:ind w:left="44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8FF675B4">
      <w:start w:val="1"/>
      <w:numFmt w:val="decimal"/>
      <w:lvlText w:val="%4"/>
      <w:lvlJc w:val="left"/>
      <w:pPr>
        <w:ind w:left="51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F85EB2DA">
      <w:start w:val="1"/>
      <w:numFmt w:val="lowerLetter"/>
      <w:lvlText w:val="%5"/>
      <w:lvlJc w:val="left"/>
      <w:pPr>
        <w:ind w:left="58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DCD2EA32">
      <w:start w:val="1"/>
      <w:numFmt w:val="lowerRoman"/>
      <w:lvlText w:val="%6"/>
      <w:lvlJc w:val="left"/>
      <w:pPr>
        <w:ind w:left="66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0750DAC8">
      <w:start w:val="1"/>
      <w:numFmt w:val="decimal"/>
      <w:lvlText w:val="%7"/>
      <w:lvlJc w:val="left"/>
      <w:pPr>
        <w:ind w:left="73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AD008810">
      <w:start w:val="1"/>
      <w:numFmt w:val="lowerLetter"/>
      <w:lvlText w:val="%8"/>
      <w:lvlJc w:val="left"/>
      <w:pPr>
        <w:ind w:left="80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93686E4">
      <w:start w:val="1"/>
      <w:numFmt w:val="lowerRoman"/>
      <w:lvlText w:val="%9"/>
      <w:lvlJc w:val="left"/>
      <w:pPr>
        <w:ind w:left="87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1DD23AD8"/>
    <w:multiLevelType w:val="hybridMultilevel"/>
    <w:tmpl w:val="F746BC04"/>
    <w:lvl w:ilvl="0" w:tplc="7F96FAB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0D01029"/>
    <w:multiLevelType w:val="hybridMultilevel"/>
    <w:tmpl w:val="55A076F8"/>
    <w:lvl w:ilvl="0" w:tplc="5A9684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C2263D"/>
    <w:multiLevelType w:val="hybridMultilevel"/>
    <w:tmpl w:val="A0FC58C6"/>
    <w:lvl w:ilvl="0" w:tplc="C1BE06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3930757"/>
    <w:multiLevelType w:val="hybridMultilevel"/>
    <w:tmpl w:val="4290DC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35C85"/>
    <w:multiLevelType w:val="hybridMultilevel"/>
    <w:tmpl w:val="55A076F8"/>
    <w:lvl w:ilvl="0" w:tplc="5A9684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B32546E"/>
    <w:multiLevelType w:val="hybridMultilevel"/>
    <w:tmpl w:val="AEE2BF90"/>
    <w:lvl w:ilvl="0" w:tplc="6C94C454">
      <w:start w:val="9"/>
      <w:numFmt w:val="bullet"/>
      <w:lvlText w:val="―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3F7BD6"/>
    <w:multiLevelType w:val="hybridMultilevel"/>
    <w:tmpl w:val="3146B394"/>
    <w:lvl w:ilvl="0" w:tplc="736449D0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1" w15:restartNumberingAfterBreak="0">
    <w:nsid w:val="44455C5F"/>
    <w:multiLevelType w:val="hybridMultilevel"/>
    <w:tmpl w:val="0FE0848E"/>
    <w:lvl w:ilvl="0" w:tplc="D06C42F8">
      <w:start w:val="1"/>
      <w:numFmt w:val="decimal"/>
      <w:lvlText w:val="%1)"/>
      <w:lvlJc w:val="left"/>
      <w:pPr>
        <w:ind w:left="1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924" w:hanging="180"/>
      </w:pPr>
    </w:lvl>
    <w:lvl w:ilvl="3" w:tplc="0419000F" w:tentative="1">
      <w:start w:val="1"/>
      <w:numFmt w:val="decimal"/>
      <w:lvlText w:val="%4."/>
      <w:lvlJc w:val="left"/>
      <w:pPr>
        <w:ind w:left="3644" w:hanging="360"/>
      </w:pPr>
    </w:lvl>
    <w:lvl w:ilvl="4" w:tplc="04190019" w:tentative="1">
      <w:start w:val="1"/>
      <w:numFmt w:val="lowerLetter"/>
      <w:lvlText w:val="%5."/>
      <w:lvlJc w:val="left"/>
      <w:pPr>
        <w:ind w:left="4364" w:hanging="360"/>
      </w:pPr>
    </w:lvl>
    <w:lvl w:ilvl="5" w:tplc="0419001B" w:tentative="1">
      <w:start w:val="1"/>
      <w:numFmt w:val="lowerRoman"/>
      <w:lvlText w:val="%6."/>
      <w:lvlJc w:val="right"/>
      <w:pPr>
        <w:ind w:left="5084" w:hanging="180"/>
      </w:pPr>
    </w:lvl>
    <w:lvl w:ilvl="6" w:tplc="0419000F" w:tentative="1">
      <w:start w:val="1"/>
      <w:numFmt w:val="decimal"/>
      <w:lvlText w:val="%7."/>
      <w:lvlJc w:val="left"/>
      <w:pPr>
        <w:ind w:left="5804" w:hanging="360"/>
      </w:pPr>
    </w:lvl>
    <w:lvl w:ilvl="7" w:tplc="04190019" w:tentative="1">
      <w:start w:val="1"/>
      <w:numFmt w:val="lowerLetter"/>
      <w:lvlText w:val="%8."/>
      <w:lvlJc w:val="left"/>
      <w:pPr>
        <w:ind w:left="6524" w:hanging="360"/>
      </w:pPr>
    </w:lvl>
    <w:lvl w:ilvl="8" w:tplc="0419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2" w15:restartNumberingAfterBreak="0">
    <w:nsid w:val="5FA63409"/>
    <w:multiLevelType w:val="hybridMultilevel"/>
    <w:tmpl w:val="55A076F8"/>
    <w:lvl w:ilvl="0" w:tplc="5A9684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282309E"/>
    <w:multiLevelType w:val="hybridMultilevel"/>
    <w:tmpl w:val="F94430B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62079F"/>
    <w:multiLevelType w:val="hybridMultilevel"/>
    <w:tmpl w:val="0864356E"/>
    <w:lvl w:ilvl="0" w:tplc="058ACAE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EC14C0"/>
    <w:multiLevelType w:val="hybridMultilevel"/>
    <w:tmpl w:val="80967CB4"/>
    <w:lvl w:ilvl="0" w:tplc="52B2D8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DBD0BFB"/>
    <w:multiLevelType w:val="hybridMultilevel"/>
    <w:tmpl w:val="55A076F8"/>
    <w:lvl w:ilvl="0" w:tplc="5A9684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3"/>
  </w:num>
  <w:num w:numId="5">
    <w:abstractNumId w:val="9"/>
  </w:num>
  <w:num w:numId="6">
    <w:abstractNumId w:val="12"/>
  </w:num>
  <w:num w:numId="7">
    <w:abstractNumId w:val="5"/>
  </w:num>
  <w:num w:numId="8">
    <w:abstractNumId w:val="8"/>
  </w:num>
  <w:num w:numId="9">
    <w:abstractNumId w:val="16"/>
  </w:num>
  <w:num w:numId="10">
    <w:abstractNumId w:val="7"/>
  </w:num>
  <w:num w:numId="11">
    <w:abstractNumId w:val="15"/>
  </w:num>
  <w:num w:numId="12">
    <w:abstractNumId w:val="1"/>
  </w:num>
  <w:num w:numId="13">
    <w:abstractNumId w:val="10"/>
  </w:num>
  <w:num w:numId="14">
    <w:abstractNumId w:val="14"/>
  </w:num>
  <w:num w:numId="15">
    <w:abstractNumId w:val="13"/>
  </w:num>
  <w:num w:numId="16">
    <w:abstractNumId w:val="2"/>
  </w:num>
  <w:num w:numId="17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FC5"/>
    <w:rsid w:val="00020407"/>
    <w:rsid w:val="000216A0"/>
    <w:rsid w:val="00024BA7"/>
    <w:rsid w:val="00037FA3"/>
    <w:rsid w:val="0008261A"/>
    <w:rsid w:val="000B1D95"/>
    <w:rsid w:val="000C0647"/>
    <w:rsid w:val="000F01AC"/>
    <w:rsid w:val="00171DF7"/>
    <w:rsid w:val="001912E4"/>
    <w:rsid w:val="00191BA3"/>
    <w:rsid w:val="00197DFE"/>
    <w:rsid w:val="001B1339"/>
    <w:rsid w:val="00240E9E"/>
    <w:rsid w:val="002743C1"/>
    <w:rsid w:val="002C0311"/>
    <w:rsid w:val="002D4202"/>
    <w:rsid w:val="002E6F5B"/>
    <w:rsid w:val="002F5E23"/>
    <w:rsid w:val="00346B53"/>
    <w:rsid w:val="00370CFA"/>
    <w:rsid w:val="00380BEA"/>
    <w:rsid w:val="003C073A"/>
    <w:rsid w:val="004329C7"/>
    <w:rsid w:val="00483412"/>
    <w:rsid w:val="00487126"/>
    <w:rsid w:val="004C29DD"/>
    <w:rsid w:val="004C75AE"/>
    <w:rsid w:val="004F486F"/>
    <w:rsid w:val="00534195"/>
    <w:rsid w:val="00564911"/>
    <w:rsid w:val="005C3F56"/>
    <w:rsid w:val="005D7BAC"/>
    <w:rsid w:val="00611F12"/>
    <w:rsid w:val="00617A53"/>
    <w:rsid w:val="006A2D8B"/>
    <w:rsid w:val="006B2BDB"/>
    <w:rsid w:val="006C2290"/>
    <w:rsid w:val="006C3EC2"/>
    <w:rsid w:val="006D1955"/>
    <w:rsid w:val="006E1ABF"/>
    <w:rsid w:val="006E30FD"/>
    <w:rsid w:val="006F05C0"/>
    <w:rsid w:val="006F0A8D"/>
    <w:rsid w:val="007143F6"/>
    <w:rsid w:val="0075593C"/>
    <w:rsid w:val="007C2264"/>
    <w:rsid w:val="007C764E"/>
    <w:rsid w:val="007D0230"/>
    <w:rsid w:val="007E05FA"/>
    <w:rsid w:val="00842ACD"/>
    <w:rsid w:val="00860A4C"/>
    <w:rsid w:val="00890851"/>
    <w:rsid w:val="008B4FD0"/>
    <w:rsid w:val="008B6597"/>
    <w:rsid w:val="00903D19"/>
    <w:rsid w:val="0091098C"/>
    <w:rsid w:val="009479F5"/>
    <w:rsid w:val="00950637"/>
    <w:rsid w:val="00971382"/>
    <w:rsid w:val="009759D9"/>
    <w:rsid w:val="009A5896"/>
    <w:rsid w:val="009C6959"/>
    <w:rsid w:val="009F6775"/>
    <w:rsid w:val="00A03F90"/>
    <w:rsid w:val="00A13FC5"/>
    <w:rsid w:val="00A21802"/>
    <w:rsid w:val="00A2192C"/>
    <w:rsid w:val="00A27185"/>
    <w:rsid w:val="00A624D5"/>
    <w:rsid w:val="00AE2417"/>
    <w:rsid w:val="00B059D9"/>
    <w:rsid w:val="00B24171"/>
    <w:rsid w:val="00B45879"/>
    <w:rsid w:val="00B46088"/>
    <w:rsid w:val="00B60B14"/>
    <w:rsid w:val="00B95FC5"/>
    <w:rsid w:val="00BA4E4C"/>
    <w:rsid w:val="00BC630A"/>
    <w:rsid w:val="00BF5AF8"/>
    <w:rsid w:val="00C055DD"/>
    <w:rsid w:val="00C75919"/>
    <w:rsid w:val="00CB4AE9"/>
    <w:rsid w:val="00D024E1"/>
    <w:rsid w:val="00D16D4B"/>
    <w:rsid w:val="00D223DD"/>
    <w:rsid w:val="00D45A59"/>
    <w:rsid w:val="00D53B20"/>
    <w:rsid w:val="00D710F6"/>
    <w:rsid w:val="00D751F2"/>
    <w:rsid w:val="00DB4DEE"/>
    <w:rsid w:val="00DE6BD4"/>
    <w:rsid w:val="00E41EE2"/>
    <w:rsid w:val="00E52340"/>
    <w:rsid w:val="00E83BA4"/>
    <w:rsid w:val="00EB05A5"/>
    <w:rsid w:val="00EB1554"/>
    <w:rsid w:val="00F46361"/>
    <w:rsid w:val="00F54026"/>
    <w:rsid w:val="00F6159A"/>
    <w:rsid w:val="00FD7074"/>
    <w:rsid w:val="00FE21B7"/>
    <w:rsid w:val="00FF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AD2C773"/>
  <w15:docId w15:val="{CDB28C26-26AE-4CAA-96DD-8A4BB6B88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407"/>
    <w:pPr>
      <w:spacing w:after="13" w:line="248" w:lineRule="auto"/>
      <w:ind w:left="567" w:firstLine="557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2264"/>
    <w:pPr>
      <w:keepNext/>
      <w:keepLines/>
      <w:numPr>
        <w:numId w:val="4"/>
      </w:numPr>
      <w:spacing w:after="92" w:line="240" w:lineRule="auto"/>
      <w:ind w:left="10" w:right="132" w:hanging="1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unhideWhenUsed/>
    <w:qFormat/>
    <w:rsid w:val="000C06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7C2264"/>
    <w:pPr>
      <w:keepNext/>
      <w:keepLines/>
      <w:spacing w:before="40" w:after="0" w:line="240" w:lineRule="auto"/>
      <w:ind w:left="0" w:firstLine="0"/>
      <w:jc w:val="left"/>
      <w:outlineLvl w:val="2"/>
    </w:pPr>
    <w:rPr>
      <w:rFonts w:ascii="Calibri Light" w:hAnsi="Calibri Light"/>
      <w:color w:val="1F4D7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E83BA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1912E4"/>
    <w:pPr>
      <w:keepNext/>
      <w:keepLines/>
      <w:spacing w:before="40" w:after="0" w:line="259" w:lineRule="auto"/>
      <w:ind w:left="0" w:firstLine="0"/>
      <w:jc w:val="left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12E4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ajorHAnsi" w:eastAsiaTheme="majorEastAsia" w:hAnsiTheme="majorHAnsi" w:cstheme="majorBidi"/>
      <w:color w:val="1F4E79" w:themeColor="accent1" w:themeShade="80"/>
      <w:sz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12E4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12E4"/>
    <w:pPr>
      <w:keepNext/>
      <w:keepLines/>
      <w:spacing w:before="40" w:after="0" w:line="259" w:lineRule="auto"/>
      <w:ind w:left="0" w:firstLine="0"/>
      <w:jc w:val="left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12E4"/>
    <w:pPr>
      <w:keepNext/>
      <w:keepLines/>
      <w:spacing w:before="40" w:after="0" w:line="259" w:lineRule="auto"/>
      <w:ind w:left="0" w:firstLine="0"/>
      <w:jc w:val="left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C064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2F5E2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2264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C2264"/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C2264"/>
  </w:style>
  <w:style w:type="table" w:customStyle="1" w:styleId="TableGrid">
    <w:name w:val="TableGrid"/>
    <w:rsid w:val="007C22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Абзац списка1"/>
    <w:basedOn w:val="a"/>
    <w:uiPriority w:val="99"/>
    <w:qFormat/>
    <w:rsid w:val="007C2264"/>
    <w:pPr>
      <w:ind w:left="720"/>
      <w:contextualSpacing/>
    </w:pPr>
  </w:style>
  <w:style w:type="table" w:styleId="a4">
    <w:name w:val="Table Grid"/>
    <w:basedOn w:val="a1"/>
    <w:uiPriority w:val="39"/>
    <w:rsid w:val="007C226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7C2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2264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7">
    <w:name w:val="header"/>
    <w:basedOn w:val="a"/>
    <w:link w:val="a8"/>
    <w:uiPriority w:val="99"/>
    <w:rsid w:val="007C2264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="Calibri" w:hAnsi="Calibri"/>
      <w:color w:val="auto"/>
      <w:sz w:val="22"/>
    </w:rPr>
  </w:style>
  <w:style w:type="character" w:customStyle="1" w:styleId="a8">
    <w:name w:val="Верхний колонтитул Знак"/>
    <w:basedOn w:val="a0"/>
    <w:link w:val="a7"/>
    <w:uiPriority w:val="99"/>
    <w:rsid w:val="007C2264"/>
    <w:rPr>
      <w:rFonts w:ascii="Calibri" w:eastAsia="Times New Roman" w:hAnsi="Calibri" w:cs="Times New Roman"/>
      <w:lang w:eastAsia="ru-RU"/>
    </w:rPr>
  </w:style>
  <w:style w:type="character" w:styleId="a9">
    <w:name w:val="annotation reference"/>
    <w:uiPriority w:val="99"/>
    <w:semiHidden/>
    <w:rsid w:val="007C2264"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7C226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C2264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rsid w:val="007C226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C2264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7C2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C2264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Default">
    <w:name w:val="Default"/>
    <w:rsid w:val="007C22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rsid w:val="007C2264"/>
    <w:pPr>
      <w:spacing w:after="0" w:line="363" w:lineRule="auto"/>
      <w:ind w:left="0" w:firstLine="0"/>
    </w:pPr>
    <w:rPr>
      <w:color w:val="auto"/>
      <w:sz w:val="28"/>
      <w:szCs w:val="20"/>
    </w:rPr>
  </w:style>
  <w:style w:type="character" w:customStyle="1" w:styleId="af1">
    <w:name w:val="Основной текст Знак"/>
    <w:basedOn w:val="a0"/>
    <w:link w:val="af0"/>
    <w:uiPriority w:val="99"/>
    <w:rsid w:val="007C22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footnote text"/>
    <w:basedOn w:val="a"/>
    <w:link w:val="af3"/>
    <w:uiPriority w:val="99"/>
    <w:rsid w:val="007C2264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7C2264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4">
    <w:name w:val="footnote reference"/>
    <w:aliases w:val="текст сноски,Знак сноски 1,Знак сноски-FN,SUPERS,Ciae niinee-FN,ftref,16 Point,Superscript 6 Point"/>
    <w:uiPriority w:val="99"/>
    <w:rsid w:val="007C2264"/>
    <w:rPr>
      <w:rFonts w:cs="Times New Roman"/>
      <w:vertAlign w:val="superscript"/>
    </w:rPr>
  </w:style>
  <w:style w:type="paragraph" w:customStyle="1" w:styleId="ConsPlusNormal">
    <w:name w:val="ConsPlusNormal"/>
    <w:rsid w:val="007C22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C22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Заголовок 21"/>
    <w:basedOn w:val="a"/>
    <w:uiPriority w:val="1"/>
    <w:qFormat/>
    <w:rsid w:val="007C2264"/>
    <w:pPr>
      <w:widowControl w:val="0"/>
      <w:spacing w:after="0" w:line="240" w:lineRule="auto"/>
      <w:ind w:left="112" w:firstLine="0"/>
      <w:jc w:val="left"/>
      <w:outlineLvl w:val="2"/>
    </w:pPr>
    <w:rPr>
      <w:b/>
      <w:bCs/>
      <w:i/>
      <w:color w:val="auto"/>
      <w:sz w:val="28"/>
      <w:szCs w:val="28"/>
      <w:lang w:val="en-US" w:eastAsia="en-US"/>
    </w:rPr>
  </w:style>
  <w:style w:type="paragraph" w:customStyle="1" w:styleId="FR4">
    <w:name w:val="FR4"/>
    <w:uiPriority w:val="99"/>
    <w:rsid w:val="007C2264"/>
    <w:pPr>
      <w:widowControl w:val="0"/>
      <w:spacing w:after="0" w:line="480" w:lineRule="auto"/>
      <w:ind w:firstLine="740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83BA4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E83BA4"/>
    <w:pPr>
      <w:numPr>
        <w:numId w:val="0"/>
      </w:numPr>
      <w:spacing w:before="240" w:after="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22">
    <w:name w:val="toc 2"/>
    <w:basedOn w:val="a"/>
    <w:next w:val="a"/>
    <w:autoRedefine/>
    <w:uiPriority w:val="39"/>
    <w:unhideWhenUsed/>
    <w:rsid w:val="00E83BA4"/>
    <w:pPr>
      <w:spacing w:after="100" w:line="259" w:lineRule="auto"/>
      <w:ind w:left="220" w:firstLine="0"/>
      <w:jc w:val="left"/>
    </w:pPr>
    <w:rPr>
      <w:rFonts w:asciiTheme="minorHAnsi" w:eastAsiaTheme="minorEastAsia" w:hAnsiTheme="minorHAnsi"/>
      <w:color w:val="auto"/>
      <w:sz w:val="22"/>
    </w:rPr>
  </w:style>
  <w:style w:type="paragraph" w:styleId="13">
    <w:name w:val="toc 1"/>
    <w:basedOn w:val="a"/>
    <w:next w:val="a"/>
    <w:autoRedefine/>
    <w:uiPriority w:val="39"/>
    <w:unhideWhenUsed/>
    <w:rsid w:val="00E83BA4"/>
    <w:pPr>
      <w:spacing w:after="100" w:line="259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paragraph" w:styleId="31">
    <w:name w:val="toc 3"/>
    <w:basedOn w:val="a"/>
    <w:next w:val="a"/>
    <w:autoRedefine/>
    <w:uiPriority w:val="39"/>
    <w:unhideWhenUsed/>
    <w:rsid w:val="00E83BA4"/>
    <w:pPr>
      <w:spacing w:after="100" w:line="259" w:lineRule="auto"/>
      <w:ind w:left="44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styleId="af6">
    <w:name w:val="Hyperlink"/>
    <w:basedOn w:val="a0"/>
    <w:uiPriority w:val="99"/>
    <w:unhideWhenUsed/>
    <w:rsid w:val="006C3EC2"/>
    <w:rPr>
      <w:color w:val="0563C1" w:themeColor="hyperlink"/>
      <w:u w:val="single"/>
    </w:rPr>
  </w:style>
  <w:style w:type="table" w:customStyle="1" w:styleId="14">
    <w:name w:val="Сетка таблицы1"/>
    <w:basedOn w:val="a1"/>
    <w:next w:val="a4"/>
    <w:uiPriority w:val="39"/>
    <w:rsid w:val="008B659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4"/>
    <w:uiPriority w:val="59"/>
    <w:rsid w:val="006D1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710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0">
    <w:name w:val="Заголовок 5 Знак"/>
    <w:basedOn w:val="a0"/>
    <w:link w:val="5"/>
    <w:uiPriority w:val="9"/>
    <w:rsid w:val="001912E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912E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1912E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1912E4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1912E4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numbering" w:customStyle="1" w:styleId="24">
    <w:name w:val="Нет списка2"/>
    <w:next w:val="a2"/>
    <w:uiPriority w:val="99"/>
    <w:semiHidden/>
    <w:unhideWhenUsed/>
    <w:rsid w:val="001912E4"/>
  </w:style>
  <w:style w:type="character" w:styleId="af7">
    <w:name w:val="Strong"/>
    <w:basedOn w:val="a0"/>
    <w:uiPriority w:val="22"/>
    <w:qFormat/>
    <w:rsid w:val="001912E4"/>
    <w:rPr>
      <w:b/>
      <w:bCs/>
      <w:color w:val="auto"/>
    </w:rPr>
  </w:style>
  <w:style w:type="paragraph" w:styleId="af8">
    <w:name w:val="Normal (Web)"/>
    <w:basedOn w:val="a"/>
    <w:uiPriority w:val="99"/>
    <w:semiHidden/>
    <w:unhideWhenUsed/>
    <w:rsid w:val="001912E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1912E4"/>
  </w:style>
  <w:style w:type="table" w:customStyle="1" w:styleId="TableGrid1">
    <w:name w:val="TableGrid1"/>
    <w:uiPriority w:val="99"/>
    <w:rsid w:val="001912E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Сетка таблицы3"/>
    <w:basedOn w:val="a1"/>
    <w:next w:val="a4"/>
    <w:uiPriority w:val="99"/>
    <w:rsid w:val="001912E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1912E4"/>
  </w:style>
  <w:style w:type="character" w:styleId="af9">
    <w:name w:val="FollowedHyperlink"/>
    <w:basedOn w:val="a0"/>
    <w:uiPriority w:val="99"/>
    <w:semiHidden/>
    <w:unhideWhenUsed/>
    <w:rsid w:val="001912E4"/>
    <w:rPr>
      <w:color w:val="954F72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1912E4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1">
    <w:name w:val="Заголовок 11"/>
    <w:basedOn w:val="a"/>
    <w:uiPriority w:val="1"/>
    <w:rsid w:val="001912E4"/>
    <w:pPr>
      <w:widowControl w:val="0"/>
      <w:autoSpaceDE w:val="0"/>
      <w:autoSpaceDN w:val="0"/>
      <w:spacing w:after="0" w:line="240" w:lineRule="auto"/>
      <w:ind w:left="278" w:hanging="424"/>
      <w:jc w:val="left"/>
      <w:outlineLvl w:val="1"/>
    </w:pPr>
    <w:rPr>
      <w:b/>
      <w:bCs/>
      <w:color w:val="auto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rsid w:val="001912E4"/>
    <w:pPr>
      <w:widowControl w:val="0"/>
      <w:autoSpaceDE w:val="0"/>
      <w:autoSpaceDN w:val="0"/>
      <w:spacing w:after="0" w:line="297" w:lineRule="exact"/>
      <w:ind w:left="0" w:firstLine="0"/>
      <w:jc w:val="right"/>
    </w:pPr>
    <w:rPr>
      <w:color w:val="auto"/>
      <w:sz w:val="22"/>
      <w:lang w:eastAsia="en-US"/>
    </w:rPr>
  </w:style>
  <w:style w:type="character" w:customStyle="1" w:styleId="15">
    <w:name w:val="Гиперссылка1"/>
    <w:basedOn w:val="a0"/>
    <w:uiPriority w:val="99"/>
    <w:unhideWhenUsed/>
    <w:rsid w:val="001912E4"/>
    <w:rPr>
      <w:color w:val="0563C1"/>
      <w:u w:val="single"/>
    </w:rPr>
  </w:style>
  <w:style w:type="character" w:customStyle="1" w:styleId="nobr">
    <w:name w:val="nobr"/>
    <w:basedOn w:val="a0"/>
    <w:rsid w:val="001912E4"/>
  </w:style>
  <w:style w:type="numbering" w:customStyle="1" w:styleId="210">
    <w:name w:val="Нет списка21"/>
    <w:next w:val="a2"/>
    <w:uiPriority w:val="99"/>
    <w:semiHidden/>
    <w:unhideWhenUsed/>
    <w:rsid w:val="001912E4"/>
  </w:style>
  <w:style w:type="paragraph" w:customStyle="1" w:styleId="310">
    <w:name w:val="Заголовок 31"/>
    <w:basedOn w:val="a"/>
    <w:next w:val="a"/>
    <w:uiPriority w:val="9"/>
    <w:unhideWhenUsed/>
    <w:rsid w:val="001912E4"/>
    <w:pPr>
      <w:keepNext/>
      <w:keepLines/>
      <w:spacing w:before="40" w:after="0" w:line="240" w:lineRule="auto"/>
      <w:ind w:left="0" w:firstLine="0"/>
      <w:jc w:val="left"/>
      <w:outlineLvl w:val="2"/>
    </w:pPr>
    <w:rPr>
      <w:rFonts w:ascii="Calibri Light" w:hAnsi="Calibri Light"/>
      <w:color w:val="1F4D78"/>
      <w:szCs w:val="24"/>
    </w:rPr>
  </w:style>
  <w:style w:type="numbering" w:customStyle="1" w:styleId="1110">
    <w:name w:val="Нет списка111"/>
    <w:next w:val="a2"/>
    <w:uiPriority w:val="99"/>
    <w:semiHidden/>
    <w:unhideWhenUsed/>
    <w:rsid w:val="001912E4"/>
  </w:style>
  <w:style w:type="table" w:customStyle="1" w:styleId="TableGrid11">
    <w:name w:val="TableGrid11"/>
    <w:rsid w:val="001912E4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">
    <w:name w:val="Сетка таблицы11"/>
    <w:basedOn w:val="a1"/>
    <w:next w:val="a4"/>
    <w:uiPriority w:val="39"/>
    <w:rsid w:val="001912E4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Верхний колонтитул1"/>
    <w:basedOn w:val="a"/>
    <w:next w:val="a7"/>
    <w:uiPriority w:val="99"/>
    <w:unhideWhenUsed/>
    <w:rsid w:val="001912E4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  <w:lang w:eastAsia="en-US"/>
    </w:rPr>
  </w:style>
  <w:style w:type="paragraph" w:styleId="afa">
    <w:name w:val="No Spacing"/>
    <w:uiPriority w:val="1"/>
    <w:qFormat/>
    <w:rsid w:val="001912E4"/>
    <w:pPr>
      <w:spacing w:after="0" w:line="240" w:lineRule="auto"/>
    </w:pPr>
    <w:rPr>
      <w:rFonts w:eastAsiaTheme="minorEastAsia"/>
    </w:rPr>
  </w:style>
  <w:style w:type="paragraph" w:styleId="afb">
    <w:name w:val="endnote text"/>
    <w:basedOn w:val="a"/>
    <w:link w:val="afc"/>
    <w:uiPriority w:val="99"/>
    <w:semiHidden/>
    <w:unhideWhenUsed/>
    <w:rsid w:val="001912E4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1912E4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customStyle="1" w:styleId="1111">
    <w:name w:val="Сетка таблицы111"/>
    <w:basedOn w:val="a1"/>
    <w:next w:val="a4"/>
    <w:uiPriority w:val="59"/>
    <w:rsid w:val="001912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Заголовок оглавления1"/>
    <w:basedOn w:val="1"/>
    <w:next w:val="a"/>
    <w:uiPriority w:val="39"/>
    <w:semiHidden/>
    <w:unhideWhenUsed/>
    <w:rsid w:val="001912E4"/>
    <w:pPr>
      <w:numPr>
        <w:numId w:val="0"/>
      </w:numPr>
      <w:spacing w:before="480" w:after="0" w:line="276" w:lineRule="auto"/>
      <w:ind w:right="0"/>
      <w:jc w:val="left"/>
      <w:outlineLvl w:val="9"/>
    </w:pPr>
    <w:rPr>
      <w:rFonts w:ascii="Calibri Light" w:hAnsi="Calibri Light"/>
      <w:bCs/>
      <w:color w:val="2E74B5"/>
      <w:sz w:val="28"/>
      <w:szCs w:val="28"/>
      <w:lang w:eastAsia="en-US"/>
    </w:rPr>
  </w:style>
  <w:style w:type="character" w:customStyle="1" w:styleId="211">
    <w:name w:val="Заголовок 2 Знак1"/>
    <w:basedOn w:val="a0"/>
    <w:uiPriority w:val="9"/>
    <w:semiHidden/>
    <w:rsid w:val="001912E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sid w:val="001912E4"/>
    <w:rPr>
      <w:rFonts w:ascii="Cambria" w:eastAsia="Times New Roman" w:hAnsi="Cambria" w:cs="Times New Roman"/>
      <w:b/>
      <w:bCs/>
      <w:color w:val="4F81BD"/>
    </w:rPr>
  </w:style>
  <w:style w:type="table" w:customStyle="1" w:styleId="212">
    <w:name w:val="Сетка таблицы21"/>
    <w:basedOn w:val="a1"/>
    <w:next w:val="a4"/>
    <w:uiPriority w:val="59"/>
    <w:rsid w:val="001912E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Верхний колонтитул Знак1"/>
    <w:basedOn w:val="a0"/>
    <w:uiPriority w:val="99"/>
    <w:semiHidden/>
    <w:rsid w:val="001912E4"/>
  </w:style>
  <w:style w:type="character" w:styleId="afd">
    <w:name w:val="Emphasis"/>
    <w:basedOn w:val="a0"/>
    <w:uiPriority w:val="20"/>
    <w:qFormat/>
    <w:rsid w:val="001912E4"/>
    <w:rPr>
      <w:i/>
      <w:iCs/>
      <w:color w:val="auto"/>
    </w:rPr>
  </w:style>
  <w:style w:type="paragraph" w:customStyle="1" w:styleId="aligncenter">
    <w:name w:val="align_center"/>
    <w:basedOn w:val="a"/>
    <w:rsid w:val="001912E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no-indent">
    <w:name w:val="no-indent"/>
    <w:basedOn w:val="a"/>
    <w:rsid w:val="001912E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alignleft">
    <w:name w:val="align_left"/>
    <w:basedOn w:val="a"/>
    <w:rsid w:val="001912E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numbering" w:customStyle="1" w:styleId="33">
    <w:name w:val="Нет списка3"/>
    <w:next w:val="a2"/>
    <w:uiPriority w:val="99"/>
    <w:semiHidden/>
    <w:unhideWhenUsed/>
    <w:rsid w:val="001912E4"/>
  </w:style>
  <w:style w:type="table" w:customStyle="1" w:styleId="TableGrid2">
    <w:name w:val="TableGrid2"/>
    <w:uiPriority w:val="99"/>
    <w:rsid w:val="001912E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5">
    <w:name w:val="Абзац списка2"/>
    <w:basedOn w:val="a"/>
    <w:uiPriority w:val="99"/>
    <w:rsid w:val="001912E4"/>
    <w:pPr>
      <w:ind w:left="720"/>
      <w:contextualSpacing/>
    </w:pPr>
  </w:style>
  <w:style w:type="numbering" w:customStyle="1" w:styleId="41">
    <w:name w:val="Нет списка4"/>
    <w:next w:val="a2"/>
    <w:uiPriority w:val="99"/>
    <w:semiHidden/>
    <w:unhideWhenUsed/>
    <w:rsid w:val="001912E4"/>
  </w:style>
  <w:style w:type="paragraph" w:styleId="afe">
    <w:name w:val="caption"/>
    <w:basedOn w:val="a"/>
    <w:next w:val="a"/>
    <w:uiPriority w:val="35"/>
    <w:semiHidden/>
    <w:unhideWhenUsed/>
    <w:qFormat/>
    <w:rsid w:val="001912E4"/>
    <w:pPr>
      <w:spacing w:after="200" w:line="240" w:lineRule="auto"/>
      <w:ind w:left="0" w:firstLine="0"/>
      <w:jc w:val="left"/>
    </w:pPr>
    <w:rPr>
      <w:rFonts w:asciiTheme="minorHAnsi" w:eastAsiaTheme="minorEastAsia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aff">
    <w:name w:val="Title"/>
    <w:basedOn w:val="a"/>
    <w:next w:val="a"/>
    <w:link w:val="aff0"/>
    <w:uiPriority w:val="10"/>
    <w:qFormat/>
    <w:rsid w:val="001912E4"/>
    <w:pPr>
      <w:spacing w:after="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sz w:val="56"/>
      <w:szCs w:val="56"/>
      <w:lang w:eastAsia="en-US"/>
    </w:rPr>
  </w:style>
  <w:style w:type="character" w:customStyle="1" w:styleId="aff0">
    <w:name w:val="Заголовок Знак"/>
    <w:basedOn w:val="a0"/>
    <w:link w:val="aff"/>
    <w:uiPriority w:val="10"/>
    <w:rsid w:val="001912E4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f1">
    <w:name w:val="Subtitle"/>
    <w:basedOn w:val="a"/>
    <w:next w:val="a"/>
    <w:link w:val="aff2"/>
    <w:uiPriority w:val="11"/>
    <w:qFormat/>
    <w:rsid w:val="001912E4"/>
    <w:pPr>
      <w:numPr>
        <w:ilvl w:val="1"/>
      </w:numPr>
      <w:spacing w:after="160" w:line="259" w:lineRule="auto"/>
      <w:ind w:left="567" w:firstLine="557"/>
      <w:jc w:val="left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lang w:eastAsia="en-US"/>
    </w:rPr>
  </w:style>
  <w:style w:type="character" w:customStyle="1" w:styleId="aff2">
    <w:name w:val="Подзаголовок Знак"/>
    <w:basedOn w:val="a0"/>
    <w:link w:val="aff1"/>
    <w:uiPriority w:val="11"/>
    <w:rsid w:val="001912E4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7"/>
    <w:uiPriority w:val="29"/>
    <w:qFormat/>
    <w:rsid w:val="001912E4"/>
    <w:pPr>
      <w:spacing w:before="200" w:after="160" w:line="259" w:lineRule="auto"/>
      <w:ind w:left="864" w:right="864" w:firstLine="0"/>
      <w:jc w:val="left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lang w:eastAsia="en-US"/>
    </w:rPr>
  </w:style>
  <w:style w:type="character" w:customStyle="1" w:styleId="27">
    <w:name w:val="Цитата 2 Знак"/>
    <w:basedOn w:val="a0"/>
    <w:link w:val="26"/>
    <w:uiPriority w:val="29"/>
    <w:rsid w:val="001912E4"/>
    <w:rPr>
      <w:rFonts w:eastAsiaTheme="minorEastAsia"/>
      <w:i/>
      <w:iCs/>
      <w:color w:val="404040" w:themeColor="text1" w:themeTint="BF"/>
    </w:rPr>
  </w:style>
  <w:style w:type="paragraph" w:styleId="aff3">
    <w:name w:val="Intense Quote"/>
    <w:basedOn w:val="a"/>
    <w:next w:val="a"/>
    <w:link w:val="aff4"/>
    <w:uiPriority w:val="30"/>
    <w:qFormat/>
    <w:rsid w:val="001912E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59" w:lineRule="auto"/>
      <w:ind w:left="864" w:right="864" w:firstLine="0"/>
      <w:jc w:val="center"/>
    </w:pPr>
    <w:rPr>
      <w:rFonts w:asciiTheme="minorHAnsi" w:eastAsiaTheme="minorEastAsia" w:hAnsiTheme="minorHAnsi" w:cstheme="minorBidi"/>
      <w:i/>
      <w:iCs/>
      <w:color w:val="5B9BD5" w:themeColor="accent1"/>
      <w:sz w:val="22"/>
      <w:lang w:eastAsia="en-US"/>
    </w:rPr>
  </w:style>
  <w:style w:type="character" w:customStyle="1" w:styleId="aff4">
    <w:name w:val="Выделенная цитата Знак"/>
    <w:basedOn w:val="a0"/>
    <w:link w:val="aff3"/>
    <w:uiPriority w:val="30"/>
    <w:rsid w:val="001912E4"/>
    <w:rPr>
      <w:rFonts w:eastAsiaTheme="minorEastAsia"/>
      <w:i/>
      <w:iCs/>
      <w:color w:val="5B9BD5" w:themeColor="accent1"/>
    </w:rPr>
  </w:style>
  <w:style w:type="character" w:styleId="aff5">
    <w:name w:val="Subtle Emphasis"/>
    <w:basedOn w:val="a0"/>
    <w:uiPriority w:val="19"/>
    <w:qFormat/>
    <w:rsid w:val="001912E4"/>
    <w:rPr>
      <w:i/>
      <w:iCs/>
      <w:color w:val="404040" w:themeColor="text1" w:themeTint="BF"/>
    </w:rPr>
  </w:style>
  <w:style w:type="character" w:styleId="aff6">
    <w:name w:val="Intense Emphasis"/>
    <w:basedOn w:val="a0"/>
    <w:uiPriority w:val="21"/>
    <w:qFormat/>
    <w:rsid w:val="001912E4"/>
    <w:rPr>
      <w:i/>
      <w:iCs/>
      <w:color w:val="5B9BD5" w:themeColor="accent1"/>
    </w:rPr>
  </w:style>
  <w:style w:type="character" w:styleId="aff7">
    <w:name w:val="Subtle Reference"/>
    <w:basedOn w:val="a0"/>
    <w:uiPriority w:val="31"/>
    <w:qFormat/>
    <w:rsid w:val="001912E4"/>
    <w:rPr>
      <w:smallCaps/>
      <w:color w:val="404040" w:themeColor="text1" w:themeTint="BF"/>
    </w:rPr>
  </w:style>
  <w:style w:type="character" w:styleId="aff8">
    <w:name w:val="Intense Reference"/>
    <w:basedOn w:val="a0"/>
    <w:uiPriority w:val="32"/>
    <w:qFormat/>
    <w:rsid w:val="001912E4"/>
    <w:rPr>
      <w:b/>
      <w:bCs/>
      <w:smallCaps/>
      <w:color w:val="5B9BD5" w:themeColor="accent1"/>
      <w:spacing w:val="5"/>
    </w:rPr>
  </w:style>
  <w:style w:type="character" w:styleId="aff9">
    <w:name w:val="Book Title"/>
    <w:basedOn w:val="a0"/>
    <w:uiPriority w:val="33"/>
    <w:qFormat/>
    <w:rsid w:val="001912E4"/>
    <w:rPr>
      <w:b/>
      <w:bCs/>
      <w:i/>
      <w:iCs/>
      <w:spacing w:val="5"/>
    </w:rPr>
  </w:style>
  <w:style w:type="numbering" w:customStyle="1" w:styleId="51">
    <w:name w:val="Нет списка5"/>
    <w:next w:val="a2"/>
    <w:uiPriority w:val="99"/>
    <w:semiHidden/>
    <w:unhideWhenUsed/>
    <w:rsid w:val="007143F6"/>
  </w:style>
  <w:style w:type="numbering" w:customStyle="1" w:styleId="120">
    <w:name w:val="Нет списка12"/>
    <w:next w:val="a2"/>
    <w:uiPriority w:val="99"/>
    <w:semiHidden/>
    <w:unhideWhenUsed/>
    <w:rsid w:val="007143F6"/>
  </w:style>
  <w:style w:type="table" w:customStyle="1" w:styleId="TableGrid3">
    <w:name w:val="TableGrid3"/>
    <w:uiPriority w:val="99"/>
    <w:rsid w:val="007143F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2">
    <w:name w:val="Сетка таблицы4"/>
    <w:basedOn w:val="a1"/>
    <w:next w:val="a4"/>
    <w:uiPriority w:val="99"/>
    <w:rsid w:val="007143F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7143F6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0">
    <w:name w:val="Нет списка22"/>
    <w:next w:val="a2"/>
    <w:uiPriority w:val="99"/>
    <w:semiHidden/>
    <w:unhideWhenUsed/>
    <w:rsid w:val="007143F6"/>
  </w:style>
  <w:style w:type="numbering" w:customStyle="1" w:styleId="1120">
    <w:name w:val="Нет списка112"/>
    <w:next w:val="a2"/>
    <w:uiPriority w:val="99"/>
    <w:semiHidden/>
    <w:unhideWhenUsed/>
    <w:rsid w:val="007143F6"/>
  </w:style>
  <w:style w:type="table" w:customStyle="1" w:styleId="TableGrid12">
    <w:name w:val="TableGrid12"/>
    <w:rsid w:val="007143F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">
    <w:name w:val="Сетка таблицы12"/>
    <w:basedOn w:val="a1"/>
    <w:next w:val="a4"/>
    <w:uiPriority w:val="39"/>
    <w:rsid w:val="007143F6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next w:val="a4"/>
    <w:uiPriority w:val="59"/>
    <w:rsid w:val="007143F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next w:val="a4"/>
    <w:uiPriority w:val="59"/>
    <w:rsid w:val="007143F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Нет списка31"/>
    <w:next w:val="a2"/>
    <w:uiPriority w:val="99"/>
    <w:semiHidden/>
    <w:unhideWhenUsed/>
    <w:rsid w:val="007143F6"/>
  </w:style>
  <w:style w:type="table" w:customStyle="1" w:styleId="TableGrid21">
    <w:name w:val="TableGrid21"/>
    <w:uiPriority w:val="99"/>
    <w:rsid w:val="007143F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3">
    <w:name w:val="Сетка таблицы31"/>
    <w:basedOn w:val="a1"/>
    <w:next w:val="a4"/>
    <w:uiPriority w:val="99"/>
    <w:rsid w:val="007143F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0">
    <w:name w:val="Нет списка41"/>
    <w:next w:val="a2"/>
    <w:uiPriority w:val="99"/>
    <w:semiHidden/>
    <w:unhideWhenUsed/>
    <w:rsid w:val="007143F6"/>
  </w:style>
  <w:style w:type="paragraph" w:customStyle="1" w:styleId="34">
    <w:name w:val="Абзац списка3"/>
    <w:basedOn w:val="a"/>
    <w:uiPriority w:val="99"/>
    <w:qFormat/>
    <w:rsid w:val="00FE21B7"/>
    <w:pPr>
      <w:ind w:left="720"/>
      <w:contextualSpacing/>
    </w:pPr>
  </w:style>
  <w:style w:type="paragraph" w:customStyle="1" w:styleId="43">
    <w:name w:val="Абзац списка4"/>
    <w:basedOn w:val="a"/>
    <w:uiPriority w:val="99"/>
    <w:qFormat/>
    <w:rsid w:val="00346B53"/>
    <w:pPr>
      <w:ind w:left="720"/>
      <w:contextualSpacing/>
    </w:pPr>
  </w:style>
  <w:style w:type="paragraph" w:customStyle="1" w:styleId="52">
    <w:name w:val="Абзац списка5"/>
    <w:basedOn w:val="a"/>
    <w:uiPriority w:val="34"/>
    <w:qFormat/>
    <w:rsid w:val="00FF5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0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mfua.ru" TargetMode="External"/><Relationship Id="rId13" Type="http://schemas.openxmlformats.org/officeDocument/2006/relationships/hyperlink" Target="http://www.iprbookshop.ru/65285.html" TargetMode="External"/><Relationship Id="rId18" Type="http://schemas.openxmlformats.org/officeDocument/2006/relationships/hyperlink" Target="http://www.iprbookshop.ru/71114.htm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iprbookshop.ru/78158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iprbookshop.ru/71306.html" TargetMode="External"/><Relationship Id="rId17" Type="http://schemas.openxmlformats.org/officeDocument/2006/relationships/hyperlink" Target="http://www.iprbookshop.ru/71114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iprbookshop.ru/97406.html" TargetMode="External"/><Relationship Id="rId20" Type="http://schemas.openxmlformats.org/officeDocument/2006/relationships/hyperlink" Target="http://www.iprbookshop.ru/93203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71306.html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iprbookshop.ru/97406.html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portal.mfua.ru" TargetMode="External"/><Relationship Id="rId19" Type="http://schemas.openxmlformats.org/officeDocument/2006/relationships/hyperlink" Target="http://www.iprbookshop.ru/9320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rtal.mfua.ru" TargetMode="External"/><Relationship Id="rId14" Type="http://schemas.openxmlformats.org/officeDocument/2006/relationships/hyperlink" Target="http://www.iprbookshop.ru/65285.html" TargetMode="External"/><Relationship Id="rId22" Type="http://schemas.openxmlformats.org/officeDocument/2006/relationships/hyperlink" Target="http://www.iprbookshop.ru/781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784A-FC9B-408F-8CF1-3894211B6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78</Pages>
  <Words>20148</Words>
  <Characters>114845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Анастасия Геннадьевна</dc:creator>
  <cp:keywords/>
  <dc:description/>
  <cp:lastModifiedBy>Белева Мария Владимировна</cp:lastModifiedBy>
  <cp:revision>5</cp:revision>
  <cp:lastPrinted>2023-02-27T08:33:00Z</cp:lastPrinted>
  <dcterms:created xsi:type="dcterms:W3CDTF">2023-02-27T07:51:00Z</dcterms:created>
  <dcterms:modified xsi:type="dcterms:W3CDTF">2023-02-27T08:36:00Z</dcterms:modified>
</cp:coreProperties>
</file>