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0F4" w:rsidRDefault="008F70F4" w:rsidP="008F70F4">
      <w:r>
        <w:t>М641 экономика</w:t>
      </w:r>
    </w:p>
    <w:p w:rsidR="008F70F4" w:rsidRDefault="008F70F4" w:rsidP="008F70F4">
      <w:r w:rsidRPr="008F70F4">
        <w:t xml:space="preserve">производственной </w:t>
      </w:r>
      <w:proofErr w:type="gramStart"/>
      <w:r w:rsidRPr="008F70F4">
        <w:t>практике(</w:t>
      </w:r>
      <w:proofErr w:type="gramEnd"/>
      <w:r w:rsidRPr="008F70F4">
        <w:t>тип: практика по получению профессиональных умений и опыта профессиональной деятельности)</w:t>
      </w:r>
    </w:p>
    <w:p w:rsidR="008F70F4" w:rsidRDefault="008F70F4" w:rsidP="008F70F4">
      <w:r>
        <w:t>с 7-8 программы</w:t>
      </w:r>
      <w:bookmarkStart w:id="0" w:name="_GoBack"/>
      <w:bookmarkEnd w:id="0"/>
    </w:p>
    <w:p w:rsidR="008F70F4" w:rsidRDefault="008F70F4" w:rsidP="008F70F4">
      <w:r>
        <w:t>только отчет</w:t>
      </w:r>
    </w:p>
    <w:p w:rsidR="008F70F4" w:rsidRDefault="008F70F4" w:rsidP="008F70F4">
      <w:r>
        <w:t xml:space="preserve">ООО </w:t>
      </w:r>
      <w:proofErr w:type="spellStart"/>
      <w:r>
        <w:t>Асстра</w:t>
      </w:r>
      <w:proofErr w:type="spellEnd"/>
      <w:r>
        <w:t xml:space="preserve"> Рус </w:t>
      </w:r>
    </w:p>
    <w:p w:rsidR="00087BEA" w:rsidRPr="008F70F4" w:rsidRDefault="008F70F4" w:rsidP="008F70F4">
      <w:r>
        <w:t>ИНН: 7717629959</w:t>
      </w:r>
    </w:p>
    <w:sectPr w:rsidR="00087BEA" w:rsidRPr="008F7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0F4"/>
    <w:rsid w:val="00087BEA"/>
    <w:rsid w:val="00431D5C"/>
    <w:rsid w:val="0069297F"/>
    <w:rsid w:val="008F70F4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FCC6E-5103-428E-954A-B382CEF22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2023-10-18T06:13:00Z</dcterms:created>
  <dcterms:modified xsi:type="dcterms:W3CDTF">2023-10-18T06:16:00Z</dcterms:modified>
</cp:coreProperties>
</file>