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3F1" w:rsidRDefault="008C43F1" w:rsidP="00714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C43F1" w:rsidRDefault="008C43F1" w:rsidP="00714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Ответить на вопросы.</w:t>
      </w:r>
    </w:p>
    <w:p w:rsidR="008C43F1" w:rsidRDefault="008C43F1" w:rsidP="00714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14671" w:rsidRPr="005A3527" w:rsidRDefault="00714671" w:rsidP="00714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Рабочей программой предусматривается обязательное выполнение письменной контрольной работы. Контрольная работа включает в себя письменные ответы на </w:t>
      </w:r>
      <w:r w:rsidR="00963EC1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 – 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контрольных вопрос</w:t>
      </w:r>
      <w:r w:rsidR="00963EC1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оформлении контрольной работы необходимо указать номер варианта и наименование вопросов. Выполненная работа сдается для проверки на кафедру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ГМДиОПИ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(105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ауд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592728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либо размещается в разделе ЗАДАНИЕ</w:t>
      </w:r>
      <w:r w:rsidR="00407B1E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(КОНТРОЛЬНАЯ РАБОТА)</w:t>
      </w:r>
      <w:r w:rsidR="00592728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образовательном портале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Предложенный в программе список литературы следует использовать в первую очередь при подготовке к зачету, а также для выполнения контрольной работы. </w:t>
      </w:r>
    </w:p>
    <w:p w:rsidR="00714671" w:rsidRPr="005A3527" w:rsidRDefault="00714671" w:rsidP="00714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Номера контрольных вопросов к выполнению контрольной работы</w:t>
      </w:r>
    </w:p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3"/>
        <w:gridCol w:w="3403"/>
      </w:tblGrid>
      <w:tr w:rsidR="005A3527" w:rsidRPr="005A3527" w:rsidTr="008C43F1">
        <w:trPr>
          <w:trHeight w:val="511"/>
          <w:jc w:val="center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671" w:rsidRPr="005A3527" w:rsidRDefault="000B085C" w:rsidP="000B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Ф.И.О. студента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671" w:rsidRPr="005A3527" w:rsidRDefault="00714671" w:rsidP="000B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3527">
              <w:rPr>
                <w:rFonts w:ascii="Times New Roman" w:eastAsia="Times New Roman" w:hAnsi="Times New Roman" w:cs="Times New Roman"/>
                <w:color w:val="000000" w:themeColor="text1"/>
              </w:rPr>
              <w:t>Контрольные вопросы</w:t>
            </w:r>
          </w:p>
        </w:tc>
      </w:tr>
      <w:tr w:rsidR="006B2212" w:rsidRPr="005A3527" w:rsidTr="008C43F1">
        <w:trPr>
          <w:trHeight w:val="271"/>
          <w:jc w:val="center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12" w:rsidRPr="008C43F1" w:rsidRDefault="006B2212" w:rsidP="008C43F1">
            <w:pPr>
              <w:spacing w:after="0" w:line="240" w:lineRule="auto"/>
              <w:rPr>
                <w:rFonts w:ascii="Times New Roman" w:hAnsi="Times New Roman" w:cs="Times New Roman"/>
                <w:color w:val="1D2125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212" w:rsidRPr="005A3527" w:rsidRDefault="006B2212" w:rsidP="006B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5A3527">
              <w:rPr>
                <w:rFonts w:ascii="Times New Roman" w:eastAsia="Times New Roman" w:hAnsi="Times New Roman" w:cs="Times New Roman"/>
                <w:color w:val="000000" w:themeColor="text1"/>
              </w:rPr>
              <w:t>, 15, 25 ,35, 45, 55</w:t>
            </w:r>
          </w:p>
        </w:tc>
      </w:tr>
    </w:tbl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Перечень контрольных вопросов</w:t>
      </w:r>
    </w:p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14671" w:rsidRPr="005A3527" w:rsidRDefault="00714671" w:rsidP="00714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Рудничная атмосфера</w:t>
      </w:r>
    </w:p>
    <w:p w:rsidR="00714671" w:rsidRPr="005A3527" w:rsidRDefault="00714671" w:rsidP="00714671">
      <w:pPr>
        <w:widowControl w:val="0"/>
        <w:numPr>
          <w:ilvl w:val="0"/>
          <w:numId w:val="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Характеристика рудничного воздуха и его составных частей.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Предельно допустимые концентрации ядовитых и вредных примесей.</w:t>
      </w:r>
    </w:p>
    <w:p w:rsidR="004402DB" w:rsidRPr="005A3527" w:rsidRDefault="00714671" w:rsidP="00714671">
      <w:pPr>
        <w:widowControl w:val="0"/>
        <w:numPr>
          <w:ilvl w:val="0"/>
          <w:numId w:val="1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Рудничная пыл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ь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. 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Предельно допустимые концентрации пыли в 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 xml:space="preserve">рудничном 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воздухе 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Характеристика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"пылевых" болезней. </w:t>
      </w:r>
    </w:p>
    <w:p w:rsidR="00714671" w:rsidRPr="005A3527" w:rsidRDefault="00714671" w:rsidP="004402DB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Организация пылевого контроля на горных предприятиях. Спосо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бы отбора пылевых проб. Дистанционный отбор</w:t>
      </w:r>
      <w:r w:rsidR="00592728" w:rsidRPr="005A352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Источники образования пыли на рудных и россыпных шахтах.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  <w:t>Основные методы борьбы с пылью на рудниках в зоне положительных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температур горных пород.</w:t>
      </w:r>
    </w:p>
    <w:p w:rsidR="00714671" w:rsidRPr="005A3527" w:rsidRDefault="00592728" w:rsidP="00714671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Особенности пылеобраз</w:t>
      </w:r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ования и </w:t>
      </w:r>
      <w:proofErr w:type="spellStart"/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обеспыливания</w:t>
      </w:r>
      <w:proofErr w:type="spellEnd"/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производствен</w:t>
      </w:r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softHyphen/>
      </w:r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ных процессов на шахтах и рудниках Крайнего Севера.</w:t>
      </w:r>
    </w:p>
    <w:p w:rsidR="00714671" w:rsidRPr="005A3527" w:rsidRDefault="00714671" w:rsidP="00714671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Тепловой режим горных выработок</w:t>
      </w:r>
      <w:r w:rsidR="00207E8F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(температура, влажность)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.</w:t>
      </w:r>
      <w:r w:rsidR="002F6AD2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Оптимальные и допустимые значения (</w:t>
      </w:r>
      <w:r w:rsidR="00207E8F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Гост, СанПиН</w:t>
      </w:r>
      <w:r w:rsidR="002F6AD2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)</w:t>
      </w:r>
      <w:r w:rsidR="00207E8F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. </w:t>
      </w:r>
    </w:p>
    <w:p w:rsidR="00714671" w:rsidRPr="005A3527" w:rsidRDefault="00714671" w:rsidP="0071467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</w:pPr>
    </w:p>
    <w:p w:rsidR="00714671" w:rsidRPr="005A3527" w:rsidRDefault="00714671" w:rsidP="0071467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Рудничная аэромеханика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Основные физические характеристики воздуха. 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Виды давления</w:t>
      </w:r>
      <w:r w:rsidR="00207E8F"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(статическое, динамическое)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. Депрессия.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</w:t>
      </w:r>
      <w:r w:rsidR="00242899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Основные законы аэродинамики. 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сохранения массы и закон сохранения энергии.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Режимы движения воздуха и характеристика воздушных потоков 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в выработках</w:t>
      </w:r>
      <w:r w:rsidR="00242899"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(ламинарное и турбулентное движение воздуха)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242899"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Аэродинамическое сопротивление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  <w:r w:rsidR="00242899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Виды сопротивлений (сопротивление трения, местные сопротивления, лобовое сопротивление).</w:t>
      </w:r>
    </w:p>
    <w:p w:rsidR="00714671" w:rsidRPr="005A3527" w:rsidRDefault="00714671" w:rsidP="00714671">
      <w:pPr>
        <w:widowControl w:val="0"/>
        <w:numPr>
          <w:ilvl w:val="0"/>
          <w:numId w:val="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Вентиляционные сети шахт и рудников (основные понятия 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соотношения). Классификация задач расчета вентиляционных сетей.</w:t>
      </w:r>
    </w:p>
    <w:p w:rsidR="00714671" w:rsidRPr="005A3527" w:rsidRDefault="00714671" w:rsidP="00714671">
      <w:pPr>
        <w:widowControl w:val="0"/>
        <w:numPr>
          <w:ilvl w:val="0"/>
          <w:numId w:val="3"/>
        </w:numPr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Аэродинамическое сопротивление горных выработок. Единица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сопротивления. Методы снижения сопротивления выработок.</w:t>
      </w:r>
    </w:p>
    <w:p w:rsidR="00714671" w:rsidRPr="005A3527" w:rsidRDefault="00714671" w:rsidP="00714671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Практические методы измерения скорости движения воздуха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 горных выработках и трубопроводах.</w:t>
      </w:r>
    </w:p>
    <w:p w:rsidR="00714671" w:rsidRPr="005A3527" w:rsidRDefault="00714671" w:rsidP="00714671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</w:t>
      </w:r>
      <w:r w:rsidR="00C62199"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Практические методы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измерения депрессии в горных выработ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ках и трубопровода.</w:t>
      </w:r>
    </w:p>
    <w:p w:rsidR="00714671" w:rsidRPr="005A3527" w:rsidRDefault="00714671" w:rsidP="00714671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</w:t>
      </w:r>
      <w:r w:rsidR="00C62199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Аэродинамическое сопротивление</w:t>
      </w:r>
    </w:p>
    <w:p w:rsidR="00714671" w:rsidRPr="005A3527" w:rsidRDefault="00714671" w:rsidP="00714671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Депрессия естественной тяги в шахтах. Практические методы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13"/>
          <w:sz w:val="28"/>
          <w:szCs w:val="28"/>
          <w:lang w:eastAsia="ru-RU"/>
        </w:rPr>
        <w:t>ее замера.</w:t>
      </w:r>
    </w:p>
    <w:p w:rsidR="00714671" w:rsidRPr="005A3527" w:rsidRDefault="00714671" w:rsidP="00714671">
      <w:pPr>
        <w:widowControl w:val="0"/>
        <w:numPr>
          <w:ilvl w:val="0"/>
          <w:numId w:val="4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Практические методы определения вентиляционного сопротив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softHyphen/>
        <w:t>ления и коэффициента аэродинамического сопротивления горных вырабо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ток. </w:t>
      </w:r>
    </w:p>
    <w:p w:rsidR="00714671" w:rsidRPr="005A3527" w:rsidRDefault="00714671" w:rsidP="0071467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Способы и схемы проветривания шахт (рудников)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.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Способы проветривания: нагнетательный, всасывающий и </w:t>
      </w:r>
      <w:r w:rsidR="0068749D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нагнетательно-всасывающий (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комбинированный</w:t>
      </w:r>
      <w:r w:rsidR="0068749D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)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Аналитический расчет вентиляционной сети при последовате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льном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параллельном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соединении, горных выработок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>(ветвей)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</w:t>
      </w:r>
    </w:p>
    <w:p w:rsidR="00714671" w:rsidRPr="005A3527" w:rsidRDefault="001326ED" w:rsidP="00714671">
      <w:pPr>
        <w:widowControl w:val="0"/>
        <w:numPr>
          <w:ilvl w:val="0"/>
          <w:numId w:val="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 xml:space="preserve"> 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Способы и схемы проветривания шахт (рудников)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. Схем</w:t>
      </w:r>
      <w:r w:rsidR="000E1BA1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ы вентиляции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:</w:t>
      </w:r>
      <w:r w:rsidR="000E1BA1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центральные, фланговые и комбинированные</w:t>
      </w:r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Аналитический расчет вентиляционной сети при простом диа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гональном соединении выработок.</w:t>
      </w:r>
    </w:p>
    <w:p w:rsidR="00714671" w:rsidRPr="005A3527" w:rsidRDefault="00714671" w:rsidP="00714671">
      <w:pPr>
        <w:widowControl w:val="0"/>
        <w:numPr>
          <w:ilvl w:val="0"/>
          <w:numId w:val="5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Аналитический расчет при последовательно-параллельном сое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динении выработок.</w:t>
      </w:r>
    </w:p>
    <w:p w:rsidR="00714671" w:rsidRPr="005A3527" w:rsidRDefault="00714671" w:rsidP="00714671">
      <w:pPr>
        <w:shd w:val="clear" w:color="auto" w:fill="FFFFFF"/>
        <w:tabs>
          <w:tab w:val="left" w:pos="8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23. </w:t>
      </w:r>
      <w:r w:rsidR="00032C54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Проветривание тупиковых выработок при их проведении с вентиляционными трубопроводами и с помощью продольных перегородок.</w:t>
      </w:r>
    </w:p>
    <w:p w:rsidR="00714671" w:rsidRPr="005A3527" w:rsidRDefault="00714671" w:rsidP="00714671">
      <w:pPr>
        <w:shd w:val="clear" w:color="auto" w:fill="FFFFFF"/>
        <w:tabs>
          <w:tab w:val="left" w:pos="8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24.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080BC6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Проветривание тупиковых выработок</w:t>
      </w:r>
      <w:r w:rsidR="00080BC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 Особенности проветривания длинных тупиковых выработок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25. </w:t>
      </w:r>
      <w:r w:rsidR="00032C54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Вентиляция карьеров. Источники загрязнения атмосферы карьеров. Схемы естественного проветривания карьеров.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iCs/>
          <w:color w:val="000000" w:themeColor="text1"/>
          <w:spacing w:val="7"/>
          <w:sz w:val="28"/>
          <w:szCs w:val="28"/>
          <w:lang w:eastAsia="ru-RU"/>
        </w:rPr>
        <w:t>26.</w:t>
      </w:r>
      <w:r w:rsidR="0010340F" w:rsidRPr="005A3527">
        <w:rPr>
          <w:rFonts w:ascii="Times New Roman" w:eastAsia="Times New Roman" w:hAnsi="Times New Roman" w:cs="Times New Roman"/>
          <w:iCs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="0010340F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Искусственная вентиляция производственных помещений</w:t>
      </w:r>
      <w:r w:rsidR="007C720C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(вытяжная, приточная и приточно-вытяжная вентиляция)</w:t>
      </w:r>
      <w:r w:rsidR="0010340F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27. 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проектирования 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искусственной вентиляции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326ED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(определение необходимого количества воздуха:1.., 2.., 3..; расчет вентиляционной сети).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28. Расчет расхода воздуха по ветвям при параллельном соеди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нении горных выработок.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29. 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Метеорологические условия (температура, влажность и скорость движения воздуха)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Регулирование производительности вентиляторов главного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проветривания. Реверсирование вентиляционной струи.</w:t>
      </w:r>
    </w:p>
    <w:p w:rsidR="00714671" w:rsidRPr="005A3527" w:rsidRDefault="00714671" w:rsidP="00714671">
      <w:pPr>
        <w:widowControl w:val="0"/>
        <w:numPr>
          <w:ilvl w:val="0"/>
          <w:numId w:val="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Последовательная работа двух однотипных и разнотипных вен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тиляторов, установленных на одном стволе.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32. Диагональное соединение горных выработок. Направление дви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жения воздуха в диагонали.</w:t>
      </w:r>
    </w:p>
    <w:p w:rsidR="00714671" w:rsidRPr="005A3527" w:rsidRDefault="00714671" w:rsidP="00714671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Расчет количества воздуха, проходящего по параллельным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ветвям.</w:t>
      </w:r>
    </w:p>
    <w:p w:rsidR="00714671" w:rsidRPr="005A3527" w:rsidRDefault="00714671" w:rsidP="00714671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Способы регулирования количества воздуха в вентиляционной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  <w:t>сети. Общая характеристика.</w:t>
      </w:r>
    </w:p>
    <w:p w:rsidR="00714671" w:rsidRPr="005A3527" w:rsidRDefault="00714671" w:rsidP="00714671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Методы и способы изменения подачи воздуха в шахту.</w:t>
      </w:r>
    </w:p>
    <w:p w:rsidR="00714671" w:rsidRPr="005A3527" w:rsidRDefault="00714671" w:rsidP="00714671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Регулирование количества окон </w:t>
      </w:r>
      <w:r w:rsidRPr="005A3527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lang w:eastAsia="ru-RU"/>
        </w:rPr>
        <w:t xml:space="preserve">в 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параллельных ветвях с по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мощью вентиляционных окон.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37. Регулирование количества воздуха уменьшением сопротивле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ния той струи, в которой необходимо увеличить количество воздуха.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38. </w:t>
      </w:r>
      <w:r w:rsidR="00F23D3D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Естественная вен</w:t>
      </w:r>
      <w:r w:rsidR="003F3290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тиляция производственных помещений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Характеристика утечек воздуха в шахте.</w:t>
      </w:r>
    </w:p>
    <w:p w:rsidR="00714671" w:rsidRPr="005A3527" w:rsidRDefault="00714671" w:rsidP="004402DB">
      <w:pPr>
        <w:widowControl w:val="0"/>
        <w:numPr>
          <w:ilvl w:val="0"/>
          <w:numId w:val="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Вентиляционной установки главного проветривания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.</w:t>
      </w:r>
      <w:r w:rsidR="004402DB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</w:t>
      </w:r>
    </w:p>
    <w:p w:rsidR="00714671" w:rsidRPr="005A3527" w:rsidRDefault="00714671" w:rsidP="00714671">
      <w:pPr>
        <w:widowControl w:val="0"/>
        <w:numPr>
          <w:ilvl w:val="0"/>
          <w:numId w:val="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Параллельная работа однотипных и разнотипных вентиляторов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>на одном стволе.</w:t>
      </w:r>
    </w:p>
    <w:p w:rsidR="00714671" w:rsidRPr="005A3527" w:rsidRDefault="00714671" w:rsidP="0071467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23D3D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Шахтные вентиляторы (центробежные и осевые). Конструкция, принцип работы, достоинства (недостатки) и область применения.</w:t>
      </w:r>
    </w:p>
    <w:p w:rsidR="00714671" w:rsidRPr="005A3527" w:rsidRDefault="00714671" w:rsidP="00714671">
      <w:pPr>
        <w:widowControl w:val="0"/>
        <w:numPr>
          <w:ilvl w:val="0"/>
          <w:numId w:val="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Влияние естественной тяги на режим работы вентилятора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  <w:t>главного проветривания.</w:t>
      </w:r>
    </w:p>
    <w:p w:rsidR="00714671" w:rsidRPr="005A3527" w:rsidRDefault="00714671" w:rsidP="007B33EC">
      <w:pPr>
        <w:widowControl w:val="0"/>
        <w:numPr>
          <w:ilvl w:val="0"/>
          <w:numId w:val="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7B33EC"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Тепловой режим и тепловой баланс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7B33EC"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Меры борьбы с высокими температурами в  горных выработках. Подогрев подаваемого в шахту воздуха.</w:t>
      </w:r>
    </w:p>
    <w:p w:rsidR="00714671" w:rsidRPr="005A3527" w:rsidRDefault="00714671" w:rsidP="00714671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14671" w:rsidRPr="005A3527" w:rsidRDefault="00714671" w:rsidP="00714671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Вентиляция шахт и ее проектирование</w:t>
      </w:r>
    </w:p>
    <w:p w:rsidR="00714671" w:rsidRPr="005A3527" w:rsidRDefault="00714671" w:rsidP="00714671">
      <w:pPr>
        <w:widowControl w:val="0"/>
        <w:numPr>
          <w:ilvl w:val="0"/>
          <w:numId w:val="9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Вентиляция тупиковых горных выработок. Способы проветри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вания. Вентиляционное оборудование. Способы повышения эффективнос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ти проветривания.</w:t>
      </w:r>
    </w:p>
    <w:p w:rsidR="00714671" w:rsidRPr="005A3527" w:rsidRDefault="00714671" w:rsidP="00714671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Вентиляция подземных выработок при эксплуатации машин с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двигателями внутреннего сгорания. Борьба с вредными компонентами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lastRenderedPageBreak/>
        <w:t>выхлопных газов.</w:t>
      </w:r>
    </w:p>
    <w:p w:rsidR="00714671" w:rsidRPr="005A3527" w:rsidRDefault="00714671" w:rsidP="00714671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Методика проектирования вентиляции тупиковых выработок.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Паспорт вентиляции выработки и его содержание.</w:t>
      </w:r>
    </w:p>
    <w:p w:rsidR="00714671" w:rsidRPr="005A3527" w:rsidRDefault="00714671" w:rsidP="00714671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  <w:tab w:val="left" w:pos="46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Требования Правил безопасности к проветриванию очистных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выработок. Общий принцип расчета количества воздуха для проветри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вания очистных блоков.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714671" w:rsidRPr="005A3527" w:rsidRDefault="00714671" w:rsidP="00714671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Вентиляционные</w:t>
      </w:r>
      <w:r w:rsidR="00407B1E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сооружения (вентиляционные каналы, кроссинги, продольные перегородки, шлюзы, глухие перемычки, перемычки с регулирующими окнами, </w:t>
      </w:r>
      <w:proofErr w:type="spellStart"/>
      <w:r w:rsidR="00407B1E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ляды</w:t>
      </w:r>
      <w:proofErr w:type="spellEnd"/>
      <w:r w:rsidR="00407B1E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).</w:t>
      </w:r>
    </w:p>
    <w:p w:rsidR="00714671" w:rsidRPr="005A3527" w:rsidRDefault="00714671" w:rsidP="00714671">
      <w:pPr>
        <w:widowControl w:val="0"/>
        <w:numPr>
          <w:ilvl w:val="0"/>
          <w:numId w:val="10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Контроль вентиляции шахт.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Пылевентиляционная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служба.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51. </w:t>
      </w:r>
      <w:r w:rsidR="00477F24" w:rsidRPr="005A352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Шахтные вентиляционные сети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</w:t>
      </w:r>
      <w:r w:rsidR="00477F24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Шахтная вентиляционная система, ее главные </w:t>
      </w:r>
      <w:proofErr w:type="spellStart"/>
      <w:r w:rsidR="00477F24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параматры</w:t>
      </w:r>
      <w:proofErr w:type="spellEnd"/>
      <w:r w:rsidR="00477F24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 Классификация ШВС</w:t>
      </w:r>
      <w:r w:rsidR="003E2885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(вентиляционный план, схема вентиляции, схема вентиляционных соединений)</w:t>
      </w:r>
      <w:r w:rsidR="00477F24" w:rsidRPr="005A3527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</w:t>
      </w:r>
    </w:p>
    <w:p w:rsidR="00714671" w:rsidRPr="005A3527" w:rsidRDefault="00714671" w:rsidP="00714671">
      <w:pPr>
        <w:widowControl w:val="0"/>
        <w:numPr>
          <w:ilvl w:val="0"/>
          <w:numId w:val="11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Способы и схемы проветривания шахт. Условия применения.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Достоинства и недостатки.</w:t>
      </w:r>
    </w:p>
    <w:p w:rsidR="00714671" w:rsidRPr="005A3527" w:rsidRDefault="00714671" w:rsidP="00714671">
      <w:pPr>
        <w:widowControl w:val="0"/>
        <w:numPr>
          <w:ilvl w:val="0"/>
          <w:numId w:val="11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Методика определения потребного количества воздуха для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5A35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проветривания шахты.</w:t>
      </w:r>
    </w:p>
    <w:p w:rsidR="00714671" w:rsidRPr="005A3527" w:rsidRDefault="00714671" w:rsidP="00714671">
      <w:pPr>
        <w:widowControl w:val="0"/>
        <w:numPr>
          <w:ilvl w:val="0"/>
          <w:numId w:val="11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Методика расчета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общешахтной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депрессии.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55. </w:t>
      </w:r>
      <w:r w:rsidR="005A713E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Виды вентиляционных соединений горных выработок (последовательное, параллельное, диагональное)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  <w:r w:rsidR="005A713E"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</w:t>
      </w:r>
    </w:p>
    <w:p w:rsidR="00714671" w:rsidRPr="005A3527" w:rsidRDefault="00714671" w:rsidP="00714671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Классификация вентиляторов главного проветривания. Прин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softHyphen/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ципиальные различия в конструкции и способах регулирования произ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softHyphen/>
        <w:t>водительности. Область применения.</w:t>
      </w:r>
    </w:p>
    <w:p w:rsidR="00714671" w:rsidRPr="005A3527" w:rsidRDefault="00C01F96" w:rsidP="00C01F96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Дегазация горных выработок</w:t>
      </w:r>
      <w:r w:rsidR="00714671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.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Классификация методов дегазации.</w:t>
      </w:r>
    </w:p>
    <w:p w:rsidR="00714671" w:rsidRPr="005A3527" w:rsidRDefault="00714671" w:rsidP="00C01F96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  <w:tab w:val="left" w:pos="47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 </w:t>
      </w:r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Борьба с метаном методами дегазации</w:t>
      </w:r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. Дегазация при проведении подготовительных  выработок.</w:t>
      </w: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714671" w:rsidRPr="005A3527" w:rsidRDefault="00714671" w:rsidP="00714671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 </w:t>
      </w:r>
      <w:r w:rsidR="00682699" w:rsidRPr="005A352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Использование естественной тяги для проветривания рудников.</w:t>
      </w:r>
    </w:p>
    <w:p w:rsidR="00714671" w:rsidRPr="005A3527" w:rsidRDefault="00714671" w:rsidP="00714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60. </w:t>
      </w:r>
      <w:r w:rsidR="005A713E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Регулирование расхода воздуха в горных выработках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>.</w:t>
      </w:r>
      <w:r w:rsidR="005A713E" w:rsidRPr="005A3527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 xml:space="preserve"> Виды регулирования. Регулирование с помощью вентиляционного окна.</w:t>
      </w:r>
    </w:p>
    <w:p w:rsidR="00714671" w:rsidRPr="005A3527" w:rsidRDefault="00714671" w:rsidP="00C01F96">
      <w:pPr>
        <w:widowControl w:val="0"/>
        <w:numPr>
          <w:ilvl w:val="0"/>
          <w:numId w:val="13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 </w:t>
      </w:r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Борьба с метаном методами дегазации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</w:t>
      </w:r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Дегазация разрабатываемого пласта скважинами. Дегазация пластов </w:t>
      </w:r>
      <w:proofErr w:type="spellStart"/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гидроразрывом</w:t>
      </w:r>
      <w:proofErr w:type="spellEnd"/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и  </w:t>
      </w:r>
      <w:proofErr w:type="spellStart"/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гидрорасчленением</w:t>
      </w:r>
      <w:proofErr w:type="spellEnd"/>
      <w:r w:rsidR="00C01F96" w:rsidRPr="005A352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.</w:t>
      </w:r>
    </w:p>
    <w:p w:rsidR="008575B0" w:rsidRPr="005A3527" w:rsidRDefault="00714671" w:rsidP="00714671">
      <w:pPr>
        <w:pStyle w:val="a3"/>
        <w:ind w:left="0"/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62.</w:t>
      </w:r>
      <w:r w:rsidR="00D77787" w:rsidRPr="005A3527">
        <w:rPr>
          <w:color w:val="000000" w:themeColor="text1"/>
        </w:rPr>
        <w:t xml:space="preserve"> </w:t>
      </w:r>
      <w:r w:rsidR="00D77787"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Способы дегазации спутников   (сближенных пластов)</w:t>
      </w:r>
      <w:r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.</w:t>
      </w:r>
      <w:r w:rsidR="00D77787" w:rsidRPr="005A3527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 Дегазация выработанных пространств. Эффективность дегазации.</w:t>
      </w:r>
    </w:p>
    <w:p w:rsidR="005C5906" w:rsidRPr="005A3527" w:rsidRDefault="005C5906" w:rsidP="005C5906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Основная литература:</w:t>
      </w:r>
    </w:p>
    <w:p w:rsidR="005C5906" w:rsidRPr="005A3527" w:rsidRDefault="005C5906" w:rsidP="005C5906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Ушаков К.З.,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Бурчаков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А.С., Пучков Л.А., Медведев И.И. Аэрология горных предприятий: Учебник для вузов. 3-е  изд.,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перераб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 и доп. М.: Недра, 1987.- 421 с.</w:t>
      </w:r>
    </w:p>
    <w:p w:rsidR="005C5906" w:rsidRPr="005A3527" w:rsidRDefault="005C5906" w:rsidP="005C5906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Скочинский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А. А., Комаров В. Б. Рудничная вентиляция: 3-е  изд.,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перераб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 и доп. М.: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Углетехиздат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1959,- 630 с.</w:t>
      </w:r>
    </w:p>
    <w:p w:rsidR="005C5906" w:rsidRPr="005A3527" w:rsidRDefault="005C5906" w:rsidP="005C5906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Рудничная вентиляция: Справочник /Н.Ф.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Геращенков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А.Э. Петросян. М.А. Фролов и др. Под ред. К.З. Ушакова. 2-е изд..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перераб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  и доп. М.6 Недра, 1988,- 440 с.</w:t>
      </w:r>
    </w:p>
    <w:p w:rsidR="005C5906" w:rsidRPr="005A3527" w:rsidRDefault="005C5906" w:rsidP="005C5906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Крюков Е. В. Промышленная вентиляция и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обеспыливание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воздуха.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пособие./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Е.В.Крюков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Забайкал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гос. ун-т. - Чита.: изд-во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ЗабГУ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.- 2014.- 259с.</w:t>
      </w:r>
    </w:p>
    <w:p w:rsidR="005C5906" w:rsidRPr="005A3527" w:rsidRDefault="005C5906" w:rsidP="005C5906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Крюков Е. В., Воронов Е.Т. и др. Аэрология горных предприятий.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пособие.- Чита.: изд-во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ЧитГУ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.- 2004.</w:t>
      </w:r>
    </w:p>
    <w:p w:rsidR="00A268C7" w:rsidRPr="005A3527" w:rsidRDefault="00A268C7" w:rsidP="00A268C7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Каледина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Н. О. Вентиляция производственных объектов / Н. О.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Каледина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М. : МГУ, 1998.</w:t>
      </w:r>
    </w:p>
    <w:p w:rsidR="00A268C7" w:rsidRPr="005A3527" w:rsidRDefault="00A268C7" w:rsidP="00A268C7">
      <w:pPr>
        <w:numPr>
          <w:ilvl w:val="0"/>
          <w:numId w:val="14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Битколов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Н. З.  Аэрология  карьеров  /  Н. З.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Битколов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И. И. Медведев.  – </w:t>
      </w:r>
    </w:p>
    <w:p w:rsidR="00A268C7" w:rsidRPr="005A3527" w:rsidRDefault="00A268C7" w:rsidP="00A268C7">
      <w:pPr>
        <w:spacing w:after="0" w:line="24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: Недра, 1992.</w:t>
      </w:r>
    </w:p>
    <w:p w:rsidR="00A66459" w:rsidRPr="005A3527" w:rsidRDefault="00A66459" w:rsidP="00A66459">
      <w:pPr>
        <w:spacing w:after="0" w:line="240" w:lineRule="atLeast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Единые  правила  безопасности</w:t>
      </w:r>
    </w:p>
    <w:p w:rsidR="00A268C7" w:rsidRPr="005A3527" w:rsidRDefault="00A268C7" w:rsidP="00A268C7">
      <w:pPr>
        <w:spacing w:after="0" w:line="24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268C7" w:rsidRPr="005A3527" w:rsidRDefault="00A268C7" w:rsidP="00A268C7">
      <w:pPr>
        <w:spacing w:after="0" w:line="240" w:lineRule="atLeast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5906" w:rsidRPr="005A3527" w:rsidRDefault="005C5906" w:rsidP="005C5906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77787" w:rsidRPr="005A3527" w:rsidRDefault="00D77787" w:rsidP="005C5906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C5906" w:rsidRPr="005A3527" w:rsidRDefault="005C5906" w:rsidP="005C5906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Дополнительная литература: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Чуянов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Г.Г. Обезвоживание, пылеулавливание и охрана окружающей среды: Учебник для вузов. – М.: Недра, 1987. – 260 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Руденко К.Г.,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Шемаханов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М.М. Обезвоживание и пылеулавливание.: Учебник для вузов. 2-е изд.,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 доп.. М.: Недра, 1981. – 350 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Моршинин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В.М. Охрана труда на обогатительных фабриках: Учебник.- М.. 1986. – 156 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Пирумов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 И.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Обеспыливание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воздуха. – 2-е изд. 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 доп. –М.,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Строиздат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1981- 296 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Практическое руководство по проектированию и устройству аспирационных систем пылеулавливания в дробильных цехах (помещениях). Авт.: В.И.  Ефремов., В.И.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Злыгостев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 Чита,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ЗабНИИ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1991.- 83 с.</w:t>
      </w:r>
    </w:p>
    <w:p w:rsidR="005C5906" w:rsidRPr="005A3527" w:rsidRDefault="005C5906" w:rsidP="005C5906">
      <w:pPr>
        <w:numPr>
          <w:ilvl w:val="0"/>
          <w:numId w:val="15"/>
        </w:numPr>
        <w:tabs>
          <w:tab w:val="left" w:pos="90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Руденко, К.Г. Обезвоживание и пылеулавливание на обогатительных фабриках./ К.Г. Руденко, М.М.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Шемаханов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М.: Недра, 1981.-350 с.</w:t>
      </w:r>
    </w:p>
    <w:p w:rsidR="005C5906" w:rsidRPr="005A3527" w:rsidRDefault="005C5906" w:rsidP="005C5906">
      <w:pPr>
        <w:numPr>
          <w:ilvl w:val="0"/>
          <w:numId w:val="15"/>
        </w:numPr>
        <w:tabs>
          <w:tab w:val="left" w:pos="90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Чуянов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Г.Г. Обезвоживание, пылеулавливание и охрана окружающей среды/ Г.Г.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Чуянов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 М.: Недра, 1987.-260с.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Обеспыливание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воздуха на фабриках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горнообогатительных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комбинатов.- М.: Недра, 1972.- 184 с. Авт.: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И.И.Афанасьев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В.С.Ващенко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Г.С. Генералов и др. 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Кирин Б.Ф., Ушаков К.З. Рудничная и промышленная экология. М.: Недра, 1983.- 256 с.</w:t>
      </w:r>
    </w:p>
    <w:p w:rsidR="005C5906" w:rsidRPr="005A3527" w:rsidRDefault="005C5906" w:rsidP="005C5906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Килькеев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Ш.Х. Сборник задач и упражнений по рудничной вентиляции. Л.: ЛГИ, 1986.- 62 с.</w:t>
      </w:r>
    </w:p>
    <w:p w:rsidR="00A66459" w:rsidRPr="005A3527" w:rsidRDefault="00A66459" w:rsidP="00A66459">
      <w:pPr>
        <w:numPr>
          <w:ilvl w:val="0"/>
          <w:numId w:val="15"/>
        </w:numPr>
        <w:spacing w:after="0" w:line="240" w:lineRule="atLeast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Калмыков, А. В. Промышленная вентиляция на обогатительных и бри-</w:t>
      </w:r>
    </w:p>
    <w:p w:rsidR="00A66459" w:rsidRPr="005A3527" w:rsidRDefault="00A66459" w:rsidP="00A66459">
      <w:pPr>
        <w:spacing w:after="0" w:line="240" w:lineRule="atLeast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spellStart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кетных</w:t>
      </w:r>
      <w:proofErr w:type="spellEnd"/>
      <w:r w:rsidRPr="005A352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фабриках / А. В. Калмыков. – М. : Недра, 1980. </w:t>
      </w:r>
    </w:p>
    <w:p w:rsidR="00A66459" w:rsidRPr="005A3527" w:rsidRDefault="00A66459" w:rsidP="00A66459">
      <w:pPr>
        <w:spacing w:after="0" w:line="240" w:lineRule="atLeast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A66459" w:rsidRPr="005A3527" w:rsidRDefault="00A66459" w:rsidP="00A268C7">
      <w:pPr>
        <w:pStyle w:val="a3"/>
        <w:rPr>
          <w:color w:val="000000" w:themeColor="text1"/>
        </w:rPr>
      </w:pPr>
    </w:p>
    <w:p w:rsidR="00A268C7" w:rsidRPr="005A3527" w:rsidRDefault="00A268C7" w:rsidP="00A66459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 закон  № 116-ФЗ  «О  п</w:t>
      </w:r>
      <w:r w:rsidR="00A66459"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ромышленной  безопасности  опасны </w:t>
      </w: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производственных объектов» от 02.06.2016. </w:t>
      </w:r>
    </w:p>
    <w:p w:rsidR="00A66459" w:rsidRPr="005A3527" w:rsidRDefault="00A66459" w:rsidP="00A66459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8C7" w:rsidRPr="005A3527" w:rsidRDefault="00A268C7" w:rsidP="00A66459">
      <w:pPr>
        <w:pStyle w:val="a3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</w:t>
      </w:r>
      <w:proofErr w:type="spellStart"/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>Ростехнадзора</w:t>
      </w:r>
      <w:proofErr w:type="spellEnd"/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605 от 16.</w:t>
      </w:r>
      <w:r w:rsidR="00A66459"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>12.2013 г. «Об утверждении Феде</w:t>
      </w: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>ральных норм и правил в области промышл</w:t>
      </w:r>
      <w:r w:rsidR="00A66459"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енной безопасности </w:t>
      </w:r>
      <w:r w:rsidR="00A66459"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«Правила без</w:t>
      </w: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опасности при взрывных работах». </w:t>
      </w:r>
      <w:r w:rsidRPr="005A3527">
        <w:rPr>
          <w:rFonts w:ascii="Times New Roman" w:hAnsi="Times New Roman" w:cs="Times New Roman"/>
          <w:color w:val="000000" w:themeColor="text1"/>
          <w:sz w:val="28"/>
          <w:szCs w:val="28"/>
        </w:rPr>
        <w:cr/>
      </w:r>
    </w:p>
    <w:sectPr w:rsidR="00A268C7" w:rsidRPr="005A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0996"/>
    <w:multiLevelType w:val="hybridMultilevel"/>
    <w:tmpl w:val="C57A9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CA064C"/>
    <w:multiLevelType w:val="singleLevel"/>
    <w:tmpl w:val="62B2C786"/>
    <w:lvl w:ilvl="0">
      <w:start w:val="13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1741C5"/>
    <w:multiLevelType w:val="singleLevel"/>
    <w:tmpl w:val="E4EEFCBE"/>
    <w:lvl w:ilvl="0">
      <w:start w:val="39"/>
      <w:numFmt w:val="decimal"/>
      <w:lvlText w:val="%1."/>
      <w:legacy w:legacy="1" w:legacySpace="0" w:legacyIndent="3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DD2778"/>
    <w:multiLevelType w:val="singleLevel"/>
    <w:tmpl w:val="9DF40EDC"/>
    <w:lvl w:ilvl="0">
      <w:start w:val="56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95A2A97"/>
    <w:multiLevelType w:val="hybridMultilevel"/>
    <w:tmpl w:val="373A24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7270EB"/>
    <w:multiLevelType w:val="singleLevel"/>
    <w:tmpl w:val="74627764"/>
    <w:lvl w:ilvl="0">
      <w:start w:val="6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4250D0B"/>
    <w:multiLevelType w:val="hybridMultilevel"/>
    <w:tmpl w:val="9286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370EA"/>
    <w:multiLevelType w:val="singleLevel"/>
    <w:tmpl w:val="102E33CE"/>
    <w:lvl w:ilvl="0">
      <w:start w:val="43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FAC3B7D"/>
    <w:multiLevelType w:val="singleLevel"/>
    <w:tmpl w:val="B33A2452"/>
    <w:lvl w:ilvl="0">
      <w:start w:val="4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09074B8"/>
    <w:multiLevelType w:val="singleLevel"/>
    <w:tmpl w:val="FCE0CF44"/>
    <w:lvl w:ilvl="0">
      <w:start w:val="33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09647C4"/>
    <w:multiLevelType w:val="singleLevel"/>
    <w:tmpl w:val="F63E6960"/>
    <w:lvl w:ilvl="0">
      <w:start w:val="1"/>
      <w:numFmt w:val="decimal"/>
      <w:lvlText w:val="%1."/>
      <w:legacy w:legacy="1" w:legacySpace="0" w:legacyIndent="265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662261DB"/>
    <w:multiLevelType w:val="singleLevel"/>
    <w:tmpl w:val="9600E73A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7F15BFC"/>
    <w:multiLevelType w:val="singleLevel"/>
    <w:tmpl w:val="52BC5ED4"/>
    <w:lvl w:ilvl="0">
      <w:start w:val="52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BF14A7C"/>
    <w:multiLevelType w:val="singleLevel"/>
    <w:tmpl w:val="9B440BB2"/>
    <w:lvl w:ilvl="0">
      <w:start w:val="19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7BDA349B"/>
    <w:multiLevelType w:val="singleLevel"/>
    <w:tmpl w:val="92BCC296"/>
    <w:lvl w:ilvl="0">
      <w:start w:val="30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18576741">
    <w:abstractNumId w:val="10"/>
    <w:lvlOverride w:ilvl="0">
      <w:startOverride w:val="1"/>
    </w:lvlOverride>
  </w:num>
  <w:num w:numId="2" w16cid:durableId="1483692734">
    <w:abstractNumId w:val="8"/>
    <w:lvlOverride w:ilvl="0">
      <w:startOverride w:val="4"/>
    </w:lvlOverride>
  </w:num>
  <w:num w:numId="3" w16cid:durableId="658732616">
    <w:abstractNumId w:val="11"/>
    <w:lvlOverride w:ilvl="0">
      <w:startOverride w:val="10"/>
    </w:lvlOverride>
  </w:num>
  <w:num w:numId="4" w16cid:durableId="762339550">
    <w:abstractNumId w:val="1"/>
    <w:lvlOverride w:ilvl="0">
      <w:startOverride w:val="13"/>
    </w:lvlOverride>
  </w:num>
  <w:num w:numId="5" w16cid:durableId="1679576077">
    <w:abstractNumId w:val="13"/>
    <w:lvlOverride w:ilvl="0">
      <w:startOverride w:val="18"/>
    </w:lvlOverride>
  </w:num>
  <w:num w:numId="6" w16cid:durableId="1614020629">
    <w:abstractNumId w:val="14"/>
    <w:lvlOverride w:ilvl="0">
      <w:startOverride w:val="30"/>
    </w:lvlOverride>
  </w:num>
  <w:num w:numId="7" w16cid:durableId="2091466606">
    <w:abstractNumId w:val="9"/>
    <w:lvlOverride w:ilvl="0">
      <w:startOverride w:val="33"/>
    </w:lvlOverride>
  </w:num>
  <w:num w:numId="8" w16cid:durableId="271939009">
    <w:abstractNumId w:val="2"/>
    <w:lvlOverride w:ilvl="0">
      <w:startOverride w:val="39"/>
    </w:lvlOverride>
  </w:num>
  <w:num w:numId="9" w16cid:durableId="1047223987">
    <w:abstractNumId w:val="7"/>
    <w:lvlOverride w:ilvl="0">
      <w:startOverride w:val="42"/>
    </w:lvlOverride>
  </w:num>
  <w:num w:numId="10" w16cid:durableId="408113504">
    <w:abstractNumId w:val="7"/>
    <w:lvlOverride w:ilvl="0">
      <w:lvl w:ilvl="0">
        <w:start w:val="43"/>
        <w:numFmt w:val="decimal"/>
        <w:lvlText w:val="%1.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 w16cid:durableId="38239164">
    <w:abstractNumId w:val="12"/>
    <w:lvlOverride w:ilvl="0">
      <w:startOverride w:val="52"/>
    </w:lvlOverride>
  </w:num>
  <w:num w:numId="12" w16cid:durableId="952707927">
    <w:abstractNumId w:val="3"/>
    <w:lvlOverride w:ilvl="0">
      <w:startOverride w:val="56"/>
    </w:lvlOverride>
  </w:num>
  <w:num w:numId="13" w16cid:durableId="702746991">
    <w:abstractNumId w:val="5"/>
    <w:lvlOverride w:ilvl="0">
      <w:startOverride w:val="61"/>
    </w:lvlOverride>
  </w:num>
  <w:num w:numId="14" w16cid:durableId="11282028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869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3385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BEE"/>
    <w:rsid w:val="00032C54"/>
    <w:rsid w:val="00034D99"/>
    <w:rsid w:val="00080BC6"/>
    <w:rsid w:val="000B085C"/>
    <w:rsid w:val="000E1BA1"/>
    <w:rsid w:val="0010340F"/>
    <w:rsid w:val="001326ED"/>
    <w:rsid w:val="00207E8F"/>
    <w:rsid w:val="00242899"/>
    <w:rsid w:val="002D7349"/>
    <w:rsid w:val="002F6AD2"/>
    <w:rsid w:val="003E2885"/>
    <w:rsid w:val="003E602E"/>
    <w:rsid w:val="003F3290"/>
    <w:rsid w:val="00407B1E"/>
    <w:rsid w:val="004402DB"/>
    <w:rsid w:val="00477F24"/>
    <w:rsid w:val="00543133"/>
    <w:rsid w:val="00592728"/>
    <w:rsid w:val="005A3527"/>
    <w:rsid w:val="005A713E"/>
    <w:rsid w:val="005C5906"/>
    <w:rsid w:val="00602BEE"/>
    <w:rsid w:val="00682699"/>
    <w:rsid w:val="0068749D"/>
    <w:rsid w:val="006B2212"/>
    <w:rsid w:val="00714671"/>
    <w:rsid w:val="007B33EC"/>
    <w:rsid w:val="007C720C"/>
    <w:rsid w:val="008575B0"/>
    <w:rsid w:val="008C43F1"/>
    <w:rsid w:val="00963EC1"/>
    <w:rsid w:val="009674CA"/>
    <w:rsid w:val="00A268C7"/>
    <w:rsid w:val="00A66459"/>
    <w:rsid w:val="00B9143B"/>
    <w:rsid w:val="00C01F96"/>
    <w:rsid w:val="00C322DF"/>
    <w:rsid w:val="00C4519D"/>
    <w:rsid w:val="00C62199"/>
    <w:rsid w:val="00C67FCB"/>
    <w:rsid w:val="00D77787"/>
    <w:rsid w:val="00F2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1258"/>
  <w15:docId w15:val="{F3259F1C-F30A-4F9F-9333-448A5BAF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671"/>
  </w:style>
  <w:style w:type="paragraph" w:styleId="1">
    <w:name w:val="heading 1"/>
    <w:basedOn w:val="a"/>
    <w:link w:val="10"/>
    <w:uiPriority w:val="9"/>
    <w:qFormat/>
    <w:rsid w:val="005C59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67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C5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827B4-6F0F-465F-A5AC-9C300AA7E1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musaygul2018@yandex.ru</cp:lastModifiedBy>
  <cp:revision>4</cp:revision>
  <dcterms:created xsi:type="dcterms:W3CDTF">2023-10-28T09:31:00Z</dcterms:created>
  <dcterms:modified xsi:type="dcterms:W3CDTF">2023-10-28T09:33:00Z</dcterms:modified>
</cp:coreProperties>
</file>