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691" w:rsidRPr="00DF5691" w:rsidRDefault="00DF5691" w:rsidP="00DF5691">
      <w:pPr>
        <w:pStyle w:val="Default"/>
      </w:pPr>
      <w:r>
        <w:t>практическая</w:t>
      </w:r>
      <w:bookmarkStart w:id="0" w:name="_GoBack"/>
      <w:bookmarkEnd w:id="0"/>
    </w:p>
    <w:p w:rsidR="00DF5691" w:rsidRDefault="00DF5691" w:rsidP="00DF5691">
      <w:pPr>
        <w:pStyle w:val="Default"/>
      </w:pPr>
      <w:r>
        <w:t xml:space="preserve"> </w:t>
      </w:r>
    </w:p>
    <w:p w:rsidR="00DF5691" w:rsidRDefault="00DF5691" w:rsidP="00DF56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Порядок выполнения: </w:t>
      </w:r>
    </w:p>
    <w:p w:rsidR="00DF5691" w:rsidRDefault="00DF5691" w:rsidP="00DF5691">
      <w:pPr>
        <w:pStyle w:val="Default"/>
        <w:spacing w:after="60"/>
        <w:rPr>
          <w:sz w:val="28"/>
          <w:szCs w:val="28"/>
        </w:rPr>
      </w:pPr>
      <w:r>
        <w:rPr>
          <w:sz w:val="28"/>
          <w:szCs w:val="28"/>
        </w:rPr>
        <w:t xml:space="preserve">a. Титульный лист </w:t>
      </w:r>
    </w:p>
    <w:p w:rsidR="00DF5691" w:rsidRDefault="00DF5691" w:rsidP="00DF5691">
      <w:pPr>
        <w:pStyle w:val="Default"/>
        <w:spacing w:after="60"/>
        <w:rPr>
          <w:sz w:val="28"/>
          <w:szCs w:val="28"/>
        </w:rPr>
      </w:pPr>
      <w:r>
        <w:rPr>
          <w:sz w:val="28"/>
          <w:szCs w:val="28"/>
        </w:rPr>
        <w:t xml:space="preserve">b. Описание товара или услуги, что планируете продавать (выбираете самостоятельно) </w:t>
      </w:r>
    </w:p>
    <w:p w:rsidR="00DF5691" w:rsidRDefault="00DF5691" w:rsidP="00DF56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c. Анализ целевой аудитории </w:t>
      </w:r>
    </w:p>
    <w:p w:rsidR="00DF5691" w:rsidRDefault="00DF5691" w:rsidP="00DF5691">
      <w:pPr>
        <w:pStyle w:val="Default"/>
        <w:spacing w:after="84"/>
        <w:rPr>
          <w:sz w:val="28"/>
          <w:szCs w:val="28"/>
        </w:rPr>
      </w:pPr>
      <w:r>
        <w:rPr>
          <w:sz w:val="28"/>
          <w:szCs w:val="28"/>
        </w:rPr>
        <w:t> скриншоты с результатами, например, из “</w:t>
      </w:r>
      <w:proofErr w:type="spellStart"/>
      <w:r>
        <w:rPr>
          <w:sz w:val="28"/>
          <w:szCs w:val="28"/>
        </w:rPr>
        <w:t>ЯндексПодборСлов</w:t>
      </w:r>
      <w:proofErr w:type="spellEnd"/>
      <w:r>
        <w:rPr>
          <w:sz w:val="28"/>
          <w:szCs w:val="28"/>
        </w:rPr>
        <w:t xml:space="preserve">” </w:t>
      </w:r>
    </w:p>
    <w:p w:rsidR="00DF5691" w:rsidRDefault="00DF5691" w:rsidP="00DF56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 вывод </w:t>
      </w:r>
    </w:p>
    <w:p w:rsidR="00DF5691" w:rsidRDefault="00DF5691" w:rsidP="00DF5691">
      <w:pPr>
        <w:pStyle w:val="Default"/>
        <w:spacing w:after="62"/>
        <w:rPr>
          <w:sz w:val="28"/>
          <w:szCs w:val="28"/>
        </w:rPr>
      </w:pPr>
      <w:r>
        <w:rPr>
          <w:sz w:val="28"/>
          <w:szCs w:val="28"/>
        </w:rPr>
        <w:t xml:space="preserve">d. Макет планируемого корпоративного сайта (как планируемый сайт должен выглядеть, где будут располагаться объекты на странице) </w:t>
      </w:r>
    </w:p>
    <w:p w:rsidR="00DF5691" w:rsidRDefault="00DF5691" w:rsidP="00DF56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e. Информационная архитектура планируемого корпоративного сайта </w:t>
      </w:r>
    </w:p>
    <w:p w:rsidR="00DF5691" w:rsidRDefault="00DF5691" w:rsidP="00DF5691">
      <w:pPr>
        <w:pStyle w:val="Default"/>
        <w:spacing w:after="79"/>
        <w:rPr>
          <w:sz w:val="28"/>
          <w:szCs w:val="28"/>
        </w:rPr>
      </w:pPr>
      <w:r>
        <w:rPr>
          <w:sz w:val="28"/>
          <w:szCs w:val="28"/>
        </w:rPr>
        <w:t xml:space="preserve"> Логическая </w:t>
      </w:r>
    </w:p>
    <w:p w:rsidR="00DF5691" w:rsidRDefault="00DF5691" w:rsidP="00DF569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 Физическая </w:t>
      </w:r>
    </w:p>
    <w:p w:rsidR="00087BEA" w:rsidRDefault="00087BEA"/>
    <w:sectPr w:rsidR="00087BEA" w:rsidSect="00D626AF">
      <w:pgSz w:w="11906" w:h="17338"/>
      <w:pgMar w:top="1534" w:right="228" w:bottom="1134" w:left="143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91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DF5691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EA50D-1A88-439C-955D-C8333DB7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paragraph" w:customStyle="1" w:styleId="Default">
    <w:name w:val="Default"/>
    <w:rsid w:val="00DF5691"/>
    <w:pPr>
      <w:autoSpaceDE w:val="0"/>
      <w:autoSpaceDN w:val="0"/>
      <w:adjustRightInd w:val="0"/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2023-11-01T06:55:00Z</dcterms:created>
  <dcterms:modified xsi:type="dcterms:W3CDTF">2023-11-01T06:56:00Z</dcterms:modified>
</cp:coreProperties>
</file>