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ustomizations.xml" ContentType="application/vnd.ms-word.keyMapCustomization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  <w:caps/>
        </w:rPr>
      </w:pPr>
      <w:r w:rsidRPr="00F0671A">
        <w:rPr>
          <w:rFonts w:cs="Times New Roman"/>
          <w:caps/>
        </w:rPr>
        <w:t>Министерство образования и науки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  <w:caps/>
        </w:rPr>
      </w:pPr>
      <w:r w:rsidRPr="00F0671A">
        <w:rPr>
          <w:rFonts w:cs="Times New Roman"/>
          <w:caps/>
        </w:rPr>
        <w:t>РОССИЙСКОЙ ФЕДЕРАЦИИ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 w:rsidRPr="00F0671A">
        <w:rPr>
          <w:rFonts w:cs="Times New Roman"/>
        </w:rPr>
        <w:t>Федеральное государственное бюджетное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 w:rsidRPr="00F0671A">
        <w:rPr>
          <w:rFonts w:cs="Times New Roman"/>
        </w:rPr>
        <w:t>образовательное учреждение высшего образования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 w:rsidRPr="00F0671A">
        <w:rPr>
          <w:rFonts w:cs="Times New Roman"/>
        </w:rPr>
        <w:t>«ДОНЕЦКИЙ ГОСУДАРСТВЕННЫЙ УНИВЕРСИТЕТ»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 w:rsidRPr="00F0671A">
        <w:rPr>
          <w:rFonts w:cs="Times New Roman"/>
        </w:rPr>
        <w:t>Физико-технический факультет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 w:rsidRPr="00F0671A">
        <w:rPr>
          <w:rFonts w:cs="Times New Roman"/>
        </w:rPr>
        <w:t>Кафедра общей физики и дидактики физики</w:t>
      </w:r>
    </w:p>
    <w:p w:rsidR="00F0671A" w:rsidRPr="00F0671A" w:rsidRDefault="00F0671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 w:rsidRPr="00F0671A">
        <w:rPr>
          <w:rFonts w:cs="Times New Roman"/>
        </w:rPr>
        <w:t>Направление подготовки</w:t>
      </w:r>
    </w:p>
    <w:p w:rsidR="00F0671A" w:rsidRPr="00F0671A" w:rsidRDefault="002B440A" w:rsidP="002B440A">
      <w:pPr>
        <w:pStyle w:val="32"/>
        <w:spacing w:line="240" w:lineRule="auto"/>
        <w:ind w:firstLine="0"/>
        <w:jc w:val="center"/>
        <w:rPr>
          <w:rFonts w:cs="Times New Roman"/>
        </w:rPr>
      </w:pPr>
      <w:r>
        <w:rPr>
          <w:rFonts w:cs="Times New Roman"/>
        </w:rPr>
        <w:t>44.03.05 Педагогическое образование (</w:t>
      </w:r>
      <w:r w:rsidR="00FB5FB9">
        <w:rPr>
          <w:rFonts w:cs="Times New Roman"/>
        </w:rPr>
        <w:t>Профиль: ф</w:t>
      </w:r>
      <w:r>
        <w:rPr>
          <w:rFonts w:cs="Times New Roman"/>
        </w:rPr>
        <w:t>изика и информатика)</w:t>
      </w: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0671A">
      <w:pPr>
        <w:pStyle w:val="11"/>
        <w:numPr>
          <w:ilvl w:val="0"/>
          <w:numId w:val="0"/>
        </w:numPr>
        <w:rPr>
          <w:rStyle w:val="a4"/>
          <w:sz w:val="28"/>
        </w:rPr>
      </w:pPr>
      <w:r w:rsidRPr="00F0671A">
        <w:rPr>
          <w:rStyle w:val="a4"/>
          <w:sz w:val="28"/>
        </w:rPr>
        <w:t>КУРСОВАЯ РАБОТА</w:t>
      </w: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F0671A" w:rsidRPr="00F0671A" w:rsidRDefault="00F0671A" w:rsidP="00FB5FB9">
      <w:pPr>
        <w:pStyle w:val="21"/>
        <w:ind w:left="1276" w:hanging="1276"/>
        <w:rPr>
          <w:b/>
          <w:sz w:val="28"/>
          <w:szCs w:val="28"/>
        </w:rPr>
      </w:pPr>
      <w:r w:rsidRPr="00F0671A">
        <w:rPr>
          <w:sz w:val="28"/>
          <w:szCs w:val="28"/>
        </w:rPr>
        <w:t>на тему: «</w:t>
      </w:r>
      <w:r w:rsidR="00FB5FB9" w:rsidRPr="00FB5FB9">
        <w:rPr>
          <w:b/>
          <w:sz w:val="28"/>
          <w:szCs w:val="28"/>
        </w:rPr>
        <w:t>АНАЛИЗ ФИЗИЧЕСКИХ ОШИБОК В КИНОИНДУСТРИИ, КАК СПОСОБ АКТИВИЗАЦИИ ПОЗНАВАТЕЛЬНОЙ ДЕЯТЕЛЬНОСТИ УЧАЩИХСЯ</w:t>
      </w:r>
      <w:r w:rsidRPr="00F0671A">
        <w:rPr>
          <w:sz w:val="28"/>
          <w:szCs w:val="28"/>
        </w:rPr>
        <w:t xml:space="preserve">» </w:t>
      </w: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B5FB9" w:rsidRDefault="00F0671A" w:rsidP="00F0671A">
      <w:pPr>
        <w:tabs>
          <w:tab w:val="right" w:pos="90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B9">
        <w:rPr>
          <w:rFonts w:ascii="Times New Roman" w:hAnsi="Times New Roman" w:cs="Times New Roman"/>
          <w:sz w:val="28"/>
          <w:szCs w:val="28"/>
        </w:rPr>
        <w:t>Студент</w:t>
      </w:r>
      <w:r w:rsidR="00FB5FB9" w:rsidRPr="00FB5FB9">
        <w:rPr>
          <w:rFonts w:ascii="Times New Roman" w:hAnsi="Times New Roman" w:cs="Times New Roman"/>
          <w:sz w:val="28"/>
          <w:szCs w:val="28"/>
        </w:rPr>
        <w:t>ки</w:t>
      </w:r>
      <w:r w:rsidRPr="00FB5FB9">
        <w:rPr>
          <w:rFonts w:ascii="Times New Roman" w:hAnsi="Times New Roman" w:cs="Times New Roman"/>
          <w:sz w:val="28"/>
          <w:szCs w:val="28"/>
        </w:rPr>
        <w:t xml:space="preserve"> </w:t>
      </w:r>
      <w:r w:rsidR="00FB5FB9" w:rsidRPr="00FB5FB9">
        <w:rPr>
          <w:rFonts w:ascii="Times New Roman" w:hAnsi="Times New Roman" w:cs="Times New Roman"/>
          <w:sz w:val="28"/>
          <w:szCs w:val="28"/>
        </w:rPr>
        <w:t>2</w:t>
      </w:r>
      <w:r w:rsidRPr="00FB5FB9">
        <w:rPr>
          <w:rFonts w:ascii="Times New Roman" w:hAnsi="Times New Roman" w:cs="Times New Roman"/>
          <w:sz w:val="28"/>
          <w:szCs w:val="28"/>
        </w:rPr>
        <w:t xml:space="preserve"> курса (</w:t>
      </w:r>
      <w:r w:rsidR="00FB5FB9" w:rsidRPr="00FB5FB9">
        <w:rPr>
          <w:rFonts w:ascii="Times New Roman" w:hAnsi="Times New Roman" w:cs="Times New Roman"/>
          <w:sz w:val="28"/>
          <w:szCs w:val="28"/>
        </w:rPr>
        <w:t>4</w:t>
      </w:r>
      <w:r w:rsidRPr="00FB5FB9">
        <w:rPr>
          <w:rFonts w:ascii="Times New Roman" w:hAnsi="Times New Roman" w:cs="Times New Roman"/>
          <w:sz w:val="28"/>
          <w:szCs w:val="28"/>
        </w:rPr>
        <w:t xml:space="preserve"> семестр):</w:t>
      </w:r>
    </w:p>
    <w:p w:rsidR="00F0671A" w:rsidRPr="00FB5FB9" w:rsidRDefault="00F0671A" w:rsidP="005B5941">
      <w:pPr>
        <w:pStyle w:val="21"/>
        <w:tabs>
          <w:tab w:val="right" w:pos="9072"/>
        </w:tabs>
        <w:ind w:firstLine="0"/>
        <w:rPr>
          <w:sz w:val="28"/>
          <w:szCs w:val="28"/>
        </w:rPr>
      </w:pPr>
      <w:r w:rsidRPr="00FB5FB9">
        <w:rPr>
          <w:sz w:val="28"/>
          <w:szCs w:val="28"/>
        </w:rPr>
        <w:tab/>
        <w:t xml:space="preserve"> ______________</w:t>
      </w:r>
    </w:p>
    <w:p w:rsidR="00F0671A" w:rsidRPr="00FB5FB9" w:rsidRDefault="00F0671A" w:rsidP="00F0671A">
      <w:pPr>
        <w:tabs>
          <w:tab w:val="right" w:pos="8505"/>
        </w:tabs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FB5FB9">
        <w:rPr>
          <w:rFonts w:ascii="Times New Roman" w:hAnsi="Times New Roman" w:cs="Times New Roman"/>
          <w:sz w:val="20"/>
          <w:szCs w:val="28"/>
        </w:rPr>
        <w:t xml:space="preserve"> </w:t>
      </w:r>
      <w:r w:rsidRPr="00FB5FB9">
        <w:rPr>
          <w:rFonts w:ascii="Times New Roman" w:hAnsi="Times New Roman" w:cs="Times New Roman"/>
          <w:sz w:val="20"/>
          <w:szCs w:val="28"/>
        </w:rPr>
        <w:tab/>
        <w:t>(подпись)</w:t>
      </w:r>
    </w:p>
    <w:p w:rsidR="00F0671A" w:rsidRPr="00FB5FB9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B5FB9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B5FB9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FB9">
        <w:rPr>
          <w:rFonts w:ascii="Times New Roman" w:hAnsi="Times New Roman" w:cs="Times New Roman"/>
          <w:sz w:val="28"/>
          <w:szCs w:val="28"/>
        </w:rPr>
        <w:t>Научный руководитель:</w:t>
      </w:r>
    </w:p>
    <w:p w:rsidR="00F0671A" w:rsidRPr="00FB5FB9" w:rsidRDefault="00FB5FB9" w:rsidP="005B5941">
      <w:pPr>
        <w:pStyle w:val="21"/>
        <w:tabs>
          <w:tab w:val="right" w:pos="9072"/>
        </w:tabs>
        <w:ind w:firstLine="0"/>
        <w:rPr>
          <w:sz w:val="28"/>
          <w:szCs w:val="28"/>
        </w:rPr>
      </w:pPr>
      <w:r w:rsidRPr="00FB5FB9">
        <w:rPr>
          <w:sz w:val="28"/>
          <w:szCs w:val="28"/>
        </w:rPr>
        <w:t xml:space="preserve">к. </w:t>
      </w:r>
      <w:proofErr w:type="spellStart"/>
      <w:r w:rsidRPr="00FB5FB9">
        <w:rPr>
          <w:sz w:val="28"/>
          <w:szCs w:val="28"/>
        </w:rPr>
        <w:t>пед.н</w:t>
      </w:r>
      <w:proofErr w:type="spellEnd"/>
      <w:r w:rsidRPr="00FB5FB9">
        <w:rPr>
          <w:sz w:val="28"/>
          <w:szCs w:val="28"/>
        </w:rPr>
        <w:t>., доц.</w:t>
      </w:r>
      <w:r w:rsidR="00F0671A" w:rsidRPr="00FB5FB9">
        <w:rPr>
          <w:sz w:val="28"/>
          <w:szCs w:val="28"/>
        </w:rPr>
        <w:t>, до</w:t>
      </w:r>
      <w:r w:rsidRPr="00FB5FB9">
        <w:rPr>
          <w:sz w:val="28"/>
          <w:szCs w:val="28"/>
        </w:rPr>
        <w:t>цент</w:t>
      </w:r>
      <w:r w:rsidR="00F0671A" w:rsidRPr="00FB5FB9">
        <w:rPr>
          <w:sz w:val="28"/>
          <w:szCs w:val="28"/>
        </w:rPr>
        <w:t xml:space="preserve"> </w:t>
      </w:r>
      <w:r w:rsidRPr="00FB5FB9">
        <w:rPr>
          <w:sz w:val="28"/>
          <w:szCs w:val="28"/>
        </w:rPr>
        <w:t xml:space="preserve"> </w:t>
      </w:r>
      <w:r w:rsidR="00F0671A" w:rsidRPr="00FB5FB9">
        <w:rPr>
          <w:sz w:val="28"/>
          <w:szCs w:val="28"/>
        </w:rPr>
        <w:t>_____________</w:t>
      </w:r>
    </w:p>
    <w:p w:rsidR="00F0671A" w:rsidRPr="005B5941" w:rsidRDefault="00F0671A" w:rsidP="00F0671A">
      <w:pPr>
        <w:tabs>
          <w:tab w:val="right" w:pos="8505"/>
        </w:tabs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FB5FB9">
        <w:rPr>
          <w:rFonts w:ascii="Times New Roman" w:hAnsi="Times New Roman" w:cs="Times New Roman"/>
          <w:sz w:val="20"/>
          <w:szCs w:val="28"/>
        </w:rPr>
        <w:t xml:space="preserve"> </w:t>
      </w:r>
      <w:r w:rsidRPr="00FB5FB9">
        <w:rPr>
          <w:rFonts w:ascii="Times New Roman" w:hAnsi="Times New Roman" w:cs="Times New Roman"/>
          <w:sz w:val="20"/>
          <w:szCs w:val="28"/>
        </w:rPr>
        <w:tab/>
        <w:t xml:space="preserve"> (подпись)</w:t>
      </w: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F0671A">
        <w:rPr>
          <w:rFonts w:ascii="Times New Roman" w:hAnsi="Times New Roman" w:cs="Times New Roman"/>
          <w:sz w:val="24"/>
          <w:szCs w:val="28"/>
        </w:rPr>
        <w:t xml:space="preserve">Работа представлена на кафедру «___» ________ 20___ г. рег. № ______  ______________ </w:t>
      </w:r>
    </w:p>
    <w:p w:rsidR="00F0671A" w:rsidRPr="00F0671A" w:rsidRDefault="00F0671A" w:rsidP="00F0671A">
      <w:pPr>
        <w:tabs>
          <w:tab w:val="right" w:pos="9356"/>
        </w:tabs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F0671A">
        <w:rPr>
          <w:rFonts w:ascii="Times New Roman" w:hAnsi="Times New Roman" w:cs="Times New Roman"/>
          <w:sz w:val="20"/>
          <w:szCs w:val="28"/>
        </w:rPr>
        <w:t xml:space="preserve"> </w:t>
      </w:r>
      <w:r w:rsidRPr="00F0671A">
        <w:rPr>
          <w:rFonts w:ascii="Times New Roman" w:hAnsi="Times New Roman" w:cs="Times New Roman"/>
          <w:sz w:val="20"/>
          <w:szCs w:val="28"/>
        </w:rPr>
        <w:tab/>
        <w:t xml:space="preserve"> (подпись принявшего)</w:t>
      </w: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2834" w:rsidRPr="00F0671A" w:rsidRDefault="00F0671A" w:rsidP="00F067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671A">
        <w:rPr>
          <w:rFonts w:ascii="Times New Roman" w:hAnsi="Times New Roman" w:cs="Times New Roman"/>
          <w:sz w:val="28"/>
          <w:szCs w:val="28"/>
        </w:rPr>
        <w:t>Донецк 2023</w:t>
      </w:r>
    </w:p>
    <w:p w:rsidR="00F0671A" w:rsidRDefault="00F0671A" w:rsidP="00F067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671A" w:rsidRPr="00F0671A" w:rsidRDefault="00F0671A" w:rsidP="00F0671A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F0671A" w:rsidRPr="00F0671A" w:rsidSect="00CE1525">
          <w:footerReference w:type="default" r:id="rId9"/>
          <w:pgSz w:w="11906" w:h="16838"/>
          <w:pgMar w:top="1134" w:right="851" w:bottom="1134" w:left="1701" w:header="709" w:footer="709" w:gutter="0"/>
          <w:pgNumType w:start="3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bCs w:val="0"/>
          <w:sz w:val="22"/>
          <w:szCs w:val="22"/>
          <w:lang w:eastAsia="en-US"/>
        </w:rPr>
        <w:id w:val="35261208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:rsidR="009548B8" w:rsidRPr="002B440A" w:rsidRDefault="002B440A" w:rsidP="00F0671A">
          <w:pPr>
            <w:pStyle w:val="a5"/>
            <w:numPr>
              <w:ilvl w:val="0"/>
              <w:numId w:val="0"/>
            </w:numPr>
            <w:rPr>
              <w:rFonts w:cs="Times New Roman"/>
            </w:rPr>
          </w:pPr>
          <w:r>
            <w:t>СОДЕРЖАНИЕ</w:t>
          </w:r>
        </w:p>
        <w:p w:rsidR="002B440A" w:rsidRPr="002B440A" w:rsidRDefault="002B440A" w:rsidP="002B440A">
          <w:pPr>
            <w:spacing w:after="0" w:line="240" w:lineRule="auto"/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9548B8" w:rsidRPr="002B440A" w:rsidRDefault="009548B8" w:rsidP="002B440A">
          <w:pPr>
            <w:pStyle w:val="12"/>
            <w:tabs>
              <w:tab w:val="left" w:pos="440"/>
              <w:tab w:val="right" w:leader="dot" w:pos="9345"/>
            </w:tabs>
            <w:spacing w:after="0" w:line="360" w:lineRule="auto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r w:rsidRPr="002B440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2B440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2B440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8525617" w:history="1">
            <w:r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_Toc148525617 \h </w:instrText>
            </w:r>
            <w:r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12"/>
            <w:tabs>
              <w:tab w:val="left" w:pos="440"/>
              <w:tab w:val="right" w:leader="dot" w:pos="9345"/>
            </w:tabs>
            <w:spacing w:after="0" w:line="360" w:lineRule="auto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18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9548B8" w:rsidRPr="002B440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ЛИТЕРАТУРНЫЙ ОБЗОР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_Toc148525618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2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19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_Toc148525619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572929" w:rsidP="002B440A">
          <w:pPr>
            <w:pStyle w:val="2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0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_Toc148525620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572929" w:rsidP="002B440A">
          <w:pPr>
            <w:pStyle w:val="22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1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_Toc148525621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12"/>
            <w:tabs>
              <w:tab w:val="left" w:pos="440"/>
              <w:tab w:val="right" w:leader="dot" w:pos="9345"/>
            </w:tabs>
            <w:spacing w:after="0" w:line="360" w:lineRule="auto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2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9548B8" w:rsidRPr="002B440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ПРАКТИЧЕСКАЯ ЧАСТЬ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_Toc148525622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2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3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2.1.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_Toc148525623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572929" w:rsidP="002B440A">
          <w:pPr>
            <w:pStyle w:val="22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4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2.2.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_Toc148525624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572929" w:rsidP="002B440A">
          <w:pPr>
            <w:pStyle w:val="31"/>
            <w:tabs>
              <w:tab w:val="right" w:leader="dot" w:pos="9345"/>
            </w:tabs>
            <w:spacing w:after="0" w:line="360" w:lineRule="auto"/>
            <w:ind w:left="0" w:firstLine="709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5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2.2.1.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_Toc148525625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572929" w:rsidP="002B440A">
          <w:pPr>
            <w:pStyle w:val="31"/>
            <w:tabs>
              <w:tab w:val="right" w:leader="dot" w:pos="9345"/>
            </w:tabs>
            <w:spacing w:after="0" w:line="360" w:lineRule="auto"/>
            <w:ind w:left="0" w:firstLine="709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6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2.2.2.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_Toc148525626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572929" w:rsidP="002B440A">
          <w:pPr>
            <w:pStyle w:val="22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7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2.3.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_Toc148525627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12"/>
            <w:tabs>
              <w:tab w:val="right" w:leader="dot" w:pos="9345"/>
            </w:tabs>
            <w:spacing w:after="0" w:line="360" w:lineRule="auto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8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_Toc148525628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12"/>
            <w:tabs>
              <w:tab w:val="right" w:leader="dot" w:pos="9345"/>
            </w:tabs>
            <w:spacing w:after="0" w:line="360" w:lineRule="auto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29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_Toc148525629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12"/>
            <w:tabs>
              <w:tab w:val="right" w:leader="dot" w:pos="9345"/>
            </w:tabs>
            <w:spacing w:after="0" w:line="360" w:lineRule="auto"/>
            <w:rPr>
              <w:rStyle w:val="ab"/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30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Приложение 1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_Toc148525630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B440A" w:rsidRPr="002B440A" w:rsidRDefault="002B440A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9548B8" w:rsidRPr="002B440A" w:rsidRDefault="00572929" w:rsidP="002B440A">
          <w:pPr>
            <w:pStyle w:val="12"/>
            <w:tabs>
              <w:tab w:val="right" w:leader="dot" w:pos="9345"/>
            </w:tabs>
            <w:spacing w:after="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48525631" w:history="1">
            <w:r w:rsidR="009548B8" w:rsidRPr="002B440A">
              <w:rPr>
                <w:rStyle w:val="ab"/>
                <w:rFonts w:ascii="Times New Roman" w:hAnsi="Times New Roman" w:cs="Times New Roman"/>
                <w:noProof/>
                <w:sz w:val="28"/>
                <w:szCs w:val="28"/>
              </w:rPr>
              <w:t>Приложение 2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_Toc148525631 \h </w:instrTex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B440A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548B8" w:rsidRPr="002B440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548B8" w:rsidRPr="002B440A" w:rsidRDefault="009548B8" w:rsidP="002B440A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B440A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62834" w:rsidRDefault="00C62834" w:rsidP="00F0671A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</w:rPr>
        <w:br w:type="page"/>
      </w:r>
    </w:p>
    <w:p w:rsidR="002D2E64" w:rsidRPr="00690C63" w:rsidRDefault="00954178" w:rsidP="00CE1525">
      <w:pPr>
        <w:pStyle w:val="1"/>
        <w:numPr>
          <w:ilvl w:val="0"/>
          <w:numId w:val="0"/>
        </w:numPr>
      </w:pPr>
      <w:bookmarkStart w:id="0" w:name="_Toc148525617"/>
      <w:r w:rsidRPr="00690C63">
        <w:t>ВВЕДЕНИЕ</w:t>
      </w:r>
      <w:bookmarkEnd w:id="0"/>
    </w:p>
    <w:p w:rsidR="00CE1525" w:rsidRDefault="00CE1525" w:rsidP="00F067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E1525" w:rsidRDefault="00CE1525" w:rsidP="00CE15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525" w:rsidRDefault="00CE1525" w:rsidP="00CE15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4178" w:rsidRPr="00954178" w:rsidRDefault="00954178" w:rsidP="00F0671A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954178">
        <w:rPr>
          <w:rFonts w:ascii="Times New Roman" w:hAnsi="Times New Roman" w:cs="Times New Roman"/>
          <w:sz w:val="28"/>
          <w:szCs w:val="28"/>
        </w:rPr>
        <w:br w:type="page"/>
      </w:r>
    </w:p>
    <w:p w:rsidR="00954178" w:rsidRPr="00CE1525" w:rsidRDefault="00954178" w:rsidP="00CE1525">
      <w:pPr>
        <w:pStyle w:val="1"/>
        <w:numPr>
          <w:ilvl w:val="0"/>
          <w:numId w:val="3"/>
        </w:numPr>
        <w:rPr>
          <w:rFonts w:cs="Times New Roman"/>
        </w:rPr>
      </w:pPr>
      <w:bookmarkStart w:id="1" w:name="_Toc148525618"/>
      <w:r w:rsidRPr="00CE1525">
        <w:rPr>
          <w:rFonts w:cs="Times New Roman"/>
        </w:rPr>
        <w:t>ЛИТЕРАТУРНЫЙ ОБЗОР</w:t>
      </w:r>
      <w:bookmarkEnd w:id="1"/>
    </w:p>
    <w:p w:rsidR="00CE1525" w:rsidRPr="00CE1525" w:rsidRDefault="00CE1525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78" w:rsidRPr="00CE1525" w:rsidRDefault="00954178" w:rsidP="00CE1525">
      <w:pPr>
        <w:pStyle w:val="2"/>
        <w:jc w:val="center"/>
        <w:rPr>
          <w:rFonts w:cs="Times New Roman"/>
          <w:b/>
          <w:szCs w:val="28"/>
        </w:rPr>
      </w:pPr>
      <w:bookmarkStart w:id="2" w:name="_Toc148525619"/>
      <w:bookmarkEnd w:id="2"/>
    </w:p>
    <w:p w:rsidR="00CE1525" w:rsidRDefault="00CE1525" w:rsidP="00CE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CE1525" w:rsidRDefault="002B440A" w:rsidP="002B440A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954178" w:rsidRPr="00CE1525" w:rsidRDefault="00954178" w:rsidP="00CE1525">
      <w:pPr>
        <w:pStyle w:val="2"/>
        <w:jc w:val="center"/>
        <w:rPr>
          <w:rFonts w:cs="Times New Roman"/>
          <w:b/>
          <w:szCs w:val="28"/>
        </w:rPr>
      </w:pPr>
      <w:bookmarkStart w:id="3" w:name="_Toc148525620"/>
      <w:bookmarkEnd w:id="3"/>
    </w:p>
    <w:p w:rsidR="00CE1525" w:rsidRDefault="00CE1525" w:rsidP="00CE15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CE1525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Default="00954178" w:rsidP="00CE1525">
      <w:pPr>
        <w:pStyle w:val="2"/>
        <w:jc w:val="center"/>
        <w:rPr>
          <w:rFonts w:cs="Times New Roman"/>
          <w:b/>
          <w:szCs w:val="28"/>
        </w:rPr>
      </w:pPr>
      <w:bookmarkStart w:id="4" w:name="_Toc148525621"/>
      <w:bookmarkEnd w:id="4"/>
    </w:p>
    <w:p w:rsid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Pr="00954178" w:rsidRDefault="00954178" w:rsidP="00F0671A">
      <w:pPr>
        <w:spacing w:after="0" w:line="360" w:lineRule="auto"/>
        <w:rPr>
          <w:rFonts w:eastAsiaTheme="majorEastAsia"/>
          <w:sz w:val="28"/>
          <w:szCs w:val="28"/>
        </w:rPr>
      </w:pPr>
      <w:r w:rsidRPr="00954178">
        <w:rPr>
          <w:sz w:val="28"/>
          <w:szCs w:val="28"/>
        </w:rPr>
        <w:br w:type="page"/>
      </w:r>
    </w:p>
    <w:p w:rsidR="00954178" w:rsidRPr="002B440A" w:rsidRDefault="00954178" w:rsidP="00F0671A">
      <w:pPr>
        <w:pStyle w:val="1"/>
        <w:rPr>
          <w:rFonts w:cs="Times New Roman"/>
        </w:rPr>
      </w:pPr>
      <w:bookmarkStart w:id="5" w:name="_Toc148525622"/>
      <w:r w:rsidRPr="002B440A">
        <w:rPr>
          <w:rFonts w:cs="Times New Roman"/>
        </w:rPr>
        <w:t>ПРАКТИЧЕСКАЯ ЧАСТЬ</w:t>
      </w:r>
      <w:bookmarkEnd w:id="5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4178" w:rsidRPr="002B440A" w:rsidRDefault="00954178" w:rsidP="00F0671A">
      <w:pPr>
        <w:pStyle w:val="a"/>
        <w:rPr>
          <w:rFonts w:cs="Times New Roman"/>
          <w:szCs w:val="28"/>
        </w:rPr>
      </w:pPr>
      <w:bookmarkStart w:id="6" w:name="_Toc148525623"/>
      <w:bookmarkEnd w:id="6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Pr="002B440A" w:rsidRDefault="00954178" w:rsidP="00F0671A">
      <w:pPr>
        <w:pStyle w:val="a"/>
        <w:rPr>
          <w:rFonts w:cs="Times New Roman"/>
          <w:szCs w:val="28"/>
        </w:rPr>
      </w:pPr>
      <w:bookmarkStart w:id="7" w:name="_Toc148525624"/>
      <w:bookmarkEnd w:id="7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Pr="002B440A" w:rsidRDefault="00954178" w:rsidP="00F0671A">
      <w:pPr>
        <w:pStyle w:val="3"/>
        <w:rPr>
          <w:rFonts w:cs="Times New Roman"/>
          <w:szCs w:val="28"/>
        </w:rPr>
      </w:pPr>
      <w:bookmarkStart w:id="8" w:name="_Toc148525625"/>
      <w:bookmarkEnd w:id="8"/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8B8" w:rsidRPr="002B440A" w:rsidRDefault="009548B8" w:rsidP="00F0671A">
      <w:pPr>
        <w:pStyle w:val="3"/>
        <w:rPr>
          <w:rFonts w:cs="Times New Roman"/>
          <w:szCs w:val="28"/>
        </w:rPr>
      </w:pPr>
      <w:bookmarkStart w:id="9" w:name="_Toc148525626"/>
      <w:bookmarkEnd w:id="9"/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Pr="002B440A" w:rsidRDefault="00954178" w:rsidP="00F0671A">
      <w:pPr>
        <w:pStyle w:val="a"/>
        <w:rPr>
          <w:rFonts w:cs="Times New Roman"/>
          <w:szCs w:val="28"/>
        </w:rPr>
      </w:pPr>
      <w:bookmarkStart w:id="10" w:name="_Toc148525627"/>
      <w:bookmarkEnd w:id="10"/>
    </w:p>
    <w:p w:rsidR="002B440A" w:rsidRPr="002B440A" w:rsidRDefault="002B440A" w:rsidP="002B440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54178" w:rsidRPr="00954178" w:rsidRDefault="00954178" w:rsidP="00F0671A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95417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4178" w:rsidRPr="002B440A" w:rsidRDefault="00954178" w:rsidP="00F0671A">
      <w:pPr>
        <w:pStyle w:val="1"/>
        <w:numPr>
          <w:ilvl w:val="0"/>
          <w:numId w:val="0"/>
        </w:numPr>
        <w:rPr>
          <w:rFonts w:cs="Times New Roman"/>
        </w:rPr>
      </w:pPr>
      <w:bookmarkStart w:id="11" w:name="_Toc148525628"/>
      <w:r w:rsidRPr="002B440A">
        <w:rPr>
          <w:rFonts w:cs="Times New Roman"/>
        </w:rPr>
        <w:t>ЗАКЛЮЧЕНИЕ</w:t>
      </w:r>
      <w:bookmarkEnd w:id="11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Pr="002B440A" w:rsidRDefault="00954178" w:rsidP="00F0671A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B440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4178" w:rsidRPr="002B440A" w:rsidRDefault="00954178" w:rsidP="00F0671A">
      <w:pPr>
        <w:pStyle w:val="1"/>
        <w:numPr>
          <w:ilvl w:val="0"/>
          <w:numId w:val="0"/>
        </w:numPr>
        <w:rPr>
          <w:rFonts w:cs="Times New Roman"/>
        </w:rPr>
      </w:pPr>
      <w:bookmarkStart w:id="12" w:name="_Toc148525629"/>
      <w:r w:rsidRPr="002B440A">
        <w:rPr>
          <w:rFonts w:cs="Times New Roman"/>
        </w:rPr>
        <w:t>СПИСОК ИСПОЛЬЗОВАННЫХ ИСТОЧНИКОВ</w:t>
      </w:r>
      <w:bookmarkEnd w:id="12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54178" w:rsidRPr="002B440A" w:rsidRDefault="00954178" w:rsidP="00F0671A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B440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4178" w:rsidRPr="002B440A" w:rsidRDefault="00954178" w:rsidP="00F0671A">
      <w:pPr>
        <w:pStyle w:val="1"/>
        <w:numPr>
          <w:ilvl w:val="0"/>
          <w:numId w:val="0"/>
        </w:numPr>
        <w:rPr>
          <w:rFonts w:cs="Times New Roman"/>
        </w:rPr>
      </w:pPr>
      <w:bookmarkStart w:id="13" w:name="_Toc148525630"/>
      <w:r w:rsidRPr="002B440A">
        <w:rPr>
          <w:rFonts w:cs="Times New Roman"/>
        </w:rPr>
        <w:t>Приложение 1</w:t>
      </w:r>
      <w:bookmarkEnd w:id="13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pStyle w:val="32"/>
        <w:rPr>
          <w:rFonts w:cs="Times New Roman"/>
          <w:szCs w:val="28"/>
        </w:rPr>
      </w:pPr>
    </w:p>
    <w:p w:rsidR="00954178" w:rsidRPr="002B440A" w:rsidRDefault="00954178" w:rsidP="00F0671A">
      <w:pPr>
        <w:spacing w:after="0" w:line="360" w:lineRule="auto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2B440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4178" w:rsidRPr="002B440A" w:rsidRDefault="00954178" w:rsidP="00F0671A">
      <w:pPr>
        <w:pStyle w:val="1"/>
        <w:numPr>
          <w:ilvl w:val="0"/>
          <w:numId w:val="0"/>
        </w:numPr>
        <w:ind w:left="720" w:hanging="360"/>
        <w:rPr>
          <w:rFonts w:cs="Times New Roman"/>
        </w:rPr>
      </w:pPr>
      <w:bookmarkStart w:id="14" w:name="_Toc148525631"/>
      <w:r w:rsidRPr="002B440A">
        <w:rPr>
          <w:rFonts w:cs="Times New Roman"/>
        </w:rPr>
        <w:t>Приложение 2</w:t>
      </w:r>
      <w:bookmarkEnd w:id="14"/>
    </w:p>
    <w:p w:rsidR="002B440A" w:rsidRPr="002B440A" w:rsidRDefault="002B440A" w:rsidP="002B44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440A" w:rsidRPr="002B440A" w:rsidRDefault="002B440A" w:rsidP="002B44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B440A" w:rsidRPr="002B440A" w:rsidSect="00C62834">
      <w:pgSz w:w="11906" w:h="16838"/>
      <w:pgMar w:top="1134" w:right="850" w:bottom="1134" w:left="1701" w:header="709" w:footer="709" w:gutter="0"/>
      <w:pgNumType w:start="2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73">
      <wne:acd wne:acdName="acd0"/>
    </wne:keymap>
  </wne:keymaps>
  <wne:toolbars>
    <wne:acdManifest>
      <wne:acdEntry wne:acdName="acd0"/>
    </wne:acdManifest>
  </wne:toolbars>
  <wne:acds>
    <wne:acd wne:argValue="AgAhBEIEOAQ7BEwEMwA=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0557" w:rsidRDefault="00F80557" w:rsidP="00954178">
      <w:pPr>
        <w:spacing w:after="0" w:line="240" w:lineRule="auto"/>
      </w:pPr>
      <w:r>
        <w:separator/>
      </w:r>
    </w:p>
  </w:endnote>
  <w:endnote w:type="continuationSeparator" w:id="0">
    <w:p w:rsidR="00F80557" w:rsidRDefault="00F80557" w:rsidP="00954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261220"/>
      <w:docPartObj>
        <w:docPartGallery w:val="Page Numbers (Bottom of Page)"/>
        <w:docPartUnique/>
      </w:docPartObj>
    </w:sdtPr>
    <w:sdtEndPr/>
    <w:sdtContent>
      <w:p w:rsidR="00954178" w:rsidRDefault="0057292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FB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54178" w:rsidRDefault="0095417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0557" w:rsidRDefault="00F80557" w:rsidP="00954178">
      <w:pPr>
        <w:spacing w:after="0" w:line="240" w:lineRule="auto"/>
      </w:pPr>
      <w:r>
        <w:separator/>
      </w:r>
    </w:p>
  </w:footnote>
  <w:footnote w:type="continuationSeparator" w:id="0">
    <w:p w:rsidR="00F80557" w:rsidRDefault="00F80557" w:rsidP="009541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E421E8"/>
    <w:multiLevelType w:val="hybridMultilevel"/>
    <w:tmpl w:val="A59CBAA8"/>
    <w:lvl w:ilvl="0" w:tplc="2AFC948E">
      <w:start w:val="1"/>
      <w:numFmt w:val="decimal"/>
      <w:pStyle w:val="1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D620A"/>
    <w:multiLevelType w:val="hybridMultilevel"/>
    <w:tmpl w:val="A76662FC"/>
    <w:lvl w:ilvl="0" w:tplc="EC341B6A">
      <w:start w:val="1"/>
      <w:numFmt w:val="decimal"/>
      <w:pStyle w:val="3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4CD6878"/>
    <w:multiLevelType w:val="hybridMultilevel"/>
    <w:tmpl w:val="D86C6A76"/>
    <w:lvl w:ilvl="0" w:tplc="B060BF44">
      <w:start w:val="1"/>
      <w:numFmt w:val="decimal"/>
      <w:pStyle w:val="a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00227FE"/>
    <w:multiLevelType w:val="hybridMultilevel"/>
    <w:tmpl w:val="430A5B44"/>
    <w:lvl w:ilvl="0" w:tplc="D8109622">
      <w:start w:val="1"/>
      <w:numFmt w:val="decimal"/>
      <w:pStyle w:val="2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EF31B1"/>
    <w:multiLevelType w:val="hybridMultilevel"/>
    <w:tmpl w:val="1458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999489">
    <w:abstractNumId w:val="4"/>
  </w:num>
  <w:num w:numId="2" w16cid:durableId="1033992640">
    <w:abstractNumId w:val="0"/>
  </w:num>
  <w:num w:numId="3" w16cid:durableId="1889293950">
    <w:abstractNumId w:val="0"/>
    <w:lvlOverride w:ilvl="0">
      <w:startOverride w:val="1"/>
    </w:lvlOverride>
  </w:num>
  <w:num w:numId="4" w16cid:durableId="1535651047">
    <w:abstractNumId w:val="3"/>
  </w:num>
  <w:num w:numId="5" w16cid:durableId="2004115937">
    <w:abstractNumId w:val="2"/>
  </w:num>
  <w:num w:numId="6" w16cid:durableId="584070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attachedTemplate r:id="rId1"/>
  <w:revisionView w:inkAnnotation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557"/>
    <w:rsid w:val="00054E35"/>
    <w:rsid w:val="002B440A"/>
    <w:rsid w:val="002D2E64"/>
    <w:rsid w:val="00350C88"/>
    <w:rsid w:val="005B5941"/>
    <w:rsid w:val="00636037"/>
    <w:rsid w:val="006672FD"/>
    <w:rsid w:val="00690C63"/>
    <w:rsid w:val="00954178"/>
    <w:rsid w:val="009548B8"/>
    <w:rsid w:val="009C1085"/>
    <w:rsid w:val="00C457FD"/>
    <w:rsid w:val="00C62834"/>
    <w:rsid w:val="00CE1525"/>
    <w:rsid w:val="00EC6FF5"/>
    <w:rsid w:val="00F0671A"/>
    <w:rsid w:val="00F54285"/>
    <w:rsid w:val="00F80557"/>
    <w:rsid w:val="00FB5697"/>
    <w:rsid w:val="00FB5FB9"/>
    <w:rsid w:val="00FC21B0"/>
    <w:rsid w:val="00FF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96D5"/>
  <w15:docId w15:val="{17303F14-8C3C-864F-93F9-FC74DAF84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C6FF5"/>
  </w:style>
  <w:style w:type="paragraph" w:styleId="1">
    <w:name w:val="heading 1"/>
    <w:basedOn w:val="a0"/>
    <w:next w:val="a0"/>
    <w:link w:val="10"/>
    <w:uiPriority w:val="9"/>
    <w:qFormat/>
    <w:rsid w:val="00690C63"/>
    <w:pPr>
      <w:keepNext/>
      <w:keepLines/>
      <w:numPr>
        <w:numId w:val="2"/>
      </w:numPr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Cs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690C63"/>
    <w:pPr>
      <w:keepNext/>
      <w:keepLines/>
      <w:numPr>
        <w:numId w:val="4"/>
      </w:numPr>
      <w:spacing w:after="0" w:line="360" w:lineRule="auto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9548B8"/>
    <w:pPr>
      <w:keepNext/>
      <w:keepLines/>
      <w:numPr>
        <w:numId w:val="6"/>
      </w:numPr>
      <w:spacing w:after="0" w:line="360" w:lineRule="auto"/>
      <w:ind w:firstLine="709"/>
      <w:outlineLvl w:val="2"/>
    </w:pPr>
    <w:rPr>
      <w:rFonts w:ascii="Times New Roman" w:eastAsiaTheme="majorEastAsia" w:hAnsi="Times New Roman" w:cstheme="majorBidi"/>
      <w:b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90C63"/>
    <w:rPr>
      <w:rFonts w:ascii="Times New Roman" w:eastAsiaTheme="majorEastAsia" w:hAnsi="Times New Roman" w:cstheme="majorBidi"/>
      <w:bCs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690C63"/>
    <w:rPr>
      <w:rFonts w:ascii="Times New Roman" w:eastAsiaTheme="majorEastAsia" w:hAnsi="Times New Roman" w:cstheme="majorBidi"/>
      <w:bCs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9548B8"/>
    <w:rPr>
      <w:rFonts w:ascii="Times New Roman" w:eastAsiaTheme="majorEastAsia" w:hAnsi="Times New Roman" w:cstheme="majorBidi"/>
      <w:bCs/>
      <w:sz w:val="28"/>
    </w:rPr>
  </w:style>
  <w:style w:type="character" w:styleId="a4">
    <w:name w:val="Strong"/>
    <w:basedOn w:val="a1"/>
    <w:uiPriority w:val="22"/>
    <w:qFormat/>
    <w:rsid w:val="00EC6FF5"/>
    <w:rPr>
      <w:b/>
      <w:bCs/>
    </w:rPr>
  </w:style>
  <w:style w:type="paragraph" w:styleId="a5">
    <w:name w:val="TOC Heading"/>
    <w:basedOn w:val="1"/>
    <w:next w:val="a0"/>
    <w:uiPriority w:val="39"/>
    <w:semiHidden/>
    <w:unhideWhenUsed/>
    <w:qFormat/>
    <w:rsid w:val="00EC6FF5"/>
    <w:pPr>
      <w:outlineLvl w:val="9"/>
    </w:pPr>
    <w:rPr>
      <w:lang w:eastAsia="ru-RU"/>
    </w:rPr>
  </w:style>
  <w:style w:type="paragraph" w:customStyle="1" w:styleId="11">
    <w:name w:val="Стиль1"/>
    <w:basedOn w:val="1"/>
    <w:qFormat/>
    <w:rsid w:val="00EC6FF5"/>
    <w:pPr>
      <w:spacing w:line="240" w:lineRule="auto"/>
      <w:ind w:firstLine="567"/>
    </w:pPr>
    <w:rPr>
      <w:rFonts w:cs="Times New Roman"/>
      <w:caps/>
      <w:sz w:val="24"/>
      <w:szCs w:val="24"/>
    </w:rPr>
  </w:style>
  <w:style w:type="paragraph" w:customStyle="1" w:styleId="21">
    <w:name w:val="Стиль2"/>
    <w:basedOn w:val="a0"/>
    <w:qFormat/>
    <w:rsid w:val="00EC6FF5"/>
    <w:pPr>
      <w:tabs>
        <w:tab w:val="left" w:pos="567"/>
        <w:tab w:val="left" w:pos="709"/>
      </w:tabs>
      <w:spacing w:after="0" w:line="240" w:lineRule="auto"/>
      <w:ind w:firstLine="709"/>
      <w:jc w:val="both"/>
    </w:pPr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semiHidden/>
    <w:unhideWhenUsed/>
    <w:rsid w:val="00954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954178"/>
  </w:style>
  <w:style w:type="paragraph" w:styleId="a8">
    <w:name w:val="footer"/>
    <w:basedOn w:val="a0"/>
    <w:link w:val="a9"/>
    <w:uiPriority w:val="99"/>
    <w:unhideWhenUsed/>
    <w:rsid w:val="00954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954178"/>
  </w:style>
  <w:style w:type="paragraph" w:styleId="a">
    <w:name w:val="Title"/>
    <w:aliases w:val="Заголовок 2.2"/>
    <w:basedOn w:val="2"/>
    <w:next w:val="a0"/>
    <w:link w:val="aa"/>
    <w:uiPriority w:val="10"/>
    <w:qFormat/>
    <w:rsid w:val="009548B8"/>
    <w:pPr>
      <w:numPr>
        <w:numId w:val="5"/>
      </w:numPr>
      <w:contextualSpacing/>
      <w:jc w:val="center"/>
    </w:pPr>
    <w:rPr>
      <w:spacing w:val="5"/>
      <w:kern w:val="28"/>
      <w:szCs w:val="52"/>
    </w:rPr>
  </w:style>
  <w:style w:type="character" w:customStyle="1" w:styleId="aa">
    <w:name w:val="Заголовок Знак"/>
    <w:aliases w:val="Заголовок 2.2 Знак"/>
    <w:basedOn w:val="a1"/>
    <w:link w:val="a"/>
    <w:uiPriority w:val="10"/>
    <w:rsid w:val="009548B8"/>
    <w:rPr>
      <w:rFonts w:ascii="Times New Roman" w:eastAsiaTheme="majorEastAsia" w:hAnsi="Times New Roman" w:cstheme="majorBidi"/>
      <w:bCs/>
      <w:spacing w:val="5"/>
      <w:kern w:val="28"/>
      <w:sz w:val="28"/>
      <w:szCs w:val="52"/>
    </w:rPr>
  </w:style>
  <w:style w:type="paragraph" w:styleId="12">
    <w:name w:val="toc 1"/>
    <w:basedOn w:val="a0"/>
    <w:next w:val="a0"/>
    <w:autoRedefine/>
    <w:uiPriority w:val="39"/>
    <w:unhideWhenUsed/>
    <w:rsid w:val="009548B8"/>
    <w:pPr>
      <w:spacing w:after="100"/>
    </w:pPr>
  </w:style>
  <w:style w:type="paragraph" w:styleId="22">
    <w:name w:val="toc 2"/>
    <w:basedOn w:val="a0"/>
    <w:next w:val="a0"/>
    <w:autoRedefine/>
    <w:uiPriority w:val="39"/>
    <w:unhideWhenUsed/>
    <w:rsid w:val="002B440A"/>
    <w:pPr>
      <w:tabs>
        <w:tab w:val="right" w:leader="dot" w:pos="9345"/>
      </w:tabs>
      <w:spacing w:after="0" w:line="360" w:lineRule="auto"/>
      <w:ind w:firstLine="284"/>
    </w:pPr>
  </w:style>
  <w:style w:type="paragraph" w:styleId="31">
    <w:name w:val="toc 3"/>
    <w:basedOn w:val="a0"/>
    <w:next w:val="a0"/>
    <w:autoRedefine/>
    <w:uiPriority w:val="39"/>
    <w:unhideWhenUsed/>
    <w:rsid w:val="009548B8"/>
    <w:pPr>
      <w:spacing w:after="100"/>
      <w:ind w:left="440"/>
    </w:pPr>
  </w:style>
  <w:style w:type="character" w:styleId="ab">
    <w:name w:val="Hyperlink"/>
    <w:basedOn w:val="a1"/>
    <w:uiPriority w:val="99"/>
    <w:unhideWhenUsed/>
    <w:rsid w:val="009548B8"/>
    <w:rPr>
      <w:color w:val="0000FF" w:themeColor="hyperlink"/>
      <w:u w:val="single"/>
    </w:rPr>
  </w:style>
  <w:style w:type="paragraph" w:styleId="ac">
    <w:name w:val="Balloon Text"/>
    <w:basedOn w:val="a0"/>
    <w:link w:val="ad"/>
    <w:uiPriority w:val="99"/>
    <w:semiHidden/>
    <w:unhideWhenUsed/>
    <w:rsid w:val="00954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9548B8"/>
    <w:rPr>
      <w:rFonts w:ascii="Tahoma" w:hAnsi="Tahoma" w:cs="Tahoma"/>
      <w:sz w:val="16"/>
      <w:szCs w:val="16"/>
    </w:rPr>
  </w:style>
  <w:style w:type="paragraph" w:customStyle="1" w:styleId="32">
    <w:name w:val="Стиль3"/>
    <w:basedOn w:val="a0"/>
    <w:qFormat/>
    <w:rsid w:val="002B440A"/>
    <w:pPr>
      <w:spacing w:after="0" w:line="360" w:lineRule="auto"/>
      <w:ind w:firstLine="709"/>
      <w:jc w:val="both"/>
    </w:pPr>
    <w:rPr>
      <w:rFonts w:ascii="Times New Roman" w:eastAsia="Calibri" w:hAnsi="Times New Roman" w:cs="SimSu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 /><Relationship Id="rId3" Type="http://schemas.openxmlformats.org/officeDocument/2006/relationships/numbering" Target="numbering.xml" /><Relationship Id="rId7" Type="http://schemas.openxmlformats.org/officeDocument/2006/relationships/footnotes" Target="footnotes.xml" /><Relationship Id="rId2" Type="http://schemas.openxmlformats.org/officeDocument/2006/relationships/customXml" Target="../customXml/item1.xml" /><Relationship Id="rId1" Type="http://schemas.microsoft.com/office/2006/relationships/keyMapCustomizations" Target="customizations.xml" /><Relationship Id="rId6" Type="http://schemas.openxmlformats.org/officeDocument/2006/relationships/webSettings" Target="webSettings.xml" /><Relationship Id="rId11" Type="http://schemas.openxmlformats.org/officeDocument/2006/relationships/theme" Target="theme/theme1.xml" /><Relationship Id="rId5" Type="http://schemas.openxmlformats.org/officeDocument/2006/relationships/settings" Target="settings.xml" /><Relationship Id="rId10" Type="http://schemas.openxmlformats.org/officeDocument/2006/relationships/fontTable" Target="fontTable.xml" /><Relationship Id="rId4" Type="http://schemas.openxmlformats.org/officeDocument/2006/relationships/styles" Target="styles.xml" /><Relationship Id="rId9" Type="http://schemas.openxmlformats.org/officeDocument/2006/relationships/footer" Target="footer1.xml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shablon_dlya_kursovoy_raboty.dotx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B3AB6-8489-4661-A41E-C46FB722A5A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shablon_dlya_kursovoy_raboty.dotx</Template>
  <TotalTime>0</TotalTime>
  <Pages>1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Кирилл</dc:creator>
  <cp:keywords/>
  <dc:description/>
  <cp:lastModifiedBy>Кирилл Кирилл</cp:lastModifiedBy>
  <cp:revision>2</cp:revision>
  <dcterms:created xsi:type="dcterms:W3CDTF">2023-11-17T06:33:00Z</dcterms:created>
  <dcterms:modified xsi:type="dcterms:W3CDTF">2023-11-17T06:33:00Z</dcterms:modified>
</cp:coreProperties>
</file>