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7D1F5" w14:textId="77777777"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14:paraId="5D3E79CC" w14:textId="77777777"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14:paraId="40D36020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14:paraId="081B7D60" w14:textId="77777777"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A92EA98" wp14:editId="013EA47C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585DF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14:paraId="660D861D" w14:textId="77777777" w:rsidR="001A0071" w:rsidRDefault="001A0071" w:rsidP="001A0071">
      <w:pPr>
        <w:jc w:val="center"/>
      </w:pPr>
    </w:p>
    <w:p w14:paraId="2FDEF907" w14:textId="77777777" w:rsidR="001A0071" w:rsidRDefault="001A0071" w:rsidP="001A0071">
      <w:pPr>
        <w:jc w:val="center"/>
      </w:pPr>
    </w:p>
    <w:p w14:paraId="18044A00" w14:textId="77777777" w:rsidR="001A0071" w:rsidRDefault="001A0071" w:rsidP="001A0071">
      <w:pPr>
        <w:jc w:val="center"/>
      </w:pPr>
    </w:p>
    <w:p w14:paraId="7797AE46" w14:textId="77777777" w:rsidR="001A0071" w:rsidRDefault="001A0071" w:rsidP="001A0071">
      <w:pPr>
        <w:jc w:val="center"/>
      </w:pPr>
    </w:p>
    <w:p w14:paraId="1105B030" w14:textId="77777777" w:rsidR="001A0071" w:rsidRDefault="001A0071" w:rsidP="001A0071">
      <w:pPr>
        <w:jc w:val="center"/>
      </w:pPr>
    </w:p>
    <w:p w14:paraId="2244E58D" w14:textId="77777777" w:rsidR="001A0071" w:rsidRDefault="001A0071" w:rsidP="001A0071">
      <w:pPr>
        <w:jc w:val="center"/>
      </w:pPr>
    </w:p>
    <w:p w14:paraId="482709F8" w14:textId="77777777" w:rsidR="001A0071" w:rsidRDefault="001A0071" w:rsidP="001A0071">
      <w:pPr>
        <w:jc w:val="center"/>
      </w:pPr>
    </w:p>
    <w:p w14:paraId="1CB64E55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14:paraId="18E7C130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14:paraId="0DEB0BA8" w14:textId="77777777"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14:paraId="0D2AEEDF" w14:textId="77777777"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14:paraId="431A9563" w14:textId="77777777"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14:paraId="6DE1CF87" w14:textId="77777777" w:rsidR="001A0071" w:rsidRPr="00C9268C" w:rsidRDefault="008F3CC9" w:rsidP="00C9268C">
      <w:pPr>
        <w:jc w:val="center"/>
        <w:rPr>
          <w:b/>
          <w:sz w:val="32"/>
          <w:szCs w:val="32"/>
          <w:lang w:eastAsia="ar-SA"/>
        </w:rPr>
      </w:pPr>
      <w:r w:rsidRPr="008F3CC9">
        <w:rPr>
          <w:b/>
          <w:sz w:val="32"/>
          <w:szCs w:val="32"/>
          <w:lang w:eastAsia="ar-SA"/>
        </w:rPr>
        <w:t>ПМ 02</w:t>
      </w:r>
      <w:r>
        <w:rPr>
          <w:b/>
          <w:sz w:val="32"/>
          <w:szCs w:val="32"/>
          <w:lang w:eastAsia="ar-SA"/>
        </w:rPr>
        <w:t xml:space="preserve"> </w:t>
      </w:r>
      <w:r w:rsidRPr="008F3CC9">
        <w:rPr>
          <w:b/>
          <w:i/>
          <w:sz w:val="40"/>
          <w:szCs w:val="40"/>
        </w:rPr>
        <w:t>Организация и проведение экономической и маркетинговой деятельности</w:t>
      </w:r>
    </w:p>
    <w:p w14:paraId="0AE362B6" w14:textId="77777777" w:rsidR="00EC6CB5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</w:rPr>
      </w:pPr>
    </w:p>
    <w:p w14:paraId="504E8C8D" w14:textId="77777777" w:rsidR="008F3CC9" w:rsidRPr="008F3CC9" w:rsidRDefault="001A0071" w:rsidP="008F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28"/>
        </w:rPr>
      </w:pPr>
      <w:r w:rsidRPr="008F3CC9">
        <w:rPr>
          <w:b/>
          <w:sz w:val="28"/>
        </w:rPr>
        <w:t xml:space="preserve">Специальность </w:t>
      </w:r>
      <w:r w:rsidR="008F3CC9" w:rsidRPr="008F3CC9">
        <w:rPr>
          <w:b/>
          <w:i/>
          <w:sz w:val="28"/>
        </w:rPr>
        <w:t xml:space="preserve">38.02.04 </w:t>
      </w:r>
    </w:p>
    <w:p w14:paraId="7072CC0B" w14:textId="77777777" w:rsidR="001A0071" w:rsidRPr="00C9268C" w:rsidRDefault="008F3CC9" w:rsidP="00C9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28"/>
        </w:rPr>
      </w:pPr>
      <w:r w:rsidRPr="008F3CC9">
        <w:rPr>
          <w:b/>
          <w:i/>
          <w:sz w:val="28"/>
        </w:rPr>
        <w:t>«КОММЕРЦИЯ» (ПО ОТРАСЛЯМ)</w:t>
      </w:r>
    </w:p>
    <w:p w14:paraId="7F0AC57E" w14:textId="77777777" w:rsidR="001A0071" w:rsidRPr="00C67B5C" w:rsidRDefault="001A0071" w:rsidP="001A0071">
      <w:pPr>
        <w:jc w:val="center"/>
      </w:pPr>
    </w:p>
    <w:p w14:paraId="5B476A95" w14:textId="77777777" w:rsidR="000C4279" w:rsidRDefault="000C4279" w:rsidP="000C4279">
      <w:pPr>
        <w:spacing w:line="360" w:lineRule="auto"/>
        <w:rPr>
          <w:b/>
          <w:i/>
        </w:rPr>
      </w:pPr>
    </w:p>
    <w:p w14:paraId="62A17DB3" w14:textId="77777777" w:rsidR="001A0071" w:rsidRDefault="001A0071" w:rsidP="001A0071">
      <w:pPr>
        <w:spacing w:line="360" w:lineRule="auto"/>
        <w:rPr>
          <w:b/>
          <w:i/>
        </w:rPr>
      </w:pPr>
    </w:p>
    <w:p w14:paraId="686027D9" w14:textId="77777777" w:rsidR="001A0071" w:rsidRDefault="001A0071" w:rsidP="001A0071">
      <w:pPr>
        <w:spacing w:line="360" w:lineRule="auto"/>
        <w:rPr>
          <w:b/>
          <w:i/>
        </w:rPr>
      </w:pPr>
    </w:p>
    <w:p w14:paraId="4BE59848" w14:textId="77777777" w:rsidR="001A0071" w:rsidRDefault="001A0071" w:rsidP="000C4279">
      <w:pPr>
        <w:rPr>
          <w:b/>
          <w:bCs/>
        </w:rPr>
      </w:pPr>
    </w:p>
    <w:p w14:paraId="420FE3F0" w14:textId="77777777" w:rsidR="003F73D0" w:rsidRDefault="003F73D0" w:rsidP="001A0071">
      <w:pPr>
        <w:jc w:val="center"/>
        <w:rPr>
          <w:b/>
          <w:bCs/>
        </w:rPr>
      </w:pPr>
    </w:p>
    <w:p w14:paraId="76A84999" w14:textId="77777777" w:rsidR="003F73D0" w:rsidRDefault="003F73D0" w:rsidP="001A0071">
      <w:pPr>
        <w:jc w:val="center"/>
        <w:rPr>
          <w:b/>
          <w:bCs/>
        </w:rPr>
      </w:pPr>
    </w:p>
    <w:p w14:paraId="311C6380" w14:textId="77777777" w:rsidR="001A0071" w:rsidRDefault="001A0071" w:rsidP="001A0071">
      <w:pPr>
        <w:jc w:val="center"/>
        <w:rPr>
          <w:b/>
          <w:bCs/>
        </w:rPr>
      </w:pPr>
    </w:p>
    <w:p w14:paraId="2921F527" w14:textId="77777777" w:rsidR="001219EB" w:rsidRDefault="001219EB" w:rsidP="001A0071">
      <w:pPr>
        <w:jc w:val="center"/>
        <w:rPr>
          <w:b/>
          <w:bCs/>
        </w:rPr>
      </w:pPr>
    </w:p>
    <w:p w14:paraId="16C68FDE" w14:textId="77777777" w:rsidR="001219EB" w:rsidRDefault="001219EB" w:rsidP="001A0071">
      <w:pPr>
        <w:jc w:val="center"/>
        <w:rPr>
          <w:b/>
          <w:bCs/>
        </w:rPr>
      </w:pPr>
    </w:p>
    <w:p w14:paraId="5A8A020D" w14:textId="77777777" w:rsidR="001219EB" w:rsidRDefault="001219EB" w:rsidP="001A0071">
      <w:pPr>
        <w:jc w:val="center"/>
        <w:rPr>
          <w:b/>
          <w:bCs/>
        </w:rPr>
      </w:pPr>
    </w:p>
    <w:p w14:paraId="7B7D94B8" w14:textId="77777777" w:rsidR="001219EB" w:rsidRDefault="001219EB" w:rsidP="001A0071">
      <w:pPr>
        <w:jc w:val="center"/>
        <w:rPr>
          <w:b/>
          <w:bCs/>
        </w:rPr>
      </w:pPr>
    </w:p>
    <w:p w14:paraId="1BBF5B8B" w14:textId="77777777" w:rsidR="001219EB" w:rsidRDefault="001219EB" w:rsidP="001A0071">
      <w:pPr>
        <w:jc w:val="center"/>
        <w:rPr>
          <w:b/>
          <w:bCs/>
        </w:rPr>
      </w:pPr>
    </w:p>
    <w:p w14:paraId="1727B159" w14:textId="77777777" w:rsidR="001219EB" w:rsidRDefault="001219EB" w:rsidP="001A0071">
      <w:pPr>
        <w:jc w:val="center"/>
        <w:rPr>
          <w:b/>
          <w:bCs/>
        </w:rPr>
      </w:pPr>
    </w:p>
    <w:p w14:paraId="68CB729B" w14:textId="77777777" w:rsidR="001219EB" w:rsidRDefault="001219EB" w:rsidP="001A0071">
      <w:pPr>
        <w:jc w:val="center"/>
        <w:rPr>
          <w:b/>
          <w:bCs/>
        </w:rPr>
      </w:pPr>
    </w:p>
    <w:p w14:paraId="5FF884E4" w14:textId="77777777" w:rsidR="001219EB" w:rsidRDefault="001219EB" w:rsidP="001A0071">
      <w:pPr>
        <w:jc w:val="center"/>
        <w:rPr>
          <w:b/>
          <w:bCs/>
        </w:rPr>
      </w:pPr>
    </w:p>
    <w:p w14:paraId="5C0EFDD6" w14:textId="77777777" w:rsidR="001219EB" w:rsidRDefault="001219EB" w:rsidP="001A0071">
      <w:pPr>
        <w:jc w:val="center"/>
        <w:rPr>
          <w:b/>
          <w:bCs/>
        </w:rPr>
      </w:pPr>
    </w:p>
    <w:p w14:paraId="462CE0DF" w14:textId="77777777"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C9268C">
        <w:rPr>
          <w:b/>
          <w:bCs/>
          <w:sz w:val="24"/>
        </w:rPr>
        <w:t>2021</w:t>
      </w:r>
    </w:p>
    <w:p w14:paraId="42BB9497" w14:textId="77777777"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31404CEF" w14:textId="77777777" w:rsidR="00F5671B" w:rsidRDefault="00DA1439" w:rsidP="000A5822">
      <w:pPr>
        <w:tabs>
          <w:tab w:val="left" w:pos="2085"/>
        </w:tabs>
        <w:ind w:firstLine="709"/>
        <w:rPr>
          <w:bCs/>
          <w:iCs/>
        </w:rPr>
      </w:pPr>
      <w:r>
        <w:rPr>
          <w:bCs/>
          <w:iCs/>
          <w:sz w:val="24"/>
        </w:rPr>
        <w:t>Составители</w:t>
      </w:r>
      <w:r w:rsidR="001A0071" w:rsidRPr="001A0071">
        <w:rPr>
          <w:bCs/>
          <w:iCs/>
          <w:sz w:val="24"/>
        </w:rPr>
        <w:t xml:space="preserve">: </w:t>
      </w:r>
      <w:r w:rsidRPr="00DA1439">
        <w:rPr>
          <w:bCs/>
          <w:iCs/>
          <w:sz w:val="24"/>
        </w:rPr>
        <w:t xml:space="preserve">Амирова Н. А., </w:t>
      </w:r>
      <w:proofErr w:type="spellStart"/>
      <w:r w:rsidR="0050663D" w:rsidRPr="00DA1439">
        <w:rPr>
          <w:sz w:val="24"/>
          <w:szCs w:val="24"/>
        </w:rPr>
        <w:t>Желтовских</w:t>
      </w:r>
      <w:proofErr w:type="spellEnd"/>
      <w:r w:rsidR="0050663D" w:rsidRPr="00DA1439">
        <w:rPr>
          <w:sz w:val="24"/>
          <w:szCs w:val="24"/>
        </w:rPr>
        <w:t xml:space="preserve"> Е.В.</w:t>
      </w:r>
    </w:p>
    <w:p w14:paraId="0AD42BC4" w14:textId="77777777" w:rsidR="001A0071" w:rsidRDefault="001A0071" w:rsidP="000A5822">
      <w:pPr>
        <w:tabs>
          <w:tab w:val="left" w:pos="2085"/>
        </w:tabs>
        <w:ind w:firstLine="709"/>
        <w:rPr>
          <w:bCs/>
          <w:iCs/>
        </w:rPr>
      </w:pPr>
    </w:p>
    <w:p w14:paraId="089FC7DD" w14:textId="77777777" w:rsidR="00EC6CB5" w:rsidRDefault="00EC6CB5" w:rsidP="000A5822">
      <w:pPr>
        <w:ind w:firstLine="709"/>
        <w:jc w:val="both"/>
        <w:rPr>
          <w:b/>
          <w:bCs/>
          <w:iCs/>
          <w:sz w:val="24"/>
          <w:szCs w:val="24"/>
        </w:rPr>
      </w:pPr>
    </w:p>
    <w:p w14:paraId="74C30B99" w14:textId="77777777" w:rsidR="00091D3E" w:rsidRPr="00FF31AF" w:rsidRDefault="00091D3E" w:rsidP="00091D3E">
      <w:pPr>
        <w:ind w:firstLine="709"/>
        <w:rPr>
          <w:sz w:val="24"/>
          <w:szCs w:val="24"/>
        </w:rPr>
      </w:pPr>
      <w:r w:rsidRPr="007C1353">
        <w:rPr>
          <w:bCs/>
          <w:iCs/>
          <w:sz w:val="24"/>
          <w:szCs w:val="24"/>
        </w:rPr>
        <w:t xml:space="preserve">Утверждено на заседании ЦК специальности «Коммерция </w:t>
      </w:r>
      <w:r>
        <w:rPr>
          <w:bCs/>
          <w:iCs/>
          <w:sz w:val="24"/>
          <w:szCs w:val="24"/>
        </w:rPr>
        <w:t>и о</w:t>
      </w:r>
      <w:r w:rsidRPr="0030183C">
        <w:rPr>
          <w:bCs/>
          <w:iCs/>
          <w:sz w:val="24"/>
          <w:szCs w:val="24"/>
        </w:rPr>
        <w:t>перационная деятельность в логистике</w:t>
      </w:r>
      <w:r w:rsidRPr="007C1353">
        <w:rPr>
          <w:bCs/>
          <w:iCs/>
          <w:sz w:val="24"/>
          <w:szCs w:val="24"/>
        </w:rPr>
        <w:t>».</w:t>
      </w:r>
    </w:p>
    <w:p w14:paraId="79A0F420" w14:textId="77777777" w:rsidR="00091D3E" w:rsidRPr="0078255C" w:rsidRDefault="00091D3E" w:rsidP="00091D3E">
      <w:pPr>
        <w:jc w:val="both"/>
        <w:rPr>
          <w:bCs/>
          <w:iCs/>
          <w:sz w:val="24"/>
          <w:szCs w:val="24"/>
        </w:rPr>
      </w:pPr>
      <w:r w:rsidRPr="007C1353">
        <w:rPr>
          <w:sz w:val="24"/>
          <w:szCs w:val="24"/>
        </w:rPr>
        <w:t>Протокол № 5 от 25.01.2021 г.</w:t>
      </w:r>
    </w:p>
    <w:p w14:paraId="2EC26018" w14:textId="77777777" w:rsidR="00631405" w:rsidRPr="00C67B5C" w:rsidRDefault="00631405" w:rsidP="000A5822">
      <w:pPr>
        <w:ind w:firstLine="709"/>
        <w:jc w:val="both"/>
        <w:rPr>
          <w:bCs/>
          <w:iCs/>
          <w:sz w:val="24"/>
          <w:szCs w:val="24"/>
        </w:rPr>
      </w:pPr>
    </w:p>
    <w:p w14:paraId="71ED44EB" w14:textId="77777777" w:rsidR="00631405" w:rsidRPr="00570725" w:rsidRDefault="00631405" w:rsidP="000A5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14:paraId="3679E129" w14:textId="41F24512" w:rsidR="00631405" w:rsidRPr="00D7355B" w:rsidRDefault="006C2BD2" w:rsidP="000A5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i/>
          <w:iCs/>
          <w:sz w:val="24"/>
          <w:szCs w:val="24"/>
        </w:rPr>
      </w:pPr>
      <w:r w:rsidRPr="006C2BD2">
        <w:rPr>
          <w:b/>
          <w:i/>
          <w:sz w:val="24"/>
          <w:szCs w:val="24"/>
        </w:rPr>
        <w:t>«Организация и проведение экономической и маркетинговой деятельности»</w:t>
      </w:r>
      <w:r w:rsidR="00A045B3" w:rsidRPr="000579B6">
        <w:rPr>
          <w:bCs/>
          <w:iCs/>
          <w:sz w:val="24"/>
          <w:szCs w:val="24"/>
        </w:rPr>
        <w:t>:</w:t>
      </w:r>
      <w:r w:rsidR="00A045B3" w:rsidRPr="00A045B3">
        <w:rPr>
          <w:bCs/>
          <w:iCs/>
          <w:sz w:val="24"/>
          <w:szCs w:val="24"/>
        </w:rPr>
        <w:t xml:space="preserve"> </w:t>
      </w:r>
      <w:r w:rsidR="003B7569">
        <w:rPr>
          <w:bCs/>
          <w:iCs/>
          <w:sz w:val="24"/>
          <w:szCs w:val="24"/>
        </w:rPr>
        <w:t>методические рекомендации</w:t>
      </w:r>
      <w:r w:rsidR="00631405" w:rsidRPr="00C67B5C">
        <w:rPr>
          <w:bCs/>
          <w:iCs/>
          <w:sz w:val="24"/>
          <w:szCs w:val="24"/>
        </w:rPr>
        <w:t xml:space="preserve"> по </w:t>
      </w:r>
      <w:r w:rsidR="001A0071">
        <w:rPr>
          <w:bCs/>
          <w:iCs/>
          <w:sz w:val="24"/>
          <w:szCs w:val="24"/>
        </w:rPr>
        <w:t xml:space="preserve">производственной </w:t>
      </w:r>
      <w:r w:rsidR="00631405" w:rsidRPr="00C67B5C">
        <w:rPr>
          <w:bCs/>
          <w:iCs/>
          <w:sz w:val="24"/>
          <w:szCs w:val="24"/>
        </w:rPr>
        <w:t xml:space="preserve">практике </w:t>
      </w:r>
      <w:r w:rsidR="00D7355B" w:rsidRPr="00D7355B">
        <w:rPr>
          <w:b/>
          <w:bCs/>
          <w:i/>
          <w:iCs/>
          <w:sz w:val="24"/>
          <w:szCs w:val="24"/>
        </w:rPr>
        <w:t>ПМ 02 Организация и проведение экономической и маркетинговой деятельности</w:t>
      </w:r>
      <w:r w:rsidR="00D7355B">
        <w:rPr>
          <w:b/>
          <w:bCs/>
          <w:i/>
          <w:iCs/>
          <w:sz w:val="24"/>
          <w:szCs w:val="24"/>
        </w:rPr>
        <w:t xml:space="preserve"> </w:t>
      </w:r>
      <w:r w:rsidR="00D7355B" w:rsidRPr="00D7355B">
        <w:rPr>
          <w:b/>
          <w:bCs/>
          <w:i/>
          <w:iCs/>
          <w:sz w:val="24"/>
          <w:szCs w:val="24"/>
        </w:rPr>
        <w:t>38.02.04 «Коммерция» (по отраслям)</w:t>
      </w:r>
      <w:r w:rsidR="00D7355B">
        <w:rPr>
          <w:sz w:val="24"/>
          <w:szCs w:val="24"/>
        </w:rPr>
        <w:t>/</w:t>
      </w:r>
      <w:r w:rsidR="00631405" w:rsidRPr="00C67B5C">
        <w:rPr>
          <w:sz w:val="24"/>
          <w:szCs w:val="24"/>
        </w:rPr>
        <w:t>сост.</w:t>
      </w:r>
      <w:r w:rsidR="00D7355B" w:rsidRPr="00D7355B">
        <w:rPr>
          <w:b/>
          <w:sz w:val="24"/>
          <w:szCs w:val="24"/>
        </w:rPr>
        <w:t xml:space="preserve"> </w:t>
      </w:r>
      <w:r w:rsidR="006F470B" w:rsidRPr="00E52D86">
        <w:rPr>
          <w:b/>
          <w:i/>
          <w:sz w:val="24"/>
          <w:szCs w:val="24"/>
        </w:rPr>
        <w:t xml:space="preserve">Амирова Н.А, </w:t>
      </w:r>
      <w:proofErr w:type="spellStart"/>
      <w:r w:rsidR="00D7355B" w:rsidRPr="00E52D86">
        <w:rPr>
          <w:b/>
          <w:i/>
          <w:sz w:val="24"/>
          <w:szCs w:val="24"/>
        </w:rPr>
        <w:t>Желтовских</w:t>
      </w:r>
      <w:proofErr w:type="spellEnd"/>
      <w:r w:rsidR="00D7355B" w:rsidRPr="00D7355B">
        <w:rPr>
          <w:b/>
          <w:i/>
          <w:sz w:val="24"/>
          <w:szCs w:val="24"/>
        </w:rPr>
        <w:t xml:space="preserve"> Е.В.</w:t>
      </w:r>
      <w:r w:rsidR="003B61D2">
        <w:rPr>
          <w:sz w:val="24"/>
          <w:szCs w:val="24"/>
        </w:rPr>
        <w:t xml:space="preserve"> </w:t>
      </w:r>
      <w:r w:rsidR="00631405" w:rsidRPr="00C67B5C">
        <w:rPr>
          <w:sz w:val="24"/>
          <w:szCs w:val="24"/>
        </w:rPr>
        <w:t xml:space="preserve">– Пермь: </w:t>
      </w:r>
      <w:r w:rsidR="00B16F26">
        <w:rPr>
          <w:sz w:val="24"/>
          <w:szCs w:val="24"/>
        </w:rPr>
        <w:t>ЧПОУ</w:t>
      </w:r>
      <w:r w:rsidR="00631405" w:rsidRPr="00C67B5C">
        <w:rPr>
          <w:sz w:val="24"/>
          <w:szCs w:val="24"/>
        </w:rPr>
        <w:t xml:space="preserve"> «</w:t>
      </w:r>
      <w:r w:rsidR="007168A2" w:rsidRPr="00C67B5C">
        <w:rPr>
          <w:sz w:val="24"/>
          <w:szCs w:val="24"/>
        </w:rPr>
        <w:t>ФИНАНС</w:t>
      </w:r>
      <w:r w:rsidR="007168A2">
        <w:rPr>
          <w:sz w:val="24"/>
          <w:szCs w:val="24"/>
        </w:rPr>
        <w:t>ОВО-ЭКОНОМИЧЕСКИЙ КОЛЛЕДЖ</w:t>
      </w:r>
      <w:r w:rsidR="006469FB">
        <w:rPr>
          <w:sz w:val="24"/>
          <w:szCs w:val="24"/>
        </w:rPr>
        <w:t xml:space="preserve">», </w:t>
      </w:r>
      <w:r w:rsidR="006469FB" w:rsidRPr="00D7355B">
        <w:rPr>
          <w:sz w:val="24"/>
          <w:szCs w:val="24"/>
        </w:rPr>
        <w:t>20</w:t>
      </w:r>
      <w:r w:rsidR="00D7355B" w:rsidRPr="00D7355B">
        <w:rPr>
          <w:sz w:val="24"/>
          <w:szCs w:val="24"/>
        </w:rPr>
        <w:t>21</w:t>
      </w:r>
      <w:r w:rsidR="00631405" w:rsidRPr="00D7355B">
        <w:rPr>
          <w:sz w:val="24"/>
          <w:szCs w:val="24"/>
        </w:rPr>
        <w:t xml:space="preserve"> </w:t>
      </w:r>
      <w:r w:rsidR="00631405" w:rsidRPr="0037317B">
        <w:rPr>
          <w:sz w:val="24"/>
          <w:szCs w:val="24"/>
        </w:rPr>
        <w:t xml:space="preserve">. </w:t>
      </w:r>
      <w:r w:rsidR="00634164" w:rsidRPr="00DA1439">
        <w:rPr>
          <w:color w:val="000000" w:themeColor="text1"/>
          <w:sz w:val="24"/>
          <w:szCs w:val="24"/>
        </w:rPr>
        <w:t>–</w:t>
      </w:r>
      <w:r w:rsidR="00242511" w:rsidRPr="00DA1439">
        <w:rPr>
          <w:color w:val="000000" w:themeColor="text1"/>
          <w:sz w:val="24"/>
          <w:szCs w:val="24"/>
        </w:rPr>
        <w:t xml:space="preserve"> </w:t>
      </w:r>
      <w:r w:rsidR="001830C3">
        <w:rPr>
          <w:i/>
          <w:color w:val="000000" w:themeColor="text1"/>
          <w:sz w:val="24"/>
          <w:szCs w:val="24"/>
        </w:rPr>
        <w:t>17</w:t>
      </w:r>
      <w:r w:rsidR="0037317B" w:rsidRPr="00DA1439">
        <w:rPr>
          <w:color w:val="000000" w:themeColor="text1"/>
          <w:sz w:val="24"/>
          <w:szCs w:val="24"/>
        </w:rPr>
        <w:t xml:space="preserve"> </w:t>
      </w:r>
      <w:r w:rsidR="00631405" w:rsidRPr="00DA1439">
        <w:rPr>
          <w:color w:val="000000" w:themeColor="text1"/>
          <w:sz w:val="24"/>
          <w:szCs w:val="24"/>
        </w:rPr>
        <w:t>с.</w:t>
      </w:r>
    </w:p>
    <w:p w14:paraId="7CBFAA0C" w14:textId="77777777" w:rsidR="00631405" w:rsidRPr="00C67B5C" w:rsidRDefault="00631405" w:rsidP="000A5822">
      <w:pPr>
        <w:ind w:firstLine="709"/>
        <w:jc w:val="both"/>
        <w:rPr>
          <w:sz w:val="24"/>
          <w:szCs w:val="24"/>
        </w:rPr>
      </w:pPr>
    </w:p>
    <w:p w14:paraId="5FEB8B7D" w14:textId="77777777" w:rsidR="00631405" w:rsidRPr="00C67B5C" w:rsidRDefault="00631405" w:rsidP="000A5822">
      <w:pPr>
        <w:ind w:firstLine="709"/>
        <w:jc w:val="both"/>
        <w:rPr>
          <w:sz w:val="24"/>
          <w:szCs w:val="24"/>
        </w:rPr>
      </w:pPr>
    </w:p>
    <w:p w14:paraId="6A53216F" w14:textId="030E55F2" w:rsidR="00631405" w:rsidRPr="00CC1065" w:rsidRDefault="00631405" w:rsidP="000A5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b/>
          <w:i/>
          <w:color w:val="FF0000"/>
          <w:sz w:val="24"/>
          <w:szCs w:val="24"/>
        </w:rPr>
      </w:pPr>
      <w:r w:rsidRPr="006535C1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6535C1">
        <w:rPr>
          <w:sz w:val="24"/>
          <w:szCs w:val="24"/>
        </w:rPr>
        <w:t xml:space="preserve">производственной </w:t>
      </w:r>
      <w:r w:rsidRPr="006535C1">
        <w:rPr>
          <w:sz w:val="24"/>
          <w:szCs w:val="24"/>
        </w:rPr>
        <w:t xml:space="preserve">практики </w:t>
      </w:r>
      <w:r w:rsidRPr="00D7355B">
        <w:rPr>
          <w:sz w:val="24"/>
          <w:szCs w:val="24"/>
        </w:rPr>
        <w:t>для студент</w:t>
      </w:r>
      <w:r w:rsidR="00CE573D" w:rsidRPr="00D7355B">
        <w:rPr>
          <w:sz w:val="24"/>
          <w:szCs w:val="24"/>
        </w:rPr>
        <w:t>ов</w:t>
      </w:r>
      <w:r w:rsidR="001830C3">
        <w:rPr>
          <w:sz w:val="24"/>
          <w:szCs w:val="24"/>
        </w:rPr>
        <w:t xml:space="preserve"> заочной</w:t>
      </w:r>
      <w:r w:rsidR="006535C1" w:rsidRPr="00D7355B">
        <w:rPr>
          <w:sz w:val="24"/>
          <w:szCs w:val="24"/>
        </w:rPr>
        <w:t xml:space="preserve"> формы обучения</w:t>
      </w:r>
      <w:r w:rsidR="006535C1" w:rsidRPr="006535C1">
        <w:rPr>
          <w:sz w:val="24"/>
          <w:szCs w:val="24"/>
        </w:rPr>
        <w:t xml:space="preserve"> </w:t>
      </w:r>
      <w:r w:rsidR="00896B85" w:rsidRPr="006535C1">
        <w:rPr>
          <w:sz w:val="24"/>
          <w:szCs w:val="24"/>
        </w:rPr>
        <w:t xml:space="preserve">по </w:t>
      </w:r>
      <w:r w:rsidRPr="006535C1">
        <w:rPr>
          <w:sz w:val="24"/>
          <w:szCs w:val="24"/>
        </w:rPr>
        <w:t xml:space="preserve">специальности </w:t>
      </w:r>
      <w:r w:rsidR="00D7355B" w:rsidRPr="00D7355B">
        <w:rPr>
          <w:b/>
          <w:bCs/>
          <w:i/>
          <w:iCs/>
          <w:sz w:val="24"/>
          <w:szCs w:val="24"/>
        </w:rPr>
        <w:t>38.02.04 «Коммерция» (по отраслям).</w:t>
      </w:r>
    </w:p>
    <w:p w14:paraId="532B7FE1" w14:textId="77777777" w:rsidR="00631405" w:rsidRPr="00C67B5C" w:rsidRDefault="00631405" w:rsidP="001830C3">
      <w:pPr>
        <w:tabs>
          <w:tab w:val="left" w:pos="2085"/>
        </w:tabs>
        <w:rPr>
          <w:sz w:val="24"/>
          <w:szCs w:val="24"/>
        </w:rPr>
      </w:pPr>
    </w:p>
    <w:p w14:paraId="46D5C489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1E1A7E5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8F2B3CA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1E81DAE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0C77920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F7E7D17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291CB99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E3C8A52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393282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F7955FB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CE48640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5FF400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C494E3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349D0B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1D8124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9432BC7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0F34B48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09BE8C3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83D785A" w14:textId="77777777" w:rsidR="00DA1439" w:rsidRDefault="00DA1439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93EE3B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CB3E210" w14:textId="77777777"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BF46B2E" w14:textId="77777777"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AC0CF13" w14:textId="77777777"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1D5066A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463C34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2488D62" w14:textId="77777777"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464D7B9" w14:textId="77777777"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BB495F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9EB1D8B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BD94978" w14:textId="77777777" w:rsidR="001A0071" w:rsidRPr="00C67B5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9E4509E" w14:textId="77777777" w:rsidR="00631405" w:rsidRDefault="00631405" w:rsidP="000A5822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0A5822">
        <w:rPr>
          <w:sz w:val="24"/>
          <w:szCs w:val="24"/>
        </w:rPr>
        <w:t xml:space="preserve">Амирова Н. А. </w:t>
      </w:r>
      <w:proofErr w:type="spellStart"/>
      <w:r w:rsidR="00C743B6" w:rsidRPr="00DA1439">
        <w:rPr>
          <w:sz w:val="24"/>
          <w:szCs w:val="24"/>
        </w:rPr>
        <w:t>Желтовских</w:t>
      </w:r>
      <w:proofErr w:type="spellEnd"/>
      <w:r w:rsidR="00C743B6" w:rsidRPr="00DA1439">
        <w:rPr>
          <w:sz w:val="24"/>
          <w:szCs w:val="24"/>
        </w:rPr>
        <w:t xml:space="preserve"> Е.В.</w:t>
      </w:r>
      <w:r w:rsidR="00C743B6">
        <w:rPr>
          <w:b/>
          <w:i/>
          <w:sz w:val="24"/>
          <w:szCs w:val="24"/>
        </w:rPr>
        <w:t xml:space="preserve"> </w:t>
      </w:r>
      <w:r w:rsidR="00CC1065" w:rsidRPr="00C743B6">
        <w:rPr>
          <w:sz w:val="24"/>
          <w:szCs w:val="24"/>
        </w:rPr>
        <w:t>20</w:t>
      </w:r>
      <w:r w:rsidR="00C743B6">
        <w:rPr>
          <w:sz w:val="24"/>
          <w:szCs w:val="24"/>
        </w:rPr>
        <w:t>21</w:t>
      </w:r>
    </w:p>
    <w:p w14:paraId="56F596F0" w14:textId="5F3F1210" w:rsidR="00631405" w:rsidRPr="001A0071" w:rsidRDefault="00DA1439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>©</w:t>
      </w:r>
      <w:r w:rsidR="00631405" w:rsidRPr="001A0071">
        <w:rPr>
          <w:sz w:val="24"/>
          <w:szCs w:val="24"/>
        </w:rPr>
        <w:t xml:space="preserve"> </w:t>
      </w:r>
      <w:r w:rsidR="00B16F26" w:rsidRPr="001A0071">
        <w:rPr>
          <w:sz w:val="24"/>
          <w:szCs w:val="24"/>
        </w:rPr>
        <w:t>ЧПОУ</w:t>
      </w:r>
      <w:r w:rsidR="00631405"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="00631405"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C743B6">
        <w:rPr>
          <w:sz w:val="24"/>
          <w:szCs w:val="24"/>
        </w:rPr>
        <w:t>21</w:t>
      </w:r>
    </w:p>
    <w:p w14:paraId="26AC515A" w14:textId="77777777"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DA1439">
        <w:rPr>
          <w:b/>
          <w:sz w:val="28"/>
          <w:szCs w:val="28"/>
        </w:rPr>
        <w:lastRenderedPageBreak/>
        <w:t>СОДЕРЖАНИЕ</w:t>
      </w:r>
    </w:p>
    <w:p w14:paraId="3BB9AD35" w14:textId="77777777" w:rsidR="0036088A" w:rsidRPr="00C67B5C" w:rsidRDefault="0036088A" w:rsidP="0036088A">
      <w:pPr>
        <w:rPr>
          <w:sz w:val="24"/>
          <w:szCs w:val="24"/>
        </w:rPr>
      </w:pPr>
    </w:p>
    <w:p w14:paraId="5D3696FB" w14:textId="77777777" w:rsidR="00000A2C" w:rsidRPr="001C3BB4" w:rsidRDefault="00000A2C" w:rsidP="00DA1439">
      <w:pPr>
        <w:spacing w:line="360" w:lineRule="auto"/>
        <w:rPr>
          <w:sz w:val="24"/>
          <w:szCs w:val="24"/>
        </w:rPr>
      </w:pPr>
    </w:p>
    <w:p w14:paraId="241BA6A5" w14:textId="2BF0CE0A" w:rsidR="001830C3" w:rsidRDefault="0002616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C3BB4">
        <w:rPr>
          <w:sz w:val="24"/>
          <w:szCs w:val="24"/>
        </w:rPr>
        <w:fldChar w:fldCharType="begin"/>
      </w:r>
      <w:r w:rsidR="00000A2C" w:rsidRPr="001C3BB4">
        <w:rPr>
          <w:sz w:val="24"/>
          <w:szCs w:val="24"/>
        </w:rPr>
        <w:instrText xml:space="preserve"> TOC \o "1-3" \h \z \u </w:instrText>
      </w:r>
      <w:r w:rsidRPr="001C3BB4">
        <w:rPr>
          <w:sz w:val="24"/>
          <w:szCs w:val="24"/>
        </w:rPr>
        <w:fldChar w:fldCharType="separate"/>
      </w:r>
      <w:hyperlink w:anchor="_Toc80007418" w:history="1">
        <w:r w:rsidR="001830C3" w:rsidRPr="00CA099E">
          <w:rPr>
            <w:rStyle w:val="a9"/>
            <w:noProof/>
          </w:rPr>
          <w:t>ТЕМАТИЧЕСКИЙ ПЛАН ПРОИЗВОДСТВЕННОЙ ПРАКТИКИ</w:t>
        </w:r>
        <w:r w:rsidR="001830C3">
          <w:rPr>
            <w:noProof/>
            <w:webHidden/>
          </w:rPr>
          <w:tab/>
        </w:r>
        <w:r w:rsidR="001830C3">
          <w:rPr>
            <w:noProof/>
            <w:webHidden/>
          </w:rPr>
          <w:fldChar w:fldCharType="begin"/>
        </w:r>
        <w:r w:rsidR="001830C3">
          <w:rPr>
            <w:noProof/>
            <w:webHidden/>
          </w:rPr>
          <w:instrText xml:space="preserve"> PAGEREF _Toc80007418 \h </w:instrText>
        </w:r>
        <w:r w:rsidR="001830C3">
          <w:rPr>
            <w:noProof/>
            <w:webHidden/>
          </w:rPr>
        </w:r>
        <w:r w:rsidR="001830C3">
          <w:rPr>
            <w:noProof/>
            <w:webHidden/>
          </w:rPr>
          <w:fldChar w:fldCharType="separate"/>
        </w:r>
        <w:r w:rsidR="001830C3">
          <w:rPr>
            <w:noProof/>
            <w:webHidden/>
          </w:rPr>
          <w:t>6</w:t>
        </w:r>
        <w:r w:rsidR="001830C3">
          <w:rPr>
            <w:noProof/>
            <w:webHidden/>
          </w:rPr>
          <w:fldChar w:fldCharType="end"/>
        </w:r>
      </w:hyperlink>
    </w:p>
    <w:p w14:paraId="53D4D7AA" w14:textId="63F4518E" w:rsidR="001830C3" w:rsidRDefault="001830C3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007419" w:history="1">
        <w:r w:rsidRPr="00CA099E">
          <w:rPr>
            <w:rStyle w:val="a9"/>
            <w:noProof/>
          </w:rPr>
          <w:t>ОРГАНИЗАЦИЯ И РУКОВОДСТВО ПРОИЗВОДСТВЕННОЙ ПРАКТИКОЙ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_Toc80007419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6278CA" w14:textId="26243916" w:rsidR="001830C3" w:rsidRDefault="001830C3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007420" w:history="1">
        <w:r w:rsidRPr="00CA099E">
          <w:rPr>
            <w:rStyle w:val="a9"/>
            <w:caps/>
            <w:noProof/>
          </w:rPr>
          <w:t>Контроль и оценка результатов освоения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_Toc80007420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7C0A3AB" w14:textId="0DA26050" w:rsidR="001830C3" w:rsidRDefault="001830C3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007421" w:history="1">
        <w:r w:rsidRPr="00CA099E">
          <w:rPr>
            <w:rStyle w:val="a9"/>
            <w:iCs/>
            <w:noProof/>
          </w:rPr>
          <w:t>ЗАДАНИЕ НА ПРАКТИКУ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_Toc80007421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539923" w14:textId="3C6BE591" w:rsidR="001830C3" w:rsidRDefault="001830C3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007422" w:history="1">
        <w:r w:rsidRPr="00CA099E">
          <w:rPr>
            <w:rStyle w:val="a9"/>
            <w:noProof/>
          </w:rPr>
          <w:t>ТРЕБОВАНИЯ К СОДЕРЖАНИЮ И ОФОРМЛЕНИЮ ОТЧЕТА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_Toc80007422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626882B" w14:textId="3D3E249E" w:rsidR="001830C3" w:rsidRDefault="001830C3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007423" w:history="1">
        <w:r w:rsidRPr="00CA099E">
          <w:rPr>
            <w:rStyle w:val="a9"/>
            <w:noProof/>
          </w:rPr>
          <w:t>СПИСОК РЕКОМЕНДУЕМЫХ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_Toc80007423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2FC6AA8" w14:textId="5F4292CA" w:rsidR="00000A2C" w:rsidRDefault="0002616C" w:rsidP="00DA1439">
      <w:pPr>
        <w:spacing w:line="360" w:lineRule="auto"/>
        <w:jc w:val="both"/>
        <w:rPr>
          <w:b/>
          <w:bCs/>
          <w:sz w:val="24"/>
          <w:szCs w:val="24"/>
        </w:rPr>
      </w:pPr>
      <w:r w:rsidRPr="001C3BB4">
        <w:rPr>
          <w:b/>
          <w:bCs/>
          <w:sz w:val="24"/>
          <w:szCs w:val="24"/>
        </w:rPr>
        <w:fldChar w:fldCharType="end"/>
      </w:r>
    </w:p>
    <w:p w14:paraId="0894A772" w14:textId="77777777" w:rsidR="00864CD9" w:rsidRPr="00C67B5C" w:rsidRDefault="00864CD9" w:rsidP="007F3B67">
      <w:pPr>
        <w:rPr>
          <w:sz w:val="24"/>
          <w:szCs w:val="24"/>
        </w:rPr>
      </w:pPr>
    </w:p>
    <w:bookmarkEnd w:id="0"/>
    <w:p w14:paraId="49E86FEB" w14:textId="77777777" w:rsidR="007F3B67" w:rsidRPr="00C67B5C" w:rsidRDefault="007F3B67" w:rsidP="00864CD9">
      <w:pPr>
        <w:rPr>
          <w:b/>
          <w:sz w:val="24"/>
          <w:szCs w:val="24"/>
        </w:rPr>
      </w:pPr>
    </w:p>
    <w:p w14:paraId="751A6A5A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16EF2B0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6861044E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6CEF114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A76D50B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BD7D16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1891E0F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5452DD6B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A054603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75BA96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627E6C65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7113D54" w14:textId="77777777" w:rsidR="00864CD9" w:rsidRPr="00C67B5C" w:rsidRDefault="00864CD9" w:rsidP="007F3B67">
      <w:pPr>
        <w:rPr>
          <w:b/>
          <w:sz w:val="24"/>
          <w:szCs w:val="24"/>
        </w:rPr>
      </w:pPr>
    </w:p>
    <w:p w14:paraId="5B6A82CD" w14:textId="77777777"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14:paraId="2028D0A9" w14:textId="77777777" w:rsidR="007F3B67" w:rsidRPr="00C67B5C" w:rsidRDefault="007F3B67" w:rsidP="007F3B67">
      <w:pPr>
        <w:jc w:val="center"/>
        <w:rPr>
          <w:sz w:val="24"/>
          <w:szCs w:val="24"/>
        </w:rPr>
      </w:pPr>
    </w:p>
    <w:p w14:paraId="58D9A33B" w14:textId="77777777"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14:paraId="30580559" w14:textId="77777777"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3BD1E4EC" w14:textId="77777777" w:rsidR="004A11D6" w:rsidRPr="001812DD" w:rsidRDefault="002B1F0E" w:rsidP="00000A2C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bookmarkStart w:id="1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3D3593" w:rsidRPr="003D3593">
        <w:rPr>
          <w:b/>
          <w:bCs/>
          <w:i/>
          <w:iCs/>
          <w:sz w:val="24"/>
          <w:szCs w:val="24"/>
        </w:rPr>
        <w:t xml:space="preserve">38.02.04 </w:t>
      </w:r>
      <w:r w:rsidR="003D3593" w:rsidRPr="003D3593">
        <w:rPr>
          <w:b/>
          <w:bCs/>
          <w:iCs/>
          <w:sz w:val="24"/>
          <w:szCs w:val="24"/>
        </w:rPr>
        <w:t>«Коммерция» (по отраслям)</w:t>
      </w:r>
      <w:r w:rsidR="00CD08CE" w:rsidRPr="003D3593">
        <w:rPr>
          <w:b/>
          <w:sz w:val="24"/>
          <w:szCs w:val="24"/>
        </w:rPr>
        <w:t xml:space="preserve">, </w:t>
      </w:r>
      <w:r w:rsidR="003D3593" w:rsidRPr="003D3593">
        <w:rPr>
          <w:b/>
          <w:sz w:val="24"/>
          <w:szCs w:val="24"/>
        </w:rPr>
        <w:t>ПМ 02 Организация и проведение экономической и маркетинговой деятельности</w:t>
      </w:r>
      <w:r w:rsidR="00CD08CE" w:rsidRPr="003D3593">
        <w:rPr>
          <w:b/>
          <w:sz w:val="24"/>
          <w:szCs w:val="24"/>
        </w:rPr>
        <w:t>.</w:t>
      </w:r>
    </w:p>
    <w:p w14:paraId="7E481769" w14:textId="77777777"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2" w:name="_Hlk58591963"/>
      <w:bookmarkEnd w:id="1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2EB703A4" w14:textId="77777777"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3E138504" w14:textId="77777777" w:rsidR="000A5822" w:rsidRDefault="00FF68F3" w:rsidP="000A5822">
      <w:pPr>
        <w:ind w:firstLine="567"/>
        <w:jc w:val="both"/>
        <w:rPr>
          <w:sz w:val="24"/>
          <w:szCs w:val="24"/>
        </w:rPr>
      </w:pPr>
      <w:bookmarkStart w:id="3" w:name="_Hlk58592243"/>
      <w:bookmarkEnd w:id="2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</w:p>
    <w:p w14:paraId="0DE2CD83" w14:textId="77777777" w:rsidR="000A5822" w:rsidRDefault="000A5822" w:rsidP="000A58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p w14:paraId="50F2D303" w14:textId="77777777"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14:paraId="0E95EB51" w14:textId="77777777"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14:paraId="28713202" w14:textId="77777777"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14:paraId="19983751" w14:textId="77777777"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2.4. Определять основные экономические показатели работы организации, цены, заработную плату.</w:t>
      </w:r>
    </w:p>
    <w:p w14:paraId="7F8EE7ED" w14:textId="77777777"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14:paraId="28647692" w14:textId="77777777"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2.6. Обосновывать целесообразность использования и применять маркетинговые коммуникации.</w:t>
      </w:r>
    </w:p>
    <w:p w14:paraId="3125821A" w14:textId="77777777"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14:paraId="06FCE8BB" w14:textId="77777777"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14:paraId="2F78F3C6" w14:textId="77777777"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14:paraId="4E2CC25A" w14:textId="77777777" w:rsidR="000A5822" w:rsidRDefault="000A5822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2628E537" w14:textId="77777777" w:rsidR="0004795A" w:rsidRPr="001812DD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C942B0" w:rsidRPr="00C942B0">
        <w:rPr>
          <w:b/>
          <w:bCs/>
          <w:i/>
          <w:iCs/>
          <w:sz w:val="24"/>
          <w:szCs w:val="24"/>
        </w:rPr>
        <w:t xml:space="preserve">ПМ 02 Организация и проведение экономической и маркетинговой деятельности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  <w:r w:rsidRPr="001812DD">
        <w:rPr>
          <w:b/>
          <w:color w:val="000000"/>
          <w:sz w:val="24"/>
          <w:szCs w:val="24"/>
        </w:rPr>
        <w:t xml:space="preserve"> </w:t>
      </w:r>
    </w:p>
    <w:p w14:paraId="09EE45C0" w14:textId="77777777"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>оформления финансовых документов и отчетов;</w:t>
      </w:r>
    </w:p>
    <w:p w14:paraId="14F69744" w14:textId="77777777"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проведения денежных расчетов;</w:t>
      </w:r>
    </w:p>
    <w:p w14:paraId="5315CE3D" w14:textId="77777777"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расчета основных налогов;</w:t>
      </w:r>
    </w:p>
    <w:p w14:paraId="0695DF64" w14:textId="77777777"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анализа показателей финансово-хозяйственной деятельности торговой организации;</w:t>
      </w:r>
    </w:p>
    <w:p w14:paraId="3EA7C204" w14:textId="77777777"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выявления потребностей (спроса) на товары;</w:t>
      </w:r>
    </w:p>
    <w:p w14:paraId="44CAE041" w14:textId="77777777"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реализации маркетинговых мероприятий в соответствии с конъюнктурой рынка;</w:t>
      </w:r>
    </w:p>
    <w:p w14:paraId="3609FE6C" w14:textId="77777777"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lastRenderedPageBreak/>
        <w:t xml:space="preserve"> участия в проведении рекламных акций и кампаний, других маркетинговых коммуникациях;</w:t>
      </w:r>
    </w:p>
    <w:p w14:paraId="387242C9" w14:textId="77777777"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анализа маркетинговой среды организации.</w:t>
      </w:r>
    </w:p>
    <w:p w14:paraId="1278F2C9" w14:textId="77777777" w:rsidR="0004795A" w:rsidRPr="001812DD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E54AEF" w:rsidRPr="00E54AEF">
        <w:rPr>
          <w:b/>
          <w:bCs/>
          <w:i/>
          <w:iCs/>
          <w:sz w:val="24"/>
          <w:szCs w:val="24"/>
        </w:rPr>
        <w:t>ПМ 02 Организация и проведение экономической и маркетинговой деятельности</w:t>
      </w:r>
      <w:r w:rsidR="00E54AEF" w:rsidRPr="00E54AEF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14:paraId="4506D3B9" w14:textId="77777777"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составлять финансовые документы и отчеты;</w:t>
      </w:r>
    </w:p>
    <w:p w14:paraId="31F53DB8" w14:textId="77777777"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осуществлять денежные расчеты;</w:t>
      </w:r>
    </w:p>
    <w:p w14:paraId="284D89B2" w14:textId="77777777"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пользоваться нормативными правовыми актами в области налогообложения, регулирующими механизм и порядок налогообложения;</w:t>
      </w:r>
    </w:p>
    <w:p w14:paraId="41A840F0" w14:textId="77777777"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рассчитывать основные налоги;</w:t>
      </w:r>
    </w:p>
    <w:p w14:paraId="6ED017C4" w14:textId="77777777"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анализировать результаты финансово-хозяйственной деятельности торговых организаций;</w:t>
      </w:r>
    </w:p>
    <w:p w14:paraId="402CBF93" w14:textId="77777777"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применять методы и приемы финансово-хозяйственной деятельности для разных видов анализа;</w:t>
      </w:r>
    </w:p>
    <w:p w14:paraId="0FBE5088" w14:textId="77777777"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выявлять, формировать и удовлетворять потребности;</w:t>
      </w:r>
    </w:p>
    <w:p w14:paraId="13243AFD" w14:textId="77777777"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14:paraId="6FF7BD9F" w14:textId="77777777"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проводить маркетинговые исследования рынка;</w:t>
      </w:r>
    </w:p>
    <w:p w14:paraId="0E326211" w14:textId="77777777" w:rsidR="0004795A" w:rsidRPr="00B039F8" w:rsidRDefault="00AA5E18" w:rsidP="00B039F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оценивать конкурентоспособность товаров.</w:t>
      </w:r>
    </w:p>
    <w:p w14:paraId="3DE8EFD5" w14:textId="77777777" w:rsidR="0004795A" w:rsidRPr="001812DD" w:rsidRDefault="0004795A" w:rsidP="0004795A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B039F8" w:rsidRPr="00B039F8">
        <w:rPr>
          <w:b/>
          <w:bCs/>
          <w:i/>
          <w:iCs/>
          <w:sz w:val="24"/>
          <w:szCs w:val="24"/>
        </w:rPr>
        <w:t xml:space="preserve">ПМ 02 Организация и проведение экономической и маркетинговой деятельности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14:paraId="2C458710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>сущность, функции и роль финансов в экономике, сущность и функции денег, денежного обращения;</w:t>
      </w:r>
    </w:p>
    <w:p w14:paraId="025B2BA3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финансирование и денежно-кредитную политику, финансовое планирование и методы финансового контроля;</w:t>
      </w:r>
    </w:p>
    <w:p w14:paraId="7EA5AFE1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основные положения налогового законодательства;</w:t>
      </w:r>
    </w:p>
    <w:p w14:paraId="35593644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функции и классификацию налогов;</w:t>
      </w:r>
    </w:p>
    <w:p w14:paraId="3A838BEC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организацию налоговой службы;</w:t>
      </w:r>
    </w:p>
    <w:p w14:paraId="639B9F92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методику расчета основных видов налогов;</w:t>
      </w:r>
    </w:p>
    <w:p w14:paraId="64457EC6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методологические основы анализа финансово-хозяйственной деятельности: цели, задачи, методы, приемы, виды; </w:t>
      </w:r>
    </w:p>
    <w:p w14:paraId="591D70DB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информационное обеспечение, организацию аналитической работы; </w:t>
      </w:r>
    </w:p>
    <w:p w14:paraId="597F7639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анализ деятельности организаций оптовой и розничной торговли, финансовых результатов деятельности;</w:t>
      </w:r>
    </w:p>
    <w:p w14:paraId="09E73B6E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составные элементы маркетинговой деятельности: цели, задачи, принципы, функции, объекты, субъекты;</w:t>
      </w:r>
    </w:p>
    <w:p w14:paraId="06DFB2D2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средства: удовлетворения потребностей, распределения и продвижения товаров, маркетинговые коммуникации и их характеристику;</w:t>
      </w:r>
    </w:p>
    <w:p w14:paraId="4EDBDD2F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методы изучения рынка, анализа окружающей среды;</w:t>
      </w:r>
    </w:p>
    <w:p w14:paraId="63C12512" w14:textId="77777777"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конкурентную среду, виды конкуренции, показатели оценки конкурентоспособности;</w:t>
      </w:r>
    </w:p>
    <w:p w14:paraId="03B80AF2" w14:textId="77777777" w:rsidR="00B039F8" w:rsidRPr="00B039F8" w:rsidRDefault="00B039F8" w:rsidP="00B039F8">
      <w:pPr>
        <w:numPr>
          <w:ilvl w:val="0"/>
          <w:numId w:val="43"/>
        </w:numPr>
        <w:ind w:left="0" w:firstLine="567"/>
        <w:contextualSpacing/>
        <w:jc w:val="both"/>
        <w:rPr>
          <w:b/>
          <w:sz w:val="24"/>
          <w:szCs w:val="24"/>
        </w:rPr>
      </w:pPr>
      <w:r w:rsidRPr="00B039F8">
        <w:rPr>
          <w:sz w:val="24"/>
          <w:szCs w:val="24"/>
        </w:rPr>
        <w:t xml:space="preserve"> этапы маркетинговых исследований, их результат;</w:t>
      </w:r>
    </w:p>
    <w:p w14:paraId="46888C81" w14:textId="77777777" w:rsidR="00B039F8" w:rsidRPr="00B039F8" w:rsidRDefault="00B039F8" w:rsidP="00B039F8">
      <w:pPr>
        <w:numPr>
          <w:ilvl w:val="0"/>
          <w:numId w:val="43"/>
        </w:numPr>
        <w:ind w:left="0" w:firstLine="567"/>
        <w:contextualSpacing/>
        <w:jc w:val="both"/>
        <w:rPr>
          <w:b/>
          <w:sz w:val="24"/>
          <w:szCs w:val="24"/>
        </w:rPr>
      </w:pPr>
      <w:r w:rsidRPr="00B039F8">
        <w:rPr>
          <w:sz w:val="24"/>
          <w:szCs w:val="24"/>
        </w:rPr>
        <w:t xml:space="preserve"> управление маркетингом.</w:t>
      </w:r>
    </w:p>
    <w:p w14:paraId="7F82F93E" w14:textId="77777777" w:rsidR="000C4279" w:rsidRDefault="00B039F8" w:rsidP="00B039F8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 xml:space="preserve"> </w:t>
      </w:r>
      <w:r w:rsidR="00166740"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3"/>
    <w:p w14:paraId="5EA0AB32" w14:textId="77777777"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0C4279" w:rsidRPr="000A5822" w14:paraId="6A00DC90" w14:textId="77777777" w:rsidTr="001812DD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7C0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4" w:name="_Toc65323026"/>
            <w:r w:rsidRPr="000A5822">
              <w:rPr>
                <w:sz w:val="24"/>
                <w:szCs w:val="24"/>
              </w:rPr>
              <w:t>Код</w:t>
            </w:r>
            <w:bookmarkEnd w:id="4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F1BD" w14:textId="77777777" w:rsidR="007571E9" w:rsidRPr="000A5822" w:rsidRDefault="000C4279" w:rsidP="000A5822">
            <w:pPr>
              <w:rPr>
                <w:sz w:val="24"/>
                <w:szCs w:val="24"/>
              </w:rPr>
            </w:pPr>
            <w:bookmarkStart w:id="5" w:name="_Toc65323027"/>
            <w:r w:rsidRPr="000A5822">
              <w:rPr>
                <w:sz w:val="24"/>
                <w:szCs w:val="24"/>
              </w:rPr>
              <w:t>Наименование общих компетенций</w:t>
            </w:r>
            <w:bookmarkEnd w:id="5"/>
            <w:r w:rsidR="00CC1065" w:rsidRPr="000A5822">
              <w:rPr>
                <w:sz w:val="24"/>
                <w:szCs w:val="24"/>
              </w:rPr>
              <w:t xml:space="preserve"> </w:t>
            </w:r>
          </w:p>
        </w:tc>
      </w:tr>
      <w:tr w:rsidR="000C4279" w:rsidRPr="000A5822" w14:paraId="5365E3E2" w14:textId="77777777" w:rsidTr="001812DD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78B9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6" w:name="_Toc65323028"/>
            <w:r w:rsidRPr="000A5822">
              <w:rPr>
                <w:sz w:val="24"/>
                <w:szCs w:val="24"/>
              </w:rPr>
              <w:t>ОК 01.</w:t>
            </w:r>
            <w:bookmarkEnd w:id="6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2714" w14:textId="77777777" w:rsidR="000C4279" w:rsidRPr="000A5822" w:rsidRDefault="00252B8E" w:rsidP="000A5822">
            <w:pPr>
              <w:rPr>
                <w:sz w:val="24"/>
                <w:szCs w:val="24"/>
              </w:rPr>
            </w:pPr>
            <w:bookmarkStart w:id="7" w:name="_Toc65323029"/>
            <w:r w:rsidRPr="000A5822">
              <w:rPr>
                <w:rFonts w:eastAsia="Calibri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bookmarkEnd w:id="7"/>
          </w:p>
        </w:tc>
      </w:tr>
      <w:tr w:rsidR="000C4279" w:rsidRPr="000A5822" w14:paraId="4672B0F0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918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8" w:name="_Toc65323030"/>
            <w:r w:rsidRPr="000A5822">
              <w:rPr>
                <w:sz w:val="24"/>
                <w:szCs w:val="24"/>
              </w:rPr>
              <w:t>ОК 02.</w:t>
            </w:r>
            <w:bookmarkEnd w:id="8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816" w14:textId="77777777" w:rsidR="000C4279" w:rsidRPr="000A5822" w:rsidRDefault="00252B8E" w:rsidP="000A5822">
            <w:pPr>
              <w:rPr>
                <w:rFonts w:eastAsia="Calibri"/>
                <w:sz w:val="24"/>
                <w:szCs w:val="24"/>
              </w:rPr>
            </w:pPr>
            <w:r w:rsidRPr="000A5822">
              <w:rPr>
                <w:rFonts w:eastAsia="Calibri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</w:t>
            </w:r>
            <w:r w:rsidRPr="000A5822">
              <w:rPr>
                <w:rFonts w:eastAsia="Calibri"/>
                <w:sz w:val="24"/>
                <w:szCs w:val="24"/>
              </w:rPr>
              <w:lastRenderedPageBreak/>
              <w:t>выполнения профессиональных задач, оценивать их эффективность и качество.</w:t>
            </w:r>
          </w:p>
        </w:tc>
      </w:tr>
      <w:tr w:rsidR="000C4279" w:rsidRPr="000A5822" w14:paraId="79D8703E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C539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9" w:name="_Toc65323031"/>
            <w:r w:rsidRPr="000A5822">
              <w:rPr>
                <w:sz w:val="24"/>
                <w:szCs w:val="24"/>
              </w:rPr>
              <w:lastRenderedPageBreak/>
              <w:t>ОК 03.</w:t>
            </w:r>
            <w:bookmarkEnd w:id="9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3FA" w14:textId="77777777" w:rsidR="000C4279" w:rsidRPr="000A5822" w:rsidRDefault="00252B8E" w:rsidP="000A5822">
            <w:pPr>
              <w:rPr>
                <w:rFonts w:eastAsia="Calibri"/>
                <w:sz w:val="24"/>
                <w:szCs w:val="24"/>
              </w:rPr>
            </w:pPr>
            <w:r w:rsidRPr="000A5822">
              <w:rPr>
                <w:rFonts w:eastAsia="Calibri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C4279" w:rsidRPr="000A5822" w14:paraId="13626F53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0417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0" w:name="_Toc65323032"/>
            <w:r w:rsidRPr="000A5822">
              <w:rPr>
                <w:sz w:val="24"/>
                <w:szCs w:val="24"/>
              </w:rPr>
              <w:t>ОК 04.</w:t>
            </w:r>
            <w:bookmarkEnd w:id="10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314" w14:textId="77777777"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1" w:name="_Toc65323033"/>
            <w:r w:rsidRPr="000A5822">
              <w:rPr>
                <w:rFonts w:eastAsia="Calibri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1"/>
          </w:p>
        </w:tc>
      </w:tr>
      <w:tr w:rsidR="000C4279" w:rsidRPr="000A5822" w14:paraId="22A9A6B6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7A73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2" w:name="_Toc65323034"/>
            <w:r w:rsidRPr="000A5822">
              <w:rPr>
                <w:sz w:val="24"/>
                <w:szCs w:val="24"/>
              </w:rPr>
              <w:t>ОК 05.</w:t>
            </w:r>
            <w:bookmarkEnd w:id="12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990" w14:textId="77777777" w:rsidR="000C4279" w:rsidRPr="000A5822" w:rsidRDefault="00000643" w:rsidP="000A5822">
            <w:pPr>
              <w:rPr>
                <w:rFonts w:eastAsia="Calibri"/>
                <w:sz w:val="24"/>
                <w:szCs w:val="24"/>
              </w:rPr>
            </w:pPr>
            <w:r w:rsidRPr="000A5822">
              <w:rPr>
                <w:rFonts w:eastAsia="Calibri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C4279" w:rsidRPr="000A5822" w14:paraId="78665848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4F16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3" w:name="_Toc65323035"/>
            <w:r w:rsidRPr="000A5822">
              <w:rPr>
                <w:sz w:val="24"/>
                <w:szCs w:val="24"/>
              </w:rPr>
              <w:t>ОК 06.</w:t>
            </w:r>
            <w:bookmarkEnd w:id="13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6F5" w14:textId="77777777"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4" w:name="_Toc65323036"/>
            <w:r w:rsidRPr="000A5822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  <w:bookmarkEnd w:id="14"/>
          </w:p>
        </w:tc>
      </w:tr>
      <w:tr w:rsidR="000C4279" w:rsidRPr="000A5822" w14:paraId="595CFF5E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B5D9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5" w:name="_Toc65323037"/>
            <w:r w:rsidRPr="000A5822">
              <w:rPr>
                <w:sz w:val="24"/>
                <w:szCs w:val="24"/>
              </w:rPr>
              <w:t>ОК 07.</w:t>
            </w:r>
            <w:bookmarkEnd w:id="15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AB1" w14:textId="77777777"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6" w:name="_Toc65323038"/>
            <w:r w:rsidRPr="000A5822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16"/>
          </w:p>
        </w:tc>
      </w:tr>
      <w:tr w:rsidR="000C4279" w:rsidRPr="000A5822" w14:paraId="384ECECD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589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7" w:name="_Toc65323039"/>
            <w:r w:rsidRPr="000A5822">
              <w:rPr>
                <w:sz w:val="24"/>
                <w:szCs w:val="24"/>
              </w:rPr>
              <w:t>ОК 08.</w:t>
            </w:r>
            <w:bookmarkEnd w:id="17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130" w14:textId="77777777"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8" w:name="_Toc65323040"/>
            <w:r w:rsidRPr="000A5822">
              <w:rPr>
                <w:sz w:val="24"/>
                <w:szCs w:val="24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  <w:bookmarkEnd w:id="18"/>
          </w:p>
        </w:tc>
      </w:tr>
      <w:tr w:rsidR="000C4279" w:rsidRPr="000A5822" w14:paraId="7A59B80B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6970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9" w:name="_Toc65323041"/>
            <w:r w:rsidRPr="000A5822">
              <w:rPr>
                <w:sz w:val="24"/>
                <w:szCs w:val="24"/>
              </w:rPr>
              <w:t>ОК 09.</w:t>
            </w:r>
            <w:bookmarkEnd w:id="19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4CC" w14:textId="77777777"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20" w:name="_Toc65323042"/>
            <w:r w:rsidRPr="000A5822">
              <w:rPr>
                <w:sz w:val="24"/>
                <w:szCs w:val="24"/>
              </w:rPr>
              <w:t>Пользоваться иностранным языком как средством делового общения.</w:t>
            </w:r>
            <w:bookmarkEnd w:id="20"/>
          </w:p>
        </w:tc>
      </w:tr>
      <w:tr w:rsidR="000C4279" w:rsidRPr="000A5822" w14:paraId="1198128A" w14:textId="77777777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7834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21" w:name="_Toc65323043"/>
            <w:r w:rsidRPr="000A5822">
              <w:rPr>
                <w:sz w:val="24"/>
                <w:szCs w:val="24"/>
              </w:rPr>
              <w:t>ОК 10.</w:t>
            </w:r>
            <w:bookmarkEnd w:id="21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69F" w14:textId="77777777"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22" w:name="_Toc65323044"/>
            <w:r w:rsidRPr="000A5822">
              <w:rPr>
                <w:sz w:val="24"/>
                <w:szCs w:val="24"/>
              </w:rPr>
              <w:t>Логически верно, аргументировано и ясно излагать устную и письменную речь.</w:t>
            </w:r>
            <w:bookmarkEnd w:id="22"/>
          </w:p>
        </w:tc>
      </w:tr>
      <w:tr w:rsidR="000C4279" w:rsidRPr="000A5822" w14:paraId="6C922D12" w14:textId="77777777" w:rsidTr="00000643">
        <w:trPr>
          <w:trHeight w:val="7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E445" w14:textId="77777777"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23" w:name="_Toc65323045"/>
            <w:r w:rsidRPr="000A5822">
              <w:rPr>
                <w:sz w:val="24"/>
                <w:szCs w:val="24"/>
              </w:rPr>
              <w:t>ОК 11.</w:t>
            </w:r>
            <w:bookmarkEnd w:id="23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E04" w14:textId="77777777" w:rsidR="00000643" w:rsidRPr="000A5822" w:rsidRDefault="00000643" w:rsidP="000A5822">
            <w:pPr>
              <w:rPr>
                <w:sz w:val="24"/>
                <w:szCs w:val="24"/>
              </w:rPr>
            </w:pPr>
            <w:bookmarkStart w:id="24" w:name="_Toc65323046"/>
            <w:r w:rsidRPr="000A5822">
              <w:rPr>
                <w:sz w:val="24"/>
                <w:szCs w:val="24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  <w:bookmarkEnd w:id="24"/>
          </w:p>
        </w:tc>
      </w:tr>
      <w:tr w:rsidR="00000643" w:rsidRPr="000A5822" w14:paraId="4A97515B" w14:textId="77777777" w:rsidTr="006535C1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1DA" w14:textId="77777777" w:rsidR="00000643" w:rsidRPr="000A5822" w:rsidRDefault="00000643" w:rsidP="000A5822">
            <w:pPr>
              <w:rPr>
                <w:sz w:val="24"/>
                <w:szCs w:val="24"/>
              </w:rPr>
            </w:pPr>
            <w:bookmarkStart w:id="25" w:name="_Toc65323047"/>
            <w:r w:rsidRPr="000A5822">
              <w:rPr>
                <w:sz w:val="24"/>
                <w:szCs w:val="24"/>
              </w:rPr>
              <w:t>ОК 12.</w:t>
            </w:r>
            <w:bookmarkEnd w:id="25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AD6" w14:textId="77777777" w:rsidR="00000643" w:rsidRPr="000A5822" w:rsidRDefault="00000643" w:rsidP="000A5822">
            <w:pPr>
              <w:rPr>
                <w:sz w:val="24"/>
                <w:szCs w:val="24"/>
              </w:rPr>
            </w:pPr>
            <w:bookmarkStart w:id="26" w:name="_Toc65323048"/>
            <w:r w:rsidRPr="000A5822">
              <w:rPr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  <w:bookmarkEnd w:id="26"/>
          </w:p>
        </w:tc>
      </w:tr>
    </w:tbl>
    <w:p w14:paraId="2A18F597" w14:textId="77777777"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14:paraId="1A925A0E" w14:textId="77777777" w:rsidR="00433F39" w:rsidRPr="00000643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000643" w:rsidRPr="00000643">
        <w:rPr>
          <w:b/>
          <w:bCs/>
          <w:i/>
          <w:iCs/>
          <w:sz w:val="24"/>
          <w:szCs w:val="24"/>
        </w:rPr>
        <w:t>ПМ 02 Организация и проведение экономической и маркетинговой деятельности</w:t>
      </w:r>
      <w:r w:rsidR="00000643">
        <w:rPr>
          <w:b/>
          <w:bCs/>
          <w:i/>
          <w:iCs/>
          <w:sz w:val="24"/>
          <w:szCs w:val="24"/>
        </w:rPr>
        <w:t>.</w:t>
      </w:r>
    </w:p>
    <w:p w14:paraId="7B958766" w14:textId="77777777" w:rsidR="00FB121F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Продолжительность практики </w:t>
      </w:r>
      <w:r w:rsidRPr="00203F5C">
        <w:rPr>
          <w:sz w:val="24"/>
          <w:szCs w:val="24"/>
        </w:rPr>
        <w:t>составляет –</w:t>
      </w:r>
      <w:r w:rsidR="00FB121F" w:rsidRPr="00203F5C">
        <w:rPr>
          <w:sz w:val="24"/>
          <w:szCs w:val="24"/>
        </w:rPr>
        <w:t xml:space="preserve"> </w:t>
      </w:r>
      <w:r w:rsidR="00203F5C" w:rsidRPr="00203F5C">
        <w:rPr>
          <w:b/>
          <w:i/>
          <w:sz w:val="24"/>
          <w:szCs w:val="24"/>
        </w:rPr>
        <w:t>108 часов или 3 недели</w:t>
      </w:r>
      <w:r w:rsidR="00FB121F" w:rsidRPr="00203F5C">
        <w:rPr>
          <w:b/>
          <w:i/>
          <w:sz w:val="24"/>
          <w:szCs w:val="24"/>
        </w:rPr>
        <w:t>.</w:t>
      </w:r>
    </w:p>
    <w:p w14:paraId="32785CBA" w14:textId="77777777"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14:paraId="4E8A0B09" w14:textId="77777777"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27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14:paraId="20D62C57" w14:textId="77777777" w:rsidR="00EC6CB5" w:rsidRDefault="00EC6CB5" w:rsidP="002F2704">
      <w:pPr>
        <w:pStyle w:val="1"/>
        <w:rPr>
          <w:szCs w:val="24"/>
        </w:rPr>
      </w:pPr>
    </w:p>
    <w:p w14:paraId="536FD7CD" w14:textId="77777777" w:rsidR="007F3B67" w:rsidRPr="00C67B5C" w:rsidRDefault="007F3B67" w:rsidP="002F2704">
      <w:pPr>
        <w:pStyle w:val="1"/>
        <w:rPr>
          <w:szCs w:val="24"/>
        </w:rPr>
      </w:pPr>
      <w:bookmarkStart w:id="28" w:name="_Toc80007418"/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27"/>
      <w:bookmarkEnd w:id="28"/>
    </w:p>
    <w:p w14:paraId="04B6B748" w14:textId="77777777"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1417"/>
        <w:gridCol w:w="1418"/>
      </w:tblGrid>
      <w:tr w:rsidR="00EC6CB5" w:rsidRPr="0004123A" w14:paraId="77CEBE8D" w14:textId="77777777" w:rsidTr="0004123A">
        <w:trPr>
          <w:trHeight w:val="20"/>
        </w:trPr>
        <w:tc>
          <w:tcPr>
            <w:tcW w:w="1701" w:type="dxa"/>
            <w:shd w:val="clear" w:color="auto" w:fill="auto"/>
          </w:tcPr>
          <w:p w14:paraId="70A1F688" w14:textId="77777777"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820" w:type="dxa"/>
            <w:shd w:val="clear" w:color="auto" w:fill="auto"/>
          </w:tcPr>
          <w:p w14:paraId="107BB426" w14:textId="77777777"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14:paraId="74BAC947" w14:textId="77777777"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</w:tcPr>
          <w:p w14:paraId="3CC8A0D4" w14:textId="77777777"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04123A" w14:paraId="54CACE45" w14:textId="77777777" w:rsidTr="0004123A">
        <w:trPr>
          <w:trHeight w:val="20"/>
        </w:trPr>
        <w:tc>
          <w:tcPr>
            <w:tcW w:w="1701" w:type="dxa"/>
            <w:shd w:val="clear" w:color="auto" w:fill="auto"/>
          </w:tcPr>
          <w:p w14:paraId="517129BF" w14:textId="77777777"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7D5B6E68" w14:textId="77777777"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7A78CCF" w14:textId="77777777"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1D1B2F2" w14:textId="77777777"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4123A" w:rsidRPr="0004123A" w14:paraId="21893B5E" w14:textId="77777777" w:rsidTr="000A5822">
        <w:trPr>
          <w:trHeight w:val="20"/>
        </w:trPr>
        <w:tc>
          <w:tcPr>
            <w:tcW w:w="1701" w:type="dxa"/>
            <w:shd w:val="clear" w:color="auto" w:fill="auto"/>
          </w:tcPr>
          <w:p w14:paraId="03581D8A" w14:textId="77777777" w:rsidR="0004123A" w:rsidRPr="0004123A" w:rsidRDefault="0004123A" w:rsidP="0004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ПМ. 02 </w:t>
            </w:r>
            <w:r w:rsidRPr="0004123A">
              <w:rPr>
                <w:sz w:val="24"/>
                <w:szCs w:val="24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6671DCE5" w14:textId="77777777" w:rsidR="0004123A" w:rsidRPr="0004123A" w:rsidRDefault="0004123A" w:rsidP="0004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ПК 2.1, ПК 2.2, ПК 2.3, ПК 2.4, ПК 2.5, ПК 2.6, ПК 2.7, ПК 2.8, ПК 2.9.</w:t>
            </w:r>
          </w:p>
          <w:p w14:paraId="39342C03" w14:textId="77777777" w:rsidR="0004123A" w:rsidRPr="0004123A" w:rsidRDefault="0004123A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123A" w:rsidRPr="0004123A" w14:paraId="2CD1E795" w14:textId="77777777" w:rsidTr="0004123A">
        <w:trPr>
          <w:trHeight w:val="308"/>
        </w:trPr>
        <w:tc>
          <w:tcPr>
            <w:tcW w:w="1701" w:type="dxa"/>
            <w:shd w:val="clear" w:color="auto" w:fill="auto"/>
          </w:tcPr>
          <w:p w14:paraId="28B75B8B" w14:textId="77777777" w:rsidR="0004123A" w:rsidRPr="0004123A" w:rsidRDefault="0004123A" w:rsidP="0004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123A">
              <w:rPr>
                <w:sz w:val="24"/>
                <w:szCs w:val="24"/>
              </w:rPr>
              <w:t>МДК 02.01 Финансы, налоги и налогообложение</w:t>
            </w:r>
          </w:p>
          <w:p w14:paraId="1D3FA789" w14:textId="77777777" w:rsidR="0004123A" w:rsidRPr="0004123A" w:rsidRDefault="0004123A" w:rsidP="002E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E0AE38D" w14:textId="77777777"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Контролировать результаты и планировать коммерческую деятельность</w:t>
            </w:r>
          </w:p>
          <w:p w14:paraId="72C85536" w14:textId="77777777"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Проводить учет товаров и участвовать в инвентаризации</w:t>
            </w:r>
          </w:p>
          <w:p w14:paraId="0A79F347" w14:textId="77777777"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Оформлять и проверять правильность оформления организационно-распорядительные, </w:t>
            </w:r>
            <w:r w:rsidRPr="0004123A">
              <w:rPr>
                <w:bCs/>
                <w:sz w:val="24"/>
                <w:szCs w:val="24"/>
              </w:rPr>
              <w:lastRenderedPageBreak/>
              <w:t>товаросопроводительные и иные необходимые документы с использованием автоматизированных систем</w:t>
            </w:r>
          </w:p>
          <w:p w14:paraId="0376AB9C" w14:textId="77777777"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Применять экономические методы, рассчитывать микроэкономические показатели, анализировать их</w:t>
            </w:r>
          </w:p>
          <w:p w14:paraId="7AA237B7" w14:textId="77777777" w:rsidR="0004123A" w:rsidRPr="0004123A" w:rsidRDefault="0004123A" w:rsidP="000412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3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417" w:type="dxa"/>
            <w:shd w:val="clear" w:color="auto" w:fill="auto"/>
          </w:tcPr>
          <w:p w14:paraId="3C406297" w14:textId="77777777" w:rsidR="0004123A" w:rsidRPr="0004123A" w:rsidRDefault="0004123A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77BD4">
              <w:lastRenderedPageBreak/>
              <w:t>36</w:t>
            </w:r>
          </w:p>
        </w:tc>
        <w:tc>
          <w:tcPr>
            <w:tcW w:w="1418" w:type="dxa"/>
          </w:tcPr>
          <w:p w14:paraId="0D12FF1E" w14:textId="77777777" w:rsidR="0004123A" w:rsidRPr="0004123A" w:rsidRDefault="0004123A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77BD4">
              <w:t>3</w:t>
            </w:r>
          </w:p>
        </w:tc>
      </w:tr>
      <w:tr w:rsidR="0004123A" w:rsidRPr="0004123A" w14:paraId="17E07299" w14:textId="77777777" w:rsidTr="0004123A">
        <w:trPr>
          <w:trHeight w:val="85"/>
        </w:trPr>
        <w:tc>
          <w:tcPr>
            <w:tcW w:w="1701" w:type="dxa"/>
            <w:shd w:val="clear" w:color="auto" w:fill="auto"/>
          </w:tcPr>
          <w:p w14:paraId="0BAE1620" w14:textId="77777777" w:rsidR="0004123A" w:rsidRPr="0004123A" w:rsidRDefault="0004123A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sz w:val="24"/>
                <w:szCs w:val="24"/>
              </w:rPr>
              <w:t>МДК 02.02 Анализ финансово-хозяйственной деятельности</w:t>
            </w:r>
          </w:p>
        </w:tc>
        <w:tc>
          <w:tcPr>
            <w:tcW w:w="4820" w:type="dxa"/>
            <w:shd w:val="clear" w:color="auto" w:fill="auto"/>
          </w:tcPr>
          <w:p w14:paraId="309378AE" w14:textId="77777777"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Контролировать результаты и планировать коммерческую деятельность</w:t>
            </w:r>
          </w:p>
          <w:p w14:paraId="248987C0" w14:textId="77777777"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Применять методы и приемы анализа финансово-хозяйственной деятельности при осуществлении коммерческой деятельности, </w:t>
            </w:r>
          </w:p>
          <w:p w14:paraId="4B2990BD" w14:textId="77777777" w:rsidR="0004123A" w:rsidRPr="0004123A" w:rsidRDefault="0004123A" w:rsidP="00085FD4">
            <w:pPr>
              <w:suppressAutoHyphens/>
              <w:kinsoku w:val="0"/>
              <w:rPr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Осуществлять денежные расчеты с покупателями, составлять финансовые документы и отчеты</w:t>
            </w:r>
          </w:p>
        </w:tc>
        <w:tc>
          <w:tcPr>
            <w:tcW w:w="1417" w:type="dxa"/>
            <w:shd w:val="clear" w:color="auto" w:fill="auto"/>
          </w:tcPr>
          <w:p w14:paraId="14A28126" w14:textId="77777777" w:rsidR="0004123A" w:rsidRPr="0004123A" w:rsidRDefault="0004123A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39414428" w14:textId="77777777" w:rsidR="0004123A" w:rsidRPr="0004123A" w:rsidRDefault="0004123A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</w:t>
            </w:r>
          </w:p>
        </w:tc>
      </w:tr>
      <w:tr w:rsidR="0004123A" w:rsidRPr="0004123A" w14:paraId="29C9B3AC" w14:textId="77777777" w:rsidTr="000A5822">
        <w:trPr>
          <w:trHeight w:val="3864"/>
        </w:trPr>
        <w:tc>
          <w:tcPr>
            <w:tcW w:w="1701" w:type="dxa"/>
            <w:shd w:val="clear" w:color="auto" w:fill="auto"/>
          </w:tcPr>
          <w:p w14:paraId="189916AD" w14:textId="77777777" w:rsidR="0004123A" w:rsidRPr="0004123A" w:rsidRDefault="0004123A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sz w:val="24"/>
                <w:szCs w:val="24"/>
              </w:rPr>
              <w:t>МДК 02.03 Маркетинг</w:t>
            </w:r>
          </w:p>
        </w:tc>
        <w:tc>
          <w:tcPr>
            <w:tcW w:w="4820" w:type="dxa"/>
            <w:shd w:val="clear" w:color="auto" w:fill="auto"/>
          </w:tcPr>
          <w:p w14:paraId="44079C13" w14:textId="77777777"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Выявлять потребности, виды спроса и соответствующие им типы маркетинга для обеспечения целей организации</w:t>
            </w:r>
          </w:p>
          <w:p w14:paraId="72FB6BB4" w14:textId="77777777"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формировать спрос и стимулировать сбыт товаров</w:t>
            </w:r>
          </w:p>
          <w:p w14:paraId="325FBA53" w14:textId="77777777"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Использовать и применять маркетинговые коммуникации</w:t>
            </w:r>
          </w:p>
          <w:p w14:paraId="1D7BC537" w14:textId="77777777"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Проводить маркетинговые исследования рынка, разрабатывать и реализовывать маркетинговые решения</w:t>
            </w:r>
          </w:p>
          <w:p w14:paraId="30499843" w14:textId="77777777"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Реализовывать сбытовую политику организации и</w:t>
            </w:r>
          </w:p>
          <w:p w14:paraId="12630E8C" w14:textId="77777777" w:rsidR="0004123A" w:rsidRPr="0004123A" w:rsidRDefault="0004123A" w:rsidP="001C3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23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конкурентоспособность товаров и конкурентные преимущества организации</w:t>
            </w:r>
          </w:p>
        </w:tc>
        <w:tc>
          <w:tcPr>
            <w:tcW w:w="1417" w:type="dxa"/>
            <w:shd w:val="clear" w:color="auto" w:fill="auto"/>
          </w:tcPr>
          <w:p w14:paraId="7D31B9EB" w14:textId="77777777" w:rsidR="0004123A" w:rsidRPr="0004123A" w:rsidRDefault="0004123A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77B65AE3" w14:textId="77777777" w:rsidR="0004123A" w:rsidRPr="0004123A" w:rsidRDefault="0004123A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</w:t>
            </w:r>
          </w:p>
        </w:tc>
      </w:tr>
      <w:tr w:rsidR="00EC6CB5" w:rsidRPr="0004123A" w14:paraId="138BE6D3" w14:textId="77777777" w:rsidTr="0004123A">
        <w:trPr>
          <w:trHeight w:val="20"/>
        </w:trPr>
        <w:tc>
          <w:tcPr>
            <w:tcW w:w="6521" w:type="dxa"/>
            <w:gridSpan w:val="2"/>
            <w:shd w:val="clear" w:color="auto" w:fill="auto"/>
          </w:tcPr>
          <w:p w14:paraId="39FE950B" w14:textId="77777777" w:rsidR="00EC6CB5" w:rsidRPr="0004123A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76A88C60" w14:textId="77777777" w:rsidR="00EC6CB5" w:rsidRPr="0004123A" w:rsidRDefault="0004123A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 w:rsidRPr="0004123A">
              <w:rPr>
                <w:rFonts w:ascii="Times New Roman" w:hAnsi="Times New Roman"/>
                <w:b/>
                <w:i/>
                <w:szCs w:val="24"/>
              </w:rPr>
              <w:t>108</w:t>
            </w:r>
          </w:p>
        </w:tc>
        <w:tc>
          <w:tcPr>
            <w:tcW w:w="1418" w:type="dxa"/>
          </w:tcPr>
          <w:p w14:paraId="3B1E46B8" w14:textId="77777777" w:rsidR="00EC6CB5" w:rsidRPr="0004123A" w:rsidRDefault="00EC6CB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922E84B" w14:textId="77777777"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14:paraId="4B367590" w14:textId="77777777" w:rsidR="00EC6CB5" w:rsidRDefault="00EC6CB5" w:rsidP="002148CC">
      <w:pPr>
        <w:spacing w:line="360" w:lineRule="auto"/>
        <w:rPr>
          <w:b/>
          <w:sz w:val="28"/>
          <w:szCs w:val="24"/>
        </w:rPr>
      </w:pPr>
    </w:p>
    <w:p w14:paraId="0348F9F2" w14:textId="77777777" w:rsidR="00EC6CB5" w:rsidRPr="000B46E0" w:rsidRDefault="00EC6CB5" w:rsidP="00EC6CB5">
      <w:pPr>
        <w:pStyle w:val="1"/>
        <w:rPr>
          <w:szCs w:val="24"/>
        </w:rPr>
      </w:pPr>
      <w:bookmarkStart w:id="29" w:name="_Toc532996968"/>
      <w:bookmarkStart w:id="30" w:name="_Toc80007419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="00166740">
        <w:t xml:space="preserve"> </w:t>
      </w:r>
      <w:r w:rsidRPr="000B46E0">
        <w:rPr>
          <w:szCs w:val="24"/>
        </w:rPr>
        <w:t>ПРАКТИКОЙ</w:t>
      </w:r>
      <w:bookmarkEnd w:id="29"/>
      <w:bookmarkEnd w:id="30"/>
    </w:p>
    <w:p w14:paraId="21A96A38" w14:textId="77777777"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14:paraId="7B5CADC0" w14:textId="77777777" w:rsidR="00896B85" w:rsidRPr="00303AF6" w:rsidRDefault="000C1977" w:rsidP="001830C3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1812DD"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14:paraId="3A70E053" w14:textId="77777777" w:rsidR="001830C3" w:rsidRPr="001830C3" w:rsidRDefault="001830C3" w:rsidP="001830C3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1830C3">
        <w:rPr>
          <w:bCs/>
        </w:rPr>
        <w:t>Студент самостоятельно находит место прохождения производственной практики в профильных организациях по месту проживания. В случае затруднения возможно письменное обращение за содействием в поиске базы практики. Обращение необходимо направить на электронный адрес факультета дистанционных образовательных технологий и электронного обучения dot@rudistant.ru не позднее чем за месяц до начала практики.</w:t>
      </w:r>
    </w:p>
    <w:p w14:paraId="53A35867" w14:textId="7C4648C9" w:rsidR="001830C3" w:rsidRDefault="001830C3" w:rsidP="001830C3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1830C3">
        <w:rPr>
          <w:bCs/>
        </w:rPr>
        <w:t>До начала прохождения производственной практики студент должен ознакомиться с настоящими методическими рекомендациями и комплектом бланков для практики, записью вебинара о порядке прохождения практики, выполнении заданий, ведении дневника практики, содержания и последовательности написания отчета по практике, подборе необходимой литературы.</w:t>
      </w:r>
    </w:p>
    <w:p w14:paraId="62FD7EF1" w14:textId="77777777"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lastRenderedPageBreak/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14:paraId="31FBC170" w14:textId="77777777" w:rsidR="000C1977" w:rsidRPr="006019D3" w:rsidRDefault="00062082" w:rsidP="00DA1439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7571E9">
        <w:rPr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>программное обеспечение</w:t>
      </w:r>
      <w:r w:rsidR="00303AF6" w:rsidRPr="00F46AE9">
        <w:rPr>
          <w:iCs/>
          <w:sz w:val="24"/>
          <w:szCs w:val="24"/>
        </w:rPr>
        <w:t>:</w:t>
      </w:r>
      <w:r w:rsidRPr="00F46AE9">
        <w:rPr>
          <w:iCs/>
          <w:sz w:val="24"/>
          <w:szCs w:val="24"/>
        </w:rPr>
        <w:t xml:space="preserve"> </w:t>
      </w:r>
      <w:r w:rsidR="006019D3" w:rsidRPr="00F46AE9">
        <w:rPr>
          <w:b/>
          <w:bCs/>
          <w:iCs/>
          <w:sz w:val="24"/>
          <w:szCs w:val="24"/>
          <w:lang w:val="en-US"/>
        </w:rPr>
        <w:t>Word</w:t>
      </w:r>
      <w:r w:rsidR="006019D3" w:rsidRPr="00F46AE9">
        <w:rPr>
          <w:b/>
          <w:bCs/>
          <w:iCs/>
          <w:sz w:val="24"/>
          <w:szCs w:val="24"/>
        </w:rPr>
        <w:t xml:space="preserve">, </w:t>
      </w:r>
      <w:r w:rsidR="006019D3" w:rsidRPr="00F46AE9">
        <w:rPr>
          <w:b/>
          <w:bCs/>
          <w:iCs/>
          <w:sz w:val="24"/>
          <w:szCs w:val="24"/>
          <w:lang w:val="en-US"/>
        </w:rPr>
        <w:t>Excel</w:t>
      </w:r>
      <w:r w:rsidR="00303AF6" w:rsidRPr="00F46AE9">
        <w:rPr>
          <w:b/>
          <w:bCs/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>профессиональные информационные источники и</w:t>
      </w:r>
      <w:r w:rsidR="00303AF6" w:rsidRPr="007571E9">
        <w:rPr>
          <w:b/>
          <w:bCs/>
          <w:iCs/>
          <w:sz w:val="24"/>
          <w:szCs w:val="24"/>
        </w:rPr>
        <w:t xml:space="preserve"> </w:t>
      </w:r>
      <w:r w:rsidRPr="007571E9">
        <w:rPr>
          <w:iCs/>
          <w:sz w:val="24"/>
          <w:szCs w:val="24"/>
        </w:rPr>
        <w:t>справочны</w:t>
      </w:r>
      <w:r w:rsidR="006019D3" w:rsidRPr="007571E9">
        <w:rPr>
          <w:iCs/>
          <w:sz w:val="24"/>
          <w:szCs w:val="24"/>
        </w:rPr>
        <w:t>е</w:t>
      </w:r>
      <w:r w:rsidRPr="007571E9">
        <w:rPr>
          <w:iCs/>
          <w:sz w:val="24"/>
          <w:szCs w:val="24"/>
        </w:rPr>
        <w:t xml:space="preserve"> материал</w:t>
      </w:r>
      <w:r w:rsidR="006019D3" w:rsidRPr="007571E9">
        <w:rPr>
          <w:iCs/>
          <w:sz w:val="24"/>
          <w:szCs w:val="24"/>
        </w:rPr>
        <w:t>ы</w:t>
      </w:r>
      <w:r w:rsidR="00DA1439">
        <w:rPr>
          <w:iCs/>
          <w:sz w:val="24"/>
          <w:szCs w:val="24"/>
        </w:rPr>
        <w:t>.</w:t>
      </w:r>
    </w:p>
    <w:p w14:paraId="2238B005" w14:textId="77777777"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14:paraId="04882E13" w14:textId="77777777" w:rsidR="00E624EF" w:rsidRPr="00E624EF" w:rsidRDefault="00E624EF" w:rsidP="00E624EF">
      <w:pPr>
        <w:ind w:firstLine="709"/>
        <w:jc w:val="both"/>
        <w:rPr>
          <w:sz w:val="24"/>
          <w:szCs w:val="24"/>
        </w:rPr>
      </w:pPr>
      <w:r w:rsidRPr="00E624EF">
        <w:rPr>
          <w:sz w:val="24"/>
          <w:szCs w:val="24"/>
        </w:rPr>
        <w:t>- заключить договор с профильной организацией;</w:t>
      </w:r>
    </w:p>
    <w:p w14:paraId="5F191680" w14:textId="77777777" w:rsidR="00E624EF" w:rsidRPr="00E624EF" w:rsidRDefault="00E624EF" w:rsidP="00E624EF">
      <w:pPr>
        <w:ind w:firstLine="709"/>
        <w:jc w:val="both"/>
        <w:rPr>
          <w:sz w:val="24"/>
          <w:szCs w:val="24"/>
        </w:rPr>
      </w:pPr>
      <w:r w:rsidRPr="00E624EF">
        <w:rPr>
          <w:sz w:val="24"/>
          <w:szCs w:val="24"/>
        </w:rPr>
        <w:t>- подписать согласие на обработку персональных данных в целях организации (прохождения) практической подготовки/практики в профильной организации;</w:t>
      </w:r>
    </w:p>
    <w:p w14:paraId="7792F980" w14:textId="5263F0C8" w:rsidR="00EC6CB5" w:rsidRPr="000B46E0" w:rsidRDefault="00CB5671" w:rsidP="00E624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5C7A976A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60F9758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7F2E0300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233616C1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14:paraId="6D13B86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08E22CD8" w14:textId="77777777" w:rsidR="00E624EF" w:rsidRDefault="00EC6CB5" w:rsidP="00E624EF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14:paraId="5EDA7023" w14:textId="2971AC0D" w:rsidR="00EC6CB5" w:rsidRPr="00E624EF" w:rsidRDefault="00E624EF" w:rsidP="00E624EF">
      <w:pPr>
        <w:ind w:firstLine="709"/>
        <w:jc w:val="both"/>
        <w:rPr>
          <w:sz w:val="24"/>
          <w:szCs w:val="24"/>
        </w:rPr>
      </w:pPr>
      <w:r w:rsidRPr="00E624EF">
        <w:rPr>
          <w:sz w:val="24"/>
          <w:szCs w:val="24"/>
        </w:rPr>
        <w:t xml:space="preserve">- предоставить отчет по практике и приложения на проверку руководителю практики от колледжа в срок согласно Плана обучения на учебный год (обозначен в Информационном письме в Личном кабинете студента), прикрепив их в электронном виде в  системе дистанционного обучения </w:t>
      </w:r>
      <w:proofErr w:type="spellStart"/>
      <w:r w:rsidRPr="00E624EF">
        <w:rPr>
          <w:sz w:val="24"/>
          <w:szCs w:val="24"/>
        </w:rPr>
        <w:t>Moodle</w:t>
      </w:r>
      <w:proofErr w:type="spellEnd"/>
      <w:r w:rsidRPr="00E624EF">
        <w:rPr>
          <w:sz w:val="24"/>
          <w:szCs w:val="24"/>
        </w:rPr>
        <w:t>.</w:t>
      </w:r>
    </w:p>
    <w:p w14:paraId="7D0CE612" w14:textId="77777777"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14:paraId="72E34E4D" w14:textId="77777777" w:rsidR="00DA1439" w:rsidRDefault="00DA1439">
      <w:pPr>
        <w:rPr>
          <w:b/>
          <w:caps/>
          <w:sz w:val="24"/>
          <w:szCs w:val="24"/>
        </w:rPr>
      </w:pPr>
      <w:bookmarkStart w:id="31" w:name="_Toc532996969"/>
      <w:r>
        <w:rPr>
          <w:caps/>
          <w:szCs w:val="24"/>
        </w:rPr>
        <w:br w:type="page"/>
      </w:r>
    </w:p>
    <w:p w14:paraId="153FD34A" w14:textId="77777777" w:rsidR="00EC6CB5" w:rsidRPr="000B46E0" w:rsidRDefault="00EC6CB5" w:rsidP="00EC6CB5">
      <w:pPr>
        <w:pStyle w:val="1"/>
        <w:rPr>
          <w:szCs w:val="24"/>
        </w:rPr>
      </w:pPr>
      <w:bookmarkStart w:id="32" w:name="_Toc80007420"/>
      <w:r w:rsidRPr="000B46E0">
        <w:rPr>
          <w:caps/>
          <w:szCs w:val="24"/>
        </w:rPr>
        <w:lastRenderedPageBreak/>
        <w:t>Контроль и оценка результатов освоения практики</w:t>
      </w:r>
      <w:bookmarkEnd w:id="31"/>
      <w:bookmarkEnd w:id="32"/>
    </w:p>
    <w:p w14:paraId="4C998657" w14:textId="77777777"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14:paraId="0F9BAA80" w14:textId="77777777" w:rsidR="00AD31CB" w:rsidRPr="00AD31CB" w:rsidRDefault="00AD31CB" w:rsidP="003C0E31">
      <w:pPr>
        <w:ind w:firstLine="567"/>
        <w:rPr>
          <w:bCs/>
          <w:iCs/>
          <w:sz w:val="24"/>
          <w:szCs w:val="24"/>
        </w:rPr>
      </w:pPr>
      <w:r w:rsidRPr="00AD31CB">
        <w:rPr>
          <w:bCs/>
          <w:iCs/>
          <w:sz w:val="24"/>
          <w:szCs w:val="24"/>
        </w:rPr>
        <w:t xml:space="preserve">Форма промежуточной аттестации по </w:t>
      </w:r>
      <w:proofErr w:type="gramStart"/>
      <w:r w:rsidRPr="00AD31CB">
        <w:rPr>
          <w:bCs/>
          <w:iCs/>
          <w:sz w:val="24"/>
          <w:szCs w:val="24"/>
        </w:rPr>
        <w:t>практике  -</w:t>
      </w:r>
      <w:proofErr w:type="gramEnd"/>
      <w:r w:rsidRPr="00AD31CB">
        <w:rPr>
          <w:bCs/>
          <w:iCs/>
          <w:sz w:val="24"/>
          <w:szCs w:val="24"/>
        </w:rPr>
        <w:t xml:space="preserve"> дифференцированный зачет.</w:t>
      </w:r>
    </w:p>
    <w:p w14:paraId="61E89716" w14:textId="77777777" w:rsidR="00AD31CB" w:rsidRPr="00AD31CB" w:rsidRDefault="00AD31CB" w:rsidP="003C0E31">
      <w:pPr>
        <w:ind w:firstLine="567"/>
        <w:jc w:val="both"/>
        <w:rPr>
          <w:bCs/>
          <w:sz w:val="24"/>
          <w:szCs w:val="24"/>
        </w:rPr>
      </w:pPr>
      <w:r w:rsidRPr="00AD31CB">
        <w:rPr>
          <w:sz w:val="24"/>
          <w:szCs w:val="24"/>
        </w:rPr>
        <w:t xml:space="preserve">Контроль и оценка результатов освоения производственной </w:t>
      </w:r>
      <w:proofErr w:type="gramStart"/>
      <w:r w:rsidRPr="00AD31CB">
        <w:rPr>
          <w:sz w:val="24"/>
          <w:szCs w:val="24"/>
        </w:rPr>
        <w:t>практики  осуществляется</w:t>
      </w:r>
      <w:proofErr w:type="gramEnd"/>
      <w:r w:rsidRPr="00AD31CB">
        <w:rPr>
          <w:sz w:val="24"/>
          <w:szCs w:val="24"/>
        </w:rPr>
        <w:t xml:space="preserve"> руководителем практики от организации в процессе  наблюдения, а также выполнения обучающимися заданий.</w:t>
      </w:r>
    </w:p>
    <w:p w14:paraId="32F915BD" w14:textId="77777777" w:rsidR="00AD31CB" w:rsidRPr="00AD31CB" w:rsidRDefault="00AD31CB" w:rsidP="003C0E31">
      <w:pPr>
        <w:ind w:firstLine="567"/>
        <w:jc w:val="both"/>
        <w:rPr>
          <w:bCs/>
          <w:sz w:val="24"/>
          <w:szCs w:val="24"/>
        </w:rPr>
      </w:pPr>
      <w:bookmarkStart w:id="33" w:name="_Hlk58938507"/>
      <w:r w:rsidRPr="00AD31CB">
        <w:rPr>
          <w:bCs/>
          <w:sz w:val="24"/>
          <w:szCs w:val="24"/>
        </w:rPr>
        <w:t xml:space="preserve">При прохождении практики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листе и дневнике практики проставляется печать профильной организации (при наличии). </w:t>
      </w:r>
    </w:p>
    <w:p w14:paraId="18C3B8F9" w14:textId="77777777" w:rsidR="00AD31CB" w:rsidRPr="00AD31CB" w:rsidRDefault="00AD31CB" w:rsidP="003C0E31">
      <w:pPr>
        <w:ind w:firstLine="567"/>
        <w:jc w:val="both"/>
        <w:rPr>
          <w:bCs/>
          <w:sz w:val="24"/>
          <w:szCs w:val="24"/>
        </w:rPr>
      </w:pPr>
      <w:r w:rsidRPr="00AD31CB">
        <w:rPr>
          <w:bCs/>
          <w:sz w:val="24"/>
          <w:szCs w:val="24"/>
        </w:rPr>
        <w:t xml:space="preserve">Аттестация по итогам практики проводится на основании результатов её прохождения. </w:t>
      </w:r>
      <w:bookmarkEnd w:id="33"/>
    </w:p>
    <w:p w14:paraId="279BDC9C" w14:textId="77777777" w:rsidR="00AD31CB" w:rsidRPr="00AD31CB" w:rsidRDefault="00AD31CB" w:rsidP="003C0E31">
      <w:pPr>
        <w:ind w:firstLine="567"/>
        <w:jc w:val="both"/>
        <w:rPr>
          <w:sz w:val="24"/>
          <w:szCs w:val="24"/>
        </w:rPr>
      </w:pPr>
      <w:bookmarkStart w:id="34" w:name="_Hlk59031819"/>
      <w:r w:rsidRPr="00AD31CB">
        <w:rPr>
          <w:sz w:val="24"/>
          <w:szCs w:val="24"/>
        </w:rPr>
        <w:t xml:space="preserve">Руководитель практики от колледжа по 5-ти бальной шкале оценивает: </w:t>
      </w:r>
    </w:p>
    <w:p w14:paraId="216B1056" w14:textId="77777777" w:rsidR="00AD31CB" w:rsidRPr="00AD31CB" w:rsidRDefault="00AD31CB" w:rsidP="003C0E31">
      <w:pPr>
        <w:ind w:firstLine="567"/>
        <w:jc w:val="both"/>
        <w:rPr>
          <w:sz w:val="24"/>
          <w:szCs w:val="24"/>
        </w:rPr>
      </w:pPr>
      <w:r w:rsidRPr="00AD31CB">
        <w:rPr>
          <w:sz w:val="24"/>
          <w:szCs w:val="24"/>
        </w:rPr>
        <w:t>- уровень освоения профессиональных компетенций;</w:t>
      </w:r>
    </w:p>
    <w:p w14:paraId="235E678B" w14:textId="77777777" w:rsidR="00AD31CB" w:rsidRPr="00AD31CB" w:rsidRDefault="00AD31CB" w:rsidP="003C0E31">
      <w:pPr>
        <w:ind w:firstLine="567"/>
        <w:jc w:val="both"/>
        <w:rPr>
          <w:sz w:val="24"/>
          <w:szCs w:val="24"/>
        </w:rPr>
      </w:pPr>
      <w:r w:rsidRPr="00AD31CB">
        <w:rPr>
          <w:sz w:val="24"/>
          <w:szCs w:val="24"/>
        </w:rPr>
        <w:t>- уровень освоения общих компетенций;</w:t>
      </w:r>
    </w:p>
    <w:p w14:paraId="77B71117" w14:textId="77777777" w:rsidR="00AD31CB" w:rsidRPr="00AD31CB" w:rsidRDefault="00AD31CB" w:rsidP="003C0E31">
      <w:pPr>
        <w:ind w:firstLine="567"/>
        <w:jc w:val="both"/>
        <w:rPr>
          <w:sz w:val="24"/>
          <w:szCs w:val="24"/>
        </w:rPr>
      </w:pPr>
      <w:r w:rsidRPr="00AD31CB">
        <w:rPr>
          <w:sz w:val="24"/>
          <w:szCs w:val="24"/>
        </w:rPr>
        <w:t>- содержание отчета по практике и правильность выполнения заданий практики;</w:t>
      </w:r>
    </w:p>
    <w:p w14:paraId="45179824" w14:textId="77777777" w:rsidR="00AD31CB" w:rsidRPr="00AD31CB" w:rsidRDefault="00AD31CB" w:rsidP="003C0E31">
      <w:pPr>
        <w:ind w:firstLine="567"/>
        <w:jc w:val="both"/>
        <w:rPr>
          <w:sz w:val="24"/>
          <w:szCs w:val="24"/>
        </w:rPr>
      </w:pPr>
      <w:r w:rsidRPr="00AD31CB">
        <w:rPr>
          <w:sz w:val="24"/>
          <w:szCs w:val="24"/>
        </w:rPr>
        <w:t>- качество оформления отчёта;</w:t>
      </w:r>
    </w:p>
    <w:p w14:paraId="35346F6D" w14:textId="77777777" w:rsidR="00AD31CB" w:rsidRPr="00AD31CB" w:rsidRDefault="00AD31CB" w:rsidP="003C0E31">
      <w:pPr>
        <w:ind w:firstLine="567"/>
        <w:jc w:val="both"/>
        <w:rPr>
          <w:sz w:val="24"/>
          <w:szCs w:val="24"/>
        </w:rPr>
      </w:pPr>
      <w:r w:rsidRPr="00AD31CB">
        <w:rPr>
          <w:sz w:val="24"/>
          <w:szCs w:val="24"/>
        </w:rPr>
        <w:t>- соблюдение срока сдачи отчета с аттестационным листом.</w:t>
      </w:r>
    </w:p>
    <w:p w14:paraId="37A373FA" w14:textId="77777777" w:rsidR="00AD31CB" w:rsidRPr="00AD31CB" w:rsidRDefault="00AD31CB" w:rsidP="003C0E31">
      <w:pPr>
        <w:ind w:firstLine="567"/>
        <w:jc w:val="both"/>
        <w:rPr>
          <w:sz w:val="24"/>
          <w:szCs w:val="24"/>
        </w:rPr>
      </w:pPr>
      <w:r w:rsidRPr="00AD31CB">
        <w:rPr>
          <w:sz w:val="24"/>
          <w:szCs w:val="24"/>
        </w:rPr>
        <w:t xml:space="preserve">Итоговая оценка за практику выставляется руководителем практики от колледжа в системе дистанционного обучения </w:t>
      </w:r>
      <w:proofErr w:type="spellStart"/>
      <w:r w:rsidRPr="00AD31CB">
        <w:rPr>
          <w:sz w:val="24"/>
          <w:szCs w:val="24"/>
        </w:rPr>
        <w:t>Moodle</w:t>
      </w:r>
      <w:proofErr w:type="spellEnd"/>
      <w:r w:rsidRPr="00AD31CB">
        <w:rPr>
          <w:sz w:val="24"/>
          <w:szCs w:val="24"/>
        </w:rPr>
        <w:t xml:space="preserve"> следующим образом:</w:t>
      </w:r>
    </w:p>
    <w:p w14:paraId="14A50D52" w14:textId="77777777" w:rsidR="00AD31CB" w:rsidRPr="00AD31CB" w:rsidRDefault="00AD31CB" w:rsidP="003C0E31">
      <w:pPr>
        <w:ind w:firstLine="567"/>
        <w:jc w:val="both"/>
        <w:rPr>
          <w:sz w:val="24"/>
          <w:szCs w:val="24"/>
        </w:rPr>
      </w:pPr>
      <w:r w:rsidRPr="00AD31CB">
        <w:rPr>
          <w:sz w:val="24"/>
          <w:szCs w:val="24"/>
        </w:rPr>
        <w:t>- в поле «Оценка» указывается общая оценка за практику;</w:t>
      </w:r>
    </w:p>
    <w:p w14:paraId="1AFCD1EA" w14:textId="77777777" w:rsidR="00AD31CB" w:rsidRPr="00AD31CB" w:rsidRDefault="00AD31CB" w:rsidP="003C0E31">
      <w:pPr>
        <w:spacing w:after="120"/>
        <w:ind w:firstLine="567"/>
        <w:jc w:val="both"/>
        <w:rPr>
          <w:sz w:val="24"/>
          <w:szCs w:val="24"/>
        </w:rPr>
      </w:pPr>
      <w:r w:rsidRPr="00AD31CB">
        <w:rPr>
          <w:sz w:val="24"/>
          <w:szCs w:val="24"/>
        </w:rPr>
        <w:t>- в поле «Отзыв» обязательно пишется комментарий в следующем формате: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AD31CB" w:rsidRPr="00AD31CB" w14:paraId="2E56A71E" w14:textId="77777777" w:rsidTr="003C0E31">
        <w:tc>
          <w:tcPr>
            <w:tcW w:w="8364" w:type="dxa"/>
            <w:shd w:val="clear" w:color="auto" w:fill="auto"/>
          </w:tcPr>
          <w:p w14:paraId="700DD0A7" w14:textId="77777777" w:rsidR="00AD31CB" w:rsidRPr="00AD31CB" w:rsidRDefault="00AD31CB" w:rsidP="00AD31CB">
            <w:pPr>
              <w:jc w:val="both"/>
              <w:rPr>
                <w:i/>
                <w:iCs/>
                <w:sz w:val="24"/>
                <w:szCs w:val="24"/>
              </w:rPr>
            </w:pPr>
            <w:r w:rsidRPr="00AD31CB">
              <w:rPr>
                <w:i/>
                <w:iCs/>
                <w:sz w:val="24"/>
                <w:szCs w:val="24"/>
              </w:rPr>
              <w:t>Оценка освоения профессиональных компетенций - _____ баллов;</w:t>
            </w:r>
          </w:p>
          <w:p w14:paraId="5D0A7DEB" w14:textId="77777777" w:rsidR="00AD31CB" w:rsidRPr="00AD31CB" w:rsidRDefault="00AD31CB" w:rsidP="00AD31CB">
            <w:pPr>
              <w:jc w:val="both"/>
              <w:rPr>
                <w:i/>
                <w:iCs/>
                <w:sz w:val="24"/>
                <w:szCs w:val="24"/>
              </w:rPr>
            </w:pPr>
            <w:r w:rsidRPr="00AD31CB">
              <w:rPr>
                <w:i/>
                <w:iCs/>
                <w:sz w:val="24"/>
                <w:szCs w:val="24"/>
              </w:rPr>
              <w:t>Оценка освоения общих компетенций - _____ баллов;</w:t>
            </w:r>
          </w:p>
          <w:p w14:paraId="768D85E5" w14:textId="77777777" w:rsidR="00AD31CB" w:rsidRPr="00AD31CB" w:rsidRDefault="00AD31CB" w:rsidP="00AD31CB">
            <w:pPr>
              <w:jc w:val="both"/>
              <w:rPr>
                <w:sz w:val="24"/>
                <w:szCs w:val="24"/>
              </w:rPr>
            </w:pPr>
            <w:r w:rsidRPr="00AD31CB">
              <w:rPr>
                <w:i/>
                <w:iCs/>
                <w:sz w:val="24"/>
                <w:szCs w:val="24"/>
              </w:rPr>
              <w:t xml:space="preserve">Замечания по отчету - </w:t>
            </w:r>
            <w:r w:rsidRPr="00AD31CB">
              <w:rPr>
                <w:i/>
                <w:iCs/>
                <w:color w:val="000000"/>
                <w:sz w:val="24"/>
                <w:szCs w:val="24"/>
              </w:rPr>
              <w:t xml:space="preserve">если замечаний нет, то указывается «Замечаний нет», </w:t>
            </w:r>
            <w:r w:rsidRPr="00AD31CB">
              <w:rPr>
                <w:i/>
                <w:iCs/>
                <w:sz w:val="24"/>
                <w:szCs w:val="24"/>
              </w:rPr>
              <w:t>если замечания есть, указываются конкретно какие требования нарушены в содержании и оформлении отчета.</w:t>
            </w:r>
          </w:p>
        </w:tc>
      </w:tr>
    </w:tbl>
    <w:p w14:paraId="4D55E65D" w14:textId="77777777" w:rsidR="00AD31CB" w:rsidRPr="00AD31CB" w:rsidRDefault="00AD31CB" w:rsidP="003C0E31">
      <w:pPr>
        <w:ind w:firstLine="567"/>
        <w:jc w:val="both"/>
        <w:rPr>
          <w:sz w:val="24"/>
          <w:szCs w:val="24"/>
        </w:rPr>
      </w:pPr>
    </w:p>
    <w:bookmarkEnd w:id="34"/>
    <w:p w14:paraId="73736E06" w14:textId="77777777" w:rsidR="00AD31CB" w:rsidRDefault="00AD31CB" w:rsidP="00AD31CB">
      <w:pPr>
        <w:ind w:firstLine="567"/>
        <w:jc w:val="both"/>
        <w:rPr>
          <w:sz w:val="24"/>
          <w:szCs w:val="24"/>
        </w:rPr>
      </w:pPr>
      <w:r w:rsidRPr="00AD31CB">
        <w:rPr>
          <w:sz w:val="24"/>
          <w:szCs w:val="24"/>
        </w:rPr>
        <w:t>Критерии оценки отчета: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568"/>
      </w:tblGrid>
      <w:tr w:rsidR="00EC6CB5" w:rsidRPr="000B46E0" w14:paraId="44C806AD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57B" w14:textId="77777777"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06B" w14:textId="77777777"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14:paraId="665BC09A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F3CA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60F95729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45F" w14:textId="77777777"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2B8E74C5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9F5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2B689911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B94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087D70FC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18A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2904B8E9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AF4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14:paraId="66A4BBB1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2BD1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50F1DA93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1796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58C16C36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14:paraId="0FB6388E" w14:textId="77777777" w:rsidR="00A03EDD" w:rsidRPr="004F65EA" w:rsidRDefault="00A03EDD" w:rsidP="00A03EDD">
      <w:pPr>
        <w:ind w:firstLine="567"/>
        <w:jc w:val="both"/>
        <w:rPr>
          <w:sz w:val="24"/>
          <w:szCs w:val="24"/>
        </w:rPr>
      </w:pPr>
      <w:r w:rsidRPr="00A03EDD">
        <w:rPr>
          <w:sz w:val="24"/>
          <w:szCs w:val="24"/>
        </w:rPr>
        <w:t>Студенты, не выполнившие требования программы практики, или, получившие неудовлетворительную оценку, считаются имеющими академическую задолженность.</w:t>
      </w:r>
      <w:r w:rsidRPr="004F65EA">
        <w:rPr>
          <w:sz w:val="24"/>
          <w:szCs w:val="24"/>
        </w:rPr>
        <w:t xml:space="preserve"> </w:t>
      </w:r>
    </w:p>
    <w:p w14:paraId="1F9DC1B8" w14:textId="77777777" w:rsidR="00EC6CB5" w:rsidRDefault="00EC6CB5" w:rsidP="00EC6CB5">
      <w:pPr>
        <w:jc w:val="center"/>
        <w:rPr>
          <w:sz w:val="24"/>
          <w:szCs w:val="24"/>
        </w:rPr>
      </w:pPr>
    </w:p>
    <w:p w14:paraId="021D75FB" w14:textId="77777777" w:rsidR="000C647C" w:rsidRPr="000B46E0" w:rsidRDefault="000C647C" w:rsidP="00EC6CB5">
      <w:pPr>
        <w:jc w:val="center"/>
        <w:rPr>
          <w:sz w:val="24"/>
          <w:szCs w:val="24"/>
        </w:rPr>
      </w:pPr>
    </w:p>
    <w:p w14:paraId="3F43D242" w14:textId="77777777" w:rsidR="00DA1439" w:rsidRDefault="00DA1439">
      <w:pPr>
        <w:rPr>
          <w:b/>
          <w:iCs/>
          <w:sz w:val="24"/>
          <w:szCs w:val="24"/>
        </w:rPr>
      </w:pPr>
      <w:bookmarkStart w:id="35" w:name="_Toc532996970"/>
      <w:r>
        <w:rPr>
          <w:iCs/>
          <w:szCs w:val="24"/>
        </w:rPr>
        <w:br w:type="page"/>
      </w:r>
    </w:p>
    <w:p w14:paraId="27E61109" w14:textId="77777777" w:rsidR="00FB121F" w:rsidRPr="006764DF" w:rsidRDefault="00EC6CB5" w:rsidP="006764DF">
      <w:pPr>
        <w:pStyle w:val="1"/>
        <w:rPr>
          <w:iCs/>
          <w:szCs w:val="24"/>
        </w:rPr>
      </w:pPr>
      <w:bookmarkStart w:id="36" w:name="_Toc80007421"/>
      <w:r w:rsidRPr="00E655AD">
        <w:rPr>
          <w:iCs/>
          <w:szCs w:val="24"/>
        </w:rPr>
        <w:lastRenderedPageBreak/>
        <w:t>ЗАДАНИЕ НА ПРАКТИКУ</w:t>
      </w:r>
      <w:bookmarkEnd w:id="35"/>
      <w:bookmarkEnd w:id="36"/>
    </w:p>
    <w:p w14:paraId="402855B2" w14:textId="77777777" w:rsidR="006764DF" w:rsidRPr="006764DF" w:rsidRDefault="006764DF" w:rsidP="006764DF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6764DF">
        <w:rPr>
          <w:sz w:val="24"/>
          <w:szCs w:val="24"/>
        </w:rPr>
        <w:t>Профессиональных компетенций (ПК):</w:t>
      </w:r>
    </w:p>
    <w:p w14:paraId="666C55D1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14:paraId="6525300E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14:paraId="5EB16FF6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14:paraId="58211944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2.4. Определять основные экономические показатели работы организации, цены, заработную плату.</w:t>
      </w:r>
    </w:p>
    <w:p w14:paraId="08D32AEF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14:paraId="2822D583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2.6. Обосновывать целесообразность использования и применять маркетинговые коммуникации.</w:t>
      </w:r>
    </w:p>
    <w:p w14:paraId="5B65CF64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14:paraId="6BD21022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14:paraId="74C1DC43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14:paraId="4C2BF68B" w14:textId="77777777" w:rsidR="006764DF" w:rsidRPr="006764DF" w:rsidRDefault="006764DF" w:rsidP="006764DF">
      <w:pPr>
        <w:rPr>
          <w:sz w:val="10"/>
          <w:szCs w:val="10"/>
        </w:rPr>
      </w:pPr>
    </w:p>
    <w:p w14:paraId="4D9E043E" w14:textId="77777777" w:rsidR="006764DF" w:rsidRPr="006764DF" w:rsidRDefault="006764DF" w:rsidP="006764DF">
      <w:pPr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1.</w:t>
      </w:r>
    </w:p>
    <w:p w14:paraId="42159EE2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14:paraId="527D0E34" w14:textId="77777777" w:rsidR="006764DF" w:rsidRPr="006764DF" w:rsidRDefault="006764DF" w:rsidP="006764DF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организационная структура и взаимодействие подразделений (служб);</w:t>
      </w:r>
    </w:p>
    <w:p w14:paraId="2296D362" w14:textId="77777777" w:rsidR="006764DF" w:rsidRPr="006764DF" w:rsidRDefault="006764DF" w:rsidP="006764DF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основные задачи, виды деятельности (услуги) предприятия. (Характеристика предприятия: вид деятельности, категория клиентов, срок осуществления деятельности, основные контрагенты, конкуренты, доля рынка, планируемые перспективы развития. Организационная структура предприятия, функции подразделений/отделов/сотрудников).</w:t>
      </w:r>
    </w:p>
    <w:p w14:paraId="0F381F0F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0"/>
          <w:szCs w:val="10"/>
        </w:rPr>
      </w:pPr>
    </w:p>
    <w:p w14:paraId="770C4EB9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2. (ПК 2.9)</w:t>
      </w:r>
    </w:p>
    <w:p w14:paraId="2E350BF7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Ознакомиться с перспективным и текущим планированием финансовой деятельности организации, с методами финансового планирования. Изучить и представить в отчете финансовые документы организации:</w:t>
      </w:r>
    </w:p>
    <w:p w14:paraId="4418C6D7" w14:textId="77777777"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нормативные документы, регулирующие проведение финансового планирования организации;</w:t>
      </w:r>
    </w:p>
    <w:p w14:paraId="05910438" w14:textId="77777777"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план движения денежных потоков, платежный календарь, плановый баланс организации;</w:t>
      </w:r>
    </w:p>
    <w:p w14:paraId="275B9137" w14:textId="77777777"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документы по различным методам финансового планирования;</w:t>
      </w:r>
    </w:p>
    <w:p w14:paraId="7EDEBFA5" w14:textId="77777777"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в отчете описать, какие объекты учета планируются, формируемые документы планирования (копии отчетов представить в приложении), описать последовательность формирования отчетов. </w:t>
      </w:r>
    </w:p>
    <w:p w14:paraId="426B26E2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Если в организации (ИП) отсутствуют </w:t>
      </w:r>
      <w:proofErr w:type="gramStart"/>
      <w:r w:rsidRPr="006764DF">
        <w:rPr>
          <w:sz w:val="24"/>
          <w:szCs w:val="24"/>
        </w:rPr>
        <w:t>выше указанные</w:t>
      </w:r>
      <w:proofErr w:type="gramEnd"/>
      <w:r w:rsidRPr="006764DF">
        <w:rPr>
          <w:sz w:val="24"/>
          <w:szCs w:val="24"/>
        </w:rPr>
        <w:t xml:space="preserve"> документы, необходимо разработать и представить в отчете: </w:t>
      </w:r>
    </w:p>
    <w:p w14:paraId="23BF9561" w14:textId="77777777"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 сформировать управленческий баланс, за 2018, 2019, 2020 годы, из имеющихся данных учета (представить показатели в таблице);</w:t>
      </w:r>
    </w:p>
    <w:p w14:paraId="07D26596" w14:textId="77777777"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lastRenderedPageBreak/>
        <w:t>выявить изменения в динамике и структуре баланса (указать относительные и абсолютные отклонения между отчетным и базовым периодом, рассчитать чистые активы предприятия по трем периодам), выяснить причины изменений, предложить мероприятия по улучшению структуры и динамики - имущества и источников предприятия.</w:t>
      </w:r>
    </w:p>
    <w:p w14:paraId="2D8FD993" w14:textId="77777777" w:rsidR="006764DF" w:rsidRPr="006764DF" w:rsidRDefault="006764DF" w:rsidP="006764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  <w:r w:rsidRPr="006764DF">
        <w:rPr>
          <w:i/>
          <w:sz w:val="24"/>
          <w:szCs w:val="22"/>
        </w:rPr>
        <w:t>Примерная таблица анализа: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789"/>
        <w:gridCol w:w="870"/>
        <w:gridCol w:w="831"/>
        <w:gridCol w:w="1450"/>
        <w:gridCol w:w="1596"/>
        <w:gridCol w:w="1602"/>
        <w:gridCol w:w="1808"/>
      </w:tblGrid>
      <w:tr w:rsidR="006764DF" w:rsidRPr="006764DF" w14:paraId="275C34EB" w14:textId="77777777" w:rsidTr="006764DF">
        <w:trPr>
          <w:trHeight w:val="169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9AAB15" w14:textId="77777777" w:rsidR="006764DF" w:rsidRPr="006764DF" w:rsidRDefault="006764DF" w:rsidP="006764D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A1ED78" w14:textId="77777777"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1FC7DA" w14:textId="77777777"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42A398" w14:textId="77777777"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AF9A5" w14:textId="77777777"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Абсолютное отклонение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80749" w14:textId="77777777"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Относительное отклонение</w:t>
            </w:r>
          </w:p>
        </w:tc>
      </w:tr>
      <w:tr w:rsidR="006764DF" w:rsidRPr="006764DF" w14:paraId="3E11C8BF" w14:textId="77777777" w:rsidTr="006764DF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6D418" w14:textId="77777777" w:rsidR="006764DF" w:rsidRPr="006764DF" w:rsidRDefault="006764DF" w:rsidP="006764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36373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1E99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BC09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60B1" w14:textId="77777777"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2018 / 2020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1B5B" w14:textId="77777777"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2019/ 2020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1641" w14:textId="77777777"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2018/ 2020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64D3" w14:textId="77777777"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2019/ 2020</w:t>
            </w:r>
          </w:p>
        </w:tc>
      </w:tr>
      <w:tr w:rsidR="006764DF" w:rsidRPr="006764DF" w14:paraId="43360E6E" w14:textId="77777777" w:rsidTr="006764DF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15E9" w14:textId="77777777" w:rsidR="006764DF" w:rsidRPr="006764DF" w:rsidRDefault="006764DF" w:rsidP="006764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7345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FFEC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E31D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BC55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D8D4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0F96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DC7" w14:textId="77777777"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</w:tr>
      <w:tr w:rsidR="006764DF" w:rsidRPr="006764DF" w14:paraId="00CFE523" w14:textId="77777777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6236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Актив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79B2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197D4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64B9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6FCB4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943A8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55BB3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A970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14:paraId="6D738A95" w14:textId="77777777" w:rsidTr="006764DF">
        <w:trPr>
          <w:trHeight w:val="237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3313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450F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017A1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76AC1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6446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BC81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269FE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919E6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14:paraId="76D68E22" w14:textId="77777777" w:rsidTr="006764DF">
        <w:trPr>
          <w:trHeight w:val="213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640D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C2E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72929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EBAD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2742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FFE5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3C3C4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A0C4B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14:paraId="0DA45AC9" w14:textId="77777777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795FB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79C0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A41A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3BC2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D51CD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F485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845B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8295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14:paraId="72C08540" w14:textId="77777777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B7D86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Пассив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79D7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DFD6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C719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2BFF6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E47C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31A7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9ADE1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14:paraId="2DD0EAA7" w14:textId="77777777" w:rsidTr="006764DF">
        <w:trPr>
          <w:trHeight w:val="269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D379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A019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7C270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B16FB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D8249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01F5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133B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2A8C3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14:paraId="5EF05DA3" w14:textId="77777777" w:rsidTr="006764DF">
        <w:trPr>
          <w:trHeight w:val="246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C9C8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D193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DF06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D53B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E936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9FF8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E7C0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A97DB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14:paraId="6F2C01DB" w14:textId="77777777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50F14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5C70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1D4A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93C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11C55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B42E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5379A" w14:textId="77777777"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3088D" w14:textId="77777777"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</w:tbl>
    <w:p w14:paraId="06501956" w14:textId="77777777" w:rsidR="006764DF" w:rsidRPr="006764DF" w:rsidRDefault="006764DF" w:rsidP="006764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22"/>
        </w:rPr>
      </w:pPr>
    </w:p>
    <w:p w14:paraId="49E8A593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По данным бухгалтерского баланса произведите анализ и представьте в отчете:</w:t>
      </w:r>
    </w:p>
    <w:p w14:paraId="7D24CE1E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ликвидности и платежеспособности;</w:t>
      </w:r>
    </w:p>
    <w:p w14:paraId="08044D50" w14:textId="77777777" w:rsid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деловой активности и рентабельности.</w:t>
      </w:r>
    </w:p>
    <w:p w14:paraId="2816A5A5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07DD6B89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14:paraId="547309E9" w14:textId="77777777" w:rsidR="006764DF" w:rsidRPr="006764DF" w:rsidRDefault="006764DF" w:rsidP="000A5822">
      <w:pPr>
        <w:ind w:firstLine="360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3. (ПК 2.3)</w:t>
      </w:r>
    </w:p>
    <w:p w14:paraId="5C5010C0" w14:textId="77777777" w:rsidR="006764DF" w:rsidRPr="000A5822" w:rsidRDefault="000A5822" w:rsidP="000A5822">
      <w:pPr>
        <w:ind w:firstLine="360"/>
        <w:jc w:val="both"/>
        <w:rPr>
          <w:sz w:val="24"/>
          <w:szCs w:val="24"/>
        </w:rPr>
      </w:pPr>
      <w:r w:rsidRPr="000A5822">
        <w:rPr>
          <w:b/>
          <w:sz w:val="24"/>
          <w:szCs w:val="24"/>
        </w:rPr>
        <w:tab/>
      </w:r>
      <w:r w:rsidR="006764DF" w:rsidRPr="000A5822">
        <w:rPr>
          <w:sz w:val="24"/>
          <w:szCs w:val="24"/>
        </w:rPr>
        <w:t>Используя данные бухгалтерской отчетности и другие источники, вычислить суммы налогов организации и представить следующие документы:</w:t>
      </w:r>
    </w:p>
    <w:p w14:paraId="069F7F2E" w14:textId="77777777" w:rsidR="006764DF" w:rsidRPr="006764DF" w:rsidRDefault="006764DF" w:rsidP="006764DF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налоговые декларации налогоплательщика (организации), указать сроки уплаты;</w:t>
      </w:r>
    </w:p>
    <w:p w14:paraId="2FDEAAA1" w14:textId="77777777" w:rsidR="006764DF" w:rsidRPr="006764DF" w:rsidRDefault="006764DF" w:rsidP="006764DF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заполненные книги покупок и книги продаж;</w:t>
      </w:r>
    </w:p>
    <w:p w14:paraId="0C44AEB2" w14:textId="77777777" w:rsidR="006764DF" w:rsidRPr="006764DF" w:rsidRDefault="006764DF" w:rsidP="006764DF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справку 2−НДФЛ.</w:t>
      </w:r>
    </w:p>
    <w:p w14:paraId="41EE8BBA" w14:textId="77777777" w:rsidR="006764DF" w:rsidRPr="006764DF" w:rsidRDefault="006764DF" w:rsidP="000A5822">
      <w:pPr>
        <w:ind w:firstLine="360"/>
        <w:jc w:val="both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Прописать в отчете, по какой системе налогообложения осуществляет финансово−хозяйственную деятельность налогоплательщик, и перечислить налоги, которые платит организация.</w:t>
      </w:r>
    </w:p>
    <w:p w14:paraId="777326B9" w14:textId="77777777" w:rsidR="006764DF" w:rsidRPr="006764DF" w:rsidRDefault="006764DF" w:rsidP="006764DF">
      <w:pPr>
        <w:ind w:firstLine="709"/>
        <w:jc w:val="both"/>
        <w:rPr>
          <w:i/>
          <w:sz w:val="24"/>
          <w:szCs w:val="22"/>
        </w:rPr>
      </w:pPr>
      <w:r w:rsidRPr="006764DF">
        <w:rPr>
          <w:i/>
          <w:sz w:val="24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5"/>
        <w:gridCol w:w="2571"/>
        <w:gridCol w:w="1450"/>
        <w:gridCol w:w="3761"/>
      </w:tblGrid>
      <w:tr w:rsidR="006764DF" w:rsidRPr="006764DF" w14:paraId="59253CB2" w14:textId="77777777" w:rsidTr="006764DF">
        <w:trPr>
          <w:trHeight w:val="90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8457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Система налогообложения организации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BE45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Налоги, уплачиваемые организацией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2D8B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Сроки уплаты налогов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E41E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Налоговая отчетность, сдаваемая в компетентные налоговые органы</w:t>
            </w:r>
          </w:p>
        </w:tc>
      </w:tr>
    </w:tbl>
    <w:p w14:paraId="049664CA" w14:textId="77777777" w:rsidR="006764DF" w:rsidRPr="006764DF" w:rsidRDefault="006764DF" w:rsidP="006764DF">
      <w:pPr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Произвести расчет нескольких (не менее 2-х) уплачиваемых организацией налогов:</w:t>
      </w:r>
    </w:p>
    <w:p w14:paraId="18A550FB" w14:textId="77777777" w:rsidR="006764DF" w:rsidRPr="006764DF" w:rsidRDefault="006764DF" w:rsidP="006764DF">
      <w:pPr>
        <w:ind w:firstLine="709"/>
        <w:jc w:val="both"/>
        <w:rPr>
          <w:i/>
          <w:sz w:val="22"/>
          <w:szCs w:val="22"/>
        </w:rPr>
      </w:pPr>
      <w:r w:rsidRPr="006764DF">
        <w:rPr>
          <w:i/>
          <w:sz w:val="22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9"/>
        <w:gridCol w:w="2528"/>
        <w:gridCol w:w="1529"/>
        <w:gridCol w:w="1450"/>
        <w:gridCol w:w="1691"/>
      </w:tblGrid>
      <w:tr w:rsidR="006764DF" w:rsidRPr="006764DF" w14:paraId="330CC47C" w14:textId="77777777" w:rsidTr="006764DF">
        <w:trPr>
          <w:trHeight w:val="5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7E7C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Наименование рассчитываемого</w:t>
            </w:r>
          </w:p>
          <w:p w14:paraId="0EA11199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CD70C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Налогооблагаемая</w:t>
            </w:r>
          </w:p>
          <w:p w14:paraId="5742D79A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база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60C88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Ставка</w:t>
            </w:r>
          </w:p>
          <w:p w14:paraId="122B923A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5863A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Расчет</w:t>
            </w:r>
          </w:p>
          <w:p w14:paraId="7F4B19A9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46A3E" w14:textId="77777777"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 уплаты налога</w:t>
            </w:r>
          </w:p>
        </w:tc>
      </w:tr>
    </w:tbl>
    <w:p w14:paraId="0BDA9B8C" w14:textId="77777777" w:rsidR="006764DF" w:rsidRPr="006764DF" w:rsidRDefault="006764DF" w:rsidP="006764DF">
      <w:pPr>
        <w:ind w:firstLine="360"/>
        <w:jc w:val="both"/>
        <w:rPr>
          <w:b/>
          <w:sz w:val="12"/>
          <w:szCs w:val="22"/>
        </w:rPr>
      </w:pPr>
    </w:p>
    <w:p w14:paraId="5C8DFCCF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4. (ПК 2.2)</w:t>
      </w:r>
    </w:p>
    <w:p w14:paraId="4E287ED2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Используя данные бухгалтерской отчетности и другие источники, собрать необходимую для финансового анализа информацию. Изучить ее и представить в отчете документы по анализу финансово−хозяйственной деятельности:</w:t>
      </w:r>
    </w:p>
    <w:p w14:paraId="02960E2B" w14:textId="77777777"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годовой и периодической отчетности, порядок её предоставления заинтересованным организациям (предоставить информацию в таблице: состав финансовой/бухгалтерской отчетности, органы в которые предоставляется отчетность, сроки предоставления)</w:t>
      </w:r>
      <w:r w:rsidRPr="006764DF">
        <w:rPr>
          <w:bCs/>
          <w:sz w:val="24"/>
          <w:szCs w:val="22"/>
        </w:rPr>
        <w:t>;</w:t>
      </w:r>
    </w:p>
    <w:p w14:paraId="51AA2CDC" w14:textId="77777777"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финансовой и другой отчётности (документы отчётности приложить к отчету);</w:t>
      </w:r>
    </w:p>
    <w:p w14:paraId="0887D855" w14:textId="77777777"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lastRenderedPageBreak/>
        <w:t xml:space="preserve">На основании отчетности организации рассчитать показатели – финансовой устойчивости, платежеспособности (Коэффициент автономии, коэффициент абсолютной ликвидности, рентабельность предприятия и пр.). </w:t>
      </w:r>
    </w:p>
    <w:p w14:paraId="5E82E847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Приложить документы:</w:t>
      </w:r>
    </w:p>
    <w:p w14:paraId="5F15DCDC" w14:textId="77777777"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структуре, динамике имущества и источников его образования; тип финансовой устойчивости, показатели платежеспособности и кредитоспособности;</w:t>
      </w:r>
    </w:p>
    <w:p w14:paraId="64C6C16E" w14:textId="77777777"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эффективности использования капитала, уровня деловой активности предприятия.</w:t>
      </w:r>
    </w:p>
    <w:p w14:paraId="37F78D2D" w14:textId="77777777"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структуры имущества предприятия и источников его формирования;</w:t>
      </w:r>
    </w:p>
    <w:p w14:paraId="2EEFC6A0" w14:textId="77777777"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документы по наличию собственных оборотных средств, излишек или недостатков источников формирования запасов. </w:t>
      </w:r>
    </w:p>
    <w:p w14:paraId="3FA3A258" w14:textId="77777777" w:rsidR="006764DF" w:rsidRPr="006764DF" w:rsidRDefault="006764DF" w:rsidP="006764DF">
      <w:pPr>
        <w:spacing w:line="276" w:lineRule="auto"/>
        <w:ind w:firstLine="709"/>
        <w:rPr>
          <w:b/>
          <w:sz w:val="14"/>
          <w:szCs w:val="22"/>
        </w:rPr>
      </w:pPr>
    </w:p>
    <w:p w14:paraId="0397E8FB" w14:textId="77777777" w:rsidR="006764DF" w:rsidRPr="006764DF" w:rsidRDefault="006764DF" w:rsidP="006764DF">
      <w:pPr>
        <w:spacing w:line="276" w:lineRule="auto"/>
        <w:ind w:firstLine="709"/>
        <w:jc w:val="center"/>
        <w:rPr>
          <w:sz w:val="32"/>
          <w:szCs w:val="28"/>
        </w:rPr>
      </w:pPr>
      <w:r w:rsidRPr="006764DF">
        <w:rPr>
          <w:b/>
          <w:sz w:val="24"/>
          <w:szCs w:val="22"/>
        </w:rPr>
        <w:t>Задание 5</w:t>
      </w:r>
      <w:r w:rsidRPr="006764DF">
        <w:rPr>
          <w:b/>
          <w:sz w:val="24"/>
          <w:szCs w:val="24"/>
        </w:rPr>
        <w:t xml:space="preserve">. </w:t>
      </w:r>
      <w:r w:rsidRPr="006764DF">
        <w:rPr>
          <w:sz w:val="24"/>
          <w:szCs w:val="24"/>
        </w:rPr>
        <w:t xml:space="preserve"> </w:t>
      </w:r>
      <w:r w:rsidRPr="006764DF">
        <w:rPr>
          <w:b/>
          <w:sz w:val="24"/>
          <w:szCs w:val="24"/>
        </w:rPr>
        <w:t>(ПК 2.5 и ПК 2.7)</w:t>
      </w:r>
    </w:p>
    <w:p w14:paraId="75D1A4F2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Провести маркетинговое исследование на тему «Изучение уровня спроса на товары (услуги) организации».</w:t>
      </w:r>
    </w:p>
    <w:p w14:paraId="06B1C7DC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 план проведения исследования. Должны быть сформулированы цели, задачи, этапы. Необходимо обосновать выбор метода, технологию выборки, статьи расходов на проведение исследования. При проведении опроса, представить в отчете анкету (опросный лист). Описать этап обработки полученной информации. В заключении сформулировать выводы о результатах исследования, построить прогнозы, рекомендации по построению маркетинговой стратегии развития исследуемого товара (услуги). Каким образом можно стимулировать сбыт данного товара.</w:t>
      </w:r>
    </w:p>
    <w:p w14:paraId="6D4D04C8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в отчете анализ потребителей по уровню доходов, полу, возрасту и пр. признакам.</w:t>
      </w:r>
    </w:p>
    <w:p w14:paraId="3EBD5FE5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6. (ПК 2.6)</w:t>
      </w:r>
    </w:p>
    <w:p w14:paraId="0214BC1F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Проанализировать маркетинговые коммуникации, которые используются организацией в данный момент (реклама, стимулирование сбыта, </w:t>
      </w:r>
      <w:r w:rsidRPr="006764DF">
        <w:rPr>
          <w:sz w:val="24"/>
          <w:szCs w:val="22"/>
          <w:lang w:val="en-US"/>
        </w:rPr>
        <w:t>PR</w:t>
      </w:r>
      <w:r w:rsidRPr="006764DF">
        <w:rPr>
          <w:sz w:val="24"/>
          <w:szCs w:val="22"/>
        </w:rPr>
        <w:t>-деятельность, персональные продажи)</w:t>
      </w:r>
    </w:p>
    <w:p w14:paraId="7081A243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Обосновать целесообразность, эффективность их применения. Дать рекомендации по совершенствованию системы маркетинговых коммуникаций в организации.</w:t>
      </w:r>
    </w:p>
    <w:p w14:paraId="383ADC9A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материал в отчете в виде описательного анализа.</w:t>
      </w:r>
    </w:p>
    <w:p w14:paraId="452DDEE1" w14:textId="77777777" w:rsidR="006764DF" w:rsidRPr="006764DF" w:rsidRDefault="006764DF" w:rsidP="006764DF">
      <w:pPr>
        <w:spacing w:line="276" w:lineRule="auto"/>
        <w:ind w:firstLine="567"/>
        <w:jc w:val="both"/>
        <w:rPr>
          <w:sz w:val="10"/>
          <w:szCs w:val="22"/>
        </w:rPr>
      </w:pPr>
    </w:p>
    <w:p w14:paraId="0BCC3CE7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7. (ПК 2.8)</w:t>
      </w:r>
    </w:p>
    <w:p w14:paraId="35491142" w14:textId="77777777"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Описать сбытовую политику предприятия. Оценить конкурентоспособность товаров организации и конкурентные преимущества организации.</w:t>
      </w:r>
    </w:p>
    <w:p w14:paraId="4F27D250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представить:</w:t>
      </w:r>
    </w:p>
    <w:p w14:paraId="45BC2FE3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- используемые каналы распределения продукции / услуг;</w:t>
      </w:r>
    </w:p>
    <w:p w14:paraId="5F85F5B9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список организаций-конкурентов; </w:t>
      </w:r>
    </w:p>
    <w:p w14:paraId="3130A761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подчеркнуть конкурентные преимущества и недостатки Вашей организации (сильные и слабые стороны – </w:t>
      </w:r>
      <w:r w:rsidRPr="006764DF">
        <w:rPr>
          <w:sz w:val="24"/>
          <w:szCs w:val="22"/>
          <w:lang w:val="en-US"/>
        </w:rPr>
        <w:t>SWOT</w:t>
      </w:r>
      <w:r w:rsidRPr="006764DF">
        <w:rPr>
          <w:sz w:val="24"/>
          <w:szCs w:val="22"/>
        </w:rPr>
        <w:t>-анализ).</w:t>
      </w:r>
    </w:p>
    <w:p w14:paraId="329200AB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мероприятия по стимулированию сбыта.</w:t>
      </w:r>
    </w:p>
    <w:p w14:paraId="26305E17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Охарактеризовать такие составляющие конкурентоспособности товаров как цена, качество, послепродажный сервис, популярность и доверие к товарной марке (бренду) и т.д.</w:t>
      </w:r>
    </w:p>
    <w:p w14:paraId="28965426" w14:textId="77777777"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предложения по повышению конкурентоспособности организации.</w:t>
      </w:r>
    </w:p>
    <w:p w14:paraId="2A270DB2" w14:textId="77777777" w:rsidR="006764DF" w:rsidRPr="006764DF" w:rsidRDefault="006764DF" w:rsidP="006764DF">
      <w:pPr>
        <w:spacing w:line="276" w:lineRule="auto"/>
        <w:ind w:firstLine="709"/>
        <w:jc w:val="center"/>
        <w:rPr>
          <w:sz w:val="24"/>
          <w:szCs w:val="22"/>
        </w:rPr>
      </w:pPr>
      <w:r w:rsidRPr="006764DF">
        <w:rPr>
          <w:b/>
          <w:sz w:val="24"/>
          <w:szCs w:val="22"/>
        </w:rPr>
        <w:t xml:space="preserve">Задание 8. </w:t>
      </w:r>
      <w:r w:rsidRPr="006764DF">
        <w:rPr>
          <w:sz w:val="24"/>
          <w:szCs w:val="22"/>
        </w:rPr>
        <w:t xml:space="preserve"> </w:t>
      </w:r>
      <w:r w:rsidRPr="006764DF">
        <w:rPr>
          <w:b/>
          <w:sz w:val="24"/>
          <w:szCs w:val="22"/>
        </w:rPr>
        <w:t>(ПК 2.1)</w:t>
      </w:r>
    </w:p>
    <w:p w14:paraId="374541FA" w14:textId="77777777"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kern w:val="36"/>
          <w:sz w:val="24"/>
          <w:szCs w:val="24"/>
        </w:rPr>
      </w:pPr>
      <w:r w:rsidRPr="006764DF">
        <w:rPr>
          <w:sz w:val="24"/>
          <w:szCs w:val="22"/>
        </w:rPr>
        <w:t>На базе практики принять у</w:t>
      </w:r>
      <w:r w:rsidRPr="006764DF">
        <w:rPr>
          <w:rFonts w:eastAsia="Arial Unicode MS"/>
          <w:bCs/>
          <w:color w:val="000000"/>
          <w:sz w:val="24"/>
          <w:szCs w:val="24"/>
        </w:rPr>
        <w:t>частие в инвентаризации.</w:t>
      </w:r>
      <w:r w:rsidRPr="006764DF">
        <w:t xml:space="preserve"> </w:t>
      </w:r>
      <w:r w:rsidRPr="006764DF">
        <w:rPr>
          <w:rFonts w:eastAsia="Arial Unicode MS"/>
          <w:bCs/>
          <w:color w:val="000000"/>
          <w:sz w:val="24"/>
          <w:szCs w:val="24"/>
        </w:rPr>
        <w:t>В отчете необходимо представить:</w:t>
      </w:r>
    </w:p>
    <w:p w14:paraId="7700E544" w14:textId="77777777"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  <w:lang w:eastAsia="en-US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t>- отчет о заполнении инвентаризационной описи (Инвентаризационную опись приложить);</w:t>
      </w:r>
    </w:p>
    <w:p w14:paraId="78684C8C" w14:textId="77777777"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lastRenderedPageBreak/>
        <w:t xml:space="preserve">- отчет о </w:t>
      </w:r>
      <w:r w:rsidRPr="006764DF">
        <w:rPr>
          <w:rFonts w:eastAsia="Arial Unicode MS"/>
          <w:bCs/>
          <w:color w:val="000000"/>
          <w:sz w:val="24"/>
          <w:szCs w:val="24"/>
        </w:rPr>
        <w:t>выведение результатов инвентаризации;</w:t>
      </w:r>
    </w:p>
    <w:p w14:paraId="544D97F6" w14:textId="77777777"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</w:rPr>
        <w:t>- описать мероприятия, необходимые к реализации при выявлении недостачи товаров во время инвентаризации.</w:t>
      </w:r>
    </w:p>
    <w:p w14:paraId="3FCB9102" w14:textId="77777777" w:rsidR="006764DF" w:rsidRPr="006764DF" w:rsidRDefault="006764DF" w:rsidP="006764DF">
      <w:pPr>
        <w:spacing w:line="276" w:lineRule="auto"/>
        <w:ind w:firstLine="709"/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6764DF">
        <w:rPr>
          <w:rFonts w:eastAsia="Arial Unicode MS"/>
          <w:b/>
          <w:bCs/>
          <w:color w:val="000000"/>
          <w:sz w:val="24"/>
          <w:szCs w:val="24"/>
        </w:rPr>
        <w:t>Задание 9. (ПК 2.4)</w:t>
      </w:r>
    </w:p>
    <w:p w14:paraId="7F86CEFE" w14:textId="77777777" w:rsidR="006764DF" w:rsidRPr="00930822" w:rsidRDefault="006764DF" w:rsidP="006764DF">
      <w:pPr>
        <w:spacing w:line="276" w:lineRule="auto"/>
        <w:ind w:firstLine="709"/>
        <w:rPr>
          <w:bCs/>
          <w:sz w:val="24"/>
          <w:szCs w:val="24"/>
          <w:lang w:eastAsia="ja-JP"/>
        </w:rPr>
      </w:pPr>
      <w:r w:rsidRPr="00930822">
        <w:rPr>
          <w:bCs/>
          <w:sz w:val="24"/>
          <w:szCs w:val="24"/>
          <w:lang w:eastAsia="ja-JP"/>
        </w:rPr>
        <w:t>На базе практики принять участие в определении основных экономических показателей работы организации, цены, заработную плату. В отчете представить:</w:t>
      </w:r>
    </w:p>
    <w:p w14:paraId="71BFDB3C" w14:textId="77777777" w:rsidR="006764DF" w:rsidRPr="00930822" w:rsidRDefault="006764DF" w:rsidP="006764DF">
      <w:pPr>
        <w:spacing w:line="276" w:lineRule="auto"/>
        <w:ind w:firstLine="709"/>
        <w:rPr>
          <w:bCs/>
          <w:sz w:val="24"/>
          <w:szCs w:val="24"/>
          <w:lang w:eastAsia="ja-JP"/>
        </w:rPr>
      </w:pPr>
      <w:r w:rsidRPr="00930822">
        <w:rPr>
          <w:bCs/>
          <w:sz w:val="24"/>
          <w:szCs w:val="24"/>
          <w:lang w:eastAsia="ja-JP"/>
        </w:rPr>
        <w:t>- систему ценообразования предприятия;</w:t>
      </w:r>
    </w:p>
    <w:p w14:paraId="684A7B77" w14:textId="77777777" w:rsidR="006764DF" w:rsidRPr="00930822" w:rsidRDefault="006764DF" w:rsidP="006764DF">
      <w:pPr>
        <w:spacing w:line="276" w:lineRule="auto"/>
        <w:ind w:firstLine="709"/>
        <w:rPr>
          <w:b/>
          <w:sz w:val="32"/>
          <w:szCs w:val="32"/>
        </w:rPr>
      </w:pPr>
      <w:r w:rsidRPr="00930822">
        <w:rPr>
          <w:bCs/>
          <w:sz w:val="24"/>
          <w:szCs w:val="24"/>
          <w:lang w:eastAsia="ja-JP"/>
        </w:rPr>
        <w:t>- систему начисления заработной платы.</w:t>
      </w:r>
    </w:p>
    <w:p w14:paraId="0C6F6903" w14:textId="77777777" w:rsidR="001E22A1" w:rsidRPr="005B7018" w:rsidRDefault="001E22A1" w:rsidP="001E22A1">
      <w:pPr>
        <w:rPr>
          <w:i/>
          <w:color w:val="FF0000"/>
          <w:sz w:val="24"/>
          <w:szCs w:val="24"/>
        </w:rPr>
      </w:pPr>
    </w:p>
    <w:p w14:paraId="291C5755" w14:textId="77777777" w:rsidR="00E655AD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14:paraId="59142D44" w14:textId="507D7054" w:rsidR="00BE447C" w:rsidRPr="00930822" w:rsidRDefault="007374DA" w:rsidP="00930822">
      <w:pPr>
        <w:jc w:val="center"/>
        <w:rPr>
          <w:b/>
          <w:bCs/>
          <w:sz w:val="32"/>
          <w:szCs w:val="32"/>
        </w:rPr>
      </w:pPr>
      <w:bookmarkStart w:id="37" w:name="_Toc531704458"/>
      <w:bookmarkStart w:id="38" w:name="_Toc80007422"/>
      <w:r w:rsidRPr="00930822">
        <w:rPr>
          <w:b/>
          <w:bCs/>
          <w:sz w:val="24"/>
          <w:szCs w:val="32"/>
        </w:rPr>
        <w:t>ТРЕБОВАНИЯ К СОДЕРЖАНИЮ И ОФОРМЛЕНИЮ ОТЧЕТА</w:t>
      </w:r>
      <w:bookmarkEnd w:id="37"/>
      <w:bookmarkEnd w:id="38"/>
    </w:p>
    <w:p w14:paraId="76196C02" w14:textId="77777777" w:rsidR="00BE447C" w:rsidRPr="00EC6CB5" w:rsidRDefault="00BE447C" w:rsidP="00C017BA">
      <w:pPr>
        <w:jc w:val="center"/>
        <w:rPr>
          <w:b/>
          <w:sz w:val="24"/>
          <w:szCs w:val="24"/>
        </w:rPr>
      </w:pPr>
    </w:p>
    <w:p w14:paraId="45ABA919" w14:textId="77777777" w:rsidR="00930822" w:rsidRPr="00930822" w:rsidRDefault="00930822" w:rsidP="00930822">
      <w:pPr>
        <w:ind w:firstLine="567"/>
        <w:jc w:val="both"/>
        <w:rPr>
          <w:sz w:val="24"/>
          <w:szCs w:val="24"/>
        </w:rPr>
      </w:pPr>
      <w:bookmarkStart w:id="39" w:name="_Hlk60242154"/>
      <w:r w:rsidRPr="00930822">
        <w:rPr>
          <w:sz w:val="24"/>
          <w:szCs w:val="24"/>
        </w:rPr>
        <w:t>После прохождения производственной практики студент оформляет текстовый отчёт, в котором обобщает результаты практики.</w:t>
      </w:r>
    </w:p>
    <w:p w14:paraId="6582F707" w14:textId="77777777" w:rsidR="00930822" w:rsidRPr="00930822" w:rsidRDefault="00930822" w:rsidP="00930822">
      <w:pPr>
        <w:ind w:firstLine="567"/>
        <w:jc w:val="both"/>
        <w:rPr>
          <w:sz w:val="24"/>
          <w:szCs w:val="24"/>
        </w:rPr>
      </w:pPr>
      <w:r w:rsidRPr="00930822">
        <w:rPr>
          <w:sz w:val="24"/>
          <w:szCs w:val="24"/>
        </w:rPr>
        <w:t>В текстовом отчёте должен быть представлен текст заданий и дан развернутый ответ на каждое из них.</w:t>
      </w:r>
    </w:p>
    <w:p w14:paraId="6C4BA44D" w14:textId="77777777" w:rsidR="00930822" w:rsidRPr="00930822" w:rsidRDefault="00930822" w:rsidP="00930822">
      <w:pPr>
        <w:jc w:val="center"/>
        <w:rPr>
          <w:b/>
          <w:sz w:val="24"/>
          <w:szCs w:val="24"/>
        </w:rPr>
      </w:pPr>
    </w:p>
    <w:p w14:paraId="2CEB193B" w14:textId="77777777" w:rsidR="00930822" w:rsidRPr="00930822" w:rsidRDefault="00930822" w:rsidP="0093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4"/>
          <w:szCs w:val="24"/>
        </w:rPr>
      </w:pPr>
      <w:r w:rsidRPr="00930822">
        <w:rPr>
          <w:b/>
          <w:bCs/>
          <w:sz w:val="24"/>
          <w:szCs w:val="24"/>
        </w:rPr>
        <w:t>Структура отчета:</w:t>
      </w:r>
    </w:p>
    <w:p w14:paraId="5233BEA1" w14:textId="77777777" w:rsidR="00930822" w:rsidRPr="00930822" w:rsidRDefault="00930822" w:rsidP="00930822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22">
        <w:rPr>
          <w:rFonts w:ascii="Times New Roman" w:hAnsi="Times New Roman"/>
          <w:sz w:val="24"/>
          <w:szCs w:val="24"/>
        </w:rPr>
        <w:t xml:space="preserve">титульный лист </w:t>
      </w:r>
      <w:bookmarkStart w:id="40" w:name="_Hlk79760727"/>
      <w:r w:rsidRPr="00930822">
        <w:rPr>
          <w:rFonts w:ascii="Times New Roman" w:hAnsi="Times New Roman"/>
          <w:sz w:val="24"/>
          <w:szCs w:val="24"/>
        </w:rPr>
        <w:t xml:space="preserve">(Бланк «Титульный лист»);    </w:t>
      </w:r>
      <w:bookmarkEnd w:id="40"/>
    </w:p>
    <w:p w14:paraId="26250A4B" w14:textId="77777777" w:rsidR="00930822" w:rsidRPr="00930822" w:rsidRDefault="00930822" w:rsidP="00930822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22">
        <w:rPr>
          <w:rFonts w:ascii="Times New Roman" w:hAnsi="Times New Roman"/>
          <w:bCs/>
          <w:sz w:val="24"/>
          <w:szCs w:val="24"/>
        </w:rPr>
        <w:t>содержание;</w:t>
      </w:r>
    </w:p>
    <w:p w14:paraId="7608B6FC" w14:textId="77777777" w:rsidR="00930822" w:rsidRPr="00930822" w:rsidRDefault="00930822" w:rsidP="00930822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22">
        <w:rPr>
          <w:rFonts w:ascii="Times New Roman" w:hAnsi="Times New Roman"/>
          <w:bCs/>
          <w:sz w:val="24"/>
          <w:szCs w:val="24"/>
        </w:rPr>
        <w:t xml:space="preserve">текстовая часть отчета – от 15 стр.; </w:t>
      </w:r>
    </w:p>
    <w:p w14:paraId="4760D649" w14:textId="77777777" w:rsidR="00930822" w:rsidRPr="00930822" w:rsidRDefault="00930822" w:rsidP="00930822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22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6909885B" w14:textId="77777777" w:rsidR="00930822" w:rsidRPr="00930822" w:rsidRDefault="00930822" w:rsidP="00930822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22">
        <w:rPr>
          <w:rFonts w:ascii="Times New Roman" w:hAnsi="Times New Roman"/>
          <w:sz w:val="24"/>
          <w:szCs w:val="24"/>
        </w:rPr>
        <w:t>приложения.</w:t>
      </w:r>
    </w:p>
    <w:p w14:paraId="2DC10318" w14:textId="77777777" w:rsidR="00930822" w:rsidRPr="00930822" w:rsidRDefault="00930822" w:rsidP="00930822">
      <w:pPr>
        <w:ind w:firstLine="567"/>
        <w:jc w:val="both"/>
        <w:rPr>
          <w:sz w:val="24"/>
          <w:szCs w:val="24"/>
        </w:rPr>
      </w:pPr>
      <w:r w:rsidRPr="00930822">
        <w:rPr>
          <w:sz w:val="24"/>
          <w:szCs w:val="24"/>
        </w:rPr>
        <w:t xml:space="preserve">В качестве приложения к отчету о практике обучающийся может, при </w:t>
      </w:r>
      <w:proofErr w:type="gramStart"/>
      <w:r w:rsidRPr="00930822">
        <w:rPr>
          <w:sz w:val="24"/>
          <w:szCs w:val="24"/>
        </w:rPr>
        <w:t>необходимости,  приложить</w:t>
      </w:r>
      <w:proofErr w:type="gramEnd"/>
      <w:r w:rsidRPr="00930822">
        <w:rPr>
          <w:sz w:val="24"/>
          <w:szCs w:val="24"/>
        </w:rPr>
        <w:t xml:space="preserve">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60A0891B" w14:textId="77777777" w:rsidR="00930822" w:rsidRPr="00930822" w:rsidRDefault="00930822" w:rsidP="00930822">
      <w:pPr>
        <w:pStyle w:val="16"/>
        <w:tabs>
          <w:tab w:val="left" w:pos="0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930822">
        <w:rPr>
          <w:color w:val="auto"/>
          <w:sz w:val="24"/>
          <w:szCs w:val="24"/>
          <w:shd w:val="clear" w:color="auto" w:fill="FFFFFF"/>
        </w:rPr>
        <w:t xml:space="preserve">Фамилия имя отчество руководителя практики в бланке «Титульный лист» не указывается, т.к. идентификация руководителя практики происходит автоматически </w:t>
      </w:r>
      <w:r w:rsidRPr="00930822">
        <w:rPr>
          <w:color w:val="auto"/>
          <w:sz w:val="24"/>
          <w:szCs w:val="24"/>
        </w:rPr>
        <w:t xml:space="preserve">системе дистанционного обучения </w:t>
      </w:r>
      <w:proofErr w:type="spellStart"/>
      <w:r w:rsidRPr="00930822">
        <w:rPr>
          <w:color w:val="auto"/>
          <w:sz w:val="24"/>
          <w:szCs w:val="24"/>
        </w:rPr>
        <w:t>Moodle</w:t>
      </w:r>
      <w:proofErr w:type="spellEnd"/>
      <w:r w:rsidRPr="00930822">
        <w:rPr>
          <w:color w:val="auto"/>
          <w:sz w:val="24"/>
          <w:szCs w:val="24"/>
          <w:shd w:val="clear" w:color="auto" w:fill="FFFFFF"/>
        </w:rPr>
        <w:t>.</w:t>
      </w:r>
    </w:p>
    <w:p w14:paraId="09B8C567" w14:textId="77777777" w:rsidR="00930822" w:rsidRPr="00930822" w:rsidRDefault="00930822" w:rsidP="00930822">
      <w:pPr>
        <w:ind w:firstLine="567"/>
        <w:jc w:val="both"/>
        <w:rPr>
          <w:b/>
          <w:sz w:val="24"/>
          <w:szCs w:val="24"/>
        </w:rPr>
      </w:pPr>
    </w:p>
    <w:p w14:paraId="1079A5CF" w14:textId="77777777" w:rsidR="00930822" w:rsidRPr="00930822" w:rsidRDefault="00930822" w:rsidP="00930822">
      <w:pPr>
        <w:ind w:firstLine="567"/>
        <w:jc w:val="both"/>
        <w:rPr>
          <w:sz w:val="24"/>
          <w:szCs w:val="24"/>
        </w:rPr>
      </w:pPr>
      <w:r w:rsidRPr="00930822">
        <w:rPr>
          <w:b/>
          <w:sz w:val="24"/>
          <w:szCs w:val="24"/>
        </w:rPr>
        <w:t>Текст работы</w:t>
      </w:r>
      <w:r w:rsidRPr="00930822">
        <w:rPr>
          <w:sz w:val="24"/>
          <w:szCs w:val="24"/>
        </w:rPr>
        <w:t xml:space="preserve"> следует печатать, соблюдая следующие требования:</w:t>
      </w:r>
    </w:p>
    <w:p w14:paraId="25DAC22E" w14:textId="77777777" w:rsidR="00930822" w:rsidRPr="00930822" w:rsidRDefault="00930822" w:rsidP="00930822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22">
        <w:rPr>
          <w:rFonts w:ascii="Times New Roman" w:hAnsi="Times New Roman"/>
          <w:sz w:val="24"/>
          <w:szCs w:val="24"/>
        </w:rPr>
        <w:t>поля: левое - 30 мм, правое -15 мм, верхнее и нижнее – 20 мм;</w:t>
      </w:r>
    </w:p>
    <w:p w14:paraId="5458193B" w14:textId="77777777" w:rsidR="00930822" w:rsidRPr="00930822" w:rsidRDefault="00930822" w:rsidP="00930822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930822">
        <w:rPr>
          <w:rFonts w:ascii="Times New Roman" w:hAnsi="Times New Roman"/>
          <w:sz w:val="24"/>
          <w:szCs w:val="24"/>
        </w:rPr>
        <w:t>шрифт</w:t>
      </w:r>
      <w:r w:rsidRPr="00930822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930822">
        <w:rPr>
          <w:rFonts w:ascii="Times New Roman" w:hAnsi="Times New Roman"/>
          <w:sz w:val="24"/>
          <w:szCs w:val="24"/>
        </w:rPr>
        <w:t>кегль</w:t>
      </w:r>
      <w:r w:rsidRPr="00930822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52CCC0F4" w14:textId="77777777" w:rsidR="00930822" w:rsidRPr="00930822" w:rsidRDefault="00930822" w:rsidP="00930822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22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14132649" w14:textId="77777777" w:rsidR="00930822" w:rsidRPr="00930822" w:rsidRDefault="00930822" w:rsidP="00930822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22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3DB08999" w14:textId="77777777" w:rsidR="00930822" w:rsidRPr="00930822" w:rsidRDefault="00930822" w:rsidP="00930822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22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389B8C92" w14:textId="77777777" w:rsidR="00930822" w:rsidRPr="00930822" w:rsidRDefault="00930822" w:rsidP="00930822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bookmarkEnd w:id="39"/>
    <w:p w14:paraId="426C9CA6" w14:textId="77777777" w:rsidR="00930822" w:rsidRPr="00930822" w:rsidRDefault="00930822" w:rsidP="0093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930822">
        <w:rPr>
          <w:bCs/>
          <w:sz w:val="24"/>
          <w:szCs w:val="24"/>
        </w:rPr>
        <w:t>К отчету должны быть приложены следующие документы</w:t>
      </w:r>
    </w:p>
    <w:p w14:paraId="5BC25D73" w14:textId="77777777" w:rsidR="00930822" w:rsidRPr="00930822" w:rsidRDefault="00930822" w:rsidP="00930822">
      <w:pPr>
        <w:ind w:firstLine="709"/>
        <w:jc w:val="both"/>
        <w:rPr>
          <w:sz w:val="24"/>
          <w:szCs w:val="24"/>
        </w:rPr>
      </w:pPr>
      <w:r w:rsidRPr="00930822">
        <w:rPr>
          <w:sz w:val="24"/>
          <w:szCs w:val="24"/>
        </w:rPr>
        <w:t>- согласие о прохождении практики в профильной организации (Бланк «Согласие»);</w:t>
      </w:r>
    </w:p>
    <w:p w14:paraId="4A87FA1D" w14:textId="77777777" w:rsidR="00930822" w:rsidRPr="00930822" w:rsidRDefault="00930822" w:rsidP="00930822">
      <w:pPr>
        <w:ind w:firstLine="709"/>
        <w:jc w:val="both"/>
        <w:rPr>
          <w:sz w:val="24"/>
          <w:szCs w:val="24"/>
        </w:rPr>
      </w:pPr>
      <w:r w:rsidRPr="00930822">
        <w:rPr>
          <w:sz w:val="24"/>
          <w:szCs w:val="24"/>
        </w:rPr>
        <w:t>- договор по практической подготовке (Бланк «Договор»);</w:t>
      </w:r>
    </w:p>
    <w:p w14:paraId="5D93159B" w14:textId="77777777" w:rsidR="00930822" w:rsidRPr="00930822" w:rsidRDefault="00930822" w:rsidP="00930822">
      <w:pPr>
        <w:ind w:firstLine="709"/>
        <w:jc w:val="both"/>
        <w:rPr>
          <w:sz w:val="24"/>
          <w:szCs w:val="24"/>
        </w:rPr>
      </w:pPr>
      <w:r w:rsidRPr="00930822">
        <w:rPr>
          <w:sz w:val="24"/>
          <w:szCs w:val="24"/>
        </w:rPr>
        <w:t>- задание на производственную практику, подписанное студентом (Бланк «Задание на практику»);</w:t>
      </w:r>
    </w:p>
    <w:p w14:paraId="6EB0CACD" w14:textId="77777777" w:rsidR="00930822" w:rsidRPr="00930822" w:rsidRDefault="00930822" w:rsidP="00930822">
      <w:pPr>
        <w:ind w:firstLine="709"/>
        <w:jc w:val="both"/>
        <w:rPr>
          <w:sz w:val="24"/>
          <w:szCs w:val="24"/>
        </w:rPr>
      </w:pPr>
      <w:r w:rsidRPr="00930822">
        <w:rPr>
          <w:sz w:val="24"/>
          <w:szCs w:val="24"/>
        </w:rPr>
        <w:t xml:space="preserve">- дневник </w:t>
      </w:r>
      <w:proofErr w:type="gramStart"/>
      <w:r w:rsidRPr="00930822">
        <w:rPr>
          <w:sz w:val="24"/>
          <w:szCs w:val="24"/>
        </w:rPr>
        <w:t>практики  (</w:t>
      </w:r>
      <w:proofErr w:type="gramEnd"/>
      <w:r w:rsidRPr="00930822">
        <w:rPr>
          <w:sz w:val="24"/>
          <w:szCs w:val="24"/>
        </w:rPr>
        <w:t>Бланк «Дневник практики»);</w:t>
      </w:r>
    </w:p>
    <w:p w14:paraId="0F60FF1B" w14:textId="77777777" w:rsidR="00930822" w:rsidRPr="00930822" w:rsidRDefault="00930822" w:rsidP="00930822">
      <w:pPr>
        <w:ind w:firstLine="709"/>
        <w:jc w:val="both"/>
        <w:rPr>
          <w:sz w:val="24"/>
          <w:szCs w:val="24"/>
        </w:rPr>
      </w:pPr>
      <w:r w:rsidRPr="00930822">
        <w:rPr>
          <w:sz w:val="24"/>
          <w:szCs w:val="24"/>
        </w:rPr>
        <w:t>- аттестационный лист, содержащий сведения об уровне освоения обучающимся профессиональных и общих компетенций (Бланк «Аттестационный лист»).</w:t>
      </w:r>
    </w:p>
    <w:p w14:paraId="17276030" w14:textId="77777777" w:rsidR="00930822" w:rsidRPr="00930822" w:rsidRDefault="00930822" w:rsidP="00930822">
      <w:pPr>
        <w:ind w:firstLine="709"/>
        <w:jc w:val="both"/>
        <w:rPr>
          <w:sz w:val="24"/>
          <w:szCs w:val="24"/>
        </w:rPr>
      </w:pPr>
    </w:p>
    <w:p w14:paraId="5CA1DFD0" w14:textId="77777777" w:rsidR="00930822" w:rsidRPr="00930822" w:rsidRDefault="00930822" w:rsidP="00930822">
      <w:pPr>
        <w:ind w:firstLine="709"/>
        <w:jc w:val="both"/>
        <w:rPr>
          <w:sz w:val="24"/>
          <w:szCs w:val="24"/>
        </w:rPr>
      </w:pPr>
      <w:r w:rsidRPr="00930822">
        <w:rPr>
          <w:sz w:val="24"/>
          <w:szCs w:val="24"/>
        </w:rPr>
        <w:t xml:space="preserve">Все необходимые бланки размещены в системе дистанционного обучения </w:t>
      </w:r>
      <w:proofErr w:type="spellStart"/>
      <w:r w:rsidRPr="00930822">
        <w:rPr>
          <w:sz w:val="24"/>
          <w:szCs w:val="24"/>
        </w:rPr>
        <w:t>Moodle</w:t>
      </w:r>
      <w:proofErr w:type="spellEnd"/>
      <w:r w:rsidRPr="00930822">
        <w:rPr>
          <w:sz w:val="24"/>
          <w:szCs w:val="24"/>
        </w:rPr>
        <w:t>.</w:t>
      </w:r>
    </w:p>
    <w:p w14:paraId="49140840" w14:textId="77777777" w:rsidR="00930822" w:rsidRPr="00930822" w:rsidRDefault="00930822" w:rsidP="00930822">
      <w:pPr>
        <w:ind w:firstLine="708"/>
        <w:jc w:val="both"/>
        <w:rPr>
          <w:sz w:val="24"/>
          <w:szCs w:val="24"/>
        </w:rPr>
      </w:pPr>
    </w:p>
    <w:p w14:paraId="29553DF9" w14:textId="77777777" w:rsidR="00930822" w:rsidRDefault="00930822" w:rsidP="00930822">
      <w:pPr>
        <w:ind w:firstLine="708"/>
        <w:jc w:val="both"/>
        <w:rPr>
          <w:b/>
          <w:bCs/>
          <w:sz w:val="24"/>
          <w:szCs w:val="24"/>
        </w:rPr>
      </w:pPr>
      <w:r w:rsidRPr="00930822">
        <w:rPr>
          <w:sz w:val="24"/>
          <w:szCs w:val="24"/>
        </w:rPr>
        <w:t xml:space="preserve">Отчётная документация по производственной практике подкрепляется в электронном виде </w:t>
      </w:r>
      <w:proofErr w:type="gramStart"/>
      <w:r w:rsidRPr="00930822">
        <w:rPr>
          <w:sz w:val="24"/>
          <w:szCs w:val="24"/>
        </w:rPr>
        <w:t>в  системе</w:t>
      </w:r>
      <w:proofErr w:type="gramEnd"/>
      <w:r w:rsidRPr="00930822">
        <w:rPr>
          <w:sz w:val="24"/>
          <w:szCs w:val="24"/>
        </w:rPr>
        <w:t xml:space="preserve"> дистанционного обучения </w:t>
      </w:r>
      <w:proofErr w:type="spellStart"/>
      <w:r w:rsidRPr="00930822">
        <w:rPr>
          <w:sz w:val="24"/>
          <w:szCs w:val="24"/>
        </w:rPr>
        <w:t>Moodle</w:t>
      </w:r>
      <w:proofErr w:type="spellEnd"/>
      <w:r w:rsidRPr="00930822">
        <w:rPr>
          <w:sz w:val="24"/>
          <w:szCs w:val="24"/>
        </w:rPr>
        <w:t xml:space="preserve"> не позднее последнего дня практики, без последующего предоставления в бумажном варианте.</w:t>
      </w:r>
      <w:bookmarkStart w:id="41" w:name="_Toc531704459"/>
      <w:bookmarkStart w:id="42" w:name="_Toc80007423"/>
    </w:p>
    <w:p w14:paraId="33C08035" w14:textId="426B4C27" w:rsidR="00864CD9" w:rsidRPr="00930822" w:rsidRDefault="00864CD9" w:rsidP="00930822">
      <w:pPr>
        <w:ind w:firstLine="708"/>
        <w:jc w:val="center"/>
        <w:rPr>
          <w:b/>
          <w:bCs/>
          <w:sz w:val="32"/>
          <w:szCs w:val="32"/>
        </w:rPr>
      </w:pPr>
      <w:bookmarkStart w:id="43" w:name="_GoBack"/>
      <w:r w:rsidRPr="00930822">
        <w:rPr>
          <w:b/>
          <w:bCs/>
          <w:sz w:val="24"/>
          <w:szCs w:val="32"/>
        </w:rPr>
        <w:lastRenderedPageBreak/>
        <w:t>СПИСОК РЕКОМЕНДУЕМ</w:t>
      </w:r>
      <w:r w:rsidR="005F164F" w:rsidRPr="00930822">
        <w:rPr>
          <w:b/>
          <w:bCs/>
          <w:sz w:val="24"/>
          <w:szCs w:val="32"/>
        </w:rPr>
        <w:t>ЫХ ИСТОЧНИКОВ</w:t>
      </w:r>
      <w:bookmarkEnd w:id="41"/>
      <w:bookmarkEnd w:id="42"/>
    </w:p>
    <w:bookmarkEnd w:id="43"/>
    <w:p w14:paraId="7B034266" w14:textId="77777777"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14:paraId="47173864" w14:textId="77777777" w:rsidR="006764DF" w:rsidRPr="006764DF" w:rsidRDefault="006764DF" w:rsidP="006764DF">
      <w:pPr>
        <w:jc w:val="center"/>
        <w:rPr>
          <w:b/>
          <w:sz w:val="24"/>
          <w:szCs w:val="24"/>
        </w:rPr>
      </w:pPr>
      <w:bookmarkStart w:id="44" w:name="_Toc531704460"/>
      <w:r w:rsidRPr="006764DF">
        <w:rPr>
          <w:b/>
          <w:sz w:val="24"/>
          <w:szCs w:val="24"/>
        </w:rPr>
        <w:t>Основные источники</w:t>
      </w:r>
    </w:p>
    <w:p w14:paraId="60DB3F8D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1. Анализ финансово-хозяйственной деятельности: курс лекций для студентов заочной формы обучения / Составитель </w:t>
      </w:r>
      <w:proofErr w:type="spellStart"/>
      <w:r w:rsidRPr="006764DF">
        <w:rPr>
          <w:sz w:val="24"/>
          <w:szCs w:val="24"/>
        </w:rPr>
        <w:t>В.А.Федосеева</w:t>
      </w:r>
      <w:proofErr w:type="spellEnd"/>
      <w:r w:rsidRPr="006764DF">
        <w:rPr>
          <w:sz w:val="24"/>
          <w:szCs w:val="24"/>
        </w:rPr>
        <w:t>. – Пермь: ЧПОУ «Финансово-экономический колледж», 2013. – 52с.</w:t>
      </w:r>
    </w:p>
    <w:p w14:paraId="5621DB4A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2. Балабанов И.Т., Балабанов А.И. Экономика бизнеса: Учеб. пособие для студентов вузов, обучающихся по </w:t>
      </w:r>
      <w:proofErr w:type="spellStart"/>
      <w:r w:rsidRPr="006764DF">
        <w:rPr>
          <w:sz w:val="24"/>
          <w:szCs w:val="24"/>
        </w:rPr>
        <w:t>экон</w:t>
      </w:r>
      <w:proofErr w:type="spellEnd"/>
      <w:r w:rsidRPr="006764DF">
        <w:rPr>
          <w:sz w:val="24"/>
          <w:szCs w:val="24"/>
        </w:rPr>
        <w:t>. специальностям и направлениям. М., Финансы и статистика, 2015 г., 274 с.</w:t>
      </w:r>
    </w:p>
    <w:p w14:paraId="6BE68244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3. Бусыгин, А.В. Предпринимательство: Учебник для ВУЗов. - М.: ИНФРА М., 2014.- 411 с.</w:t>
      </w:r>
    </w:p>
    <w:p w14:paraId="0520697C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4. </w:t>
      </w:r>
      <w:proofErr w:type="spellStart"/>
      <w:r w:rsidRPr="006764DF">
        <w:rPr>
          <w:sz w:val="24"/>
          <w:szCs w:val="24"/>
        </w:rPr>
        <w:t>Гуккаев</w:t>
      </w:r>
      <w:proofErr w:type="spellEnd"/>
      <w:r w:rsidRPr="006764DF">
        <w:rPr>
          <w:sz w:val="24"/>
          <w:szCs w:val="24"/>
        </w:rPr>
        <w:t xml:space="preserve"> В.Б. Торговые операции неспециализированных организаций: правила торговли, бухгалтерский учет и налогообложение.2014. -368 с.</w:t>
      </w:r>
    </w:p>
    <w:p w14:paraId="477B7A69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5. Винокуров В.А. Организация стратегического управления на предприятии - М.: Центр экономики и маркетинга, 2015.-510 с.</w:t>
      </w:r>
    </w:p>
    <w:p w14:paraId="6713E91B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6. </w:t>
      </w:r>
      <w:proofErr w:type="spellStart"/>
      <w:r w:rsidRPr="006764DF">
        <w:rPr>
          <w:sz w:val="24"/>
          <w:szCs w:val="24"/>
        </w:rPr>
        <w:t>Виханский</w:t>
      </w:r>
      <w:proofErr w:type="spellEnd"/>
      <w:r w:rsidRPr="006764DF">
        <w:rPr>
          <w:sz w:val="24"/>
          <w:szCs w:val="24"/>
        </w:rPr>
        <w:t xml:space="preserve"> О.С. Стратегическое управление - М.: Гардарика, 2017. -296 с.</w:t>
      </w:r>
    </w:p>
    <w:p w14:paraId="01E29E48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7. Гайдаенко Т.А. Маркетинговое управление. Полный курс МБА. Принципы управленческих решений и российская практика - М.: </w:t>
      </w:r>
      <w:proofErr w:type="spellStart"/>
      <w:r w:rsidRPr="006764DF">
        <w:rPr>
          <w:sz w:val="24"/>
          <w:szCs w:val="24"/>
        </w:rPr>
        <w:t>Эксмо</w:t>
      </w:r>
      <w:proofErr w:type="spellEnd"/>
      <w:r w:rsidRPr="006764DF">
        <w:rPr>
          <w:sz w:val="24"/>
          <w:szCs w:val="24"/>
        </w:rPr>
        <w:t>, 2015. -800 с.</w:t>
      </w:r>
    </w:p>
    <w:p w14:paraId="6DDEF217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8. Голиков Е.А. Маркетинг и логистика: Учебное пособие - М.: Издательский дом "Дашков и К°", 2014.-326 с.</w:t>
      </w:r>
    </w:p>
    <w:p w14:paraId="1CFA5691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9. Голубков Е.П. Маркетинговые исследования: теория, практика и методология - М.: </w:t>
      </w:r>
      <w:proofErr w:type="spellStart"/>
      <w:r w:rsidRPr="006764DF">
        <w:rPr>
          <w:sz w:val="24"/>
          <w:szCs w:val="24"/>
        </w:rPr>
        <w:t>Финпресс</w:t>
      </w:r>
      <w:proofErr w:type="spellEnd"/>
      <w:r w:rsidRPr="006764DF">
        <w:rPr>
          <w:sz w:val="24"/>
          <w:szCs w:val="24"/>
        </w:rPr>
        <w:t>, 2016. -479 с.</w:t>
      </w:r>
    </w:p>
    <w:p w14:paraId="4AD7CCF8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10. Грузинов В.П. Экономика предприятия: Учебник для вузов - 2-е изд., </w:t>
      </w:r>
      <w:proofErr w:type="spellStart"/>
      <w:r w:rsidRPr="006764DF">
        <w:rPr>
          <w:sz w:val="24"/>
          <w:szCs w:val="24"/>
        </w:rPr>
        <w:t>перераб</w:t>
      </w:r>
      <w:proofErr w:type="spellEnd"/>
      <w:r w:rsidRPr="006764DF">
        <w:rPr>
          <w:sz w:val="24"/>
          <w:szCs w:val="24"/>
        </w:rPr>
        <w:t>. и доп. - М.: ЮНИТИ-ДАНА, 2014. -192 с.</w:t>
      </w:r>
    </w:p>
    <w:p w14:paraId="53DF2D32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11. Панкратов Ф.Г., Солдатова Н.Ф. Коммерческая деятельность: учебник. / Ф.Г. Панкратов, Н.Ф. Солдатова. – М.: Дашков и К., 2015. – 449 с.</w:t>
      </w:r>
    </w:p>
    <w:p w14:paraId="33D5AE9B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12. </w:t>
      </w:r>
      <w:proofErr w:type="spellStart"/>
      <w:r w:rsidRPr="006764DF">
        <w:rPr>
          <w:sz w:val="24"/>
          <w:szCs w:val="24"/>
        </w:rPr>
        <w:t>Пястолов</w:t>
      </w:r>
      <w:proofErr w:type="spellEnd"/>
      <w:r w:rsidRPr="006764DF">
        <w:rPr>
          <w:sz w:val="24"/>
          <w:szCs w:val="24"/>
        </w:rPr>
        <w:t xml:space="preserve"> С.М. Анализ финансово-хозяйственной деятельности предприятия / С.М. </w:t>
      </w:r>
      <w:proofErr w:type="spellStart"/>
      <w:r w:rsidRPr="006764DF">
        <w:rPr>
          <w:sz w:val="24"/>
          <w:szCs w:val="24"/>
        </w:rPr>
        <w:t>Пястолов</w:t>
      </w:r>
      <w:proofErr w:type="spellEnd"/>
      <w:r w:rsidRPr="006764DF">
        <w:rPr>
          <w:sz w:val="24"/>
          <w:szCs w:val="24"/>
        </w:rPr>
        <w:t>. - М.: Академия, 2015.- 336 с.</w:t>
      </w:r>
    </w:p>
    <w:p w14:paraId="2798492D" w14:textId="77777777" w:rsidR="006764DF" w:rsidRPr="006764DF" w:rsidRDefault="006764DF" w:rsidP="006764DF">
      <w:pPr>
        <w:ind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13. </w:t>
      </w:r>
      <w:proofErr w:type="spellStart"/>
      <w:r w:rsidRPr="006764DF">
        <w:rPr>
          <w:sz w:val="24"/>
          <w:szCs w:val="24"/>
        </w:rPr>
        <w:t>Ярина</w:t>
      </w:r>
      <w:proofErr w:type="spellEnd"/>
      <w:r w:rsidRPr="006764DF">
        <w:rPr>
          <w:sz w:val="24"/>
          <w:szCs w:val="24"/>
        </w:rPr>
        <w:t xml:space="preserve"> Е.Г. Анализ хозяйственной деятельности / Е.Г.</w:t>
      </w:r>
      <w:r w:rsidRPr="006764DF">
        <w:rPr>
          <w:sz w:val="24"/>
          <w:szCs w:val="24"/>
          <w:lang w:val="en-US"/>
        </w:rPr>
        <w:t> </w:t>
      </w:r>
      <w:proofErr w:type="spellStart"/>
      <w:r w:rsidRPr="006764DF">
        <w:rPr>
          <w:sz w:val="24"/>
          <w:szCs w:val="24"/>
        </w:rPr>
        <w:t>Ярина</w:t>
      </w:r>
      <w:proofErr w:type="spellEnd"/>
      <w:r w:rsidRPr="006764DF">
        <w:rPr>
          <w:sz w:val="24"/>
          <w:szCs w:val="24"/>
        </w:rPr>
        <w:t xml:space="preserve">, Г.А. </w:t>
      </w:r>
      <w:proofErr w:type="spellStart"/>
      <w:r w:rsidRPr="006764DF">
        <w:rPr>
          <w:sz w:val="24"/>
          <w:szCs w:val="24"/>
        </w:rPr>
        <w:t>Ярин</w:t>
      </w:r>
      <w:proofErr w:type="spellEnd"/>
      <w:r w:rsidRPr="006764DF">
        <w:rPr>
          <w:sz w:val="24"/>
          <w:szCs w:val="24"/>
        </w:rPr>
        <w:t xml:space="preserve">, Ю.И. Хворов. – Екатеринбург: Урал. Гос. </w:t>
      </w:r>
      <w:proofErr w:type="spellStart"/>
      <w:r w:rsidRPr="006764DF">
        <w:rPr>
          <w:sz w:val="24"/>
          <w:szCs w:val="24"/>
        </w:rPr>
        <w:t>Экономич</w:t>
      </w:r>
      <w:proofErr w:type="spellEnd"/>
      <w:r w:rsidRPr="006764DF">
        <w:rPr>
          <w:sz w:val="24"/>
          <w:szCs w:val="24"/>
        </w:rPr>
        <w:t>. Университет, 2014 – 184 с.</w:t>
      </w:r>
    </w:p>
    <w:p w14:paraId="183C0729" w14:textId="77777777" w:rsidR="006764DF" w:rsidRPr="006764DF" w:rsidRDefault="006764DF" w:rsidP="006764DF">
      <w:pPr>
        <w:jc w:val="center"/>
        <w:rPr>
          <w:b/>
          <w:sz w:val="24"/>
          <w:szCs w:val="24"/>
          <w:highlight w:val="yellow"/>
        </w:rPr>
      </w:pPr>
    </w:p>
    <w:p w14:paraId="51EB7221" w14:textId="77777777" w:rsidR="006764DF" w:rsidRPr="006764DF" w:rsidRDefault="006764DF" w:rsidP="006764DF">
      <w:pPr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Дополнительные источники</w:t>
      </w:r>
    </w:p>
    <w:p w14:paraId="50864BB5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1. </w:t>
      </w:r>
      <w:proofErr w:type="spellStart"/>
      <w:r w:rsidRPr="006764DF">
        <w:rPr>
          <w:sz w:val="24"/>
          <w:szCs w:val="24"/>
        </w:rPr>
        <w:t>Азоев</w:t>
      </w:r>
      <w:proofErr w:type="spellEnd"/>
      <w:r w:rsidRPr="006764DF">
        <w:rPr>
          <w:sz w:val="24"/>
          <w:szCs w:val="24"/>
        </w:rPr>
        <w:t xml:space="preserve"> Г., Старостин В. Персонализированный маркетинг// Маркетинг.  – 2013. - № 5. – С. 38-62. </w:t>
      </w:r>
    </w:p>
    <w:p w14:paraId="4B1331ED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2. Акулич И.Л., Герчиков И.З. Основы маркетинга, М.: </w:t>
      </w:r>
      <w:proofErr w:type="spellStart"/>
      <w:r w:rsidRPr="006764DF">
        <w:rPr>
          <w:sz w:val="24"/>
          <w:szCs w:val="24"/>
        </w:rPr>
        <w:t>Мэджик</w:t>
      </w:r>
      <w:proofErr w:type="spellEnd"/>
      <w:r w:rsidRPr="006764DF">
        <w:rPr>
          <w:sz w:val="24"/>
          <w:szCs w:val="24"/>
        </w:rPr>
        <w:t>, 2017.- 397 с.</w:t>
      </w:r>
    </w:p>
    <w:p w14:paraId="3A6F1C67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3. Анализ финансово-хозяйственной деятельности. Практикум.  Губина О.В., Губин В.Е. 2-е изд., </w:t>
      </w:r>
      <w:proofErr w:type="spellStart"/>
      <w:r w:rsidRPr="006764DF">
        <w:rPr>
          <w:sz w:val="24"/>
          <w:szCs w:val="24"/>
        </w:rPr>
        <w:t>перераб</w:t>
      </w:r>
      <w:proofErr w:type="spellEnd"/>
      <w:r w:rsidRPr="006764DF">
        <w:rPr>
          <w:sz w:val="24"/>
          <w:szCs w:val="24"/>
        </w:rPr>
        <w:t>. и доп. - М.: ФОРУМ, ИНФРА-М- 2015, - 192с.</w:t>
      </w:r>
    </w:p>
    <w:p w14:paraId="53A163F3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4. Артемьева Ю.В. Маркетинговая безопасность. Принцип работы// Маркетинг в России и за рубежом. – 2016. - №</w:t>
      </w:r>
      <w:r w:rsidRPr="006764DF">
        <w:rPr>
          <w:sz w:val="24"/>
          <w:szCs w:val="24"/>
          <w:lang w:val="en-US"/>
        </w:rPr>
        <w:t> </w:t>
      </w:r>
      <w:r w:rsidRPr="006764DF">
        <w:rPr>
          <w:sz w:val="24"/>
          <w:szCs w:val="24"/>
        </w:rPr>
        <w:t>6. – С. 32-38.</w:t>
      </w:r>
    </w:p>
    <w:p w14:paraId="71843485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5. </w:t>
      </w:r>
      <w:proofErr w:type="spellStart"/>
      <w:r w:rsidRPr="006764DF">
        <w:rPr>
          <w:sz w:val="24"/>
          <w:szCs w:val="24"/>
        </w:rPr>
        <w:t>Банчева</w:t>
      </w:r>
      <w:proofErr w:type="spellEnd"/>
      <w:r w:rsidRPr="006764DF">
        <w:rPr>
          <w:sz w:val="24"/>
          <w:szCs w:val="24"/>
        </w:rPr>
        <w:t xml:space="preserve"> А.А. К вопросу о маркетинговой политике предприятия (маркетинговая политика в теории и практике)// Маркетинг в России  и за рубежом. – 2017. - № 6. – С. 14-23</w:t>
      </w:r>
    </w:p>
    <w:p w14:paraId="77DFCAF3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6. Громова А. Ю., Пашкина И. Н., </w:t>
      </w:r>
      <w:proofErr w:type="spellStart"/>
      <w:r w:rsidRPr="006764DF">
        <w:rPr>
          <w:sz w:val="24"/>
          <w:szCs w:val="24"/>
        </w:rPr>
        <w:t>Рыхлова</w:t>
      </w:r>
      <w:proofErr w:type="spellEnd"/>
      <w:r w:rsidRPr="006764DF">
        <w:rPr>
          <w:sz w:val="24"/>
          <w:szCs w:val="24"/>
        </w:rPr>
        <w:t xml:space="preserve"> Е. А. «Оптовая и розничная торговля. Бухучет и налогообложение». 2013. – 272 с.</w:t>
      </w:r>
    </w:p>
    <w:p w14:paraId="5F79B733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7. Комплексный экономический анализ предприятия/ Н.В. </w:t>
      </w:r>
      <w:proofErr w:type="spellStart"/>
      <w:r w:rsidRPr="006764DF">
        <w:rPr>
          <w:sz w:val="24"/>
          <w:szCs w:val="24"/>
        </w:rPr>
        <w:t>Войтоловский</w:t>
      </w:r>
      <w:proofErr w:type="spellEnd"/>
      <w:r w:rsidRPr="006764DF">
        <w:rPr>
          <w:sz w:val="24"/>
          <w:szCs w:val="24"/>
        </w:rPr>
        <w:t>, А.П. Калинина, И.И. Мазурова. – СПб.: Питер, 2012. – 576 с.</w:t>
      </w:r>
    </w:p>
    <w:p w14:paraId="5B760128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8. Ковалев В.В., Волкова О.Н. Анализ хозяйственной деятельности предприятия. – М.: ИНФРА, 2013. – 611с.</w:t>
      </w:r>
    </w:p>
    <w:p w14:paraId="59174F5F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9. Комплексный экономический анализ хозяйственной деятельности/ О.В. Медведева, Е.В. </w:t>
      </w:r>
      <w:proofErr w:type="spellStart"/>
      <w:r w:rsidRPr="006764DF">
        <w:rPr>
          <w:sz w:val="24"/>
          <w:szCs w:val="24"/>
        </w:rPr>
        <w:t>Шпилевская</w:t>
      </w:r>
      <w:proofErr w:type="spellEnd"/>
      <w:r w:rsidRPr="006764DF">
        <w:rPr>
          <w:sz w:val="24"/>
          <w:szCs w:val="24"/>
        </w:rPr>
        <w:t xml:space="preserve">, А.В. Немова. </w:t>
      </w:r>
      <w:r w:rsidRPr="006764DF">
        <w:rPr>
          <w:sz w:val="24"/>
          <w:szCs w:val="24"/>
        </w:rPr>
        <w:noBreakHyphen/>
        <w:t xml:space="preserve"> М.: -2012, - 154с.</w:t>
      </w:r>
    </w:p>
    <w:p w14:paraId="6E4CC24E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10 Финансы, денежное обращение и кредит. М.В. Романовский, О.В. Врублевская. – М.: </w:t>
      </w:r>
      <w:proofErr w:type="spellStart"/>
      <w:r w:rsidRPr="006764DF">
        <w:rPr>
          <w:sz w:val="24"/>
          <w:szCs w:val="24"/>
        </w:rPr>
        <w:t>Юрлайт</w:t>
      </w:r>
      <w:proofErr w:type="spellEnd"/>
      <w:r w:rsidRPr="006764DF">
        <w:rPr>
          <w:sz w:val="24"/>
          <w:szCs w:val="24"/>
        </w:rPr>
        <w:t>, 2014. – 544с.</w:t>
      </w:r>
    </w:p>
    <w:p w14:paraId="11C71F87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lastRenderedPageBreak/>
        <w:t>11. Финансовый менеджмент. Учебник    /</w:t>
      </w:r>
      <w:proofErr w:type="spellStart"/>
      <w:r w:rsidRPr="006764DF">
        <w:rPr>
          <w:sz w:val="24"/>
          <w:szCs w:val="24"/>
        </w:rPr>
        <w:t>Бахрамов</w:t>
      </w:r>
      <w:proofErr w:type="spellEnd"/>
      <w:r w:rsidRPr="006764DF">
        <w:rPr>
          <w:sz w:val="24"/>
          <w:szCs w:val="24"/>
        </w:rPr>
        <w:t xml:space="preserve"> Ю.М., Глухов В.В. 2-е изд. - СПб.: -2015, - 496с.</w:t>
      </w:r>
    </w:p>
    <w:p w14:paraId="1F1134D1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12. Шеремет АД., </w:t>
      </w:r>
      <w:proofErr w:type="spellStart"/>
      <w:r w:rsidRPr="006764DF">
        <w:rPr>
          <w:sz w:val="24"/>
          <w:szCs w:val="24"/>
        </w:rPr>
        <w:t>Сайфулин</w:t>
      </w:r>
      <w:proofErr w:type="spellEnd"/>
      <w:r w:rsidRPr="006764DF">
        <w:rPr>
          <w:sz w:val="24"/>
          <w:szCs w:val="24"/>
        </w:rPr>
        <w:t xml:space="preserve"> А.С. Методика финансового анализа. – М.: ИНФРА-М, 2014. – 432с.</w:t>
      </w:r>
    </w:p>
    <w:p w14:paraId="7224074C" w14:textId="77777777"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13. Экономический анализ. Задания, ситуации, руководство по решению. Герасимова Е.Б., Игнатова Е.А. М.: Форум,-2015, - 176с.</w:t>
      </w:r>
    </w:p>
    <w:p w14:paraId="6B38D27D" w14:textId="77777777" w:rsidR="00EC6CB5" w:rsidRPr="00EC6CB5" w:rsidRDefault="00EC6CB5" w:rsidP="00EC6CB5">
      <w:pPr>
        <w:ind w:left="360"/>
        <w:contextualSpacing/>
        <w:rPr>
          <w:b/>
          <w:sz w:val="24"/>
          <w:szCs w:val="24"/>
        </w:rPr>
      </w:pPr>
    </w:p>
    <w:p w14:paraId="7DEFE431" w14:textId="77777777" w:rsidR="00EC6CB5" w:rsidRDefault="0063040F" w:rsidP="0063040F">
      <w:pPr>
        <w:ind w:left="360"/>
        <w:contextualSpacing/>
        <w:jc w:val="center"/>
        <w:rPr>
          <w:b/>
          <w:sz w:val="24"/>
          <w:szCs w:val="24"/>
        </w:rPr>
      </w:pPr>
      <w:r w:rsidRPr="00EC6CB5">
        <w:rPr>
          <w:b/>
          <w:sz w:val="24"/>
          <w:szCs w:val="24"/>
        </w:rPr>
        <w:t>ЭЛЕКТРОННЫЕ ИЗДАНИЯ (ЭЛЕКТРОННЫЕ РЕСУРСЫ)</w:t>
      </w:r>
    </w:p>
    <w:p w14:paraId="77122375" w14:textId="77777777"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14:paraId="0DE742DB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 xml:space="preserve">1. Административно-управленческий портал [Электронный ресурс]. – Режим доступа: </w:t>
      </w:r>
      <w:hyperlink r:id="rId9" w:history="1">
        <w:r w:rsidRPr="00222434">
          <w:rPr>
            <w:color w:val="0000FF"/>
            <w:sz w:val="24"/>
            <w:szCs w:val="24"/>
            <w:u w:val="single"/>
          </w:rPr>
          <w:t>www.aup.ru</w:t>
        </w:r>
      </w:hyperlink>
      <w:r w:rsidRPr="00222434">
        <w:rPr>
          <w:sz w:val="24"/>
          <w:szCs w:val="24"/>
        </w:rPr>
        <w:t xml:space="preserve"> </w:t>
      </w:r>
    </w:p>
    <w:p w14:paraId="7BFC8F11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 xml:space="preserve">2. Интернет-проект «Корпоративный менеджмент» [Электронный ресурс].  – Режим доступа: </w:t>
      </w:r>
      <w:hyperlink r:id="rId10" w:history="1">
        <w:r w:rsidRPr="00222434">
          <w:rPr>
            <w:color w:val="0000FF"/>
            <w:sz w:val="24"/>
            <w:szCs w:val="24"/>
            <w:u w:val="single"/>
          </w:rPr>
          <w:t>http://www.cfin.ru</w:t>
        </w:r>
      </w:hyperlink>
      <w:r w:rsidRPr="00222434">
        <w:rPr>
          <w:sz w:val="24"/>
          <w:szCs w:val="24"/>
        </w:rPr>
        <w:t xml:space="preserve">. </w:t>
      </w:r>
    </w:p>
    <w:p w14:paraId="23097245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3. Сайт компании «</w:t>
      </w:r>
      <w:proofErr w:type="spellStart"/>
      <w:r w:rsidRPr="00222434">
        <w:rPr>
          <w:sz w:val="24"/>
          <w:szCs w:val="24"/>
        </w:rPr>
        <w:t>АльтИнвест</w:t>
      </w:r>
      <w:proofErr w:type="spellEnd"/>
      <w:r w:rsidRPr="00222434">
        <w:rPr>
          <w:sz w:val="24"/>
          <w:szCs w:val="24"/>
        </w:rPr>
        <w:t xml:space="preserve">» [Электронный ресурс].  – Режим доступа:  </w:t>
      </w:r>
      <w:hyperlink r:id="rId11" w:history="1">
        <w:r w:rsidRPr="00222434">
          <w:rPr>
            <w:color w:val="0000FF"/>
            <w:sz w:val="24"/>
            <w:szCs w:val="24"/>
            <w:u w:val="single"/>
          </w:rPr>
          <w:t>http://www.alt-invest.ru/</w:t>
        </w:r>
      </w:hyperlink>
    </w:p>
    <w:p w14:paraId="3C71748B" w14:textId="77777777" w:rsidR="00222434" w:rsidRPr="00222434" w:rsidRDefault="00222434" w:rsidP="00222434">
      <w:pPr>
        <w:ind w:firstLine="709"/>
        <w:jc w:val="both"/>
        <w:rPr>
          <w:color w:val="0000FF"/>
          <w:u w:val="single"/>
        </w:rPr>
      </w:pPr>
      <w:r w:rsidRPr="00222434">
        <w:rPr>
          <w:sz w:val="24"/>
          <w:szCs w:val="24"/>
        </w:rPr>
        <w:t xml:space="preserve">4. Сайт компании «Консультант плюс» [Электронный ресурс].  – Режим доступа:  </w:t>
      </w:r>
      <w:hyperlink r:id="rId12" w:history="1">
        <w:r w:rsidRPr="00222434">
          <w:rPr>
            <w:color w:val="0000FF"/>
            <w:sz w:val="24"/>
            <w:szCs w:val="24"/>
            <w:u w:val="single"/>
          </w:rPr>
          <w:t>http://base.consultant.ru</w:t>
        </w:r>
      </w:hyperlink>
    </w:p>
    <w:p w14:paraId="6790CA2A" w14:textId="77777777" w:rsidR="00222434" w:rsidRPr="00222434" w:rsidRDefault="00222434" w:rsidP="00222434">
      <w:pPr>
        <w:ind w:firstLine="709"/>
        <w:jc w:val="both"/>
      </w:pPr>
      <w:r w:rsidRPr="00222434">
        <w:rPr>
          <w:sz w:val="24"/>
          <w:szCs w:val="24"/>
        </w:rPr>
        <w:t>5.</w:t>
      </w:r>
      <w:r w:rsidRPr="00222434">
        <w:rPr>
          <w:sz w:val="24"/>
          <w:szCs w:val="24"/>
        </w:rPr>
        <w:tab/>
        <w:t xml:space="preserve">Сайт Центральный банк РФ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cbr.ru Режим доступа: http://www. cbr.ru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14:paraId="38A8AD03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6.</w:t>
      </w:r>
      <w:r w:rsidRPr="00222434">
        <w:rPr>
          <w:sz w:val="24"/>
          <w:szCs w:val="24"/>
        </w:rPr>
        <w:tab/>
        <w:t xml:space="preserve">Сайт Министерство финансов РФ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minfin.ru Режим доступа: http://www. minfin.ru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14:paraId="3A021A51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7.</w:t>
      </w:r>
      <w:r w:rsidRPr="00222434">
        <w:rPr>
          <w:sz w:val="24"/>
          <w:szCs w:val="24"/>
        </w:rPr>
        <w:tab/>
        <w:t xml:space="preserve">Сайт Федеральная служба государственной статистики [Электронный ресурс] / www.gks.ru Режим доступа: http://www.gks.ru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14:paraId="7DB8612D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8.</w:t>
      </w:r>
      <w:r w:rsidRPr="00222434">
        <w:rPr>
          <w:sz w:val="24"/>
          <w:szCs w:val="24"/>
        </w:rPr>
        <w:tab/>
        <w:t xml:space="preserve">Сайт Экономический портал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economicus.ru Режим доступа: http://www. economicus.ru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14:paraId="2574EDB1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9.</w:t>
      </w:r>
      <w:r w:rsidRPr="00222434">
        <w:rPr>
          <w:sz w:val="24"/>
          <w:szCs w:val="24"/>
        </w:rPr>
        <w:tab/>
        <w:t xml:space="preserve">Сайт Глоссарий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glossary.ru Режим доступа: http://www. glossary.ru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14:paraId="11CF59F9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10.</w:t>
      </w:r>
      <w:r w:rsidRPr="00222434">
        <w:rPr>
          <w:sz w:val="24"/>
          <w:szCs w:val="24"/>
        </w:rPr>
        <w:tab/>
        <w:t xml:space="preserve">Сайт Российский налоговый курьер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rnk.ru Режим доступа: http://www. rnk.ru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 экрана</w:t>
      </w:r>
    </w:p>
    <w:p w14:paraId="5ABB618C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11.</w:t>
      </w:r>
      <w:r w:rsidRPr="00222434">
        <w:rPr>
          <w:sz w:val="24"/>
          <w:szCs w:val="24"/>
        </w:rPr>
        <w:tab/>
        <w:t xml:space="preserve">Сайт Российский налоговый портал.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taxpravo.ru Режим доступа: http://www. taxpravo.ru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</w:t>
      </w:r>
    </w:p>
    <w:p w14:paraId="619A2B9F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12.</w:t>
      </w:r>
      <w:r w:rsidRPr="00222434">
        <w:rPr>
          <w:sz w:val="24"/>
          <w:szCs w:val="24"/>
        </w:rPr>
        <w:tab/>
        <w:t xml:space="preserve">Сайт Российский налоговый курьер [Электронный ресурс] / </w:t>
      </w:r>
      <w:proofErr w:type="spellStart"/>
      <w:r w:rsidRPr="00222434">
        <w:rPr>
          <w:sz w:val="24"/>
          <w:szCs w:val="24"/>
        </w:rPr>
        <w:t>www</w:t>
      </w:r>
      <w:proofErr w:type="spellEnd"/>
      <w:r w:rsidRPr="00222434">
        <w:rPr>
          <w:sz w:val="24"/>
          <w:szCs w:val="24"/>
        </w:rPr>
        <w:t xml:space="preserve">. rnk.ru Режим доступа: http://www. rnk.ru /. свободный. -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 xml:space="preserve"> с</w:t>
      </w:r>
    </w:p>
    <w:p w14:paraId="728864F3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13.</w:t>
      </w:r>
      <w:r w:rsidRPr="00222434">
        <w:rPr>
          <w:sz w:val="24"/>
          <w:szCs w:val="24"/>
        </w:rPr>
        <w:tab/>
        <w:t xml:space="preserve">Сайт энциклопедия маркетинга [Электронный ресурс]/ marketing.spb.ru/. – Режим доступа: www.marketing.spb.ru/ свободный. –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>. с экрана</w:t>
      </w:r>
    </w:p>
    <w:p w14:paraId="7595B795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14.</w:t>
      </w:r>
      <w:r w:rsidRPr="00222434">
        <w:rPr>
          <w:sz w:val="24"/>
          <w:szCs w:val="24"/>
        </w:rPr>
        <w:tab/>
        <w:t xml:space="preserve">Сайт Маркетинг журнал 4 р [Электронный ресурс]/ http://www.4p.ru/main/index.php/. – Режим доступа: http://www.4p.ru/main/index.php , свободный. –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>. с экрана</w:t>
      </w:r>
    </w:p>
    <w:p w14:paraId="0BB0D255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15.</w:t>
      </w:r>
      <w:r w:rsidRPr="00222434">
        <w:rPr>
          <w:sz w:val="24"/>
          <w:szCs w:val="24"/>
        </w:rPr>
        <w:tab/>
        <w:t xml:space="preserve">Сайт Административно-управленческий персонал. Электронные книги по маркетингу [Электронный ресурс]/ aup.ru/. – Режим доступа: http://www.aup.ru/books/i005.htm/ свободный. – </w:t>
      </w:r>
      <w:proofErr w:type="spellStart"/>
      <w:r w:rsidRPr="00222434">
        <w:rPr>
          <w:sz w:val="24"/>
          <w:szCs w:val="24"/>
        </w:rPr>
        <w:t>Загл</w:t>
      </w:r>
      <w:proofErr w:type="spellEnd"/>
      <w:r w:rsidRPr="00222434">
        <w:rPr>
          <w:sz w:val="24"/>
          <w:szCs w:val="24"/>
        </w:rPr>
        <w:t>. с экрана</w:t>
      </w:r>
    </w:p>
    <w:p w14:paraId="1981BC75" w14:textId="77777777" w:rsidR="00222434" w:rsidRPr="00222434" w:rsidRDefault="00222434" w:rsidP="00222434">
      <w:pPr>
        <w:ind w:firstLine="709"/>
        <w:jc w:val="both"/>
        <w:rPr>
          <w:sz w:val="24"/>
          <w:szCs w:val="24"/>
        </w:rPr>
      </w:pPr>
      <w:r w:rsidRPr="00222434">
        <w:rPr>
          <w:sz w:val="24"/>
          <w:szCs w:val="24"/>
        </w:rPr>
        <w:t>16. Финансовый менеджмент [Электронный ресурс].  – Режим доступа: http://www.finman.ru.</w:t>
      </w:r>
    </w:p>
    <w:p w14:paraId="2127831D" w14:textId="77777777" w:rsidR="00FB121F" w:rsidRDefault="00FB121F" w:rsidP="00EC6CB5">
      <w:pPr>
        <w:ind w:left="360"/>
        <w:contextualSpacing/>
        <w:rPr>
          <w:b/>
          <w:sz w:val="24"/>
          <w:szCs w:val="24"/>
        </w:rPr>
      </w:pPr>
    </w:p>
    <w:p w14:paraId="03DDA244" w14:textId="77777777"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14:paraId="68A6BD0E" w14:textId="77777777"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14:paraId="5FAF9E52" w14:textId="77777777"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14:paraId="6F59A0A1" w14:textId="77777777"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14:paraId="5C742F75" w14:textId="77777777"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14:paraId="704D75CA" w14:textId="77777777"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14:paraId="66ACC1DD" w14:textId="77777777" w:rsidR="000B0ABC" w:rsidRDefault="000B0ABC" w:rsidP="00894944">
      <w:pPr>
        <w:contextualSpacing/>
        <w:rPr>
          <w:b/>
          <w:sz w:val="24"/>
          <w:szCs w:val="24"/>
        </w:rPr>
      </w:pPr>
    </w:p>
    <w:p w14:paraId="0C962251" w14:textId="77777777" w:rsidR="00894944" w:rsidRPr="00EC6CB5" w:rsidRDefault="00894944" w:rsidP="00894944">
      <w:pPr>
        <w:contextualSpacing/>
        <w:rPr>
          <w:b/>
          <w:sz w:val="24"/>
          <w:szCs w:val="24"/>
        </w:rPr>
      </w:pPr>
    </w:p>
    <w:bookmarkEnd w:id="44"/>
    <w:sectPr w:rsidR="00894944" w:rsidRPr="00EC6CB5" w:rsidSect="001830C3">
      <w:footerReference w:type="even" r:id="rId13"/>
      <w:footerReference w:type="default" r:id="rId14"/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62E62" w14:textId="77777777" w:rsidR="000A5822" w:rsidRDefault="000A5822">
      <w:r>
        <w:separator/>
      </w:r>
    </w:p>
  </w:endnote>
  <w:endnote w:type="continuationSeparator" w:id="0">
    <w:p w14:paraId="3F2FBBB5" w14:textId="77777777" w:rsidR="000A5822" w:rsidRDefault="000A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E06C6" w14:textId="77777777" w:rsidR="000A5822" w:rsidRDefault="000A5822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26C274" w14:textId="77777777" w:rsidR="000A5822" w:rsidRDefault="000A5822">
    <w:pPr>
      <w:pStyle w:val="a3"/>
    </w:pPr>
  </w:p>
  <w:p w14:paraId="52FEC4E4" w14:textId="77777777" w:rsidR="000A5822" w:rsidRDefault="000A58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2CDEE" w14:textId="77777777" w:rsidR="000A5822" w:rsidRPr="00112CD8" w:rsidRDefault="000A5822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894944">
      <w:rPr>
        <w:noProof/>
        <w:sz w:val="24"/>
      </w:rPr>
      <w:t>5</w:t>
    </w:r>
    <w:r w:rsidRPr="00112CD8">
      <w:rPr>
        <w:sz w:val="24"/>
      </w:rPr>
      <w:fldChar w:fldCharType="end"/>
    </w:r>
  </w:p>
  <w:p w14:paraId="22130DA3" w14:textId="77777777" w:rsidR="000A5822" w:rsidRDefault="000A58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8E5AA" w14:textId="77777777" w:rsidR="000A5822" w:rsidRDefault="000A5822">
      <w:r>
        <w:separator/>
      </w:r>
    </w:p>
  </w:footnote>
  <w:footnote w:type="continuationSeparator" w:id="0">
    <w:p w14:paraId="23D12236" w14:textId="77777777" w:rsidR="000A5822" w:rsidRDefault="000A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DBB"/>
    <w:multiLevelType w:val="hybridMultilevel"/>
    <w:tmpl w:val="FAE0EE7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3202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05AA"/>
    <w:multiLevelType w:val="hybridMultilevel"/>
    <w:tmpl w:val="E87EE9BE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9F3D12"/>
    <w:multiLevelType w:val="hybridMultilevel"/>
    <w:tmpl w:val="556A49E8"/>
    <w:lvl w:ilvl="0" w:tplc="3840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5E84"/>
    <w:multiLevelType w:val="hybridMultilevel"/>
    <w:tmpl w:val="54F0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5EF9"/>
    <w:multiLevelType w:val="hybridMultilevel"/>
    <w:tmpl w:val="C706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7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958E4"/>
    <w:multiLevelType w:val="hybridMultilevel"/>
    <w:tmpl w:val="BF5E1D1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5C8"/>
    <w:multiLevelType w:val="multilevel"/>
    <w:tmpl w:val="05469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6A13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9084C"/>
    <w:multiLevelType w:val="hybridMultilevel"/>
    <w:tmpl w:val="BAF2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46F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821561"/>
    <w:multiLevelType w:val="hybridMultilevel"/>
    <w:tmpl w:val="E284A274"/>
    <w:lvl w:ilvl="0" w:tplc="966404B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227C8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17755"/>
    <w:multiLevelType w:val="hybridMultilevel"/>
    <w:tmpl w:val="A42213C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1D16"/>
    <w:multiLevelType w:val="hybridMultilevel"/>
    <w:tmpl w:val="03CAD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6F12EA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2D75"/>
    <w:multiLevelType w:val="hybridMultilevel"/>
    <w:tmpl w:val="393063D4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65E8D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abstractNum w:abstractNumId="26" w15:restartNumberingAfterBreak="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446C6"/>
    <w:multiLevelType w:val="hybridMultilevel"/>
    <w:tmpl w:val="B23E9D16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F22CE3"/>
    <w:multiLevelType w:val="hybridMultilevel"/>
    <w:tmpl w:val="598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D4098"/>
    <w:multiLevelType w:val="hybridMultilevel"/>
    <w:tmpl w:val="7F68610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87BA3"/>
    <w:multiLevelType w:val="hybridMultilevel"/>
    <w:tmpl w:val="E14CA9B2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F31920"/>
    <w:multiLevelType w:val="hybridMultilevel"/>
    <w:tmpl w:val="423C6462"/>
    <w:lvl w:ilvl="0" w:tplc="8CB2041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4F3E33"/>
    <w:multiLevelType w:val="hybridMultilevel"/>
    <w:tmpl w:val="F2A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47B48"/>
    <w:multiLevelType w:val="hybridMultilevel"/>
    <w:tmpl w:val="918297E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779FE"/>
    <w:multiLevelType w:val="hybridMultilevel"/>
    <w:tmpl w:val="D1D6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01F94"/>
    <w:multiLevelType w:val="hybridMultilevel"/>
    <w:tmpl w:val="C050587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32D72"/>
    <w:multiLevelType w:val="hybridMultilevel"/>
    <w:tmpl w:val="80F2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B1F93"/>
    <w:multiLevelType w:val="hybridMultilevel"/>
    <w:tmpl w:val="1C9E2E5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BFC68A2"/>
    <w:multiLevelType w:val="hybridMultilevel"/>
    <w:tmpl w:val="A3241D02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C144C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abstractNum w:abstractNumId="47" w15:restartNumberingAfterBreak="0">
    <w:nsid w:val="7E3C144F"/>
    <w:multiLevelType w:val="hybridMultilevel"/>
    <w:tmpl w:val="7BBC69AC"/>
    <w:lvl w:ilvl="0" w:tplc="966404BC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3"/>
  </w:num>
  <w:num w:numId="4">
    <w:abstractNumId w:val="29"/>
  </w:num>
  <w:num w:numId="5">
    <w:abstractNumId w:val="13"/>
  </w:num>
  <w:num w:numId="6">
    <w:abstractNumId w:val="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6"/>
  </w:num>
  <w:num w:numId="10">
    <w:abstractNumId w:val="22"/>
  </w:num>
  <w:num w:numId="11">
    <w:abstractNumId w:val="25"/>
  </w:num>
  <w:num w:numId="12">
    <w:abstractNumId w:val="28"/>
  </w:num>
  <w:num w:numId="13">
    <w:abstractNumId w:val="43"/>
  </w:num>
  <w:num w:numId="14">
    <w:abstractNumId w:val="35"/>
  </w:num>
  <w:num w:numId="15">
    <w:abstractNumId w:val="41"/>
  </w:num>
  <w:num w:numId="16">
    <w:abstractNumId w:val="45"/>
  </w:num>
  <w:num w:numId="17">
    <w:abstractNumId w:val="9"/>
  </w:num>
  <w:num w:numId="18">
    <w:abstractNumId w:val="19"/>
  </w:num>
  <w:num w:numId="19">
    <w:abstractNumId w:val="30"/>
  </w:num>
  <w:num w:numId="20">
    <w:abstractNumId w:val="10"/>
  </w:num>
  <w:num w:numId="21">
    <w:abstractNumId w:val="8"/>
  </w:num>
  <w:num w:numId="22">
    <w:abstractNumId w:val="44"/>
  </w:num>
  <w:num w:numId="23">
    <w:abstractNumId w:val="12"/>
  </w:num>
  <w:num w:numId="24">
    <w:abstractNumId w:val="20"/>
  </w:num>
  <w:num w:numId="25">
    <w:abstractNumId w:val="3"/>
  </w:num>
  <w:num w:numId="26">
    <w:abstractNumId w:val="21"/>
  </w:num>
  <w:num w:numId="27">
    <w:abstractNumId w:val="27"/>
  </w:num>
  <w:num w:numId="28">
    <w:abstractNumId w:val="39"/>
  </w:num>
  <w:num w:numId="29">
    <w:abstractNumId w:val="37"/>
  </w:num>
  <w:num w:numId="30">
    <w:abstractNumId w:val="4"/>
  </w:num>
  <w:num w:numId="31">
    <w:abstractNumId w:val="40"/>
  </w:num>
  <w:num w:numId="32">
    <w:abstractNumId w:val="26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7"/>
  </w:num>
  <w:num w:numId="36">
    <w:abstractNumId w:val="6"/>
  </w:num>
  <w:num w:numId="37">
    <w:abstractNumId w:val="15"/>
  </w:num>
  <w:num w:numId="38">
    <w:abstractNumId w:val="7"/>
  </w:num>
  <w:num w:numId="39">
    <w:abstractNumId w:val="32"/>
  </w:num>
  <w:num w:numId="40">
    <w:abstractNumId w:val="31"/>
  </w:num>
  <w:num w:numId="41">
    <w:abstractNumId w:val="24"/>
  </w:num>
  <w:num w:numId="42">
    <w:abstractNumId w:val="11"/>
  </w:num>
  <w:num w:numId="43">
    <w:abstractNumId w:val="14"/>
  </w:num>
  <w:num w:numId="44">
    <w:abstractNumId w:val="38"/>
  </w:num>
  <w:num w:numId="45">
    <w:abstractNumId w:val="1"/>
  </w:num>
  <w:num w:numId="46">
    <w:abstractNumId w:val="23"/>
  </w:num>
  <w:num w:numId="47">
    <w:abstractNumId w:val="16"/>
  </w:num>
  <w:num w:numId="48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105"/>
    <o:shapelayout v:ext="edit"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67"/>
    <w:rsid w:val="00000643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16C"/>
    <w:rsid w:val="00026BFB"/>
    <w:rsid w:val="0002788F"/>
    <w:rsid w:val="000301AF"/>
    <w:rsid w:val="000317B5"/>
    <w:rsid w:val="00031A41"/>
    <w:rsid w:val="00037E2A"/>
    <w:rsid w:val="00040CEE"/>
    <w:rsid w:val="0004123A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1D3E"/>
    <w:rsid w:val="000956B2"/>
    <w:rsid w:val="00096520"/>
    <w:rsid w:val="000A08AF"/>
    <w:rsid w:val="000A144F"/>
    <w:rsid w:val="000A30EB"/>
    <w:rsid w:val="000A5822"/>
    <w:rsid w:val="000A6BDD"/>
    <w:rsid w:val="000A7D17"/>
    <w:rsid w:val="000B093B"/>
    <w:rsid w:val="000B0ABC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72078"/>
    <w:rsid w:val="001803A5"/>
    <w:rsid w:val="001812DD"/>
    <w:rsid w:val="001830C3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3F5C"/>
    <w:rsid w:val="00205215"/>
    <w:rsid w:val="00205C9A"/>
    <w:rsid w:val="00206954"/>
    <w:rsid w:val="00212878"/>
    <w:rsid w:val="002148CC"/>
    <w:rsid w:val="0021735B"/>
    <w:rsid w:val="00217DCE"/>
    <w:rsid w:val="00222434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52B8E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C59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0FF9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D3593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316"/>
    <w:rsid w:val="00433F39"/>
    <w:rsid w:val="00434D2A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76232"/>
    <w:rsid w:val="004912B3"/>
    <w:rsid w:val="00493352"/>
    <w:rsid w:val="00493BF8"/>
    <w:rsid w:val="004979AF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0663D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764DF"/>
    <w:rsid w:val="00684096"/>
    <w:rsid w:val="006958D1"/>
    <w:rsid w:val="006A5ACC"/>
    <w:rsid w:val="006B0945"/>
    <w:rsid w:val="006B198D"/>
    <w:rsid w:val="006B5D51"/>
    <w:rsid w:val="006B7237"/>
    <w:rsid w:val="006C2BD2"/>
    <w:rsid w:val="006D20F8"/>
    <w:rsid w:val="006D4EBC"/>
    <w:rsid w:val="006D7B64"/>
    <w:rsid w:val="006E3684"/>
    <w:rsid w:val="006F247E"/>
    <w:rsid w:val="006F470B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41B6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4F62"/>
    <w:rsid w:val="00860EC0"/>
    <w:rsid w:val="00864CD9"/>
    <w:rsid w:val="00866C80"/>
    <w:rsid w:val="008670D6"/>
    <w:rsid w:val="00867414"/>
    <w:rsid w:val="00874253"/>
    <w:rsid w:val="00880772"/>
    <w:rsid w:val="00880A04"/>
    <w:rsid w:val="00890DA5"/>
    <w:rsid w:val="008928B7"/>
    <w:rsid w:val="00894848"/>
    <w:rsid w:val="00894944"/>
    <w:rsid w:val="00894CD1"/>
    <w:rsid w:val="008954CD"/>
    <w:rsid w:val="00896B85"/>
    <w:rsid w:val="008A1264"/>
    <w:rsid w:val="008A1350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3CC9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0822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3EDD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09A"/>
    <w:rsid w:val="00A50176"/>
    <w:rsid w:val="00A53315"/>
    <w:rsid w:val="00A557B2"/>
    <w:rsid w:val="00A63FAC"/>
    <w:rsid w:val="00A6716C"/>
    <w:rsid w:val="00A71639"/>
    <w:rsid w:val="00A737BF"/>
    <w:rsid w:val="00A77AB1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5E18"/>
    <w:rsid w:val="00AA7340"/>
    <w:rsid w:val="00AB0616"/>
    <w:rsid w:val="00AB1663"/>
    <w:rsid w:val="00AB6186"/>
    <w:rsid w:val="00AB6370"/>
    <w:rsid w:val="00AC1C7E"/>
    <w:rsid w:val="00AC3BFA"/>
    <w:rsid w:val="00AC709F"/>
    <w:rsid w:val="00AD03BF"/>
    <w:rsid w:val="00AD2BAE"/>
    <w:rsid w:val="00AD31CB"/>
    <w:rsid w:val="00AD585D"/>
    <w:rsid w:val="00AD5F30"/>
    <w:rsid w:val="00AE0641"/>
    <w:rsid w:val="00AE091F"/>
    <w:rsid w:val="00AE28A9"/>
    <w:rsid w:val="00AE5B04"/>
    <w:rsid w:val="00AE6608"/>
    <w:rsid w:val="00AF0A7C"/>
    <w:rsid w:val="00AF5DA0"/>
    <w:rsid w:val="00B01883"/>
    <w:rsid w:val="00B039F8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1F2F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B1DF2"/>
    <w:rsid w:val="00BC1CA9"/>
    <w:rsid w:val="00BC332E"/>
    <w:rsid w:val="00BC51A7"/>
    <w:rsid w:val="00BD1D07"/>
    <w:rsid w:val="00BD320A"/>
    <w:rsid w:val="00BD5E1C"/>
    <w:rsid w:val="00BD6C86"/>
    <w:rsid w:val="00BE015E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43B6"/>
    <w:rsid w:val="00C753C9"/>
    <w:rsid w:val="00C8232C"/>
    <w:rsid w:val="00C82982"/>
    <w:rsid w:val="00C87A7D"/>
    <w:rsid w:val="00C87FBE"/>
    <w:rsid w:val="00C9023B"/>
    <w:rsid w:val="00C90956"/>
    <w:rsid w:val="00C90F9D"/>
    <w:rsid w:val="00C9268C"/>
    <w:rsid w:val="00C92E57"/>
    <w:rsid w:val="00C942B0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355B"/>
    <w:rsid w:val="00D75342"/>
    <w:rsid w:val="00D75BBA"/>
    <w:rsid w:val="00D80E22"/>
    <w:rsid w:val="00D9597A"/>
    <w:rsid w:val="00DA1439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68E9"/>
    <w:rsid w:val="00E3733E"/>
    <w:rsid w:val="00E42C5A"/>
    <w:rsid w:val="00E46138"/>
    <w:rsid w:val="00E519E9"/>
    <w:rsid w:val="00E52D86"/>
    <w:rsid w:val="00E54AEF"/>
    <w:rsid w:val="00E55CED"/>
    <w:rsid w:val="00E56BF0"/>
    <w:rsid w:val="00E623B7"/>
    <w:rsid w:val="00E624EF"/>
    <w:rsid w:val="00E655AD"/>
    <w:rsid w:val="00E675FE"/>
    <w:rsid w:val="00E73B20"/>
    <w:rsid w:val="00E75AD6"/>
    <w:rsid w:val="00E87115"/>
    <w:rsid w:val="00E969BF"/>
    <w:rsid w:val="00EB0314"/>
    <w:rsid w:val="00EB1D37"/>
    <w:rsid w:val="00EB2D06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06B78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30C98"/>
    <w:rsid w:val="00F44A21"/>
    <w:rsid w:val="00F44D66"/>
    <w:rsid w:val="00F45AF1"/>
    <w:rsid w:val="00F46AE9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  <w14:docId w14:val="5F65EECE"/>
  <w15:docId w15:val="{F6D79980-0665-41C4-A2CA-24CFB1DA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B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DA1439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consult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-inve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A1F9-F647-4D02-8EAF-0EC4F9A7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32151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dnomer46</cp:lastModifiedBy>
  <cp:revision>12</cp:revision>
  <cp:lastPrinted>2020-02-25T03:55:00Z</cp:lastPrinted>
  <dcterms:created xsi:type="dcterms:W3CDTF">2021-02-27T08:00:00Z</dcterms:created>
  <dcterms:modified xsi:type="dcterms:W3CDTF">2021-08-16T07:04:00Z</dcterms:modified>
</cp:coreProperties>
</file>