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5F7185">
      <w:r>
        <w:t>670 только отчет реклама прорф-творческая</w:t>
      </w:r>
      <w:bookmarkStart w:id="0" w:name="_GoBack"/>
      <w:bookmarkEnd w:id="0"/>
    </w:p>
    <w:p w:rsidR="005F7185" w:rsidRDefault="005F7185" w:rsidP="005F7185">
      <w:r>
        <w:t xml:space="preserve"> https://profile29.ru/#contacts</w:t>
      </w:r>
    </w:p>
    <w:p w:rsidR="005F7185" w:rsidRDefault="005F7185" w:rsidP="005F7185">
      <w:r>
        <w:t>https://www.rusprofile.ru/id/5309212</w:t>
      </w:r>
    </w:p>
    <w:sectPr w:rsidR="005F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85"/>
    <w:rsid w:val="00087BEA"/>
    <w:rsid w:val="00431D5C"/>
    <w:rsid w:val="005F7185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3BA37-ACC0-4916-8E39-06965324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2023-12-06T06:16:00Z</dcterms:created>
  <dcterms:modified xsi:type="dcterms:W3CDTF">2023-12-06T06:17:00Z</dcterms:modified>
</cp:coreProperties>
</file>