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DA87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sz w:val="28"/>
          <w:szCs w:val="28"/>
        </w:rPr>
        <w:t>Таблица 1 – Метод наивного прогноза потребления запаса в предыдущем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B567D" w:rsidRPr="00265BCD" w14:paraId="267703EA" w14:textId="77777777" w:rsidTr="00E255A2">
        <w:tc>
          <w:tcPr>
            <w:tcW w:w="3662" w:type="dxa"/>
          </w:tcPr>
          <w:p w14:paraId="09B04EF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63" w:type="dxa"/>
          </w:tcPr>
          <w:p w14:paraId="4BD28FC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отгрузки</w:t>
            </w:r>
          </w:p>
        </w:tc>
        <w:tc>
          <w:tcPr>
            <w:tcW w:w="3663" w:type="dxa"/>
          </w:tcPr>
          <w:p w14:paraId="67E3BA8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Наивный прогноз</w:t>
            </w:r>
          </w:p>
        </w:tc>
      </w:tr>
      <w:tr w:rsidR="006B567D" w:rsidRPr="00265BCD" w14:paraId="58E2AFA4" w14:textId="77777777" w:rsidTr="00E255A2">
        <w:tc>
          <w:tcPr>
            <w:tcW w:w="3662" w:type="dxa"/>
          </w:tcPr>
          <w:p w14:paraId="3EDDF70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63" w:type="dxa"/>
          </w:tcPr>
          <w:p w14:paraId="645BC62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63" w:type="dxa"/>
          </w:tcPr>
          <w:p w14:paraId="2FCCA50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79670647" w14:textId="77777777" w:rsidTr="00E255A2">
        <w:tc>
          <w:tcPr>
            <w:tcW w:w="3662" w:type="dxa"/>
          </w:tcPr>
          <w:p w14:paraId="0B78FAB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3" w:type="dxa"/>
          </w:tcPr>
          <w:p w14:paraId="3B37645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63" w:type="dxa"/>
          </w:tcPr>
          <w:p w14:paraId="5712703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201D5D4E" w14:textId="77777777" w:rsidTr="00E255A2">
        <w:tc>
          <w:tcPr>
            <w:tcW w:w="3662" w:type="dxa"/>
          </w:tcPr>
          <w:p w14:paraId="0068C30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3" w:type="dxa"/>
          </w:tcPr>
          <w:p w14:paraId="4E0E0F4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3" w:type="dxa"/>
          </w:tcPr>
          <w:p w14:paraId="0C6BD6D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614E46B4" w14:textId="77777777" w:rsidTr="00E255A2">
        <w:tc>
          <w:tcPr>
            <w:tcW w:w="3662" w:type="dxa"/>
          </w:tcPr>
          <w:p w14:paraId="21914E7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3" w:type="dxa"/>
          </w:tcPr>
          <w:p w14:paraId="5E7B9F2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3663" w:type="dxa"/>
          </w:tcPr>
          <w:p w14:paraId="47960518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462B54F1" w14:textId="77777777" w:rsidTr="00E255A2">
        <w:tc>
          <w:tcPr>
            <w:tcW w:w="3662" w:type="dxa"/>
          </w:tcPr>
          <w:p w14:paraId="12FB513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3" w:type="dxa"/>
          </w:tcPr>
          <w:p w14:paraId="4E668A8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5477</w:t>
            </w:r>
          </w:p>
        </w:tc>
        <w:tc>
          <w:tcPr>
            <w:tcW w:w="3663" w:type="dxa"/>
          </w:tcPr>
          <w:p w14:paraId="4EDE6DE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76389CDE" w14:textId="77777777" w:rsidTr="00E255A2">
        <w:tc>
          <w:tcPr>
            <w:tcW w:w="3662" w:type="dxa"/>
          </w:tcPr>
          <w:p w14:paraId="07667E7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63" w:type="dxa"/>
          </w:tcPr>
          <w:p w14:paraId="020E57B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3" w:type="dxa"/>
          </w:tcPr>
          <w:p w14:paraId="7B4737E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3BC5278" w14:textId="77777777" w:rsidTr="00E255A2">
        <w:tc>
          <w:tcPr>
            <w:tcW w:w="3662" w:type="dxa"/>
          </w:tcPr>
          <w:p w14:paraId="74E6DC7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63" w:type="dxa"/>
          </w:tcPr>
          <w:p w14:paraId="57A4D01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3" w:type="dxa"/>
          </w:tcPr>
          <w:p w14:paraId="68D0F7B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F087D45" w14:textId="77777777" w:rsidTr="00E255A2">
        <w:tc>
          <w:tcPr>
            <w:tcW w:w="3662" w:type="dxa"/>
          </w:tcPr>
          <w:p w14:paraId="5AB48C6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63" w:type="dxa"/>
          </w:tcPr>
          <w:p w14:paraId="5B7B17D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63" w:type="dxa"/>
          </w:tcPr>
          <w:p w14:paraId="1C4E9DC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CE6F00C" w14:textId="77777777" w:rsidTr="00E255A2">
        <w:tc>
          <w:tcPr>
            <w:tcW w:w="3662" w:type="dxa"/>
          </w:tcPr>
          <w:p w14:paraId="53BA719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3" w:type="dxa"/>
          </w:tcPr>
          <w:p w14:paraId="32A4B08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63" w:type="dxa"/>
          </w:tcPr>
          <w:p w14:paraId="731522DA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1649D37" w14:textId="77777777" w:rsidTr="00E255A2">
        <w:tc>
          <w:tcPr>
            <w:tcW w:w="3662" w:type="dxa"/>
          </w:tcPr>
          <w:p w14:paraId="1293B0B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3" w:type="dxa"/>
          </w:tcPr>
          <w:p w14:paraId="46EFF4D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3" w:type="dxa"/>
          </w:tcPr>
          <w:p w14:paraId="7E91909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29127EC8" w14:textId="77777777" w:rsidTr="00E255A2">
        <w:tc>
          <w:tcPr>
            <w:tcW w:w="3662" w:type="dxa"/>
          </w:tcPr>
          <w:p w14:paraId="7BF00ED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3" w:type="dxa"/>
          </w:tcPr>
          <w:p w14:paraId="4376090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3663" w:type="dxa"/>
          </w:tcPr>
          <w:p w14:paraId="2244162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BDE14E6" w14:textId="77777777" w:rsidTr="00E255A2">
        <w:tc>
          <w:tcPr>
            <w:tcW w:w="3662" w:type="dxa"/>
          </w:tcPr>
          <w:p w14:paraId="4596835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63" w:type="dxa"/>
          </w:tcPr>
          <w:p w14:paraId="3A3A764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3" w:type="dxa"/>
          </w:tcPr>
          <w:p w14:paraId="6FD8666B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D4A979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672B5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B4507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3C4A7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sz w:val="28"/>
          <w:szCs w:val="28"/>
        </w:rPr>
        <w:t>Таблица 2 – Метод прогноза на основе среднедневного потребления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911"/>
        <w:gridCol w:w="1478"/>
        <w:gridCol w:w="2042"/>
        <w:gridCol w:w="2195"/>
        <w:gridCol w:w="2023"/>
      </w:tblGrid>
      <w:tr w:rsidR="006B567D" w:rsidRPr="00265BCD" w14:paraId="407CAC69" w14:textId="77777777" w:rsidTr="00E255A2">
        <w:tc>
          <w:tcPr>
            <w:tcW w:w="1242" w:type="dxa"/>
          </w:tcPr>
          <w:p w14:paraId="3B0C33D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14:paraId="5E2D1AE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отгрузки за месяц</w:t>
            </w:r>
          </w:p>
        </w:tc>
        <w:tc>
          <w:tcPr>
            <w:tcW w:w="1559" w:type="dxa"/>
          </w:tcPr>
          <w:p w14:paraId="036E671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 дней</w:t>
            </w:r>
          </w:p>
        </w:tc>
        <w:tc>
          <w:tcPr>
            <w:tcW w:w="2127" w:type="dxa"/>
          </w:tcPr>
          <w:p w14:paraId="3D7690C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потребление в день</w:t>
            </w:r>
          </w:p>
        </w:tc>
        <w:tc>
          <w:tcPr>
            <w:tcW w:w="2126" w:type="dxa"/>
          </w:tcPr>
          <w:p w14:paraId="089D534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среднедневного потребления</w:t>
            </w:r>
          </w:p>
        </w:tc>
        <w:tc>
          <w:tcPr>
            <w:tcW w:w="2091" w:type="dxa"/>
          </w:tcPr>
          <w:p w14:paraId="16907F9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месячного потребления</w:t>
            </w:r>
          </w:p>
        </w:tc>
      </w:tr>
      <w:tr w:rsidR="006B567D" w:rsidRPr="00265BCD" w14:paraId="00F98E2F" w14:textId="77777777" w:rsidTr="00E255A2">
        <w:tc>
          <w:tcPr>
            <w:tcW w:w="1242" w:type="dxa"/>
          </w:tcPr>
          <w:p w14:paraId="09EF141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33E23E9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14:paraId="09884CA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4CF23B3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5EFC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15BFCA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7C1C97A6" w14:textId="77777777" w:rsidTr="00E255A2">
        <w:tc>
          <w:tcPr>
            <w:tcW w:w="1242" w:type="dxa"/>
          </w:tcPr>
          <w:p w14:paraId="00D054E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5356D64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14:paraId="4566258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7ABAC08C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79BB8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E1B65C8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9DAF66B" w14:textId="77777777" w:rsidTr="00E255A2">
        <w:tc>
          <w:tcPr>
            <w:tcW w:w="1242" w:type="dxa"/>
          </w:tcPr>
          <w:p w14:paraId="6FF2AE0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4C0AD34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6572B9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692F5A6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ABFD81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92920C4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39B5119" w14:textId="77777777" w:rsidTr="00E255A2">
        <w:tc>
          <w:tcPr>
            <w:tcW w:w="1242" w:type="dxa"/>
          </w:tcPr>
          <w:p w14:paraId="002C19F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36ED3AA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1559" w:type="dxa"/>
          </w:tcPr>
          <w:p w14:paraId="45EFE04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1E7CC4B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9352A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5D7D1E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40733A8" w14:textId="77777777" w:rsidTr="00E255A2">
        <w:tc>
          <w:tcPr>
            <w:tcW w:w="1242" w:type="dxa"/>
          </w:tcPr>
          <w:p w14:paraId="6882F3F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02D51F7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5477</w:t>
            </w:r>
          </w:p>
        </w:tc>
        <w:tc>
          <w:tcPr>
            <w:tcW w:w="1559" w:type="dxa"/>
          </w:tcPr>
          <w:p w14:paraId="4524296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1755888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6446D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CFD7F3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6586CE5A" w14:textId="77777777" w:rsidTr="00E255A2">
        <w:tc>
          <w:tcPr>
            <w:tcW w:w="1242" w:type="dxa"/>
          </w:tcPr>
          <w:p w14:paraId="33558E7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744774A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452E31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2ADEBAA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AB75A8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5CD717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43C0E14F" w14:textId="77777777" w:rsidTr="00E255A2">
        <w:tc>
          <w:tcPr>
            <w:tcW w:w="1242" w:type="dxa"/>
          </w:tcPr>
          <w:p w14:paraId="7FA730B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4C054E3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295D37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48DE6D5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16B9F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AEA260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778D36D7" w14:textId="77777777" w:rsidTr="00E255A2">
        <w:tc>
          <w:tcPr>
            <w:tcW w:w="1242" w:type="dxa"/>
          </w:tcPr>
          <w:p w14:paraId="5990719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156251D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14:paraId="77E9C65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5E6A1A3E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7DB07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BE69274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DE1C4E6" w14:textId="77777777" w:rsidTr="00E255A2">
        <w:tc>
          <w:tcPr>
            <w:tcW w:w="1242" w:type="dxa"/>
          </w:tcPr>
          <w:p w14:paraId="7F7DD9F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1A20400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14:paraId="6245689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1BCB5CF4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B9B12A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5CE7EC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20FF7CBB" w14:textId="77777777" w:rsidTr="00E255A2">
        <w:tc>
          <w:tcPr>
            <w:tcW w:w="1242" w:type="dxa"/>
          </w:tcPr>
          <w:p w14:paraId="194B7F0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0054F05C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595B17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6AC61D5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60652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6164FC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16E49D2" w14:textId="77777777" w:rsidTr="00E255A2">
        <w:tc>
          <w:tcPr>
            <w:tcW w:w="1242" w:type="dxa"/>
          </w:tcPr>
          <w:p w14:paraId="0460D9F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1295BB6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1559" w:type="dxa"/>
          </w:tcPr>
          <w:p w14:paraId="1542675C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2F83F63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893B8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FBD6F9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6F5CF9B6" w14:textId="77777777" w:rsidTr="00E255A2">
        <w:tc>
          <w:tcPr>
            <w:tcW w:w="1242" w:type="dxa"/>
          </w:tcPr>
          <w:p w14:paraId="6F12DAF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4166781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318EB4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3E07117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35895A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0E2FEF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E4B819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77005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7A1160F4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07C17B7D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24AB0DDA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513F3AD0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01C01682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412C1DA4" w14:textId="77777777" w:rsidR="006B567D" w:rsidRDefault="006B567D" w:rsidP="006B567D">
      <w:pPr>
        <w:rPr>
          <w:rFonts w:ascii="Times New Roman" w:hAnsi="Times New Roman" w:cs="Times New Roman"/>
          <w:sz w:val="28"/>
          <w:szCs w:val="28"/>
        </w:rPr>
      </w:pPr>
    </w:p>
    <w:p w14:paraId="547A010F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77D2E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 –Расчет прогнозного значения потребления запаса по скользящей средней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911"/>
        <w:gridCol w:w="1478"/>
        <w:gridCol w:w="2042"/>
        <w:gridCol w:w="2195"/>
        <w:gridCol w:w="2023"/>
      </w:tblGrid>
      <w:tr w:rsidR="006B567D" w:rsidRPr="00265BCD" w14:paraId="1E2FDC67" w14:textId="77777777" w:rsidTr="00E255A2">
        <w:tc>
          <w:tcPr>
            <w:tcW w:w="1242" w:type="dxa"/>
          </w:tcPr>
          <w:p w14:paraId="53DA3AA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14:paraId="76091CE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отгрузки за месяц</w:t>
            </w:r>
          </w:p>
        </w:tc>
        <w:tc>
          <w:tcPr>
            <w:tcW w:w="1559" w:type="dxa"/>
          </w:tcPr>
          <w:p w14:paraId="56A72DB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 дней</w:t>
            </w:r>
          </w:p>
        </w:tc>
        <w:tc>
          <w:tcPr>
            <w:tcW w:w="2127" w:type="dxa"/>
          </w:tcPr>
          <w:p w14:paraId="66910D0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потребление в день</w:t>
            </w:r>
          </w:p>
        </w:tc>
        <w:tc>
          <w:tcPr>
            <w:tcW w:w="2126" w:type="dxa"/>
          </w:tcPr>
          <w:p w14:paraId="65AEDAE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среднедневного потребления</w:t>
            </w:r>
          </w:p>
        </w:tc>
        <w:tc>
          <w:tcPr>
            <w:tcW w:w="2091" w:type="dxa"/>
          </w:tcPr>
          <w:p w14:paraId="0010C3B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месячного потребления</w:t>
            </w:r>
          </w:p>
        </w:tc>
      </w:tr>
      <w:tr w:rsidR="006B567D" w:rsidRPr="00265BCD" w14:paraId="70755E73" w14:textId="77777777" w:rsidTr="00E255A2">
        <w:tc>
          <w:tcPr>
            <w:tcW w:w="1242" w:type="dxa"/>
          </w:tcPr>
          <w:p w14:paraId="2D272E5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532A902F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16344</w:t>
            </w:r>
          </w:p>
        </w:tc>
        <w:tc>
          <w:tcPr>
            <w:tcW w:w="1559" w:type="dxa"/>
          </w:tcPr>
          <w:p w14:paraId="22EA323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0D954B5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77F68A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C39CCE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24B4D90" w14:textId="77777777" w:rsidTr="00E255A2">
        <w:tc>
          <w:tcPr>
            <w:tcW w:w="1242" w:type="dxa"/>
          </w:tcPr>
          <w:p w14:paraId="61B5610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06574DB1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66287</w:t>
            </w:r>
          </w:p>
        </w:tc>
        <w:tc>
          <w:tcPr>
            <w:tcW w:w="1559" w:type="dxa"/>
          </w:tcPr>
          <w:p w14:paraId="5E4C291C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2AD1FEA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2FA3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9E6475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1CE5392" w14:textId="77777777" w:rsidTr="00E255A2">
        <w:tc>
          <w:tcPr>
            <w:tcW w:w="1242" w:type="dxa"/>
          </w:tcPr>
          <w:p w14:paraId="2DEB644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3A73D9C1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58608</w:t>
            </w:r>
          </w:p>
        </w:tc>
        <w:tc>
          <w:tcPr>
            <w:tcW w:w="1559" w:type="dxa"/>
          </w:tcPr>
          <w:p w14:paraId="09759DA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002DCFA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843E8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45F29AC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73B989A" w14:textId="77777777" w:rsidTr="00E255A2">
        <w:tc>
          <w:tcPr>
            <w:tcW w:w="1242" w:type="dxa"/>
          </w:tcPr>
          <w:p w14:paraId="7368E8B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1AB3DAA5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1559" w:type="dxa"/>
          </w:tcPr>
          <w:p w14:paraId="00D7A7A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6C47CF5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E936D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2EA729C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4AA90295" w14:textId="77777777" w:rsidTr="00E255A2">
        <w:tc>
          <w:tcPr>
            <w:tcW w:w="1242" w:type="dxa"/>
          </w:tcPr>
          <w:p w14:paraId="6459FBD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6B1EAA1D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55477</w:t>
            </w:r>
          </w:p>
        </w:tc>
        <w:tc>
          <w:tcPr>
            <w:tcW w:w="1559" w:type="dxa"/>
          </w:tcPr>
          <w:p w14:paraId="1270F9EC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13308F0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ECC807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EC29A5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337737F" w14:textId="77777777" w:rsidTr="00E255A2">
        <w:tc>
          <w:tcPr>
            <w:tcW w:w="1242" w:type="dxa"/>
          </w:tcPr>
          <w:p w14:paraId="50D4E05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11AEB3F6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33737</w:t>
            </w:r>
          </w:p>
        </w:tc>
        <w:tc>
          <w:tcPr>
            <w:tcW w:w="1559" w:type="dxa"/>
          </w:tcPr>
          <w:p w14:paraId="763A95B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408F8EC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64A8A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6A7ECE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C5EA87C" w14:textId="77777777" w:rsidTr="00E255A2">
        <w:tc>
          <w:tcPr>
            <w:tcW w:w="1242" w:type="dxa"/>
          </w:tcPr>
          <w:p w14:paraId="0156770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6D2006C1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26840</w:t>
            </w:r>
          </w:p>
        </w:tc>
        <w:tc>
          <w:tcPr>
            <w:tcW w:w="1559" w:type="dxa"/>
          </w:tcPr>
          <w:p w14:paraId="00AFFD1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7A8D201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13F54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FB6A180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4535217" w14:textId="77777777" w:rsidTr="00E255A2">
        <w:tc>
          <w:tcPr>
            <w:tcW w:w="1242" w:type="dxa"/>
          </w:tcPr>
          <w:p w14:paraId="76724F9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1A6577E8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69489</w:t>
            </w:r>
          </w:p>
        </w:tc>
        <w:tc>
          <w:tcPr>
            <w:tcW w:w="1559" w:type="dxa"/>
          </w:tcPr>
          <w:p w14:paraId="41B5BD8C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74357B8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D0B17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B3466A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2775B61" w14:textId="77777777" w:rsidTr="00E255A2">
        <w:tc>
          <w:tcPr>
            <w:tcW w:w="1242" w:type="dxa"/>
          </w:tcPr>
          <w:p w14:paraId="0B80F70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6D9183A2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48763</w:t>
            </w:r>
          </w:p>
        </w:tc>
        <w:tc>
          <w:tcPr>
            <w:tcW w:w="1559" w:type="dxa"/>
          </w:tcPr>
          <w:p w14:paraId="0273D19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303D664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8A71E4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040011B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B4E32A8" w14:textId="77777777" w:rsidTr="00E255A2">
        <w:tc>
          <w:tcPr>
            <w:tcW w:w="1242" w:type="dxa"/>
          </w:tcPr>
          <w:p w14:paraId="07F9414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004AEF22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46640</w:t>
            </w:r>
          </w:p>
        </w:tc>
        <w:tc>
          <w:tcPr>
            <w:tcW w:w="1559" w:type="dxa"/>
          </w:tcPr>
          <w:p w14:paraId="55C49BC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729821F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5CDE3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2C50498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5B0D993" w14:textId="77777777" w:rsidTr="00E255A2">
        <w:tc>
          <w:tcPr>
            <w:tcW w:w="1242" w:type="dxa"/>
          </w:tcPr>
          <w:p w14:paraId="51FA1F3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038B4B35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1559" w:type="dxa"/>
          </w:tcPr>
          <w:p w14:paraId="11D0F0C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17B1781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5962A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62B498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7DF5B395" w14:textId="77777777" w:rsidTr="00E255A2">
        <w:tc>
          <w:tcPr>
            <w:tcW w:w="1242" w:type="dxa"/>
          </w:tcPr>
          <w:p w14:paraId="3C9796D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1E82D063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</w:t>
            </w:r>
          </w:p>
        </w:tc>
        <w:tc>
          <w:tcPr>
            <w:tcW w:w="1559" w:type="dxa"/>
          </w:tcPr>
          <w:p w14:paraId="1B81195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42B6F5D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0289B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C69B29A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749A6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13C26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D454A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7E64C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AD736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Расчет прогноза потребления запаса по взвешенной скользящей средней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911"/>
        <w:gridCol w:w="1478"/>
        <w:gridCol w:w="2042"/>
        <w:gridCol w:w="2195"/>
        <w:gridCol w:w="2023"/>
      </w:tblGrid>
      <w:tr w:rsidR="006B567D" w:rsidRPr="00265BCD" w14:paraId="3C5867C4" w14:textId="77777777" w:rsidTr="00E255A2">
        <w:tc>
          <w:tcPr>
            <w:tcW w:w="1242" w:type="dxa"/>
          </w:tcPr>
          <w:p w14:paraId="0B8F182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14:paraId="0B9E220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отгрузки за месяц</w:t>
            </w:r>
          </w:p>
        </w:tc>
        <w:tc>
          <w:tcPr>
            <w:tcW w:w="1559" w:type="dxa"/>
          </w:tcPr>
          <w:p w14:paraId="4C8B3CA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 дней</w:t>
            </w:r>
          </w:p>
        </w:tc>
        <w:tc>
          <w:tcPr>
            <w:tcW w:w="2127" w:type="dxa"/>
          </w:tcPr>
          <w:p w14:paraId="14A3C18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потребление в день</w:t>
            </w:r>
          </w:p>
        </w:tc>
        <w:tc>
          <w:tcPr>
            <w:tcW w:w="2126" w:type="dxa"/>
          </w:tcPr>
          <w:p w14:paraId="6943CAC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среднедневного потребления</w:t>
            </w:r>
          </w:p>
        </w:tc>
        <w:tc>
          <w:tcPr>
            <w:tcW w:w="2091" w:type="dxa"/>
          </w:tcPr>
          <w:p w14:paraId="68C72EB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месячного потребления</w:t>
            </w:r>
          </w:p>
        </w:tc>
      </w:tr>
      <w:tr w:rsidR="006B567D" w:rsidRPr="00265BCD" w14:paraId="34D3D1DD" w14:textId="77777777" w:rsidTr="00E255A2">
        <w:tc>
          <w:tcPr>
            <w:tcW w:w="1242" w:type="dxa"/>
          </w:tcPr>
          <w:p w14:paraId="2691AE0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3DCD5A78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16344</w:t>
            </w:r>
          </w:p>
        </w:tc>
        <w:tc>
          <w:tcPr>
            <w:tcW w:w="1559" w:type="dxa"/>
          </w:tcPr>
          <w:p w14:paraId="0A147BF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4EE4B2C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AB8CC1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E43A9BE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066D276" w14:textId="77777777" w:rsidTr="00E255A2">
        <w:tc>
          <w:tcPr>
            <w:tcW w:w="1242" w:type="dxa"/>
          </w:tcPr>
          <w:p w14:paraId="3D26DE3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17285A33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66287</w:t>
            </w:r>
          </w:p>
        </w:tc>
        <w:tc>
          <w:tcPr>
            <w:tcW w:w="1559" w:type="dxa"/>
          </w:tcPr>
          <w:p w14:paraId="0219051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14E3E29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77D7E2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1A19F3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3FEFD204" w14:textId="77777777" w:rsidTr="00E255A2">
        <w:tc>
          <w:tcPr>
            <w:tcW w:w="1242" w:type="dxa"/>
          </w:tcPr>
          <w:p w14:paraId="53A4B08A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70157665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58608</w:t>
            </w:r>
          </w:p>
        </w:tc>
        <w:tc>
          <w:tcPr>
            <w:tcW w:w="1559" w:type="dxa"/>
          </w:tcPr>
          <w:p w14:paraId="026BFFD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0442E4C1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4E6715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BD5461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427FD96F" w14:textId="77777777" w:rsidTr="00E255A2">
        <w:tc>
          <w:tcPr>
            <w:tcW w:w="1242" w:type="dxa"/>
          </w:tcPr>
          <w:p w14:paraId="6E58AEE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5B3AD0BF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1559" w:type="dxa"/>
          </w:tcPr>
          <w:p w14:paraId="7A6720E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61661EE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BB5304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E6C798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505CFF1" w14:textId="77777777" w:rsidTr="00E255A2">
        <w:tc>
          <w:tcPr>
            <w:tcW w:w="1242" w:type="dxa"/>
          </w:tcPr>
          <w:p w14:paraId="3DC54E8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5562EE74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55477</w:t>
            </w:r>
          </w:p>
        </w:tc>
        <w:tc>
          <w:tcPr>
            <w:tcW w:w="1559" w:type="dxa"/>
          </w:tcPr>
          <w:p w14:paraId="4F62CEAD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1C9FAA5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56061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333CB29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52D6E624" w14:textId="77777777" w:rsidTr="00E255A2">
        <w:tc>
          <w:tcPr>
            <w:tcW w:w="1242" w:type="dxa"/>
          </w:tcPr>
          <w:p w14:paraId="5B07278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3C84D4EA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33737</w:t>
            </w:r>
          </w:p>
        </w:tc>
        <w:tc>
          <w:tcPr>
            <w:tcW w:w="1559" w:type="dxa"/>
          </w:tcPr>
          <w:p w14:paraId="4EE8F18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598747D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DC2E51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AE9B52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2842BD07" w14:textId="77777777" w:rsidTr="00E255A2">
        <w:tc>
          <w:tcPr>
            <w:tcW w:w="1242" w:type="dxa"/>
          </w:tcPr>
          <w:p w14:paraId="1947D88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744AB0FF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26840</w:t>
            </w:r>
          </w:p>
        </w:tc>
        <w:tc>
          <w:tcPr>
            <w:tcW w:w="1559" w:type="dxa"/>
          </w:tcPr>
          <w:p w14:paraId="70750D7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5591639E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A78DD3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7F8A0E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6416BD3C" w14:textId="77777777" w:rsidTr="00E255A2">
        <w:tc>
          <w:tcPr>
            <w:tcW w:w="1242" w:type="dxa"/>
          </w:tcPr>
          <w:p w14:paraId="235A84F8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62ABE63F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69489</w:t>
            </w:r>
          </w:p>
        </w:tc>
        <w:tc>
          <w:tcPr>
            <w:tcW w:w="1559" w:type="dxa"/>
          </w:tcPr>
          <w:p w14:paraId="77ACFC0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424D0C54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EDB7E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097369C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ED67D25" w14:textId="77777777" w:rsidTr="00E255A2">
        <w:tc>
          <w:tcPr>
            <w:tcW w:w="1242" w:type="dxa"/>
          </w:tcPr>
          <w:p w14:paraId="57669A5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163BB288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48763</w:t>
            </w:r>
          </w:p>
        </w:tc>
        <w:tc>
          <w:tcPr>
            <w:tcW w:w="1559" w:type="dxa"/>
          </w:tcPr>
          <w:p w14:paraId="0B3CC45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35458C55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257856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08664D1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191DD061" w14:textId="77777777" w:rsidTr="00E255A2">
        <w:tc>
          <w:tcPr>
            <w:tcW w:w="1242" w:type="dxa"/>
          </w:tcPr>
          <w:p w14:paraId="258BB867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7C2E1797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46640</w:t>
            </w:r>
          </w:p>
        </w:tc>
        <w:tc>
          <w:tcPr>
            <w:tcW w:w="1559" w:type="dxa"/>
          </w:tcPr>
          <w:p w14:paraId="0F4BE356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6D5D07DF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03E79B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D8E6DF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4AC084C5" w14:textId="77777777" w:rsidTr="00E255A2">
        <w:tc>
          <w:tcPr>
            <w:tcW w:w="1242" w:type="dxa"/>
          </w:tcPr>
          <w:p w14:paraId="27CFEB23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6E7C65A5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1559" w:type="dxa"/>
          </w:tcPr>
          <w:p w14:paraId="3554532B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7F076592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D080C8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EE9647B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:rsidRPr="00265BCD" w14:paraId="0F2E118F" w14:textId="77777777" w:rsidTr="00E255A2">
        <w:tc>
          <w:tcPr>
            <w:tcW w:w="1242" w:type="dxa"/>
          </w:tcPr>
          <w:p w14:paraId="56B25B59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136740BF" w14:textId="77777777" w:rsidR="006B567D" w:rsidRPr="00265BC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</w:t>
            </w:r>
          </w:p>
        </w:tc>
        <w:tc>
          <w:tcPr>
            <w:tcW w:w="1559" w:type="dxa"/>
          </w:tcPr>
          <w:p w14:paraId="7B2BA9F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55235220" w14:textId="77777777" w:rsidR="006B567D" w:rsidRPr="00265BC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126BDE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8C1001D" w14:textId="77777777" w:rsidR="006B567D" w:rsidRPr="00265BC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45730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1CE24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DFEBE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27353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F08C1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F802C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4EA56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E8A42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AD579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C7872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58010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B567D" w:rsidSect="0096711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ECEA6B4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E0668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Таблица5 – Расчет прогноза потребления запаса по методу экспоненциального сглаживания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1911"/>
        <w:gridCol w:w="1411"/>
        <w:gridCol w:w="1842"/>
        <w:gridCol w:w="2399"/>
        <w:gridCol w:w="2387"/>
        <w:gridCol w:w="2262"/>
        <w:gridCol w:w="2190"/>
      </w:tblGrid>
      <w:tr w:rsidR="006B567D" w14:paraId="7DBE641A" w14:textId="77777777" w:rsidTr="00E255A2">
        <w:tc>
          <w:tcPr>
            <w:tcW w:w="1526" w:type="dxa"/>
          </w:tcPr>
          <w:p w14:paraId="08A89468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843" w:type="dxa"/>
          </w:tcPr>
          <w:p w14:paraId="46521E57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отгрузки</w:t>
            </w:r>
          </w:p>
        </w:tc>
        <w:tc>
          <w:tcPr>
            <w:tcW w:w="1417" w:type="dxa"/>
          </w:tcPr>
          <w:p w14:paraId="5762D129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 дней</w:t>
            </w:r>
          </w:p>
        </w:tc>
        <w:tc>
          <w:tcPr>
            <w:tcW w:w="1843" w:type="dxa"/>
          </w:tcPr>
          <w:p w14:paraId="04FEFEC5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потребление в день</w:t>
            </w:r>
          </w:p>
        </w:tc>
        <w:tc>
          <w:tcPr>
            <w:tcW w:w="2410" w:type="dxa"/>
          </w:tcPr>
          <w:p w14:paraId="45807C1F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среднедневной потребности при 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0,2</w:t>
            </w:r>
          </w:p>
        </w:tc>
        <w:tc>
          <w:tcPr>
            <w:tcW w:w="2409" w:type="dxa"/>
          </w:tcPr>
          <w:p w14:paraId="6D267FB6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месячной потребности при 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0,2</w:t>
            </w:r>
          </w:p>
        </w:tc>
        <w:tc>
          <w:tcPr>
            <w:tcW w:w="2268" w:type="dxa"/>
          </w:tcPr>
          <w:p w14:paraId="78FE49C6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среднедневной потребности при 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0,8</w:t>
            </w:r>
          </w:p>
        </w:tc>
        <w:tc>
          <w:tcPr>
            <w:tcW w:w="2204" w:type="dxa"/>
          </w:tcPr>
          <w:p w14:paraId="4E61170E" w14:textId="77777777" w:rsidR="006B567D" w:rsidRPr="001A5BED" w:rsidRDefault="006B567D" w:rsidP="00E2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месячной потребности при 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0,8</w:t>
            </w:r>
          </w:p>
        </w:tc>
      </w:tr>
      <w:tr w:rsidR="006B567D" w14:paraId="2E81DFF8" w14:textId="77777777" w:rsidTr="00E255A2">
        <w:tc>
          <w:tcPr>
            <w:tcW w:w="1526" w:type="dxa"/>
          </w:tcPr>
          <w:p w14:paraId="0C13287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560524BE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16344</w:t>
            </w:r>
          </w:p>
        </w:tc>
        <w:tc>
          <w:tcPr>
            <w:tcW w:w="1417" w:type="dxa"/>
          </w:tcPr>
          <w:p w14:paraId="1E5F64F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4CB2213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B02220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1A10D9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052BE6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0071F2F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61553C75" w14:textId="77777777" w:rsidTr="00E255A2">
        <w:tc>
          <w:tcPr>
            <w:tcW w:w="1526" w:type="dxa"/>
          </w:tcPr>
          <w:p w14:paraId="4779ED7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2B9787F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66287</w:t>
            </w:r>
          </w:p>
        </w:tc>
        <w:tc>
          <w:tcPr>
            <w:tcW w:w="1417" w:type="dxa"/>
          </w:tcPr>
          <w:p w14:paraId="6F480ACF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39D39F9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9EF99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DAE2FD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42CD6A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8CF3C9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6631384E" w14:textId="77777777" w:rsidTr="00E255A2">
        <w:tc>
          <w:tcPr>
            <w:tcW w:w="1526" w:type="dxa"/>
          </w:tcPr>
          <w:p w14:paraId="1DFD442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182C3202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58608</w:t>
            </w:r>
          </w:p>
        </w:tc>
        <w:tc>
          <w:tcPr>
            <w:tcW w:w="1417" w:type="dxa"/>
          </w:tcPr>
          <w:p w14:paraId="7287462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4A9B0E5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815CF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2D96A1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C8E5AD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0B200374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367A5F5C" w14:textId="77777777" w:rsidTr="00E255A2">
        <w:tc>
          <w:tcPr>
            <w:tcW w:w="1526" w:type="dxa"/>
          </w:tcPr>
          <w:p w14:paraId="0949E6E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732BC1DF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1417" w:type="dxa"/>
          </w:tcPr>
          <w:p w14:paraId="70B96A5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14308B4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5B10C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9EBBA4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916243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1737C75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7BC12073" w14:textId="77777777" w:rsidTr="00E255A2">
        <w:tc>
          <w:tcPr>
            <w:tcW w:w="1526" w:type="dxa"/>
          </w:tcPr>
          <w:p w14:paraId="0FA9118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64116DD5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55477</w:t>
            </w:r>
          </w:p>
        </w:tc>
        <w:tc>
          <w:tcPr>
            <w:tcW w:w="1417" w:type="dxa"/>
          </w:tcPr>
          <w:p w14:paraId="0BAF7AC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66058AB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A8772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2F12FF3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94A14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A2BC21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01499235" w14:textId="77777777" w:rsidTr="00E255A2">
        <w:tc>
          <w:tcPr>
            <w:tcW w:w="1526" w:type="dxa"/>
          </w:tcPr>
          <w:p w14:paraId="3B06DBFB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1131FDEF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33737</w:t>
            </w:r>
          </w:p>
        </w:tc>
        <w:tc>
          <w:tcPr>
            <w:tcW w:w="1417" w:type="dxa"/>
          </w:tcPr>
          <w:p w14:paraId="45E773D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5B53096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9C33D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7CC7B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07B6AB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AF76E26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015B074D" w14:textId="77777777" w:rsidTr="00E255A2">
        <w:tc>
          <w:tcPr>
            <w:tcW w:w="1526" w:type="dxa"/>
          </w:tcPr>
          <w:p w14:paraId="7E7AAC0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43269243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26840</w:t>
            </w:r>
          </w:p>
        </w:tc>
        <w:tc>
          <w:tcPr>
            <w:tcW w:w="1417" w:type="dxa"/>
          </w:tcPr>
          <w:p w14:paraId="39C5F42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7A35220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679C3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E1E2CC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C671A5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54028FF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3BC7FF84" w14:textId="77777777" w:rsidTr="00E255A2">
        <w:tc>
          <w:tcPr>
            <w:tcW w:w="1526" w:type="dxa"/>
          </w:tcPr>
          <w:p w14:paraId="1C33CA6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09E87217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69489</w:t>
            </w:r>
          </w:p>
        </w:tc>
        <w:tc>
          <w:tcPr>
            <w:tcW w:w="1417" w:type="dxa"/>
          </w:tcPr>
          <w:p w14:paraId="356DA2D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4A0C5F4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AF975B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E6E3B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E77DB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0CDA1E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55E003A9" w14:textId="77777777" w:rsidTr="00E255A2">
        <w:tc>
          <w:tcPr>
            <w:tcW w:w="1526" w:type="dxa"/>
          </w:tcPr>
          <w:p w14:paraId="02A24F7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27CE1F0E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48763</w:t>
            </w:r>
          </w:p>
        </w:tc>
        <w:tc>
          <w:tcPr>
            <w:tcW w:w="1417" w:type="dxa"/>
          </w:tcPr>
          <w:p w14:paraId="298A2BB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34BCBF5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06141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3ED217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0E744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228EA86C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36D64DF0" w14:textId="77777777" w:rsidTr="00E255A2">
        <w:tc>
          <w:tcPr>
            <w:tcW w:w="1526" w:type="dxa"/>
          </w:tcPr>
          <w:p w14:paraId="0DF95A3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32072D8D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46640</w:t>
            </w:r>
          </w:p>
        </w:tc>
        <w:tc>
          <w:tcPr>
            <w:tcW w:w="1417" w:type="dxa"/>
          </w:tcPr>
          <w:p w14:paraId="586B42D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25EF993B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D63A95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925146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44E10B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17A2B27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5BEBFFF5" w14:textId="77777777" w:rsidTr="00E255A2">
        <w:tc>
          <w:tcPr>
            <w:tcW w:w="1526" w:type="dxa"/>
          </w:tcPr>
          <w:p w14:paraId="5678B0B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6F1FABED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1417" w:type="dxa"/>
          </w:tcPr>
          <w:p w14:paraId="2D13885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6161C14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40948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90350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4E0F00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6A25036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1F823FB2" w14:textId="77777777" w:rsidTr="00E255A2">
        <w:tc>
          <w:tcPr>
            <w:tcW w:w="1526" w:type="dxa"/>
          </w:tcPr>
          <w:p w14:paraId="07C739C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00FFCCEE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</w:t>
            </w:r>
          </w:p>
        </w:tc>
        <w:tc>
          <w:tcPr>
            <w:tcW w:w="1417" w:type="dxa"/>
          </w:tcPr>
          <w:p w14:paraId="706566D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7D26BED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740BC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F5C59D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AAE178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1986C5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D25891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CA8C3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324DF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A454B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136A0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94C93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B82F0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AFB72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F81D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7571E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5C08F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923AA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9F1F3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3ABCD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2BDF9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EE5E2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 – Расчет прогноза сезонной потребности в запасе по взвешенной скользящей средней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33"/>
        <w:gridCol w:w="910"/>
        <w:gridCol w:w="1001"/>
        <w:gridCol w:w="1409"/>
        <w:gridCol w:w="1134"/>
        <w:gridCol w:w="1013"/>
        <w:gridCol w:w="1126"/>
        <w:gridCol w:w="1404"/>
        <w:gridCol w:w="1134"/>
        <w:gridCol w:w="1018"/>
        <w:gridCol w:w="1126"/>
        <w:gridCol w:w="1202"/>
        <w:gridCol w:w="1126"/>
      </w:tblGrid>
      <w:tr w:rsidR="006B567D" w14:paraId="125312C3" w14:textId="77777777" w:rsidTr="00E255A2">
        <w:tc>
          <w:tcPr>
            <w:tcW w:w="4228" w:type="dxa"/>
            <w:gridSpan w:val="4"/>
          </w:tcPr>
          <w:p w14:paraId="00E5BC36" w14:textId="77777777" w:rsidR="006B567D" w:rsidRPr="001A5BE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предыдущему</w:t>
            </w:r>
          </w:p>
        </w:tc>
        <w:tc>
          <w:tcPr>
            <w:tcW w:w="4682" w:type="dxa"/>
            <w:gridSpan w:val="4"/>
          </w:tcPr>
          <w:p w14:paraId="0872246F" w14:textId="77777777" w:rsidR="006B567D" w:rsidRPr="001A5BE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Предыдущий год</w:t>
            </w:r>
          </w:p>
        </w:tc>
        <w:tc>
          <w:tcPr>
            <w:tcW w:w="7010" w:type="dxa"/>
            <w:gridSpan w:val="6"/>
          </w:tcPr>
          <w:p w14:paraId="1DEC6E60" w14:textId="77777777" w:rsidR="006B567D" w:rsidRPr="001A5BED" w:rsidRDefault="006B567D" w:rsidP="00E2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ED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год</w:t>
            </w:r>
          </w:p>
        </w:tc>
      </w:tr>
      <w:tr w:rsidR="006B567D" w14:paraId="325F09E0" w14:textId="77777777" w:rsidTr="00E255A2">
        <w:tc>
          <w:tcPr>
            <w:tcW w:w="1384" w:type="dxa"/>
          </w:tcPr>
          <w:p w14:paraId="18036F50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933" w:type="dxa"/>
          </w:tcPr>
          <w:p w14:paraId="56D20F30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</w:t>
            </w:r>
            <w:proofErr w:type="spellEnd"/>
          </w:p>
          <w:p w14:paraId="539D92B2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</w:t>
            </w:r>
          </w:p>
          <w:p w14:paraId="5F11882F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киеотг</w:t>
            </w:r>
            <w:proofErr w:type="spellEnd"/>
          </w:p>
          <w:p w14:paraId="3EA264E4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руз</w:t>
            </w:r>
            <w:proofErr w:type="spellEnd"/>
          </w:p>
          <w:p w14:paraId="7705554B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910" w:type="dxa"/>
          </w:tcPr>
          <w:p w14:paraId="22A60F9D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</w:t>
            </w:r>
            <w:proofErr w:type="spellEnd"/>
          </w:p>
          <w:p w14:paraId="57B1CD21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лорабо</w:t>
            </w:r>
            <w:proofErr w:type="spellEnd"/>
          </w:p>
          <w:p w14:paraId="5B1755AF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чих дней</w:t>
            </w:r>
          </w:p>
        </w:tc>
        <w:tc>
          <w:tcPr>
            <w:tcW w:w="1001" w:type="dxa"/>
          </w:tcPr>
          <w:p w14:paraId="293F0D97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</w:t>
            </w:r>
          </w:p>
          <w:p w14:paraId="72F92CB9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</w:t>
            </w: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днев</w:t>
            </w:r>
            <w:proofErr w:type="spellEnd"/>
          </w:p>
          <w:p w14:paraId="5C35B15D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</w:t>
            </w:r>
            <w:proofErr w:type="spellEnd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пот</w:t>
            </w:r>
          </w:p>
          <w:p w14:paraId="12E215E1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</w:t>
            </w:r>
            <w:proofErr w:type="spellEnd"/>
          </w:p>
          <w:p w14:paraId="066E0B18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1409" w:type="dxa"/>
          </w:tcPr>
          <w:p w14:paraId="46AC4D98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14:paraId="5B298AB2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</w:t>
            </w:r>
            <w:proofErr w:type="spellEnd"/>
          </w:p>
          <w:p w14:paraId="63BABDA2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ческиеотгруз</w:t>
            </w:r>
            <w:proofErr w:type="spellEnd"/>
          </w:p>
          <w:p w14:paraId="0E09CA12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013" w:type="dxa"/>
          </w:tcPr>
          <w:p w14:paraId="2899BC54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Число </w:t>
            </w: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</w:t>
            </w:r>
            <w:proofErr w:type="spellEnd"/>
          </w:p>
          <w:p w14:paraId="2CDAA74D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чих дней</w:t>
            </w:r>
          </w:p>
        </w:tc>
        <w:tc>
          <w:tcPr>
            <w:tcW w:w="1126" w:type="dxa"/>
          </w:tcPr>
          <w:p w14:paraId="5B510512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Средне </w:t>
            </w: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днев</w:t>
            </w:r>
            <w:proofErr w:type="spellEnd"/>
          </w:p>
          <w:p w14:paraId="4E3C640C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</w:t>
            </w:r>
            <w:proofErr w:type="spellEnd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пот</w:t>
            </w:r>
          </w:p>
          <w:p w14:paraId="7DD6F866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</w:t>
            </w:r>
            <w:proofErr w:type="spellEnd"/>
          </w:p>
          <w:p w14:paraId="3B044B4E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1404" w:type="dxa"/>
          </w:tcPr>
          <w:p w14:paraId="2EC9B8B1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14:paraId="0BBF317A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</w:t>
            </w:r>
            <w:proofErr w:type="spellEnd"/>
          </w:p>
          <w:p w14:paraId="40D9BA43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ческиеотгруз</w:t>
            </w:r>
            <w:proofErr w:type="spellEnd"/>
          </w:p>
          <w:p w14:paraId="7BCB64DE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018" w:type="dxa"/>
          </w:tcPr>
          <w:p w14:paraId="44E99242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Число </w:t>
            </w: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</w:t>
            </w:r>
            <w:proofErr w:type="spellEnd"/>
          </w:p>
          <w:p w14:paraId="4F9CC052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чих дней</w:t>
            </w:r>
          </w:p>
        </w:tc>
        <w:tc>
          <w:tcPr>
            <w:tcW w:w="1126" w:type="dxa"/>
          </w:tcPr>
          <w:p w14:paraId="4B8AFB88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Средне </w:t>
            </w: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днев</w:t>
            </w:r>
            <w:proofErr w:type="spellEnd"/>
          </w:p>
          <w:p w14:paraId="2DE05FE8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</w:t>
            </w:r>
            <w:proofErr w:type="spellEnd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пот</w:t>
            </w:r>
          </w:p>
          <w:p w14:paraId="13CC1669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</w:t>
            </w:r>
            <w:proofErr w:type="spellEnd"/>
          </w:p>
          <w:p w14:paraId="1784666E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1202" w:type="dxa"/>
          </w:tcPr>
          <w:p w14:paraId="4D5A4AD9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</w:t>
            </w:r>
            <w:proofErr w:type="spellEnd"/>
          </w:p>
          <w:p w14:paraId="1BF64C36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ноз</w:t>
            </w:r>
            <w:proofErr w:type="spellEnd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средне</w:t>
            </w:r>
          </w:p>
          <w:p w14:paraId="52D6843D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днев</w:t>
            </w:r>
            <w:proofErr w:type="spellEnd"/>
          </w:p>
          <w:p w14:paraId="0A9C0316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ной потреб</w:t>
            </w:r>
          </w:p>
          <w:p w14:paraId="1E2F1E30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126" w:type="dxa"/>
          </w:tcPr>
          <w:p w14:paraId="10A5DDF3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</w:t>
            </w:r>
            <w:proofErr w:type="spellEnd"/>
          </w:p>
          <w:p w14:paraId="464063D5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нозмесяч</w:t>
            </w:r>
            <w:proofErr w:type="spellEnd"/>
          </w:p>
          <w:p w14:paraId="2F42B0D5" w14:textId="77777777" w:rsidR="006B567D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ной пот</w:t>
            </w:r>
          </w:p>
          <w:p w14:paraId="2C8695AD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</w:t>
            </w:r>
            <w:proofErr w:type="spellEnd"/>
          </w:p>
          <w:p w14:paraId="4228CD76" w14:textId="77777777" w:rsidR="006B567D" w:rsidRPr="00E5216E" w:rsidRDefault="006B567D" w:rsidP="00E25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52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ности</w:t>
            </w:r>
            <w:proofErr w:type="spellEnd"/>
          </w:p>
        </w:tc>
      </w:tr>
      <w:tr w:rsidR="006B567D" w14:paraId="0B53EB87" w14:textId="77777777" w:rsidTr="00E255A2">
        <w:tc>
          <w:tcPr>
            <w:tcW w:w="1384" w:type="dxa"/>
          </w:tcPr>
          <w:p w14:paraId="030AA05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33" w:type="dxa"/>
          </w:tcPr>
          <w:p w14:paraId="49B59B12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14:paraId="570AD23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14:paraId="553050B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9946AA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14:paraId="0DCD1032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14:paraId="0EF2FB2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 w14:paraId="1A98AD8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E44EE2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14:paraId="65712229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16344</w:t>
            </w:r>
          </w:p>
        </w:tc>
        <w:tc>
          <w:tcPr>
            <w:tcW w:w="1018" w:type="dxa"/>
          </w:tcPr>
          <w:p w14:paraId="4038709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 w14:paraId="50430CD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37508DB7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5977C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4D80123E" w14:textId="77777777" w:rsidTr="00E255A2">
        <w:tc>
          <w:tcPr>
            <w:tcW w:w="1384" w:type="dxa"/>
          </w:tcPr>
          <w:p w14:paraId="2D7F474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3" w:type="dxa"/>
          </w:tcPr>
          <w:p w14:paraId="06DF23BA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54780</w:t>
            </w:r>
          </w:p>
        </w:tc>
        <w:tc>
          <w:tcPr>
            <w:tcW w:w="910" w:type="dxa"/>
          </w:tcPr>
          <w:p w14:paraId="396A466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14:paraId="3D1AA65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26D47A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14:paraId="7562B3E5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42657</w:t>
            </w:r>
          </w:p>
        </w:tc>
        <w:tc>
          <w:tcPr>
            <w:tcW w:w="1013" w:type="dxa"/>
          </w:tcPr>
          <w:p w14:paraId="669C5D6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14:paraId="17B883D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CA6FB9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14:paraId="4D0EAEF0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66287</w:t>
            </w:r>
          </w:p>
        </w:tc>
        <w:tc>
          <w:tcPr>
            <w:tcW w:w="1018" w:type="dxa"/>
          </w:tcPr>
          <w:p w14:paraId="475A1A4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14:paraId="66AF27F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689D8A45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ECE5AD8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38E60D3F" w14:textId="77777777" w:rsidTr="00E255A2">
        <w:tc>
          <w:tcPr>
            <w:tcW w:w="1384" w:type="dxa"/>
          </w:tcPr>
          <w:p w14:paraId="4548C57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33" w:type="dxa"/>
          </w:tcPr>
          <w:p w14:paraId="13CB4FA1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47152</w:t>
            </w:r>
          </w:p>
        </w:tc>
        <w:tc>
          <w:tcPr>
            <w:tcW w:w="910" w:type="dxa"/>
          </w:tcPr>
          <w:p w14:paraId="79BA833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14:paraId="0348C9DF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A75314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14:paraId="1CF02C4A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14:paraId="44DFE5E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5C83B2A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3695B1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14:paraId="3BD7E0C3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58608</w:t>
            </w:r>
          </w:p>
        </w:tc>
        <w:tc>
          <w:tcPr>
            <w:tcW w:w="1018" w:type="dxa"/>
          </w:tcPr>
          <w:p w14:paraId="63D6722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34E62FC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7DC4284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9493794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552C0758" w14:textId="77777777" w:rsidTr="00E255A2">
        <w:tc>
          <w:tcPr>
            <w:tcW w:w="1384" w:type="dxa"/>
          </w:tcPr>
          <w:p w14:paraId="6C96F39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3" w:type="dxa"/>
          </w:tcPr>
          <w:p w14:paraId="760CC40B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5367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" w:type="dxa"/>
          </w:tcPr>
          <w:p w14:paraId="62C9DD7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1" w:type="dxa"/>
          </w:tcPr>
          <w:p w14:paraId="7543229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B9298F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3203898F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14:paraId="4CC10B8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24E3954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9E1B15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725CF81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</w:t>
            </w:r>
          </w:p>
        </w:tc>
        <w:tc>
          <w:tcPr>
            <w:tcW w:w="1018" w:type="dxa"/>
          </w:tcPr>
          <w:p w14:paraId="73A6B85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5DFAB2C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75A86529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83DC7E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026CD2B4" w14:textId="77777777" w:rsidTr="00E255A2">
        <w:tc>
          <w:tcPr>
            <w:tcW w:w="1384" w:type="dxa"/>
          </w:tcPr>
          <w:p w14:paraId="1522ADE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3" w:type="dxa"/>
          </w:tcPr>
          <w:p w14:paraId="6E768F8B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" w:type="dxa"/>
          </w:tcPr>
          <w:p w14:paraId="556DC7C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1" w:type="dxa"/>
          </w:tcPr>
          <w:p w14:paraId="6F95CF9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148E94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14:paraId="452B4A73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54687</w:t>
            </w:r>
          </w:p>
        </w:tc>
        <w:tc>
          <w:tcPr>
            <w:tcW w:w="1013" w:type="dxa"/>
          </w:tcPr>
          <w:p w14:paraId="28D3F3F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 w14:paraId="6642606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B79594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14:paraId="196327C1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55477</w:t>
            </w:r>
          </w:p>
        </w:tc>
        <w:tc>
          <w:tcPr>
            <w:tcW w:w="1018" w:type="dxa"/>
          </w:tcPr>
          <w:p w14:paraId="0BF8CF9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14:paraId="63416BD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5FD3CF1B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BBD262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6557195B" w14:textId="77777777" w:rsidTr="00E255A2">
        <w:tc>
          <w:tcPr>
            <w:tcW w:w="1384" w:type="dxa"/>
          </w:tcPr>
          <w:p w14:paraId="23DBE98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33" w:type="dxa"/>
          </w:tcPr>
          <w:p w14:paraId="469ACB5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57920</w:t>
            </w:r>
          </w:p>
        </w:tc>
        <w:tc>
          <w:tcPr>
            <w:tcW w:w="910" w:type="dxa"/>
          </w:tcPr>
          <w:p w14:paraId="3B77BDA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14:paraId="7BB3322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49768B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14:paraId="5F98316E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26290</w:t>
            </w:r>
          </w:p>
        </w:tc>
        <w:tc>
          <w:tcPr>
            <w:tcW w:w="1013" w:type="dxa"/>
          </w:tcPr>
          <w:p w14:paraId="6CAD2EB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4AE5EF9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224FD8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14:paraId="101EC1B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33737</w:t>
            </w:r>
          </w:p>
        </w:tc>
        <w:tc>
          <w:tcPr>
            <w:tcW w:w="1018" w:type="dxa"/>
          </w:tcPr>
          <w:p w14:paraId="06FA60A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4E59971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5E072E3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483F4E7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3DC96B85" w14:textId="77777777" w:rsidTr="00E255A2">
        <w:tc>
          <w:tcPr>
            <w:tcW w:w="1384" w:type="dxa"/>
          </w:tcPr>
          <w:p w14:paraId="5974B74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33" w:type="dxa"/>
          </w:tcPr>
          <w:p w14:paraId="6DA855B1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14:paraId="6DEC4FE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1" w:type="dxa"/>
          </w:tcPr>
          <w:p w14:paraId="1DC21A4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A76C2A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14:paraId="7917391E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14:paraId="0AF71EA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4560802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2223A6E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14:paraId="16286003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26840</w:t>
            </w:r>
          </w:p>
        </w:tc>
        <w:tc>
          <w:tcPr>
            <w:tcW w:w="1018" w:type="dxa"/>
          </w:tcPr>
          <w:p w14:paraId="25F8029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14:paraId="3688613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2905D585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FDD09A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181A514D" w14:textId="77777777" w:rsidTr="00E255A2">
        <w:tc>
          <w:tcPr>
            <w:tcW w:w="1384" w:type="dxa"/>
          </w:tcPr>
          <w:p w14:paraId="732EAB3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33" w:type="dxa"/>
          </w:tcPr>
          <w:p w14:paraId="606AB43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9843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14:paraId="7890A95F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1" w:type="dxa"/>
          </w:tcPr>
          <w:p w14:paraId="60BEAA5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D994C6F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14:paraId="4D15F1B9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104050</w:t>
            </w:r>
          </w:p>
        </w:tc>
        <w:tc>
          <w:tcPr>
            <w:tcW w:w="1013" w:type="dxa"/>
          </w:tcPr>
          <w:p w14:paraId="5DE7374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0A4055F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12DCC6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14:paraId="35075AB1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69489</w:t>
            </w:r>
          </w:p>
        </w:tc>
        <w:tc>
          <w:tcPr>
            <w:tcW w:w="1018" w:type="dxa"/>
          </w:tcPr>
          <w:p w14:paraId="762F18E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 w14:paraId="07DA751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62CB994C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7C4E88E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0BC487F5" w14:textId="77777777" w:rsidTr="00E255A2">
        <w:tc>
          <w:tcPr>
            <w:tcW w:w="1384" w:type="dxa"/>
          </w:tcPr>
          <w:p w14:paraId="44ADB5E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3" w:type="dxa"/>
          </w:tcPr>
          <w:p w14:paraId="57289BA9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9148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14:paraId="4BE8917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1" w:type="dxa"/>
          </w:tcPr>
          <w:p w14:paraId="342056DF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7B1730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14:paraId="4D973228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8236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14:paraId="3C6BF51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14A6FF1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59455D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14:paraId="06AD0B92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48763</w:t>
            </w:r>
          </w:p>
        </w:tc>
        <w:tc>
          <w:tcPr>
            <w:tcW w:w="1018" w:type="dxa"/>
          </w:tcPr>
          <w:p w14:paraId="37A18EF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14:paraId="4BF5A88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2A4E9830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3120D0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7ACC5A58" w14:textId="77777777" w:rsidTr="00E255A2">
        <w:tc>
          <w:tcPr>
            <w:tcW w:w="1384" w:type="dxa"/>
          </w:tcPr>
          <w:p w14:paraId="0DA084EB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3" w:type="dxa"/>
          </w:tcPr>
          <w:p w14:paraId="6217E6B6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14:paraId="49FACEED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1" w:type="dxa"/>
          </w:tcPr>
          <w:p w14:paraId="35E128C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9E60322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2812E29B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3" w:type="dxa"/>
          </w:tcPr>
          <w:p w14:paraId="778C1113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14:paraId="5377EBA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A985948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01A6036A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46640</w:t>
            </w:r>
          </w:p>
        </w:tc>
        <w:tc>
          <w:tcPr>
            <w:tcW w:w="1018" w:type="dxa"/>
          </w:tcPr>
          <w:p w14:paraId="58DDAE5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4B75CEE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018EE83C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26FEC6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4022A3D5" w14:textId="77777777" w:rsidTr="00E255A2">
        <w:tc>
          <w:tcPr>
            <w:tcW w:w="1384" w:type="dxa"/>
          </w:tcPr>
          <w:p w14:paraId="0CB2D91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3" w:type="dxa"/>
          </w:tcPr>
          <w:p w14:paraId="443FB374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33627</w:t>
            </w:r>
          </w:p>
        </w:tc>
        <w:tc>
          <w:tcPr>
            <w:tcW w:w="910" w:type="dxa"/>
          </w:tcPr>
          <w:p w14:paraId="5AD45064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1" w:type="dxa"/>
          </w:tcPr>
          <w:p w14:paraId="1E1CF1B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7717D6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14:paraId="37E3B6CC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14:paraId="35E891AB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362913A1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0E2DE6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14:paraId="7A7B0A3A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34598</w:t>
            </w:r>
          </w:p>
        </w:tc>
        <w:tc>
          <w:tcPr>
            <w:tcW w:w="1018" w:type="dxa"/>
          </w:tcPr>
          <w:p w14:paraId="5D445A17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22410A7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343C00A1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CF0E232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7D" w14:paraId="508C4291" w14:textId="77777777" w:rsidTr="00E255A2">
        <w:tc>
          <w:tcPr>
            <w:tcW w:w="1384" w:type="dxa"/>
          </w:tcPr>
          <w:p w14:paraId="0BF3EC09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33" w:type="dxa"/>
          </w:tcPr>
          <w:p w14:paraId="27B2DDF4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14:paraId="13F9947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1" w:type="dxa"/>
          </w:tcPr>
          <w:p w14:paraId="68C13CE5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84A08B6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14:paraId="2B3D210F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6B5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14:paraId="632A085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 w14:paraId="5E8F3E9C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861BF50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14:paraId="18F53555" w14:textId="77777777" w:rsidR="006B567D" w:rsidRDefault="0082044E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</w:t>
            </w:r>
          </w:p>
        </w:tc>
        <w:tc>
          <w:tcPr>
            <w:tcW w:w="1018" w:type="dxa"/>
          </w:tcPr>
          <w:p w14:paraId="120BCC7B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14:paraId="69B052EA" w14:textId="77777777" w:rsidR="006B567D" w:rsidRDefault="006B567D" w:rsidP="00E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2C69B8BF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EE133C7" w14:textId="77777777" w:rsidR="006B567D" w:rsidRDefault="006B567D" w:rsidP="00E2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29675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2E1EB" w14:textId="77777777" w:rsidR="006B567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1BEED" w14:textId="77777777" w:rsidR="006B567D" w:rsidRPr="00265BCD" w:rsidRDefault="006B567D" w:rsidP="006B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659AC" w14:textId="77777777" w:rsidR="0000694F" w:rsidRDefault="0000694F"/>
    <w:sectPr w:rsidR="0000694F" w:rsidSect="00C92C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67D"/>
    <w:rsid w:val="0000694F"/>
    <w:rsid w:val="006B567D"/>
    <w:rsid w:val="0082044E"/>
    <w:rsid w:val="008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94A"/>
  <w15:docId w15:val="{4A701064-B7F2-4EED-9E7F-9DD5C9EE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В.Н.Т</dc:creator>
  <cp:lastModifiedBy>Айгуль</cp:lastModifiedBy>
  <cp:revision>2</cp:revision>
  <dcterms:created xsi:type="dcterms:W3CDTF">2023-12-11T03:47:00Z</dcterms:created>
  <dcterms:modified xsi:type="dcterms:W3CDTF">2023-12-11T03:47:00Z</dcterms:modified>
</cp:coreProperties>
</file>