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5BA555" wp14:paraId="1C70DC3E" wp14:textId="2C5E1C66">
      <w:pPr>
        <w:pStyle w:val="Normal"/>
        <w:rPr/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Каждый вариант содержит 30 выборочных данных. В задании 1 их следует понимать как одну выборку объема n = 30. В последующих заданиях эти же данные представляют собой две выборки: n =15 значений xi случайной величины Х и m =15 значений yi случайной величины Y.</w:t>
      </w:r>
    </w:p>
    <w:p xmlns:wp14="http://schemas.microsoft.com/office/word/2010/wordml" w:rsidP="415BA555" wp14:paraId="068F6B51" wp14:textId="28A76E45">
      <w:pPr>
        <w:pStyle w:val="Normal"/>
        <w:rPr/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</w:t>
      </w:r>
    </w:p>
    <w:p xmlns:wp14="http://schemas.microsoft.com/office/word/2010/wordml" w:rsidP="415BA555" wp14:paraId="75F0CA1E" wp14:textId="0C4CE3DA">
      <w:pPr>
        <w:pStyle w:val="Normal"/>
        <w:rPr/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имеющейся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выборке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объема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 = 30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построить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вариационный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ряд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вычислить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выборочное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среднее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исправленную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выборочную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размах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выборки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Построить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нарисовать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гистограмму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относительных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частот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разбив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числовую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ось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7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интервалов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415BA555" wp14:paraId="2B7B6730" wp14:textId="752356A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</w:t>
      </w:r>
    </w:p>
    <w:p xmlns:wp14="http://schemas.microsoft.com/office/word/2010/wordml" w:rsidP="415BA555" wp14:paraId="63A02AE3" wp14:textId="0D96263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выборок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xi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случайной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величины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Х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yi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случайной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величины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(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кждая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объема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 =15)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найти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xmlns:wp14="http://schemas.microsoft.com/office/word/2010/wordml" w:rsidP="415BA555" wp14:paraId="10187AFA" wp14:textId="5411099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точечные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несмещенные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оценки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неизвестных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математических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ожиданий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; </w:t>
      </w:r>
    </w:p>
    <w:p xmlns:wp14="http://schemas.microsoft.com/office/word/2010/wordml" w:rsidP="415BA555" wp14:paraId="2F92C4D6" wp14:textId="1DC7D0F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доверительный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М(Х) с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вероятностью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γ = 0.95 (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2 )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; </w:t>
      </w:r>
    </w:p>
    <w:p xmlns:wp14="http://schemas.microsoft.com/office/word/2010/wordml" w:rsidP="415BA555" wp14:paraId="11F0C1D8" wp14:textId="28311FC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3)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доверительный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М(Y) с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вероятностью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γ = 0.99 (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полагая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известной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найденной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п.1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ее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оценке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);</w:t>
      </w:r>
    </w:p>
    <w:p xmlns:wp14="http://schemas.microsoft.com/office/word/2010/wordml" w:rsidP="415BA555" wp14:paraId="3C342ACD" wp14:textId="4E7003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4)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доверительный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с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вероятностью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γ = 0.95;</w:t>
      </w:r>
    </w:p>
    <w:p xmlns:wp14="http://schemas.microsoft.com/office/word/2010/wordml" w:rsidP="415BA555" wp14:paraId="186DCA8F" wp14:textId="7E1656B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5)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доверительный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интервал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с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доверительной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вероятностью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γ = 0.90. </w:t>
      </w:r>
    </w:p>
    <w:p xmlns:wp14="http://schemas.microsoft.com/office/word/2010/wordml" w:rsidP="415BA555" wp14:paraId="795A460F" wp14:textId="2493D56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3</w:t>
      </w:r>
    </w:p>
    <w:p xmlns:wp14="http://schemas.microsoft.com/office/word/2010/wordml" w:rsidP="415BA555" wp14:paraId="6AEF64CC" wp14:textId="043E768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выборок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xi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случайной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величины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Х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yi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случайной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величины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(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кждая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объема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 =15)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выполнить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415BA555" wp14:paraId="28DE59B6" wp14:textId="647C8F8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о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равенстве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неизвестного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математического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ожидания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М(Х)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заданному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числу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a0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 М(Х) &gt; a0 (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2 )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α = 0.05; </w:t>
      </w:r>
    </w:p>
    <w:p xmlns:wp14="http://schemas.microsoft.com/office/word/2010/wordml" w:rsidP="415BA555" wp14:paraId="6F3882FE" wp14:textId="5B8E9E3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о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равенстве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неизвестного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математического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ожидания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М(Y)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заданному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числу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a0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 М(Y) ≠ a0 69 ((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полагая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дисперсию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известной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найденной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п.1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ее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оценке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).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α = 0.05.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Значения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a0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для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X и Y –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см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последний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столбец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таблице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исходных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данных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415BA555" wp14:paraId="7687A6ED" wp14:textId="4CDD64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4 </w:t>
      </w:r>
    </w:p>
    <w:p xmlns:wp14="http://schemas.microsoft.com/office/word/2010/wordml" w:rsidP="415BA555" wp14:paraId="615E5824" wp14:textId="5EF52ED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Выполнить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о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равенстве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=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двухсторонней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≠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2 .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 α = 0.05.</w:t>
      </w:r>
    </w:p>
    <w:p xmlns:wp14="http://schemas.microsoft.com/office/word/2010/wordml" w:rsidP="415BA555" wp14:paraId="7AB71071" wp14:textId="16496BB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Выполнить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о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равенстве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математических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ожиданий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М(Х) = М(Y)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М(Х) &lt; М(Y) – в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случаях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415BA555" wp14:paraId="54CD48A3" wp14:textId="09EBADB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2а)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считать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известными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равными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найденным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п.1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выборочным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оценкам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α = 0.01. </w:t>
      </w:r>
    </w:p>
    <w:p xmlns:wp14="http://schemas.microsoft.com/office/word/2010/wordml" w:rsidP="415BA555" wp14:paraId="02311C2E" wp14:textId="42836D7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2б)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дисперсии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σy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считать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неизвестными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Уровень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значимости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: α = 0.05.</w:t>
      </w:r>
    </w:p>
    <w:p xmlns:wp14="http://schemas.microsoft.com/office/word/2010/wordml" w:rsidP="415BA555" wp14:paraId="5B7A8BDA" wp14:textId="5381B39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Задание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5</w:t>
      </w:r>
    </w:p>
    <w:p xmlns:wp14="http://schemas.microsoft.com/office/word/2010/wordml" w:rsidP="415BA555" wp14:paraId="2C078E63" wp14:textId="44BF1BB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Выполнить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помощи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непараметрического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критерия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Уилкоксона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проверку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гипотезы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(2.95)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отсутствии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эффекта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обработки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против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каждой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из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трёх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возможных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альтернатив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Исходные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данные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рассматривать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как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выборку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объема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 = 15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двукратных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наблюдений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до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после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обработки</w:t>
      </w:r>
      <w:r w:rsidRPr="415BA555" w:rsidR="327F6C1C">
        <w:rPr>
          <w:rFonts w:ascii="Calibri" w:hAnsi="Calibri" w:eastAsia="Calibri" w:cs="Calibri"/>
          <w:noProof w:val="0"/>
          <w:sz w:val="22"/>
          <w:szCs w:val="22"/>
          <w:lang w:val="en-US"/>
        </w:rPr>
        <w:t>).</w:t>
      </w:r>
    </w:p>
    <w:p w:rsidR="415BA555" w:rsidP="415BA555" w:rsidRDefault="415BA555" w14:paraId="7B1D304A" w14:textId="5E26B58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15BA555" w:rsidP="415BA555" w:rsidRDefault="415BA555" w14:paraId="3E11CF9D" w14:textId="5DB10DA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1"/>
        <w:gridCol w:w="660"/>
        <w:gridCol w:w="600"/>
        <w:gridCol w:w="570"/>
        <w:gridCol w:w="570"/>
        <w:gridCol w:w="600"/>
        <w:gridCol w:w="585"/>
        <w:gridCol w:w="615"/>
        <w:gridCol w:w="600"/>
        <w:gridCol w:w="705"/>
        <w:gridCol w:w="600"/>
        <w:gridCol w:w="630"/>
        <w:gridCol w:w="600"/>
        <w:gridCol w:w="630"/>
        <w:gridCol w:w="690"/>
        <w:gridCol w:w="570"/>
        <w:gridCol w:w="660"/>
      </w:tblGrid>
      <w:tr w:rsidR="415BA555" w:rsidTr="415BA555" w14:paraId="310A9AB2">
        <w:trPr>
          <w:trHeight w:val="750"/>
        </w:trPr>
        <w:tc>
          <w:tcPr>
            <w:tcW w:w="551" w:type="dxa"/>
            <w:tcMar/>
          </w:tcPr>
          <w:p w:rsidR="0A71544F" w:rsidP="415BA555" w:rsidRDefault="0A71544F" w14:paraId="1D736430" w14:textId="1E13D26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</w:p>
        </w:tc>
        <w:tc>
          <w:tcPr>
            <w:tcW w:w="660" w:type="dxa"/>
            <w:tcMar/>
          </w:tcPr>
          <w:p w:rsidR="0A71544F" w:rsidP="415BA555" w:rsidRDefault="0A71544F" w14:paraId="5F9AE39E" w14:textId="00E62AB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00" w:type="dxa"/>
            <w:tcMar/>
          </w:tcPr>
          <w:p w:rsidR="0A71544F" w:rsidP="415BA555" w:rsidRDefault="0A71544F" w14:paraId="5A9C7B86" w14:textId="32B23A2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570" w:type="dxa"/>
            <w:tcMar/>
          </w:tcPr>
          <w:p w:rsidR="0A71544F" w:rsidP="415BA555" w:rsidRDefault="0A71544F" w14:paraId="6D9811B8" w14:textId="4AFB3B2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570" w:type="dxa"/>
            <w:tcMar/>
          </w:tcPr>
          <w:p w:rsidR="0A71544F" w:rsidP="415BA555" w:rsidRDefault="0A71544F" w14:paraId="383BC221" w14:textId="76CB717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tcMar/>
          </w:tcPr>
          <w:p w:rsidR="0A71544F" w:rsidP="415BA555" w:rsidRDefault="0A71544F" w14:paraId="0B2AC9E1" w14:textId="74B6B63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585" w:type="dxa"/>
            <w:tcMar/>
          </w:tcPr>
          <w:p w:rsidR="0A71544F" w:rsidP="415BA555" w:rsidRDefault="0A71544F" w14:paraId="774B9483" w14:textId="62826A5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615" w:type="dxa"/>
            <w:tcMar/>
          </w:tcPr>
          <w:p w:rsidR="0A71544F" w:rsidP="415BA555" w:rsidRDefault="0A71544F" w14:paraId="398B9E09" w14:textId="25333FA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600" w:type="dxa"/>
            <w:tcMar/>
          </w:tcPr>
          <w:p w:rsidR="0A71544F" w:rsidP="415BA555" w:rsidRDefault="0A71544F" w14:paraId="3B9C5E93" w14:textId="08EFDB6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705" w:type="dxa"/>
            <w:tcMar/>
          </w:tcPr>
          <w:p w:rsidR="0A71544F" w:rsidP="415BA555" w:rsidRDefault="0A71544F" w14:paraId="38F854EE" w14:textId="2026312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600" w:type="dxa"/>
            <w:tcMar/>
          </w:tcPr>
          <w:p w:rsidR="0A71544F" w:rsidP="415BA555" w:rsidRDefault="0A71544F" w14:paraId="1AEB3BA0" w14:textId="46E804C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630" w:type="dxa"/>
            <w:tcMar/>
          </w:tcPr>
          <w:p w:rsidR="0A71544F" w:rsidP="415BA555" w:rsidRDefault="0A71544F" w14:paraId="5300DEF8" w14:textId="5BB52CB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600" w:type="dxa"/>
            <w:tcMar/>
          </w:tcPr>
          <w:p w:rsidR="0A71544F" w:rsidP="415BA555" w:rsidRDefault="0A71544F" w14:paraId="2E103577" w14:textId="1024306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630" w:type="dxa"/>
            <w:tcMar/>
          </w:tcPr>
          <w:p w:rsidR="0A71544F" w:rsidP="415BA555" w:rsidRDefault="0A71544F" w14:paraId="7D843C0E" w14:textId="3D3FFF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690" w:type="dxa"/>
            <w:tcMar/>
          </w:tcPr>
          <w:p w:rsidR="0A71544F" w:rsidP="415BA555" w:rsidRDefault="0A71544F" w14:paraId="2462F2BA" w14:textId="3C19EA5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570" w:type="dxa"/>
            <w:tcMar/>
          </w:tcPr>
          <w:p w:rsidR="0A71544F" w:rsidP="415BA555" w:rsidRDefault="0A71544F" w14:paraId="1A000A27" w14:textId="2DF4AAC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660" w:type="dxa"/>
            <w:tcMar/>
          </w:tcPr>
          <w:p w:rsidR="0A71544F" w:rsidP="415BA555" w:rsidRDefault="0A71544F" w14:paraId="7BE87709" w14:textId="7AE1E0D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a0</w:t>
            </w:r>
          </w:p>
        </w:tc>
      </w:tr>
      <w:tr w:rsidR="415BA555" w:rsidTr="415BA555" w14:paraId="07340359">
        <w:trPr>
          <w:trHeight w:val="300"/>
        </w:trPr>
        <w:tc>
          <w:tcPr>
            <w:tcW w:w="551" w:type="dxa"/>
            <w:tcMar/>
          </w:tcPr>
          <w:p w:rsidR="0A71544F" w:rsidP="415BA555" w:rsidRDefault="0A71544F" w14:paraId="38BDB745" w14:textId="7A052A7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Xi</w:t>
            </w:r>
          </w:p>
        </w:tc>
        <w:tc>
          <w:tcPr>
            <w:tcW w:w="660" w:type="dxa"/>
            <w:tcMar/>
          </w:tcPr>
          <w:p w:rsidR="0A71544F" w:rsidP="415BA555" w:rsidRDefault="0A71544F" w14:paraId="4C603D85" w14:textId="3D61BD7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</w:t>
            </w: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38</w:t>
            </w:r>
          </w:p>
        </w:tc>
        <w:tc>
          <w:tcPr>
            <w:tcW w:w="600" w:type="dxa"/>
            <w:tcMar/>
          </w:tcPr>
          <w:p w:rsidR="54CD420B" w:rsidP="415BA555" w:rsidRDefault="54CD420B" w14:paraId="65435140" w14:textId="70D185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142</w:t>
            </w:r>
          </w:p>
        </w:tc>
        <w:tc>
          <w:tcPr>
            <w:tcW w:w="570" w:type="dxa"/>
            <w:tcMar/>
          </w:tcPr>
          <w:p w:rsidR="54CD420B" w:rsidP="415BA555" w:rsidRDefault="54CD420B" w14:paraId="43028522" w14:textId="04ABC96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115</w:t>
            </w:r>
          </w:p>
        </w:tc>
        <w:tc>
          <w:tcPr>
            <w:tcW w:w="570" w:type="dxa"/>
            <w:tcMar/>
          </w:tcPr>
          <w:p w:rsidR="54CD420B" w:rsidP="415BA555" w:rsidRDefault="54CD420B" w14:paraId="135897B3" w14:textId="476670C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132</w:t>
            </w:r>
          </w:p>
        </w:tc>
        <w:tc>
          <w:tcPr>
            <w:tcW w:w="600" w:type="dxa"/>
            <w:tcMar/>
          </w:tcPr>
          <w:p w:rsidR="54CD420B" w:rsidP="415BA555" w:rsidRDefault="54CD420B" w14:paraId="7853634E" w14:textId="4CCDF0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137</w:t>
            </w:r>
          </w:p>
        </w:tc>
        <w:tc>
          <w:tcPr>
            <w:tcW w:w="585" w:type="dxa"/>
            <w:tcMar/>
          </w:tcPr>
          <w:p w:rsidR="54CD420B" w:rsidP="415BA555" w:rsidRDefault="54CD420B" w14:paraId="73016C39" w14:textId="78D4E46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145</w:t>
            </w:r>
          </w:p>
        </w:tc>
        <w:tc>
          <w:tcPr>
            <w:tcW w:w="615" w:type="dxa"/>
            <w:tcMar/>
          </w:tcPr>
          <w:p w:rsidR="54CD420B" w:rsidP="415BA555" w:rsidRDefault="54CD420B" w14:paraId="05E4AC8B" w14:textId="0E48CB2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242</w:t>
            </w:r>
          </w:p>
        </w:tc>
        <w:tc>
          <w:tcPr>
            <w:tcW w:w="600" w:type="dxa"/>
            <w:tcMar/>
          </w:tcPr>
          <w:p w:rsidR="54CD420B" w:rsidP="415BA555" w:rsidRDefault="54CD420B" w14:paraId="27138A96" w14:textId="0D1E184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218</w:t>
            </w:r>
          </w:p>
        </w:tc>
        <w:tc>
          <w:tcPr>
            <w:tcW w:w="705" w:type="dxa"/>
            <w:tcMar/>
          </w:tcPr>
          <w:p w:rsidR="54CD420B" w:rsidP="415BA555" w:rsidRDefault="54CD420B" w14:paraId="44F7577D" w14:textId="39A2C7F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244</w:t>
            </w:r>
          </w:p>
        </w:tc>
        <w:tc>
          <w:tcPr>
            <w:tcW w:w="600" w:type="dxa"/>
            <w:tcMar/>
          </w:tcPr>
          <w:p w:rsidR="54CD420B" w:rsidP="415BA555" w:rsidRDefault="54CD420B" w14:paraId="5485B425" w14:textId="114F091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159</w:t>
            </w:r>
          </w:p>
        </w:tc>
        <w:tc>
          <w:tcPr>
            <w:tcW w:w="630" w:type="dxa"/>
            <w:tcMar/>
          </w:tcPr>
          <w:p w:rsidR="54CD420B" w:rsidP="415BA555" w:rsidRDefault="54CD420B" w14:paraId="01899047" w14:textId="52F87A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289</w:t>
            </w:r>
          </w:p>
        </w:tc>
        <w:tc>
          <w:tcPr>
            <w:tcW w:w="600" w:type="dxa"/>
            <w:tcMar/>
          </w:tcPr>
          <w:p w:rsidR="54CD420B" w:rsidP="415BA555" w:rsidRDefault="54CD420B" w14:paraId="414E05DE" w14:textId="2676B2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394</w:t>
            </w:r>
          </w:p>
        </w:tc>
        <w:tc>
          <w:tcPr>
            <w:tcW w:w="630" w:type="dxa"/>
            <w:tcMar/>
          </w:tcPr>
          <w:p w:rsidR="54CD420B" w:rsidP="415BA555" w:rsidRDefault="54CD420B" w14:paraId="1EE8080D" w14:textId="6A931D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212</w:t>
            </w:r>
          </w:p>
        </w:tc>
        <w:tc>
          <w:tcPr>
            <w:tcW w:w="690" w:type="dxa"/>
            <w:tcMar/>
          </w:tcPr>
          <w:p w:rsidR="54CD420B" w:rsidP="415BA555" w:rsidRDefault="54CD420B" w14:paraId="758E395E" w14:textId="132806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228</w:t>
            </w:r>
          </w:p>
        </w:tc>
        <w:tc>
          <w:tcPr>
            <w:tcW w:w="570" w:type="dxa"/>
            <w:tcMar/>
          </w:tcPr>
          <w:p w:rsidR="54CD420B" w:rsidP="415BA555" w:rsidRDefault="54CD420B" w14:paraId="693C7566" w14:textId="233FE7F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174</w:t>
            </w:r>
          </w:p>
        </w:tc>
        <w:tc>
          <w:tcPr>
            <w:tcW w:w="660" w:type="dxa"/>
            <w:tcMar/>
          </w:tcPr>
          <w:p w:rsidR="54CD420B" w:rsidP="415BA555" w:rsidRDefault="54CD420B" w14:paraId="6A77EA83" w14:textId="7E9F5D8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4CD42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240</w:t>
            </w:r>
          </w:p>
        </w:tc>
      </w:tr>
      <w:tr w:rsidR="415BA555" w:rsidTr="415BA555" w14:paraId="0DAE3E78">
        <w:trPr>
          <w:trHeight w:val="300"/>
        </w:trPr>
        <w:tc>
          <w:tcPr>
            <w:tcW w:w="551" w:type="dxa"/>
            <w:tcMar/>
          </w:tcPr>
          <w:p w:rsidR="0A71544F" w:rsidP="415BA555" w:rsidRDefault="0A71544F" w14:paraId="0D2E5969" w14:textId="5BCBFE0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0A7154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Yi</w:t>
            </w:r>
          </w:p>
        </w:tc>
        <w:tc>
          <w:tcPr>
            <w:tcW w:w="660" w:type="dxa"/>
            <w:tcMar/>
          </w:tcPr>
          <w:p w:rsidR="512411A2" w:rsidP="415BA555" w:rsidRDefault="512411A2" w14:paraId="6727D836" w14:textId="7CF03F4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170</w:t>
            </w:r>
          </w:p>
        </w:tc>
        <w:tc>
          <w:tcPr>
            <w:tcW w:w="600" w:type="dxa"/>
            <w:tcMar/>
          </w:tcPr>
          <w:p w:rsidR="512411A2" w:rsidP="415BA555" w:rsidRDefault="512411A2" w14:paraId="6382FB60" w14:textId="58F377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170</w:t>
            </w:r>
          </w:p>
        </w:tc>
        <w:tc>
          <w:tcPr>
            <w:tcW w:w="570" w:type="dxa"/>
            <w:tcMar/>
          </w:tcPr>
          <w:p w:rsidR="512411A2" w:rsidP="415BA555" w:rsidRDefault="512411A2" w14:paraId="1E13735A" w14:textId="7A912F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251</w:t>
            </w:r>
          </w:p>
        </w:tc>
        <w:tc>
          <w:tcPr>
            <w:tcW w:w="570" w:type="dxa"/>
            <w:tcMar/>
          </w:tcPr>
          <w:p w:rsidR="512411A2" w:rsidP="415BA555" w:rsidRDefault="512411A2" w14:paraId="45094E9B" w14:textId="3BE277C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219</w:t>
            </w:r>
          </w:p>
        </w:tc>
        <w:tc>
          <w:tcPr>
            <w:tcW w:w="600" w:type="dxa"/>
            <w:tcMar/>
          </w:tcPr>
          <w:p w:rsidR="512411A2" w:rsidP="415BA555" w:rsidRDefault="512411A2" w14:paraId="4E383CC5" w14:textId="43F73D1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181</w:t>
            </w:r>
          </w:p>
        </w:tc>
        <w:tc>
          <w:tcPr>
            <w:tcW w:w="585" w:type="dxa"/>
            <w:tcMar/>
          </w:tcPr>
          <w:p w:rsidR="512411A2" w:rsidP="415BA555" w:rsidRDefault="512411A2" w14:paraId="16701E3F" w14:textId="39E37A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243</w:t>
            </w:r>
          </w:p>
        </w:tc>
        <w:tc>
          <w:tcPr>
            <w:tcW w:w="615" w:type="dxa"/>
            <w:tcMar/>
          </w:tcPr>
          <w:p w:rsidR="512411A2" w:rsidP="415BA555" w:rsidRDefault="512411A2" w14:paraId="06ADA7AC" w14:textId="7DBCDB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292</w:t>
            </w:r>
          </w:p>
        </w:tc>
        <w:tc>
          <w:tcPr>
            <w:tcW w:w="600" w:type="dxa"/>
            <w:tcMar/>
          </w:tcPr>
          <w:p w:rsidR="512411A2" w:rsidP="415BA555" w:rsidRDefault="512411A2" w14:paraId="72053E7F" w14:textId="1F4C13C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229</w:t>
            </w:r>
          </w:p>
        </w:tc>
        <w:tc>
          <w:tcPr>
            <w:tcW w:w="705" w:type="dxa"/>
            <w:tcMar/>
          </w:tcPr>
          <w:p w:rsidR="512411A2" w:rsidP="415BA555" w:rsidRDefault="512411A2" w14:paraId="772185FF" w14:textId="50C1DC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305</w:t>
            </w:r>
          </w:p>
        </w:tc>
        <w:tc>
          <w:tcPr>
            <w:tcW w:w="600" w:type="dxa"/>
            <w:tcMar/>
          </w:tcPr>
          <w:p w:rsidR="512411A2" w:rsidP="415BA555" w:rsidRDefault="512411A2" w14:paraId="73B761E8" w14:textId="7BFAA5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250</w:t>
            </w:r>
          </w:p>
        </w:tc>
        <w:tc>
          <w:tcPr>
            <w:tcW w:w="630" w:type="dxa"/>
            <w:tcMar/>
          </w:tcPr>
          <w:p w:rsidR="512411A2" w:rsidP="415BA555" w:rsidRDefault="512411A2" w14:paraId="5904EE15" w14:textId="5F30FA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189</w:t>
            </w:r>
          </w:p>
        </w:tc>
        <w:tc>
          <w:tcPr>
            <w:tcW w:w="600" w:type="dxa"/>
            <w:tcMar/>
          </w:tcPr>
          <w:p w:rsidR="512411A2" w:rsidP="415BA555" w:rsidRDefault="512411A2" w14:paraId="3FD906F5" w14:textId="124B31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109</w:t>
            </w:r>
          </w:p>
        </w:tc>
        <w:tc>
          <w:tcPr>
            <w:tcW w:w="630" w:type="dxa"/>
            <w:tcMar/>
          </w:tcPr>
          <w:p w:rsidR="512411A2" w:rsidP="415BA555" w:rsidRDefault="512411A2" w14:paraId="27A1417F" w14:textId="2645F7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175</w:t>
            </w:r>
          </w:p>
        </w:tc>
        <w:tc>
          <w:tcPr>
            <w:tcW w:w="690" w:type="dxa"/>
            <w:tcMar/>
          </w:tcPr>
          <w:p w:rsidR="512411A2" w:rsidP="415BA555" w:rsidRDefault="512411A2" w14:paraId="10922628" w14:textId="5825B0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214</w:t>
            </w:r>
          </w:p>
        </w:tc>
        <w:tc>
          <w:tcPr>
            <w:tcW w:w="570" w:type="dxa"/>
            <w:tcMar/>
          </w:tcPr>
          <w:p w:rsidR="512411A2" w:rsidP="415BA555" w:rsidRDefault="512411A2" w14:paraId="4ACEF5AB" w14:textId="1ECBC35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279</w:t>
            </w:r>
          </w:p>
        </w:tc>
        <w:tc>
          <w:tcPr>
            <w:tcW w:w="660" w:type="dxa"/>
            <w:tcMar/>
          </w:tcPr>
          <w:p w:rsidR="512411A2" w:rsidP="415BA555" w:rsidRDefault="512411A2" w14:paraId="2E46DDA4" w14:textId="1A7613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15BA555" w:rsidR="512411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180</w:t>
            </w:r>
          </w:p>
        </w:tc>
      </w:tr>
    </w:tbl>
    <w:p w:rsidR="415BA555" w:rsidP="415BA555" w:rsidRDefault="415BA555" w14:paraId="4FCAD743" w14:textId="1418121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4AA606"/>
    <w:rsid w:val="062DE9C5"/>
    <w:rsid w:val="0A71544F"/>
    <w:rsid w:val="0B1A8345"/>
    <w:rsid w:val="13695D29"/>
    <w:rsid w:val="274DF44C"/>
    <w:rsid w:val="2A4AA606"/>
    <w:rsid w:val="2B1121BD"/>
    <w:rsid w:val="327F6C1C"/>
    <w:rsid w:val="371E2349"/>
    <w:rsid w:val="38B9F3AA"/>
    <w:rsid w:val="415BA555"/>
    <w:rsid w:val="46C0F39B"/>
    <w:rsid w:val="4BD82CBD"/>
    <w:rsid w:val="4D30351F"/>
    <w:rsid w:val="5067D5E1"/>
    <w:rsid w:val="512411A2"/>
    <w:rsid w:val="53519450"/>
    <w:rsid w:val="54CD420B"/>
    <w:rsid w:val="569E3CD5"/>
    <w:rsid w:val="59F58FCA"/>
    <w:rsid w:val="6200A1AF"/>
    <w:rsid w:val="639C7210"/>
    <w:rsid w:val="65DE2311"/>
    <w:rsid w:val="6877D0B9"/>
    <w:rsid w:val="6A13A11A"/>
    <w:rsid w:val="6FB9BF4D"/>
    <w:rsid w:val="754C396D"/>
    <w:rsid w:val="7CA0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A606"/>
  <w15:chartTrackingRefBased/>
  <w15:docId w15:val="{A436BF88-7B46-4544-BDD1-8DE4710183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2023-12-11T09:24:44.4255671Z</dcterms:created>
  <dcterms:modified xsi:type="dcterms:W3CDTF">2023-12-11T21:41:31.5180932Z</dcterms:modified>
  <dc:creator>Арутюнян Роланд Лаертович</dc:creator>
  <lastModifiedBy>Арутюнян Роланд Лаертович</lastModifiedBy>
</coreProperties>
</file>