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8E" w:rsidRPr="00B9408E" w:rsidRDefault="00B9408E" w:rsidP="00B94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408E">
        <w:rPr>
          <w:rFonts w:ascii="Times New Roman" w:hAnsi="Times New Roman" w:cs="Times New Roman"/>
          <w:sz w:val="28"/>
          <w:szCs w:val="28"/>
        </w:rPr>
        <w:t xml:space="preserve">Расстояние </w:t>
      </w:r>
      <w:r w:rsidRPr="00B9408E">
        <w:rPr>
          <w:rFonts w:ascii="Times New Roman" w:hAnsi="Times New Roman" w:cs="Times New Roman"/>
          <w:i/>
          <w:sz w:val="28"/>
          <w:szCs w:val="28"/>
        </w:rPr>
        <w:t>d</w:t>
      </w:r>
      <w:r w:rsidRPr="00B9408E">
        <w:rPr>
          <w:rFonts w:ascii="Times New Roman" w:hAnsi="Times New Roman" w:cs="Times New Roman"/>
          <w:sz w:val="28"/>
          <w:szCs w:val="28"/>
        </w:rPr>
        <w:t xml:space="preserve"> между двумя щелями в опыте Юнга равно </w:t>
      </w:r>
      <w:smartTag w:uri="urn:schemas-microsoft-com:office:smarttags" w:element="metricconverter">
        <w:smartTagPr>
          <w:attr w:name="ProductID" w:val="1 мм"/>
        </w:smartTagPr>
        <w:r w:rsidRPr="00B9408E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B9408E">
        <w:rPr>
          <w:rFonts w:ascii="Times New Roman" w:hAnsi="Times New Roman" w:cs="Times New Roman"/>
          <w:sz w:val="28"/>
          <w:szCs w:val="28"/>
        </w:rPr>
        <w:t xml:space="preserve">, расстояние от щелей до экрана равно </w:t>
      </w:r>
      <w:r w:rsidRPr="00B9408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B9408E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Pr="00B9408E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B9408E">
        <w:rPr>
          <w:rFonts w:ascii="Times New Roman" w:hAnsi="Times New Roman" w:cs="Times New Roman"/>
          <w:sz w:val="28"/>
          <w:szCs w:val="28"/>
        </w:rPr>
        <w:t xml:space="preserve">. Определить длину волны </w:t>
      </w:r>
      <w:r w:rsidRPr="00B9408E">
        <w:sym w:font="Symbol" w:char="F06C"/>
      </w:r>
      <w:r w:rsidRPr="00B9408E">
        <w:rPr>
          <w:rFonts w:ascii="Times New Roman" w:hAnsi="Times New Roman" w:cs="Times New Roman"/>
          <w:sz w:val="28"/>
          <w:szCs w:val="28"/>
        </w:rPr>
        <w:t xml:space="preserve">, испускаемую источником монохроматического света, если ширина полос интерференции на экране </w:t>
      </w:r>
      <w:r w:rsidRPr="00B9408E"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17.85pt" o:ole="">
            <v:imagedata r:id="rId6" o:title=""/>
          </v:shape>
          <o:OLEObject Type="Embed" ProgID="Equation.3" ShapeID="_x0000_i1025" DrawAspect="Content" ObjectID="_1749040382" r:id="rId7"/>
        </w:object>
      </w:r>
      <w:r w:rsidRPr="00B9408E">
        <w:rPr>
          <w:rFonts w:ascii="Times New Roman" w:hAnsi="Times New Roman" w:cs="Times New Roman"/>
          <w:sz w:val="28"/>
          <w:szCs w:val="28"/>
        </w:rPr>
        <w:t>.</w:t>
      </w:r>
    </w:p>
    <w:p w:rsidR="00B9408E" w:rsidRPr="00B9408E" w:rsidRDefault="00B9408E" w:rsidP="00B94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408E">
        <w:rPr>
          <w:rFonts w:ascii="Times New Roman" w:hAnsi="Times New Roman" w:cs="Times New Roman"/>
          <w:sz w:val="28"/>
          <w:szCs w:val="28"/>
        </w:rPr>
        <w:t>В опыте Юнга отверстия освещались монохроматическим светом (</w:t>
      </w:r>
      <w:r w:rsidRPr="00B9408E">
        <w:sym w:font="Symbol" w:char="F06C"/>
      </w:r>
      <w:r w:rsidRPr="00B9408E">
        <w:rPr>
          <w:rFonts w:ascii="Times New Roman" w:hAnsi="Times New Roman" w:cs="Times New Roman"/>
          <w:sz w:val="28"/>
          <w:szCs w:val="28"/>
        </w:rPr>
        <w:t xml:space="preserve"> = 630 </w:t>
      </w:r>
      <w:proofErr w:type="spellStart"/>
      <w:r w:rsidRPr="00B9408E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B9408E">
        <w:rPr>
          <w:rFonts w:ascii="Times New Roman" w:hAnsi="Times New Roman" w:cs="Times New Roman"/>
          <w:sz w:val="28"/>
          <w:szCs w:val="28"/>
        </w:rPr>
        <w:t xml:space="preserve">). Расстояние между отверстиями </w:t>
      </w:r>
      <w:r w:rsidRPr="00B9408E">
        <w:object w:dxaOrig="1160" w:dyaOrig="340">
          <v:shape id="_x0000_i1026" type="#_x0000_t75" style="width:58.2pt;height:17.3pt" o:ole="">
            <v:imagedata r:id="rId8" o:title=""/>
          </v:shape>
          <o:OLEObject Type="Embed" ProgID="Equation.3" ShapeID="_x0000_i1026" DrawAspect="Content" ObjectID="_1749040383" r:id="rId9"/>
        </w:object>
      </w:r>
      <w:r w:rsidRPr="00B9408E">
        <w:rPr>
          <w:rFonts w:ascii="Times New Roman" w:hAnsi="Times New Roman" w:cs="Times New Roman"/>
          <w:sz w:val="28"/>
          <w:szCs w:val="28"/>
        </w:rPr>
        <w:t xml:space="preserve">, расстояние от отверстий до экрана </w:t>
      </w:r>
      <w:r w:rsidRPr="00B9408E">
        <w:rPr>
          <w:rFonts w:ascii="Times New Roman" w:hAnsi="Times New Roman" w:cs="Times New Roman"/>
          <w:i/>
          <w:sz w:val="28"/>
          <w:szCs w:val="28"/>
        </w:rPr>
        <w:t>L</w:t>
      </w:r>
      <w:r w:rsidRPr="00B9408E">
        <w:rPr>
          <w:rFonts w:ascii="Times New Roman" w:hAnsi="Times New Roman" w:cs="Times New Roman"/>
          <w:sz w:val="28"/>
          <w:szCs w:val="28"/>
        </w:rPr>
        <w:t xml:space="preserve"> = 3м. Найти положение трех первых светлых полос.</w:t>
      </w:r>
    </w:p>
    <w:p w:rsidR="00B9408E" w:rsidRPr="00B9408E" w:rsidRDefault="00B9408E" w:rsidP="00B94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408E">
        <w:rPr>
          <w:rFonts w:ascii="Times New Roman" w:hAnsi="Times New Roman" w:cs="Times New Roman"/>
          <w:sz w:val="28"/>
          <w:szCs w:val="28"/>
        </w:rPr>
        <w:t xml:space="preserve">В опыте Юнга на пути одного из интерферирующих лучей помещена тонкая стеклянная пластинка, вследствие чего центральная светлая полоса сместилась в положение, первоначально занятое пятой светлой полосой (не считая центральной). Луч падает перпендикулярно к поверхности пластинки. Показатель преломления стекла </w:t>
      </w:r>
      <w:r w:rsidRPr="00B9408E">
        <w:rPr>
          <w:rFonts w:ascii="Times New Roman" w:hAnsi="Times New Roman" w:cs="Times New Roman"/>
          <w:i/>
          <w:sz w:val="28"/>
          <w:szCs w:val="28"/>
        </w:rPr>
        <w:t xml:space="preserve">n </w:t>
      </w:r>
      <w:r w:rsidRPr="00B9408E">
        <w:rPr>
          <w:rFonts w:ascii="Times New Roman" w:hAnsi="Times New Roman" w:cs="Times New Roman"/>
          <w:sz w:val="28"/>
          <w:szCs w:val="28"/>
        </w:rPr>
        <w:t xml:space="preserve">= 1,5. Длина волны </w:t>
      </w:r>
      <w:r w:rsidRPr="00B9408E">
        <w:sym w:font="Symbol" w:char="F06C"/>
      </w:r>
      <w:r w:rsidRPr="00B9408E">
        <w:rPr>
          <w:rFonts w:ascii="Times New Roman" w:hAnsi="Times New Roman" w:cs="Times New Roman"/>
          <w:sz w:val="28"/>
          <w:szCs w:val="28"/>
        </w:rPr>
        <w:t xml:space="preserve"> = 650 </w:t>
      </w:r>
      <w:proofErr w:type="spellStart"/>
      <w:r w:rsidRPr="00B9408E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B9408E">
        <w:rPr>
          <w:rFonts w:ascii="Times New Roman" w:hAnsi="Times New Roman" w:cs="Times New Roman"/>
          <w:sz w:val="28"/>
          <w:szCs w:val="28"/>
        </w:rPr>
        <w:t xml:space="preserve">. Какова толщина </w:t>
      </w:r>
      <w:r w:rsidRPr="00B9408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B9408E">
        <w:rPr>
          <w:rFonts w:ascii="Times New Roman" w:hAnsi="Times New Roman" w:cs="Times New Roman"/>
          <w:sz w:val="28"/>
          <w:szCs w:val="28"/>
        </w:rPr>
        <w:t xml:space="preserve"> пластинки?</w:t>
      </w:r>
    </w:p>
    <w:p w:rsidR="00B9408E" w:rsidRPr="00B9408E" w:rsidRDefault="00B9408E" w:rsidP="00B94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408E">
        <w:rPr>
          <w:rFonts w:ascii="Times New Roman" w:hAnsi="Times New Roman" w:cs="Times New Roman"/>
          <w:sz w:val="28"/>
          <w:szCs w:val="28"/>
        </w:rPr>
        <w:t xml:space="preserve">На мыльную пленку падает белый свет под углом </w:t>
      </w:r>
      <w:r w:rsidRPr="00B9408E">
        <w:object w:dxaOrig="520" w:dyaOrig="260">
          <v:shape id="_x0000_i1027" type="#_x0000_t75" style="width:25.9pt;height:13.25pt" o:ole="">
            <v:imagedata r:id="rId10" o:title=""/>
          </v:shape>
          <o:OLEObject Type="Embed" ProgID="Equation.3" ShapeID="_x0000_i1027" DrawAspect="Content" ObjectID="_1749040384" r:id="rId11"/>
        </w:object>
      </w:r>
      <w:r w:rsidRPr="00B940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9408E">
        <w:rPr>
          <w:rFonts w:ascii="Times New Roman" w:hAnsi="Times New Roman" w:cs="Times New Roman"/>
          <w:sz w:val="28"/>
          <w:szCs w:val="28"/>
        </w:rPr>
        <w:t>45° к поверхности пленки. При какой наименьшей толщине</w:t>
      </w:r>
      <w:r w:rsidRPr="00B940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9408E">
        <w:object w:dxaOrig="639" w:dyaOrig="420">
          <v:shape id="_x0000_i1028" type="#_x0000_t75" style="width:31.7pt;height:20.75pt" o:ole="">
            <v:imagedata r:id="rId12" o:title=""/>
          </v:shape>
          <o:OLEObject Type="Embed" ProgID="Equation.3" ShapeID="_x0000_i1028" DrawAspect="Content" ObjectID="_1749040385" r:id="rId13"/>
        </w:object>
      </w:r>
      <w:r w:rsidRPr="00B9408E">
        <w:rPr>
          <w:rFonts w:ascii="Times New Roman" w:hAnsi="Times New Roman" w:cs="Times New Roman"/>
          <w:sz w:val="28"/>
          <w:szCs w:val="28"/>
        </w:rPr>
        <w:t xml:space="preserve"> пленки отраженные лучи будут окрашены в желтый цвет (</w:t>
      </w:r>
      <w:r w:rsidRPr="00B9408E">
        <w:sym w:font="Symbol" w:char="F06C"/>
      </w:r>
      <w:r w:rsidRPr="00B9408E">
        <w:rPr>
          <w:rFonts w:ascii="Times New Roman" w:hAnsi="Times New Roman" w:cs="Times New Roman"/>
          <w:sz w:val="28"/>
          <w:szCs w:val="28"/>
        </w:rPr>
        <w:t xml:space="preserve"> = 600 </w:t>
      </w:r>
      <w:proofErr w:type="spellStart"/>
      <w:r w:rsidRPr="00B9408E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B9408E">
        <w:rPr>
          <w:rFonts w:ascii="Times New Roman" w:hAnsi="Times New Roman" w:cs="Times New Roman"/>
          <w:sz w:val="28"/>
          <w:szCs w:val="28"/>
        </w:rPr>
        <w:t>). Показатель преломления мыльной воды 1,33.</w:t>
      </w:r>
    </w:p>
    <w:p w:rsidR="00B9408E" w:rsidRPr="00B9408E" w:rsidRDefault="00B9408E" w:rsidP="00B94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408E">
        <w:rPr>
          <w:rFonts w:ascii="Times New Roman" w:hAnsi="Times New Roman" w:cs="Times New Roman"/>
          <w:sz w:val="28"/>
          <w:szCs w:val="28"/>
        </w:rPr>
        <w:t xml:space="preserve">Какова толщина мыльной пленки с показателем преломления </w:t>
      </w:r>
      <w:r w:rsidRPr="00B9408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9408E">
        <w:rPr>
          <w:rFonts w:ascii="Times New Roman" w:hAnsi="Times New Roman" w:cs="Times New Roman"/>
          <w:sz w:val="28"/>
          <w:szCs w:val="28"/>
        </w:rPr>
        <w:t xml:space="preserve"> = 1,33, освещенной белым светом, если при наблюдении в нормально падающем отраженном свете она окрашена в зеленый цвет (</w:t>
      </w:r>
      <w:r w:rsidRPr="00B9408E">
        <w:sym w:font="Symbol" w:char="F06C"/>
      </w:r>
      <w:r w:rsidRPr="00B9408E">
        <w:rPr>
          <w:rFonts w:ascii="Times New Roman" w:hAnsi="Times New Roman" w:cs="Times New Roman"/>
          <w:sz w:val="28"/>
          <w:szCs w:val="28"/>
        </w:rPr>
        <w:t xml:space="preserve"> = 515 </w:t>
      </w:r>
      <w:proofErr w:type="spellStart"/>
      <w:r w:rsidRPr="00B9408E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B9408E">
        <w:rPr>
          <w:rFonts w:ascii="Times New Roman" w:hAnsi="Times New Roman" w:cs="Times New Roman"/>
          <w:sz w:val="28"/>
          <w:szCs w:val="28"/>
        </w:rPr>
        <w:t>)?</w:t>
      </w:r>
    </w:p>
    <w:p w:rsidR="00B9408E" w:rsidRPr="00B9408E" w:rsidRDefault="00B9408E" w:rsidP="00B94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408E">
        <w:rPr>
          <w:rFonts w:ascii="Times New Roman" w:hAnsi="Times New Roman" w:cs="Times New Roman"/>
          <w:sz w:val="28"/>
          <w:szCs w:val="28"/>
        </w:rPr>
        <w:t xml:space="preserve">Пучок света видимого диапазона (от 400 </w:t>
      </w:r>
      <w:proofErr w:type="spellStart"/>
      <w:r w:rsidRPr="00B9408E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B9408E">
        <w:rPr>
          <w:rFonts w:ascii="Times New Roman" w:hAnsi="Times New Roman" w:cs="Times New Roman"/>
          <w:sz w:val="28"/>
          <w:szCs w:val="28"/>
        </w:rPr>
        <w:t xml:space="preserve"> до 700 </w:t>
      </w:r>
      <w:proofErr w:type="spellStart"/>
      <w:r w:rsidRPr="00B9408E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B9408E">
        <w:rPr>
          <w:rFonts w:ascii="Times New Roman" w:hAnsi="Times New Roman" w:cs="Times New Roman"/>
          <w:sz w:val="28"/>
          <w:szCs w:val="28"/>
        </w:rPr>
        <w:t xml:space="preserve">) падает нормально на стеклянную пластинку толщиной </w:t>
      </w:r>
      <w:r w:rsidRPr="00B9408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B940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9408E">
        <w:rPr>
          <w:rFonts w:ascii="Times New Roman" w:hAnsi="Times New Roman" w:cs="Times New Roman"/>
          <w:sz w:val="28"/>
          <w:szCs w:val="28"/>
        </w:rPr>
        <w:t>=</w:t>
      </w:r>
      <w:r w:rsidRPr="00B940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9408E">
        <w:rPr>
          <w:rFonts w:ascii="Times New Roman" w:hAnsi="Times New Roman" w:cs="Times New Roman"/>
          <w:sz w:val="28"/>
          <w:szCs w:val="28"/>
        </w:rPr>
        <w:t>0,4</w:t>
      </w:r>
      <w:r w:rsidRPr="00B940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9408E">
        <w:rPr>
          <w:rFonts w:ascii="Times New Roman" w:hAnsi="Times New Roman" w:cs="Times New Roman"/>
          <w:sz w:val="28"/>
          <w:szCs w:val="28"/>
        </w:rPr>
        <w:t xml:space="preserve">мкм и показателем преломления </w:t>
      </w:r>
      <w:r w:rsidRPr="00B9408E">
        <w:rPr>
          <w:rFonts w:ascii="Times New Roman" w:hAnsi="Times New Roman" w:cs="Times New Roman"/>
          <w:i/>
          <w:sz w:val="28"/>
          <w:szCs w:val="28"/>
        </w:rPr>
        <w:t>n</w:t>
      </w:r>
      <w:r w:rsidRPr="00B9408E">
        <w:rPr>
          <w:rFonts w:ascii="Times New Roman" w:hAnsi="Times New Roman" w:cs="Times New Roman"/>
          <w:sz w:val="28"/>
          <w:szCs w:val="28"/>
        </w:rPr>
        <w:t xml:space="preserve"> = 1,5. Какие длины волн, лежащие в пределах видимого спектра, усиливаются в отраженном пучке?</w:t>
      </w:r>
    </w:p>
    <w:p w:rsidR="00B9408E" w:rsidRPr="00B9408E" w:rsidRDefault="00B9408E" w:rsidP="00B94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408E">
        <w:rPr>
          <w:rFonts w:ascii="Times New Roman" w:hAnsi="Times New Roman" w:cs="Times New Roman"/>
          <w:sz w:val="28"/>
          <w:szCs w:val="28"/>
        </w:rPr>
        <w:t xml:space="preserve">На стеклянный клин нормально к его грани падает монохроматический свет с длиной волны </w:t>
      </w:r>
      <w:r w:rsidRPr="00B9408E">
        <w:sym w:font="Symbol" w:char="F06C"/>
      </w:r>
      <w:r w:rsidRPr="00B9408E">
        <w:rPr>
          <w:rFonts w:ascii="Times New Roman" w:hAnsi="Times New Roman" w:cs="Times New Roman"/>
          <w:sz w:val="28"/>
          <w:szCs w:val="28"/>
        </w:rPr>
        <w:t xml:space="preserve"> = 440 </w:t>
      </w:r>
      <w:proofErr w:type="spellStart"/>
      <w:r w:rsidRPr="00B9408E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B9408E">
        <w:rPr>
          <w:rFonts w:ascii="Times New Roman" w:hAnsi="Times New Roman" w:cs="Times New Roman"/>
          <w:sz w:val="28"/>
          <w:szCs w:val="28"/>
        </w:rPr>
        <w:t xml:space="preserve">. Число интерференционных полос на </w:t>
      </w:r>
      <w:smartTag w:uri="urn:schemas-microsoft-com:office:smarttags" w:element="metricconverter">
        <w:smartTagPr>
          <w:attr w:name="ProductID" w:val="1 см"/>
        </w:smartTagPr>
        <w:r w:rsidRPr="00B9408E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B9408E">
        <w:rPr>
          <w:rFonts w:ascii="Times New Roman" w:hAnsi="Times New Roman" w:cs="Times New Roman"/>
          <w:sz w:val="28"/>
          <w:szCs w:val="28"/>
        </w:rPr>
        <w:t xml:space="preserve"> верхней поверхности клина равно 11. Определить преломляющий угол </w:t>
      </w:r>
      <w:r w:rsidRPr="00B9408E">
        <w:object w:dxaOrig="220" w:dyaOrig="320">
          <v:shape id="_x0000_i1029" type="#_x0000_t75" style="width:10.95pt;height:16.15pt" o:ole="">
            <v:imagedata r:id="rId14" o:title=""/>
          </v:shape>
          <o:OLEObject Type="Embed" ProgID="Equation.3" ShapeID="_x0000_i1029" DrawAspect="Content" ObjectID="_1749040386" r:id="rId15"/>
        </w:object>
      </w:r>
      <w:r w:rsidRPr="00B9408E">
        <w:rPr>
          <w:rFonts w:ascii="Times New Roman" w:hAnsi="Times New Roman" w:cs="Times New Roman"/>
          <w:sz w:val="28"/>
          <w:szCs w:val="28"/>
        </w:rPr>
        <w:t xml:space="preserve"> клина.</w:t>
      </w:r>
    </w:p>
    <w:p w:rsidR="00B9408E" w:rsidRPr="00B9408E" w:rsidRDefault="00B9408E" w:rsidP="00B94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408E">
        <w:rPr>
          <w:rFonts w:ascii="Times New Roman" w:hAnsi="Times New Roman" w:cs="Times New Roman"/>
          <w:sz w:val="28"/>
          <w:szCs w:val="28"/>
        </w:rPr>
        <w:t xml:space="preserve">При освещении кварцевого клина с углом </w:t>
      </w:r>
      <w:r w:rsidRPr="00B9408E">
        <w:sym w:font="Symbol" w:char="F071"/>
      </w:r>
      <w:r w:rsidRPr="00B9408E">
        <w:rPr>
          <w:rFonts w:ascii="Times New Roman" w:hAnsi="Times New Roman" w:cs="Times New Roman"/>
          <w:sz w:val="28"/>
          <w:szCs w:val="28"/>
        </w:rPr>
        <w:t xml:space="preserve"> = </w:t>
      </w:r>
      <w:r w:rsidRPr="00B9408E">
        <w:object w:dxaOrig="279" w:dyaOrig="340">
          <v:shape id="_x0000_i1030" type="#_x0000_t75" style="width:13.8pt;height:17.3pt" o:ole="">
            <v:imagedata r:id="rId16" o:title=""/>
          </v:shape>
          <o:OLEObject Type="Embed" ProgID="Equation.3" ShapeID="_x0000_i1030" DrawAspect="Content" ObjectID="_1749040387" r:id="rId17"/>
        </w:object>
      </w:r>
      <w:r w:rsidRPr="00B9408E">
        <w:rPr>
          <w:rFonts w:ascii="Times New Roman" w:hAnsi="Times New Roman" w:cs="Times New Roman"/>
          <w:sz w:val="28"/>
          <w:szCs w:val="28"/>
        </w:rPr>
        <w:t xml:space="preserve"> монохроматическими лучами с </w:t>
      </w:r>
      <w:r w:rsidRPr="00B9408E">
        <w:sym w:font="Symbol" w:char="F06C"/>
      </w:r>
      <w:r w:rsidRPr="00B9408E">
        <w:rPr>
          <w:rFonts w:ascii="Times New Roman" w:hAnsi="Times New Roman" w:cs="Times New Roman"/>
          <w:sz w:val="28"/>
          <w:szCs w:val="28"/>
        </w:rPr>
        <w:t xml:space="preserve"> = 515 </w:t>
      </w:r>
      <w:proofErr w:type="spellStart"/>
      <w:r w:rsidRPr="00B9408E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B9408E">
        <w:rPr>
          <w:rFonts w:ascii="Times New Roman" w:hAnsi="Times New Roman" w:cs="Times New Roman"/>
          <w:sz w:val="28"/>
          <w:szCs w:val="28"/>
        </w:rPr>
        <w:t>, перпендикулярными к его поверхности, в отраженном свете наблюдаются интерференционные полосы. Определить ширину этих полос.</w:t>
      </w:r>
    </w:p>
    <w:p w:rsidR="00B9408E" w:rsidRPr="00B9408E" w:rsidRDefault="00B9408E" w:rsidP="00B94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408E">
        <w:rPr>
          <w:rFonts w:ascii="Times New Roman" w:hAnsi="Times New Roman" w:cs="Times New Roman"/>
          <w:sz w:val="28"/>
          <w:szCs w:val="28"/>
        </w:rPr>
        <w:t xml:space="preserve">Между стеклянной пластинкой и лежащей на ней плосковыпуклой стеклянной </w:t>
      </w:r>
      <w:bookmarkStart w:id="0" w:name="_GoBack"/>
      <w:r w:rsidRPr="00B9408E">
        <w:rPr>
          <w:rFonts w:ascii="Times New Roman" w:hAnsi="Times New Roman" w:cs="Times New Roman"/>
          <w:sz w:val="28"/>
          <w:szCs w:val="28"/>
        </w:rPr>
        <w:t>линзой налита жидкость</w:t>
      </w:r>
      <w:bookmarkEnd w:id="0"/>
      <w:r w:rsidRPr="00B9408E">
        <w:rPr>
          <w:rFonts w:ascii="Times New Roman" w:hAnsi="Times New Roman" w:cs="Times New Roman"/>
          <w:sz w:val="28"/>
          <w:szCs w:val="28"/>
        </w:rPr>
        <w:t xml:space="preserve">, показатель преломления которой меньше показателя преломления стекла. Радиус </w:t>
      </w:r>
      <w:r w:rsidRPr="00B9408E">
        <w:object w:dxaOrig="279" w:dyaOrig="440">
          <v:shape id="_x0000_i1031" type="#_x0000_t75" style="width:13.8pt;height:21.9pt" o:ole="">
            <v:imagedata r:id="rId18" o:title=""/>
          </v:shape>
          <o:OLEObject Type="Embed" ProgID="Equation.3" ShapeID="_x0000_i1031" DrawAspect="Content" ObjectID="_1749040388" r:id="rId19"/>
        </w:object>
      </w:r>
      <w:r w:rsidRPr="00B9408E">
        <w:rPr>
          <w:rFonts w:ascii="Times New Roman" w:hAnsi="Times New Roman" w:cs="Times New Roman"/>
          <w:sz w:val="28"/>
          <w:szCs w:val="28"/>
        </w:rPr>
        <w:t xml:space="preserve"> восьмого темного кольца Ньютона при наблюдении в отраженном свете (</w:t>
      </w:r>
      <w:r w:rsidRPr="00B9408E">
        <w:sym w:font="Symbol" w:char="F06C"/>
      </w:r>
      <w:r w:rsidRPr="00B9408E">
        <w:rPr>
          <w:rFonts w:ascii="Times New Roman" w:hAnsi="Times New Roman" w:cs="Times New Roman"/>
          <w:sz w:val="28"/>
          <w:szCs w:val="28"/>
        </w:rPr>
        <w:t xml:space="preserve"> = 630 </w:t>
      </w:r>
      <w:proofErr w:type="spellStart"/>
      <w:r w:rsidRPr="00B9408E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B9408E">
        <w:rPr>
          <w:rFonts w:ascii="Times New Roman" w:hAnsi="Times New Roman" w:cs="Times New Roman"/>
          <w:sz w:val="28"/>
          <w:szCs w:val="28"/>
        </w:rPr>
        <w:t xml:space="preserve">) равен </w:t>
      </w:r>
      <w:smartTag w:uri="urn:schemas-microsoft-com:office:smarttags" w:element="metricconverter">
        <w:smartTagPr>
          <w:attr w:name="ProductID" w:val="2 мм"/>
        </w:smartTagPr>
        <w:r w:rsidRPr="00B9408E">
          <w:rPr>
            <w:rFonts w:ascii="Times New Roman" w:hAnsi="Times New Roman" w:cs="Times New Roman"/>
            <w:sz w:val="28"/>
            <w:szCs w:val="28"/>
          </w:rPr>
          <w:t>2 мм</w:t>
        </w:r>
      </w:smartTag>
      <w:r w:rsidRPr="00B9408E">
        <w:rPr>
          <w:rFonts w:ascii="Times New Roman" w:hAnsi="Times New Roman" w:cs="Times New Roman"/>
          <w:sz w:val="28"/>
          <w:szCs w:val="28"/>
        </w:rPr>
        <w:t xml:space="preserve">. Радиус </w:t>
      </w:r>
      <w:r w:rsidRPr="00B9408E">
        <w:rPr>
          <w:rFonts w:ascii="Times New Roman" w:hAnsi="Times New Roman" w:cs="Times New Roman"/>
          <w:i/>
          <w:sz w:val="28"/>
          <w:szCs w:val="28"/>
        </w:rPr>
        <w:t>R</w:t>
      </w:r>
      <w:r w:rsidRPr="00B9408E">
        <w:rPr>
          <w:rFonts w:ascii="Times New Roman" w:hAnsi="Times New Roman" w:cs="Times New Roman"/>
          <w:sz w:val="28"/>
          <w:szCs w:val="28"/>
        </w:rPr>
        <w:t xml:space="preserve"> кривизны выпуклой поверхности линзы равен </w:t>
      </w:r>
      <w:smartTag w:uri="urn:schemas-microsoft-com:office:smarttags" w:element="metricconverter">
        <w:smartTagPr>
          <w:attr w:name="ProductID" w:val="0,8 м"/>
        </w:smartTagPr>
        <w:r w:rsidRPr="00B9408E">
          <w:rPr>
            <w:rFonts w:ascii="Times New Roman" w:hAnsi="Times New Roman" w:cs="Times New Roman"/>
            <w:sz w:val="28"/>
            <w:szCs w:val="28"/>
          </w:rPr>
          <w:t>0,8 м</w:t>
        </w:r>
      </w:smartTag>
      <w:r w:rsidRPr="00B9408E">
        <w:rPr>
          <w:rFonts w:ascii="Times New Roman" w:hAnsi="Times New Roman" w:cs="Times New Roman"/>
          <w:sz w:val="28"/>
          <w:szCs w:val="28"/>
        </w:rPr>
        <w:t xml:space="preserve">. Найти показатель преломления </w:t>
      </w:r>
      <w:r w:rsidRPr="00B9408E">
        <w:rPr>
          <w:rFonts w:ascii="Times New Roman" w:hAnsi="Times New Roman" w:cs="Times New Roman"/>
          <w:i/>
          <w:sz w:val="28"/>
          <w:szCs w:val="28"/>
        </w:rPr>
        <w:t>n</w:t>
      </w:r>
      <w:r w:rsidRPr="00B9408E">
        <w:rPr>
          <w:rFonts w:ascii="Times New Roman" w:hAnsi="Times New Roman" w:cs="Times New Roman"/>
          <w:sz w:val="28"/>
          <w:szCs w:val="28"/>
        </w:rPr>
        <w:t xml:space="preserve"> жидкости.</w:t>
      </w:r>
    </w:p>
    <w:p w:rsidR="00B9408E" w:rsidRPr="00B9408E" w:rsidRDefault="00B9408E" w:rsidP="00B94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408E">
        <w:rPr>
          <w:rFonts w:ascii="Times New Roman" w:hAnsi="Times New Roman" w:cs="Times New Roman"/>
          <w:sz w:val="28"/>
          <w:szCs w:val="28"/>
        </w:rPr>
        <w:t xml:space="preserve">Диаметр </w:t>
      </w:r>
      <w:r w:rsidRPr="00B9408E">
        <w:rPr>
          <w:rFonts w:ascii="Times New Roman" w:hAnsi="Times New Roman" w:cs="Times New Roman"/>
          <w:i/>
          <w:sz w:val="28"/>
          <w:szCs w:val="28"/>
        </w:rPr>
        <w:t>d</w:t>
      </w:r>
      <w:r w:rsidRPr="00B940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408E">
        <w:rPr>
          <w:rFonts w:ascii="Times New Roman" w:hAnsi="Times New Roman" w:cs="Times New Roman"/>
          <w:sz w:val="28"/>
          <w:szCs w:val="28"/>
        </w:rPr>
        <w:t xml:space="preserve"> второго светлого кольца Ньютона при наблюдении в проходящем (</w:t>
      </w:r>
      <w:r w:rsidRPr="00B9408E">
        <w:sym w:font="Symbol" w:char="F06C"/>
      </w:r>
      <w:r w:rsidRPr="00B9408E">
        <w:rPr>
          <w:rFonts w:ascii="Times New Roman" w:hAnsi="Times New Roman" w:cs="Times New Roman"/>
          <w:sz w:val="28"/>
          <w:szCs w:val="28"/>
        </w:rPr>
        <w:t xml:space="preserve"> = 0,6 мкм) равен </w:t>
      </w:r>
      <w:smartTag w:uri="urn:schemas-microsoft-com:office:smarttags" w:element="metricconverter">
        <w:smartTagPr>
          <w:attr w:name="ProductID" w:val="1,2 мм"/>
        </w:smartTagPr>
        <w:r w:rsidRPr="00B9408E">
          <w:rPr>
            <w:rFonts w:ascii="Times New Roman" w:hAnsi="Times New Roman" w:cs="Times New Roman"/>
            <w:sz w:val="28"/>
            <w:szCs w:val="28"/>
          </w:rPr>
          <w:t>1,2 мм</w:t>
        </w:r>
      </w:smartTag>
      <w:r w:rsidRPr="00B9408E">
        <w:rPr>
          <w:rFonts w:ascii="Times New Roman" w:hAnsi="Times New Roman" w:cs="Times New Roman"/>
          <w:sz w:val="28"/>
          <w:szCs w:val="28"/>
        </w:rPr>
        <w:t>. Определить оптическую силу Ф плосковыпуклой линзы, взятой для опыта.</w:t>
      </w:r>
    </w:p>
    <w:p w:rsidR="004F456A" w:rsidRPr="00B9408E" w:rsidRDefault="004F456A" w:rsidP="00B9408E">
      <w:pPr>
        <w:rPr>
          <w:rFonts w:ascii="Times New Roman" w:hAnsi="Times New Roman" w:cs="Times New Roman"/>
          <w:sz w:val="28"/>
          <w:szCs w:val="28"/>
        </w:rPr>
      </w:pPr>
    </w:p>
    <w:sectPr w:rsidR="004F456A" w:rsidRPr="00B9408E" w:rsidSect="00B9408E">
      <w:pgSz w:w="11906" w:h="16838"/>
      <w:pgMar w:top="907" w:right="794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C9B"/>
    <w:multiLevelType w:val="hybridMultilevel"/>
    <w:tmpl w:val="6472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F5B74"/>
    <w:multiLevelType w:val="multilevel"/>
    <w:tmpl w:val="5C78001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ED9501A"/>
    <w:multiLevelType w:val="hybridMultilevel"/>
    <w:tmpl w:val="55340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3C"/>
    <w:rsid w:val="004F456A"/>
    <w:rsid w:val="00B9408E"/>
    <w:rsid w:val="00E4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Татьяна Ивановна</dc:creator>
  <cp:keywords/>
  <dc:description/>
  <cp:lastModifiedBy>Янина Татьяна Ивановна</cp:lastModifiedBy>
  <cp:revision>2</cp:revision>
  <dcterms:created xsi:type="dcterms:W3CDTF">2023-06-23T08:43:00Z</dcterms:created>
  <dcterms:modified xsi:type="dcterms:W3CDTF">2023-06-23T08:45:00Z</dcterms:modified>
</cp:coreProperties>
</file>