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71" w:rsidRPr="00727671" w:rsidRDefault="00727671" w:rsidP="0072767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727671">
        <w:rPr>
          <w:rFonts w:ascii="Times New Roman" w:hAnsi="Times New Roman"/>
          <w:sz w:val="24"/>
          <w:szCs w:val="24"/>
        </w:rPr>
        <w:t>Министерство образования и науки Республики Саха (Якутия)</w:t>
      </w:r>
    </w:p>
    <w:p w:rsidR="00727671" w:rsidRPr="00727671" w:rsidRDefault="00727671" w:rsidP="0072767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727671">
        <w:rPr>
          <w:rFonts w:ascii="Times New Roman" w:hAnsi="Times New Roman"/>
          <w:sz w:val="24"/>
          <w:szCs w:val="24"/>
        </w:rPr>
        <w:t>Государственное автономное профессиональное образовательное учреждение</w:t>
      </w:r>
    </w:p>
    <w:p w:rsidR="00727671" w:rsidRPr="00727671" w:rsidRDefault="00727671" w:rsidP="0072767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727671">
        <w:rPr>
          <w:rFonts w:ascii="Times New Roman" w:hAnsi="Times New Roman"/>
          <w:sz w:val="24"/>
          <w:szCs w:val="24"/>
        </w:rPr>
        <w:t>Республики Саха (Якутия)</w:t>
      </w:r>
    </w:p>
    <w:p w:rsidR="00727671" w:rsidRPr="00727671" w:rsidRDefault="00727671" w:rsidP="0072767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727671">
        <w:rPr>
          <w:rFonts w:ascii="Times New Roman" w:hAnsi="Times New Roman"/>
          <w:sz w:val="24"/>
          <w:szCs w:val="24"/>
        </w:rPr>
        <w:t>«Алданский политехнический техникум»</w:t>
      </w:r>
    </w:p>
    <w:p w:rsidR="00727671" w:rsidRPr="00727671" w:rsidRDefault="00727671" w:rsidP="00727671">
      <w:pPr>
        <w:rPr>
          <w:rFonts w:ascii="Times New Roman" w:hAnsi="Times New Roman" w:cs="Times New Roman"/>
          <w:sz w:val="24"/>
          <w:szCs w:val="24"/>
        </w:rPr>
      </w:pPr>
    </w:p>
    <w:p w:rsidR="00727671" w:rsidRPr="00727671" w:rsidRDefault="00727671" w:rsidP="00727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7671" w:rsidRPr="00727671" w:rsidRDefault="00727671" w:rsidP="00727671">
      <w:pPr>
        <w:rPr>
          <w:rFonts w:ascii="Times New Roman" w:hAnsi="Times New Roman" w:cs="Times New Roman"/>
          <w:sz w:val="24"/>
          <w:szCs w:val="24"/>
        </w:rPr>
      </w:pPr>
    </w:p>
    <w:p w:rsidR="00727671" w:rsidRPr="00BB5F97" w:rsidRDefault="00727671" w:rsidP="00BB5F97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B5F97">
        <w:rPr>
          <w:rFonts w:ascii="Times New Roman" w:hAnsi="Times New Roman"/>
          <w:sz w:val="24"/>
          <w:szCs w:val="24"/>
        </w:rPr>
        <w:t>Контрольная работа</w:t>
      </w:r>
    </w:p>
    <w:p w:rsidR="00727671" w:rsidRPr="00BB5F97" w:rsidRDefault="00727671" w:rsidP="00BB5F97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B5F97">
        <w:rPr>
          <w:rFonts w:ascii="Times New Roman" w:hAnsi="Times New Roman"/>
          <w:sz w:val="24"/>
          <w:szCs w:val="24"/>
        </w:rPr>
        <w:t>для студентов заочного отделения</w:t>
      </w:r>
    </w:p>
    <w:p w:rsidR="00727671" w:rsidRPr="00BB5F97" w:rsidRDefault="00727671" w:rsidP="00BB5F97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727671" w:rsidRPr="00BB5F97" w:rsidRDefault="00727671" w:rsidP="00BB5F97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B5F97">
        <w:rPr>
          <w:rFonts w:ascii="Times New Roman" w:hAnsi="Times New Roman"/>
          <w:sz w:val="24"/>
          <w:szCs w:val="24"/>
        </w:rPr>
        <w:t>по учебной дисциплине</w:t>
      </w:r>
    </w:p>
    <w:p w:rsidR="00727671" w:rsidRPr="00BB5F97" w:rsidRDefault="00727671" w:rsidP="00BB5F97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727671" w:rsidRPr="00BB5F97" w:rsidRDefault="00727671" w:rsidP="00BB5F97">
      <w:pPr>
        <w:pStyle w:val="a4"/>
        <w:jc w:val="center"/>
        <w:rPr>
          <w:rFonts w:ascii="Times New Roman" w:eastAsiaTheme="minorHAnsi" w:hAnsi="Times New Roman"/>
          <w:b/>
          <w:sz w:val="24"/>
          <w:szCs w:val="24"/>
          <w:u w:val="single"/>
        </w:rPr>
      </w:pPr>
      <w:r w:rsidRPr="00BB5F97">
        <w:rPr>
          <w:rFonts w:ascii="Times New Roman" w:eastAsiaTheme="minorHAnsi" w:hAnsi="Times New Roman"/>
          <w:b/>
          <w:sz w:val="24"/>
          <w:szCs w:val="24"/>
          <w:u w:val="single"/>
        </w:rPr>
        <w:t>«Культура Республики Саха (Якутия)»</w:t>
      </w:r>
    </w:p>
    <w:p w:rsidR="00727671" w:rsidRPr="00727671" w:rsidRDefault="00727671" w:rsidP="0072767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27671" w:rsidRPr="00727671" w:rsidRDefault="00727671" w:rsidP="00727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7671" w:rsidRPr="00727671" w:rsidRDefault="00727671" w:rsidP="00727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5F97" w:rsidRDefault="00BB5F97" w:rsidP="0072767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Специальность</w:t>
      </w:r>
      <w:r w:rsidR="00727671" w:rsidRPr="007276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>1.02.15</w:t>
      </w:r>
      <w:r w:rsidR="00727671" w:rsidRPr="007276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Открытые горные работы</w:t>
      </w:r>
    </w:p>
    <w:p w:rsidR="00727671" w:rsidRPr="00727671" w:rsidRDefault="00727671" w:rsidP="00727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7671" w:rsidRPr="00727671" w:rsidRDefault="00727671" w:rsidP="00727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7671" w:rsidRPr="00727671" w:rsidRDefault="00727671" w:rsidP="00727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7671" w:rsidRPr="00727671" w:rsidRDefault="00727671" w:rsidP="00727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7671" w:rsidRPr="00727671" w:rsidRDefault="00727671" w:rsidP="00727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7671" w:rsidRPr="00727671" w:rsidRDefault="00727671" w:rsidP="00727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7671" w:rsidRPr="00727671" w:rsidRDefault="00727671" w:rsidP="00727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7671" w:rsidRPr="00727671" w:rsidRDefault="00727671" w:rsidP="00727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7671" w:rsidRPr="00727671" w:rsidRDefault="00727671" w:rsidP="00727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7671" w:rsidRPr="00727671" w:rsidRDefault="00727671" w:rsidP="00727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7671" w:rsidRPr="00727671" w:rsidRDefault="00727671" w:rsidP="00727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7671" w:rsidRPr="00727671" w:rsidRDefault="00727671" w:rsidP="00727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7671" w:rsidRPr="00727671" w:rsidRDefault="00727671" w:rsidP="007276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671">
        <w:rPr>
          <w:rFonts w:ascii="Times New Roman" w:hAnsi="Times New Roman" w:cs="Times New Roman"/>
          <w:b/>
          <w:sz w:val="24"/>
          <w:szCs w:val="24"/>
        </w:rPr>
        <w:t>Алдан</w:t>
      </w:r>
    </w:p>
    <w:p w:rsidR="00727671" w:rsidRDefault="00727671" w:rsidP="0072767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F97" w:rsidRPr="00727671" w:rsidRDefault="00BB5F97" w:rsidP="0072767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71" w:rsidRPr="00727671" w:rsidRDefault="00727671" w:rsidP="00727671">
      <w:pPr>
        <w:pStyle w:val="a4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27671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lastRenderedPageBreak/>
        <w:t xml:space="preserve">Методические рекомендации по выполнению контрольной работы для студентов заочного обучения образовательных учреждений среднего профессионального образования </w:t>
      </w:r>
      <w:r w:rsidRPr="00727671">
        <w:rPr>
          <w:rFonts w:ascii="Times New Roman" w:hAnsi="Times New Roman"/>
          <w:sz w:val="24"/>
          <w:szCs w:val="24"/>
          <w:lang w:eastAsia="ru-RU"/>
        </w:rPr>
        <w:br/>
      </w:r>
      <w:r w:rsidRPr="00727671">
        <w:rPr>
          <w:rFonts w:ascii="Times New Roman" w:hAnsi="Times New Roman"/>
          <w:sz w:val="24"/>
          <w:szCs w:val="24"/>
          <w:lang w:eastAsia="ru-RU"/>
        </w:rPr>
        <w:br/>
      </w:r>
      <w:r w:rsidRPr="00727671">
        <w:rPr>
          <w:rFonts w:ascii="Times New Roman" w:hAnsi="Times New Roman"/>
          <w:sz w:val="24"/>
          <w:szCs w:val="24"/>
        </w:rPr>
        <w:t>Методические рекомендации рассмотрены на заседании</w:t>
      </w:r>
      <w:r w:rsidRPr="00727671">
        <w:rPr>
          <w:rFonts w:ascii="Times New Roman" w:hAnsi="Times New Roman"/>
          <w:sz w:val="24"/>
          <w:szCs w:val="24"/>
        </w:rPr>
        <w:br/>
      </w:r>
      <w:r w:rsidRPr="00727671">
        <w:rPr>
          <w:rFonts w:ascii="Times New Roman" w:hAnsi="Times New Roman"/>
          <w:sz w:val="24"/>
          <w:szCs w:val="24"/>
        </w:rPr>
        <w:br/>
        <w:t>ПЦК профессиональных дисциплин</w:t>
      </w:r>
      <w:r w:rsidRPr="00727671">
        <w:rPr>
          <w:rFonts w:ascii="Times New Roman" w:hAnsi="Times New Roman"/>
          <w:sz w:val="24"/>
          <w:szCs w:val="24"/>
        </w:rPr>
        <w:br/>
      </w:r>
      <w:r w:rsidRPr="00727671">
        <w:rPr>
          <w:rFonts w:ascii="Times New Roman" w:hAnsi="Times New Roman"/>
          <w:sz w:val="24"/>
          <w:szCs w:val="24"/>
        </w:rPr>
        <w:br/>
        <w:t>Протокол №___ от «____»          20     г</w:t>
      </w:r>
      <w:r w:rsidRPr="00727671">
        <w:rPr>
          <w:rFonts w:ascii="Times New Roman" w:hAnsi="Times New Roman"/>
          <w:sz w:val="24"/>
          <w:szCs w:val="24"/>
        </w:rPr>
        <w:br/>
      </w:r>
      <w:r w:rsidRPr="00727671">
        <w:rPr>
          <w:rFonts w:ascii="Times New Roman" w:hAnsi="Times New Roman"/>
          <w:sz w:val="24"/>
          <w:szCs w:val="24"/>
        </w:rPr>
        <w:br/>
      </w:r>
      <w:r w:rsidRPr="00727671">
        <w:rPr>
          <w:rFonts w:ascii="Times New Roman" w:hAnsi="Times New Roman"/>
          <w:sz w:val="24"/>
          <w:szCs w:val="24"/>
        </w:rPr>
        <w:br/>
        <w:t>Председатель предметно цикловой комиссии _____________</w:t>
      </w:r>
      <w:r w:rsidRPr="00727671">
        <w:rPr>
          <w:rFonts w:ascii="Times New Roman" w:hAnsi="Times New Roman"/>
          <w:sz w:val="24"/>
          <w:szCs w:val="24"/>
        </w:rPr>
        <w:br/>
      </w:r>
      <w:r w:rsidRPr="00727671">
        <w:rPr>
          <w:rFonts w:ascii="Times New Roman" w:hAnsi="Times New Roman"/>
          <w:sz w:val="24"/>
          <w:szCs w:val="24"/>
          <w:lang w:eastAsia="ru-RU"/>
        </w:rPr>
        <w:br/>
      </w:r>
      <w:bookmarkStart w:id="0" w:name="page5"/>
      <w:bookmarkEnd w:id="0"/>
    </w:p>
    <w:p w:rsidR="00BB5F97" w:rsidRPr="00BB5F97" w:rsidRDefault="00727671" w:rsidP="00BB5F97">
      <w:pPr>
        <w:pStyle w:val="a4"/>
        <w:rPr>
          <w:rFonts w:ascii="Times New Roman" w:hAnsi="Times New Roman"/>
          <w:sz w:val="24"/>
          <w:szCs w:val="24"/>
          <w:shd w:val="clear" w:color="auto" w:fill="FFFFFF"/>
        </w:rPr>
      </w:pPr>
      <w:bookmarkStart w:id="1" w:name="page7"/>
      <w:bookmarkEnd w:id="1"/>
      <w:r w:rsidRPr="00BB5F97">
        <w:rPr>
          <w:rFonts w:ascii="Times New Roman" w:hAnsi="Times New Roman"/>
          <w:sz w:val="24"/>
          <w:szCs w:val="24"/>
          <w:shd w:val="clear" w:color="auto" w:fill="FFFFFF"/>
        </w:rPr>
        <w:t xml:space="preserve">Программа, контрольные задания и методические указания учебной дисциплины </w:t>
      </w:r>
      <w:r w:rsidR="00BB5F97" w:rsidRPr="00BB5F97">
        <w:rPr>
          <w:rFonts w:ascii="Times New Roman" w:eastAsiaTheme="minorHAnsi" w:hAnsi="Times New Roman"/>
          <w:b/>
          <w:sz w:val="24"/>
          <w:szCs w:val="24"/>
        </w:rPr>
        <w:t xml:space="preserve">«Культура Республики Саха (Якутия)» </w:t>
      </w:r>
      <w:r w:rsidRPr="00BB5F97">
        <w:rPr>
          <w:rFonts w:ascii="Times New Roman" w:hAnsi="Times New Roman"/>
          <w:sz w:val="24"/>
          <w:szCs w:val="24"/>
          <w:shd w:val="clear" w:color="auto" w:fill="FFFFFF"/>
        </w:rPr>
        <w:t xml:space="preserve">разработана в соответствии с требованиями Федерального государственного образовательного стандарта по специальности </w:t>
      </w:r>
    </w:p>
    <w:p w:rsidR="00BB5F97" w:rsidRPr="00BB5F97" w:rsidRDefault="00BB5F97" w:rsidP="00BB5F97">
      <w:pPr>
        <w:pStyle w:val="a4"/>
        <w:rPr>
          <w:rFonts w:ascii="Times New Roman" w:hAnsi="Times New Roman"/>
          <w:sz w:val="24"/>
          <w:szCs w:val="24"/>
          <w:u w:val="single"/>
        </w:rPr>
      </w:pPr>
      <w:r w:rsidRPr="00BB5F97">
        <w:rPr>
          <w:rFonts w:ascii="Times New Roman" w:hAnsi="Times New Roman"/>
          <w:sz w:val="24"/>
          <w:szCs w:val="24"/>
        </w:rPr>
        <w:t>2</w:t>
      </w:r>
      <w:r w:rsidRPr="00BB5F97">
        <w:rPr>
          <w:rFonts w:ascii="Times New Roman" w:hAnsi="Times New Roman"/>
          <w:sz w:val="24"/>
          <w:szCs w:val="24"/>
          <w:u w:val="single"/>
        </w:rPr>
        <w:t>1.02.15 Открытые горные работы</w:t>
      </w:r>
    </w:p>
    <w:p w:rsidR="00727671" w:rsidRPr="00BB5F97" w:rsidRDefault="00727671" w:rsidP="00BB5F97">
      <w:pPr>
        <w:pStyle w:val="a4"/>
        <w:rPr>
          <w:rFonts w:ascii="Times New Roman" w:eastAsiaTheme="minorHAnsi" w:hAnsi="Times New Roman"/>
          <w:b/>
          <w:sz w:val="24"/>
          <w:szCs w:val="24"/>
        </w:rPr>
      </w:pPr>
    </w:p>
    <w:p w:rsidR="00727671" w:rsidRDefault="00727671" w:rsidP="0072767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727671">
        <w:br/>
      </w:r>
      <w:r w:rsidRPr="00727671">
        <w:br/>
      </w:r>
      <w:r w:rsidRPr="00727671">
        <w:rPr>
          <w:color w:val="000000"/>
        </w:rPr>
        <w:t>В результате освоения дисциплины обучающийся </w:t>
      </w:r>
      <w:r w:rsidRPr="00727671">
        <w:rPr>
          <w:b/>
          <w:bCs/>
          <w:color w:val="000000"/>
        </w:rPr>
        <w:t>должен уметь</w:t>
      </w:r>
      <w:r w:rsidRPr="00727671">
        <w:rPr>
          <w:color w:val="000000"/>
        </w:rPr>
        <w:t>:</w:t>
      </w:r>
    </w:p>
    <w:p w:rsidR="00BB5F97" w:rsidRPr="00BB5F97" w:rsidRDefault="00BB5F97" w:rsidP="00BB5F97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t xml:space="preserve">понимать и сотрудничать с людьми, различающимися по внешности, языку, убеждениям, обычаям и верованиям; </w:t>
      </w:r>
    </w:p>
    <w:p w:rsidR="00BB5F97" w:rsidRPr="00BB5F97" w:rsidRDefault="00BB5F97" w:rsidP="00BB5F97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t>представлять культуру своего народа в условиях межкультурного общения на уровне республики и России;</w:t>
      </w:r>
    </w:p>
    <w:p w:rsidR="00BB5F97" w:rsidRPr="00BB5F97" w:rsidRDefault="00BB5F97" w:rsidP="00BB5F97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t>описывать народные символы и знаки, заключенные в материальной и духовной культуре (обрядах, национальных одеждах, жилищах, песнях, танцах и т.д.);</w:t>
      </w:r>
    </w:p>
    <w:p w:rsidR="00BB5F97" w:rsidRPr="00BB5F97" w:rsidRDefault="00727671" w:rsidP="00BB5F97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27671">
        <w:rPr>
          <w:color w:val="000000"/>
        </w:rPr>
        <w:t>В результате освоения дисциплины обучающийся </w:t>
      </w:r>
      <w:r w:rsidRPr="00727671">
        <w:rPr>
          <w:b/>
          <w:bCs/>
          <w:color w:val="000000"/>
        </w:rPr>
        <w:t>должен знать</w:t>
      </w:r>
      <w:r w:rsidRPr="00727671">
        <w:rPr>
          <w:color w:val="000000"/>
        </w:rPr>
        <w:t>:</w:t>
      </w:r>
      <w:r w:rsidR="00BB5F97" w:rsidRPr="00BB5F97">
        <w:t xml:space="preserve"> </w:t>
      </w:r>
    </w:p>
    <w:p w:rsidR="00BB5F97" w:rsidRPr="007511E8" w:rsidRDefault="00BB5F97" w:rsidP="00BB5F97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t xml:space="preserve">учитывать особенности этикета народов Якутии и России в условиях диалога; </w:t>
      </w:r>
    </w:p>
    <w:p w:rsidR="007511E8" w:rsidRPr="007511E8" w:rsidRDefault="007511E8" w:rsidP="00BB5F97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t>овладение специально – понятийным аппаратом, помогающим описывать поликультурную среду республики в целом и его использование;</w:t>
      </w:r>
    </w:p>
    <w:p w:rsidR="007511E8" w:rsidRPr="007511E8" w:rsidRDefault="007511E8" w:rsidP="00BB5F97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t>умение реконструировать ценностные основания представителей «иной» культуры.</w:t>
      </w:r>
    </w:p>
    <w:p w:rsidR="007511E8" w:rsidRPr="00BB5F97" w:rsidRDefault="007511E8" w:rsidP="007511E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727671" w:rsidRPr="00727671" w:rsidRDefault="00727671" w:rsidP="0072767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7671">
        <w:rPr>
          <w:rFonts w:ascii="Times New Roman" w:hAnsi="Times New Roman" w:cs="Times New Roman"/>
          <w:sz w:val="24"/>
          <w:szCs w:val="24"/>
        </w:rPr>
        <w:lastRenderedPageBreak/>
        <w:t>ОК 1. Понимать сущность и социальную значимость своей будущей профессии, проявлять к ней устойчивый интерес.</w:t>
      </w:r>
    </w:p>
    <w:p w:rsidR="00727671" w:rsidRPr="00727671" w:rsidRDefault="00727671" w:rsidP="0072767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7671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727671" w:rsidRPr="00727671" w:rsidRDefault="00727671" w:rsidP="0072767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7671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727671" w:rsidRPr="00727671" w:rsidRDefault="00727671" w:rsidP="0072767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7671"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727671" w:rsidRPr="00727671" w:rsidRDefault="00727671" w:rsidP="0072767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7671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727671" w:rsidRPr="00727671" w:rsidRDefault="00727671" w:rsidP="0072767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7671">
        <w:rPr>
          <w:rFonts w:ascii="Times New Roman" w:hAnsi="Times New Roman" w:cs="Times New Roman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727671" w:rsidRPr="00727671" w:rsidRDefault="00727671" w:rsidP="0072767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7671">
        <w:rPr>
          <w:rFonts w:ascii="Times New Roman" w:hAnsi="Times New Roman" w:cs="Times New Roman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727671" w:rsidRPr="00727671" w:rsidRDefault="00727671" w:rsidP="0072767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7671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27671" w:rsidRPr="00727671" w:rsidRDefault="00727671" w:rsidP="0072767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7671">
        <w:rPr>
          <w:rFonts w:ascii="Times New Roman" w:hAnsi="Times New Roman" w:cs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780184" w:rsidRDefault="00727671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727671">
        <w:rPr>
          <w:rFonts w:ascii="Times New Roman" w:hAnsi="Times New Roman"/>
          <w:sz w:val="24"/>
          <w:szCs w:val="24"/>
          <w:lang w:eastAsia="ru-RU"/>
        </w:rPr>
        <w:br/>
      </w: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80184" w:rsidRDefault="00780184" w:rsidP="00780184">
      <w:pPr>
        <w:pStyle w:val="a4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27671" w:rsidRPr="00727671" w:rsidRDefault="00727671" w:rsidP="00780184">
      <w:pPr>
        <w:pStyle w:val="a4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727671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ПРАВИЛА ВЫПОЛНЕНИЯ И ОФОРМЛЕНИЯ КОНТРОЛЬНОЙ РАБОТЫ.</w:t>
      </w:r>
    </w:p>
    <w:p w:rsidR="00727671" w:rsidRPr="00727671" w:rsidRDefault="00727671" w:rsidP="00727671">
      <w:pPr>
        <w:pStyle w:val="a4"/>
        <w:ind w:firstLine="709"/>
        <w:rPr>
          <w:rFonts w:ascii="Times New Roman" w:hAnsi="Times New Roman"/>
          <w:i/>
          <w:color w:val="FF0000"/>
          <w:sz w:val="24"/>
          <w:szCs w:val="24"/>
          <w:shd w:val="clear" w:color="auto" w:fill="FFFFFF"/>
        </w:rPr>
      </w:pPr>
      <w:r w:rsidRPr="007276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Контрольная работа содержит </w:t>
      </w:r>
      <w:r w:rsidRPr="00727671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7276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вариантов. Последующие варианты повторяются с первого (например, 11 вариант – 1 вариант,  12 вариант – 2 вариант и т.д.).  Студенты выполняют работу согласно своему варианту. </w:t>
      </w:r>
    </w:p>
    <w:p w:rsidR="00727671" w:rsidRPr="00727671" w:rsidRDefault="00727671" w:rsidP="00727671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276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Контрольную работу следует выполнять, чернилами любого цвета, кроме красного, отставляя поля для замечаний рецензента. На обложке должен быть приклеен титульный лист утвержденного образца.</w:t>
      </w:r>
    </w:p>
    <w:p w:rsidR="00727671" w:rsidRPr="00727671" w:rsidRDefault="00727671" w:rsidP="00727671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276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Работа должна быть выполнена аккуратно и разборчиво, без сокращений.</w:t>
      </w:r>
    </w:p>
    <w:p w:rsidR="00727671" w:rsidRPr="00727671" w:rsidRDefault="00727671" w:rsidP="00727671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276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Каждый вопрос следует начинать с новой страницы. Необходимо сначала записать вопрос, подчеркнуть, а затем дать полный ответ.</w:t>
      </w:r>
    </w:p>
    <w:p w:rsidR="00727671" w:rsidRPr="00727671" w:rsidRDefault="00727671" w:rsidP="00727671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276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 оформлении записей в тетради необходимо выполнять общие требования к культуре их ведения: необходимо соблюдать абзацы, всякую новую мысль следует начинать с новой строки; схемы, таблицы, рисунки следует выполнять карандашом с использованием чертежных инструментов.</w:t>
      </w:r>
    </w:p>
    <w:p w:rsidR="00727671" w:rsidRPr="00727671" w:rsidRDefault="00727671" w:rsidP="00727671">
      <w:pPr>
        <w:pStyle w:val="a4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276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Контрольную работу разрешается выполнять в компьютерном варианте. Объем должен составлять 5-10 страниц текста компьютерного набора формата А-4, включая рисунки, таблицы. </w:t>
      </w:r>
    </w:p>
    <w:p w:rsidR="00727671" w:rsidRPr="00727671" w:rsidRDefault="00727671" w:rsidP="00727671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276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конце работы должна быть указана литература, дата выполнения работы и подпись.</w:t>
      </w:r>
    </w:p>
    <w:p w:rsidR="00727671" w:rsidRPr="00727671" w:rsidRDefault="00727671" w:rsidP="00727671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276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Список используемой литературы должен иметь четкое подразделение на основную и дополнительную литературу. В списке основной литературы указываются федеральные законы, постановления Правительства, другие нормативные документы, а также учебники и учебные пособия.</w:t>
      </w:r>
    </w:p>
    <w:p w:rsidR="00727671" w:rsidRPr="00727671" w:rsidRDefault="00727671" w:rsidP="00727671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276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список дополнительной литературы включаются вспомогательные источники: справочники, учебные пособия, публикации в периодической печати, стандарты, ведомственные нормативные документы. В списке должно быть не более 10-12 источников. В списке литературы указывается ФИО авторов в алфавитном порядке, полное название работы, место издательства, год издания, количество страниц или их диапазоны.</w:t>
      </w:r>
    </w:p>
    <w:p w:rsidR="00727671" w:rsidRPr="00727671" w:rsidRDefault="00727671" w:rsidP="00727671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  <w:r w:rsidRPr="007276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работу должны быть включены все задания, указанные в варианте, строго по положенному варианту. Контрольные работы, содержащие не все задания, а так же содержащие задания не своего варианта, не засчитываются.</w:t>
      </w:r>
      <w:r w:rsidRPr="00727671">
        <w:rPr>
          <w:rFonts w:ascii="Times New Roman" w:hAnsi="Times New Roman"/>
          <w:color w:val="000000"/>
          <w:sz w:val="24"/>
          <w:szCs w:val="24"/>
        </w:rPr>
        <w:br/>
      </w:r>
    </w:p>
    <w:p w:rsidR="00727671" w:rsidRDefault="00727671" w:rsidP="00727671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27671">
        <w:rPr>
          <w:rFonts w:ascii="Times New Roman" w:hAnsi="Times New Roman"/>
          <w:b/>
          <w:sz w:val="24"/>
          <w:szCs w:val="24"/>
        </w:rPr>
        <w:t>КОНТРОЛЬНЫЕ ВОПРОСЫ ПО ВАРИАНТАМ:</w:t>
      </w:r>
    </w:p>
    <w:p w:rsidR="007511E8" w:rsidRDefault="007511E8" w:rsidP="00727671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511E8" w:rsidRPr="00727671" w:rsidRDefault="007511E8" w:rsidP="007511E8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:rsidR="007511E8" w:rsidRDefault="00727671" w:rsidP="007276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767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Вариант 1</w:t>
      </w:r>
      <w:r w:rsidR="007511E8" w:rsidRPr="007511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1E8" w:rsidRPr="007511E8" w:rsidRDefault="007511E8" w:rsidP="007511E8">
      <w:pPr>
        <w:pStyle w:val="a6"/>
        <w:numPr>
          <w:ilvl w:val="1"/>
          <w:numId w:val="1"/>
        </w:numPr>
        <w:spacing w:line="36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511E8">
        <w:rPr>
          <w:rFonts w:ascii="Times New Roman" w:hAnsi="Times New Roman" w:cs="Times New Roman"/>
          <w:sz w:val="24"/>
          <w:szCs w:val="24"/>
        </w:rPr>
        <w:t xml:space="preserve">Республика Саха (Якутия) </w:t>
      </w:r>
    </w:p>
    <w:p w:rsidR="00727671" w:rsidRPr="007511E8" w:rsidRDefault="007511E8" w:rsidP="007511E8">
      <w:pPr>
        <w:pStyle w:val="a6"/>
        <w:numPr>
          <w:ilvl w:val="1"/>
          <w:numId w:val="1"/>
        </w:numPr>
        <w:spacing w:line="36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7671">
        <w:rPr>
          <w:rFonts w:ascii="Times New Roman" w:hAnsi="Times New Roman" w:cs="Times New Roman"/>
          <w:sz w:val="24"/>
          <w:szCs w:val="24"/>
        </w:rPr>
        <w:t>Основоположники якутской литературы</w:t>
      </w:r>
    </w:p>
    <w:p w:rsidR="00727671" w:rsidRPr="00727671" w:rsidRDefault="00727671" w:rsidP="00727671">
      <w:pPr>
        <w:spacing w:line="36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767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Вариант 2</w:t>
      </w:r>
    </w:p>
    <w:p w:rsidR="007511E8" w:rsidRDefault="007511E8" w:rsidP="00727671">
      <w:pPr>
        <w:numPr>
          <w:ilvl w:val="0"/>
          <w:numId w:val="4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671">
        <w:rPr>
          <w:rFonts w:ascii="Times New Roman" w:hAnsi="Times New Roman" w:cs="Times New Roman"/>
          <w:sz w:val="24"/>
          <w:szCs w:val="24"/>
        </w:rPr>
        <w:t>Реки и озера Якутии</w:t>
      </w:r>
      <w:r w:rsidRPr="007276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727671" w:rsidRPr="00727671" w:rsidRDefault="007511E8" w:rsidP="00727671">
      <w:pPr>
        <w:numPr>
          <w:ilvl w:val="0"/>
          <w:numId w:val="4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671">
        <w:rPr>
          <w:rFonts w:ascii="Times New Roman" w:hAnsi="Times New Roman" w:cs="Times New Roman"/>
          <w:sz w:val="24"/>
          <w:szCs w:val="24"/>
        </w:rPr>
        <w:t xml:space="preserve">Якутский национальный праздник </w:t>
      </w:r>
      <w:proofErr w:type="spellStart"/>
      <w:r w:rsidRPr="00727671">
        <w:rPr>
          <w:rFonts w:ascii="Times New Roman" w:hAnsi="Times New Roman" w:cs="Times New Roman"/>
          <w:sz w:val="24"/>
          <w:szCs w:val="24"/>
        </w:rPr>
        <w:t>Ысыах</w:t>
      </w:r>
      <w:proofErr w:type="spellEnd"/>
    </w:p>
    <w:p w:rsidR="00727671" w:rsidRPr="00727671" w:rsidRDefault="00727671" w:rsidP="00727671">
      <w:pPr>
        <w:spacing w:line="36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767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Вариант 3</w:t>
      </w:r>
    </w:p>
    <w:p w:rsidR="007511E8" w:rsidRDefault="007511E8" w:rsidP="00727671">
      <w:pPr>
        <w:numPr>
          <w:ilvl w:val="0"/>
          <w:numId w:val="5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671">
        <w:rPr>
          <w:rFonts w:ascii="Times New Roman" w:hAnsi="Times New Roman" w:cs="Times New Roman"/>
          <w:sz w:val="24"/>
          <w:szCs w:val="24"/>
        </w:rPr>
        <w:t>Ремесло и искусство народов Саха</w:t>
      </w:r>
      <w:r w:rsidRPr="007276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7511E8" w:rsidRDefault="007511E8" w:rsidP="00727671">
      <w:pPr>
        <w:numPr>
          <w:ilvl w:val="0"/>
          <w:numId w:val="5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727671">
        <w:rPr>
          <w:rFonts w:ascii="Times New Roman" w:hAnsi="Times New Roman" w:cs="Times New Roman"/>
          <w:sz w:val="24"/>
          <w:szCs w:val="24"/>
        </w:rPr>
        <w:t>Хомус</w:t>
      </w:r>
      <w:proofErr w:type="spellEnd"/>
    </w:p>
    <w:p w:rsidR="00727671" w:rsidRPr="00727671" w:rsidRDefault="00727671" w:rsidP="00727671">
      <w:pPr>
        <w:spacing w:line="36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767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Вариант 4</w:t>
      </w:r>
    </w:p>
    <w:p w:rsidR="007511E8" w:rsidRDefault="007511E8" w:rsidP="00727671">
      <w:pPr>
        <w:numPr>
          <w:ilvl w:val="0"/>
          <w:numId w:val="6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671">
        <w:rPr>
          <w:rFonts w:ascii="Times New Roman" w:hAnsi="Times New Roman" w:cs="Times New Roman"/>
          <w:sz w:val="24"/>
          <w:szCs w:val="24"/>
        </w:rPr>
        <w:lastRenderedPageBreak/>
        <w:t>Деревянные изделия</w:t>
      </w:r>
      <w:r w:rsidRPr="007276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7511E8" w:rsidRDefault="007511E8" w:rsidP="00727671">
      <w:pPr>
        <w:numPr>
          <w:ilvl w:val="0"/>
          <w:numId w:val="6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727671">
        <w:rPr>
          <w:rFonts w:ascii="Times New Roman" w:hAnsi="Times New Roman" w:cs="Times New Roman"/>
          <w:sz w:val="24"/>
          <w:szCs w:val="24"/>
        </w:rPr>
        <w:t>Олонхо</w:t>
      </w:r>
      <w:proofErr w:type="spellEnd"/>
      <w:r w:rsidRPr="00727671">
        <w:rPr>
          <w:rFonts w:ascii="Times New Roman" w:hAnsi="Times New Roman" w:cs="Times New Roman"/>
          <w:sz w:val="24"/>
          <w:szCs w:val="24"/>
        </w:rPr>
        <w:t xml:space="preserve"> – якутский эпос</w:t>
      </w:r>
    </w:p>
    <w:p w:rsidR="007511E8" w:rsidRDefault="007511E8" w:rsidP="00727671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27671" w:rsidRPr="00727671" w:rsidRDefault="00727671" w:rsidP="00727671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767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Вариант 5</w:t>
      </w:r>
    </w:p>
    <w:p w:rsidR="007511E8" w:rsidRDefault="007511E8" w:rsidP="00727671">
      <w:pPr>
        <w:numPr>
          <w:ilvl w:val="0"/>
          <w:numId w:val="7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671">
        <w:rPr>
          <w:rFonts w:ascii="Times New Roman" w:hAnsi="Times New Roman" w:cs="Times New Roman"/>
          <w:sz w:val="24"/>
          <w:szCs w:val="24"/>
        </w:rPr>
        <w:t>Кожа, металл, конский волос</w:t>
      </w:r>
      <w:r w:rsidRPr="007276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7511E8" w:rsidRPr="005D34E1" w:rsidRDefault="005D34E1" w:rsidP="00727671">
      <w:pPr>
        <w:numPr>
          <w:ilvl w:val="0"/>
          <w:numId w:val="7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34E1">
        <w:rPr>
          <w:rFonts w:ascii="Times New Roman" w:hAnsi="Times New Roman" w:cs="Times New Roman"/>
          <w:sz w:val="24"/>
          <w:szCs w:val="24"/>
        </w:rPr>
        <w:t>История Якутии</w:t>
      </w:r>
    </w:p>
    <w:p w:rsidR="00727671" w:rsidRPr="00727671" w:rsidRDefault="00727671" w:rsidP="00727671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767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Вариант 6</w:t>
      </w:r>
    </w:p>
    <w:p w:rsidR="007511E8" w:rsidRDefault="007511E8" w:rsidP="00727671">
      <w:pPr>
        <w:numPr>
          <w:ilvl w:val="0"/>
          <w:numId w:val="8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" w:name="_GoBack"/>
      <w:bookmarkEnd w:id="2"/>
      <w:r w:rsidRPr="00727671">
        <w:rPr>
          <w:rFonts w:ascii="Times New Roman" w:hAnsi="Times New Roman" w:cs="Times New Roman"/>
          <w:sz w:val="24"/>
          <w:szCs w:val="24"/>
        </w:rPr>
        <w:t xml:space="preserve">Обычаи и обряды народов </w:t>
      </w:r>
      <w:proofErr w:type="spellStart"/>
      <w:r w:rsidRPr="00727671">
        <w:rPr>
          <w:rFonts w:ascii="Times New Roman" w:hAnsi="Times New Roman" w:cs="Times New Roman"/>
          <w:sz w:val="24"/>
          <w:szCs w:val="24"/>
        </w:rPr>
        <w:t>саха</w:t>
      </w:r>
      <w:proofErr w:type="spellEnd"/>
      <w:r w:rsidRPr="007276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7511E8" w:rsidRPr="005D34E1" w:rsidRDefault="005D34E1" w:rsidP="00727671">
      <w:pPr>
        <w:numPr>
          <w:ilvl w:val="0"/>
          <w:numId w:val="8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34E1">
        <w:rPr>
          <w:rFonts w:ascii="Times New Roman" w:hAnsi="Times New Roman" w:cs="Times New Roman"/>
          <w:sz w:val="21"/>
          <w:szCs w:val="21"/>
        </w:rPr>
        <w:t>Национальная одежда и украшения</w:t>
      </w:r>
    </w:p>
    <w:p w:rsidR="00727671" w:rsidRPr="00727671" w:rsidRDefault="00727671" w:rsidP="00727671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767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Вариант 7</w:t>
      </w:r>
    </w:p>
    <w:p w:rsidR="007511E8" w:rsidRDefault="007511E8" w:rsidP="00727671">
      <w:pPr>
        <w:numPr>
          <w:ilvl w:val="0"/>
          <w:numId w:val="9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671">
        <w:rPr>
          <w:rFonts w:ascii="Times New Roman" w:hAnsi="Times New Roman" w:cs="Times New Roman"/>
          <w:sz w:val="24"/>
          <w:szCs w:val="24"/>
        </w:rPr>
        <w:t>Якутский фольклор</w:t>
      </w:r>
      <w:r w:rsidRPr="007276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7511E8" w:rsidRDefault="005D34E1" w:rsidP="00727671">
      <w:pPr>
        <w:numPr>
          <w:ilvl w:val="0"/>
          <w:numId w:val="9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Города Якутии</w:t>
      </w:r>
    </w:p>
    <w:p w:rsidR="00727671" w:rsidRPr="00727671" w:rsidRDefault="00727671" w:rsidP="00727671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767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Вариант 8 </w:t>
      </w:r>
    </w:p>
    <w:p w:rsidR="007511E8" w:rsidRDefault="007511E8" w:rsidP="00727671">
      <w:pPr>
        <w:numPr>
          <w:ilvl w:val="0"/>
          <w:numId w:val="10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671">
        <w:rPr>
          <w:rFonts w:ascii="Times New Roman" w:hAnsi="Times New Roman" w:cs="Times New Roman"/>
          <w:sz w:val="24"/>
          <w:szCs w:val="24"/>
        </w:rPr>
        <w:t>Обряд охоты</w:t>
      </w:r>
      <w:r w:rsidRPr="007276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7511E8" w:rsidRDefault="005D34E1" w:rsidP="00727671">
      <w:pPr>
        <w:numPr>
          <w:ilvl w:val="0"/>
          <w:numId w:val="10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Реки и озера Якутии</w:t>
      </w:r>
    </w:p>
    <w:p w:rsidR="00727671" w:rsidRPr="00727671" w:rsidRDefault="00727671" w:rsidP="00727671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767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Вариант 9</w:t>
      </w:r>
    </w:p>
    <w:p w:rsidR="007511E8" w:rsidRDefault="007511E8" w:rsidP="00727671">
      <w:pPr>
        <w:numPr>
          <w:ilvl w:val="0"/>
          <w:numId w:val="11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671">
        <w:rPr>
          <w:rFonts w:ascii="Times New Roman" w:hAnsi="Times New Roman" w:cs="Times New Roman"/>
          <w:sz w:val="24"/>
          <w:szCs w:val="24"/>
        </w:rPr>
        <w:t>Обряд якутской свадьбы</w:t>
      </w:r>
      <w:r w:rsidRPr="007276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7511E8" w:rsidRPr="005D34E1" w:rsidRDefault="005D34E1" w:rsidP="00727671">
      <w:pPr>
        <w:numPr>
          <w:ilvl w:val="0"/>
          <w:numId w:val="11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34E1">
        <w:rPr>
          <w:rFonts w:ascii="Times New Roman" w:hAnsi="Times New Roman" w:cs="Times New Roman"/>
          <w:sz w:val="24"/>
          <w:szCs w:val="24"/>
        </w:rPr>
        <w:t>Знания якутов в области астрологии и метеорологии</w:t>
      </w:r>
    </w:p>
    <w:p w:rsidR="00727671" w:rsidRPr="00727671" w:rsidRDefault="00727671" w:rsidP="00727671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767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Вариант 10</w:t>
      </w:r>
    </w:p>
    <w:p w:rsidR="007511E8" w:rsidRDefault="007511E8" w:rsidP="00727671">
      <w:pPr>
        <w:numPr>
          <w:ilvl w:val="0"/>
          <w:numId w:val="12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7671">
        <w:rPr>
          <w:rFonts w:ascii="Times New Roman" w:hAnsi="Times New Roman" w:cs="Times New Roman"/>
          <w:sz w:val="24"/>
          <w:szCs w:val="24"/>
        </w:rPr>
        <w:t>Якутская литература</w:t>
      </w:r>
      <w:r w:rsidRPr="007276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7511E8" w:rsidRPr="005D34E1" w:rsidRDefault="005D34E1" w:rsidP="00727671">
      <w:pPr>
        <w:numPr>
          <w:ilvl w:val="0"/>
          <w:numId w:val="12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34E1">
        <w:rPr>
          <w:rFonts w:ascii="Times New Roman" w:hAnsi="Times New Roman" w:cs="Times New Roman"/>
          <w:sz w:val="24"/>
          <w:szCs w:val="24"/>
        </w:rPr>
        <w:t>Обрядовая поэзия</w:t>
      </w:r>
    </w:p>
    <w:p w:rsidR="00727671" w:rsidRDefault="00727671" w:rsidP="00727671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767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СПИСОК ЛИТЕРАТУРЫ:</w:t>
      </w:r>
    </w:p>
    <w:p w:rsidR="004E6ECF" w:rsidRPr="0097268E" w:rsidRDefault="004E6ECF" w:rsidP="004E6ECF">
      <w:pPr>
        <w:pStyle w:val="a6"/>
        <w:numPr>
          <w:ilvl w:val="0"/>
          <w:numId w:val="15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7268E">
        <w:rPr>
          <w:rFonts w:ascii="Times New Roman" w:hAnsi="Times New Roman" w:cs="Times New Roman"/>
          <w:sz w:val="24"/>
          <w:szCs w:val="24"/>
        </w:rPr>
        <w:t xml:space="preserve">Гоголев А.И. История Якутии: учебное пособие, 2015 г. </w:t>
      </w:r>
    </w:p>
    <w:p w:rsidR="004E6ECF" w:rsidRPr="0097268E" w:rsidRDefault="004E6ECF" w:rsidP="004E6ECF">
      <w:pPr>
        <w:pStyle w:val="a6"/>
        <w:numPr>
          <w:ilvl w:val="0"/>
          <w:numId w:val="15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7268E">
        <w:rPr>
          <w:rFonts w:ascii="Times New Roman" w:hAnsi="Times New Roman" w:cs="Times New Roman"/>
          <w:sz w:val="24"/>
          <w:szCs w:val="24"/>
        </w:rPr>
        <w:t>Васильев Н.И. История Якутии, 2016г.</w:t>
      </w:r>
      <w:r w:rsidRPr="0097268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4E6ECF" w:rsidRPr="0097268E" w:rsidRDefault="004E6ECF" w:rsidP="004E6ECF">
      <w:pPr>
        <w:pStyle w:val="a6"/>
        <w:numPr>
          <w:ilvl w:val="0"/>
          <w:numId w:val="15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7268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А так же можно воспользоваться интернет ресурсами, но в конце выполнения </w:t>
      </w:r>
    </w:p>
    <w:p w:rsidR="004E6ECF" w:rsidRPr="0097268E" w:rsidRDefault="004E6ECF" w:rsidP="004E6ECF">
      <w:pPr>
        <w:pStyle w:val="a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7268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контрольной работы в списке литературы указать ссылку на этот источник.</w:t>
      </w:r>
    </w:p>
    <w:sectPr w:rsidR="004E6ECF" w:rsidRPr="0097268E" w:rsidSect="00840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0D09"/>
    <w:multiLevelType w:val="hybridMultilevel"/>
    <w:tmpl w:val="7F8EF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548F6"/>
    <w:multiLevelType w:val="hybridMultilevel"/>
    <w:tmpl w:val="E4A08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F324BE"/>
    <w:multiLevelType w:val="multilevel"/>
    <w:tmpl w:val="B0FE9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0D47D4"/>
    <w:multiLevelType w:val="hybridMultilevel"/>
    <w:tmpl w:val="2D3A5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6F0BCB"/>
    <w:multiLevelType w:val="hybridMultilevel"/>
    <w:tmpl w:val="59AE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0C2D44"/>
    <w:multiLevelType w:val="hybridMultilevel"/>
    <w:tmpl w:val="02BE6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171B73"/>
    <w:multiLevelType w:val="hybridMultilevel"/>
    <w:tmpl w:val="754A3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4C18EB"/>
    <w:multiLevelType w:val="hybridMultilevel"/>
    <w:tmpl w:val="83AA9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86657C"/>
    <w:multiLevelType w:val="hybridMultilevel"/>
    <w:tmpl w:val="96E42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103CE0"/>
    <w:multiLevelType w:val="hybridMultilevel"/>
    <w:tmpl w:val="48D23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7E2E0D"/>
    <w:multiLevelType w:val="multilevel"/>
    <w:tmpl w:val="EBDCD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A74C2A"/>
    <w:multiLevelType w:val="hybridMultilevel"/>
    <w:tmpl w:val="C890B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FA091E"/>
    <w:multiLevelType w:val="hybridMultilevel"/>
    <w:tmpl w:val="2D3A5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487712"/>
    <w:multiLevelType w:val="hybridMultilevel"/>
    <w:tmpl w:val="684CB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5622"/>
    <w:rsid w:val="00205622"/>
    <w:rsid w:val="002C24C4"/>
    <w:rsid w:val="004E6ECF"/>
    <w:rsid w:val="005D34E1"/>
    <w:rsid w:val="005E361E"/>
    <w:rsid w:val="00727671"/>
    <w:rsid w:val="007511E8"/>
    <w:rsid w:val="00780184"/>
    <w:rsid w:val="0084073E"/>
    <w:rsid w:val="0097268E"/>
    <w:rsid w:val="00BB5F97"/>
    <w:rsid w:val="00BD44FC"/>
    <w:rsid w:val="00C87FA9"/>
    <w:rsid w:val="00D7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05622"/>
    <w:rPr>
      <w:color w:val="0000FF"/>
      <w:u w:val="single"/>
    </w:rPr>
  </w:style>
  <w:style w:type="paragraph" w:styleId="a4">
    <w:name w:val="No Spacing"/>
    <w:uiPriority w:val="1"/>
    <w:qFormat/>
    <w:rsid w:val="0020562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semiHidden/>
    <w:unhideWhenUsed/>
    <w:rsid w:val="00727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11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 i5</dc:creator>
  <cp:keywords/>
  <dc:description/>
  <cp:lastModifiedBy>Admin</cp:lastModifiedBy>
  <cp:revision>12</cp:revision>
  <cp:lastPrinted>2021-01-16T06:11:00Z</cp:lastPrinted>
  <dcterms:created xsi:type="dcterms:W3CDTF">2021-01-16T04:50:00Z</dcterms:created>
  <dcterms:modified xsi:type="dcterms:W3CDTF">2021-01-16T02:19:00Z</dcterms:modified>
</cp:coreProperties>
</file>