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302322B" w:rsidRDefault="2302322B" w:rsidP="2302322B">
      <w:pPr>
        <w:spacing w:line="276" w:lineRule="auto"/>
        <w:jc w:val="center"/>
        <w:rPr>
          <w:b/>
          <w:bCs/>
          <w:sz w:val="28"/>
          <w:szCs w:val="28"/>
        </w:rPr>
      </w:pPr>
      <w:r w:rsidRPr="2302322B">
        <w:rPr>
          <w:b/>
          <w:bCs/>
          <w:sz w:val="28"/>
          <w:szCs w:val="28"/>
        </w:rPr>
        <w:t>Задача №5</w:t>
      </w:r>
    </w:p>
    <w:p w:rsidR="2302322B" w:rsidRDefault="2302322B" w:rsidP="2302322B">
      <w:pPr>
        <w:spacing w:line="276" w:lineRule="auto"/>
        <w:jc w:val="center"/>
        <w:rPr>
          <w:b/>
          <w:bCs/>
          <w:sz w:val="28"/>
          <w:szCs w:val="28"/>
        </w:rPr>
      </w:pPr>
    </w:p>
    <w:p w:rsidR="007C7EF8" w:rsidRPr="00702DD0" w:rsidRDefault="007C7EF8" w:rsidP="00446D5C">
      <w:pPr>
        <w:spacing w:line="276" w:lineRule="auto"/>
        <w:jc w:val="center"/>
        <w:rPr>
          <w:b/>
          <w:bCs/>
          <w:sz w:val="28"/>
          <w:szCs w:val="28"/>
        </w:rPr>
      </w:pPr>
      <w:r w:rsidRPr="00702DD0">
        <w:rPr>
          <w:b/>
          <w:bCs/>
          <w:sz w:val="28"/>
          <w:szCs w:val="28"/>
        </w:rPr>
        <w:t>Совместное действие изгиба и кручения</w:t>
      </w:r>
    </w:p>
    <w:p w:rsidR="007C7EF8" w:rsidRPr="00702DD0" w:rsidRDefault="007C7EF8" w:rsidP="00446D5C">
      <w:pPr>
        <w:spacing w:line="276" w:lineRule="auto"/>
        <w:ind w:firstLine="709"/>
        <w:rPr>
          <w:sz w:val="28"/>
          <w:szCs w:val="28"/>
        </w:rPr>
      </w:pPr>
    </w:p>
    <w:p w:rsidR="007C7EF8" w:rsidRPr="007C7EF8" w:rsidRDefault="007C7EF8" w:rsidP="00446D5C">
      <w:pPr>
        <w:spacing w:line="276" w:lineRule="auto"/>
        <w:rPr>
          <w:sz w:val="28"/>
          <w:szCs w:val="28"/>
        </w:rPr>
      </w:pPr>
      <w:r w:rsidRPr="007C7EF8">
        <w:rPr>
          <w:sz w:val="28"/>
          <w:szCs w:val="28"/>
        </w:rPr>
        <w:t xml:space="preserve">Стальной вал постоянного сечения вращается с постоянной угловой скоростью, совершая </w:t>
      </w:r>
      <w:r w:rsidRPr="007C7EF8">
        <w:rPr>
          <w:i/>
          <w:sz w:val="28"/>
          <w:szCs w:val="28"/>
          <w:lang w:val="en-US"/>
        </w:rPr>
        <w:t>n</w:t>
      </w:r>
      <w:r w:rsidRPr="007C7EF8">
        <w:rPr>
          <w:sz w:val="28"/>
          <w:szCs w:val="28"/>
        </w:rPr>
        <w:t xml:space="preserve"> </w:t>
      </w:r>
      <w:proofErr w:type="gramStart"/>
      <w:r w:rsidRPr="007C7EF8">
        <w:rPr>
          <w:sz w:val="28"/>
          <w:szCs w:val="28"/>
        </w:rPr>
        <w:t>об</w:t>
      </w:r>
      <w:proofErr w:type="gramEnd"/>
      <w:r w:rsidRPr="007C7EF8">
        <w:rPr>
          <w:sz w:val="28"/>
          <w:szCs w:val="28"/>
        </w:rPr>
        <w:t>/</w:t>
      </w:r>
      <w:proofErr w:type="gramStart"/>
      <w:r w:rsidRPr="007C7EF8">
        <w:rPr>
          <w:sz w:val="28"/>
          <w:szCs w:val="28"/>
        </w:rPr>
        <w:t>мин</w:t>
      </w:r>
      <w:proofErr w:type="gramEnd"/>
      <w:r w:rsidRPr="007C7EF8">
        <w:rPr>
          <w:sz w:val="28"/>
          <w:szCs w:val="28"/>
        </w:rPr>
        <w:t xml:space="preserve">, и передает мощность </w:t>
      </w:r>
      <w:r w:rsidRPr="007C7EF8">
        <w:rPr>
          <w:i/>
          <w:sz w:val="28"/>
          <w:szCs w:val="28"/>
          <w:lang w:val="en-US"/>
        </w:rPr>
        <w:t>N</w:t>
      </w:r>
      <w:r w:rsidRPr="007C7EF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кВт</w:t>
      </w:r>
      <w:r w:rsidRPr="007C7EF8">
        <w:rPr>
          <w:sz w:val="28"/>
          <w:szCs w:val="28"/>
        </w:rPr>
        <w:t xml:space="preserve">. </w:t>
      </w:r>
    </w:p>
    <w:p w:rsidR="007C7EF8" w:rsidRPr="007C7EF8" w:rsidRDefault="007C7EF8" w:rsidP="00446D5C">
      <w:pPr>
        <w:spacing w:line="276" w:lineRule="auto"/>
        <w:ind w:firstLine="709"/>
        <w:rPr>
          <w:sz w:val="28"/>
          <w:szCs w:val="28"/>
        </w:rPr>
      </w:pPr>
      <w:r w:rsidRPr="007C7EF8">
        <w:rPr>
          <w:sz w:val="28"/>
          <w:szCs w:val="28"/>
        </w:rPr>
        <w:t xml:space="preserve">Требуется для вала, при заданном коэффициенте прочности </w:t>
      </w:r>
      <w:r w:rsidRPr="007C7EF8">
        <w:rPr>
          <w:position w:val="-12"/>
          <w:sz w:val="28"/>
          <w:szCs w:val="28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19.85pt" o:ole="" fillcolor="window">
            <v:imagedata r:id="rId8" o:title=""/>
          </v:shape>
          <o:OLEObject Type="Embed" ProgID="Equation.3" ShapeID="_x0000_i1025" DrawAspect="Content" ObjectID="_1763829374" r:id="rId9"/>
        </w:object>
      </w:r>
      <w:r w:rsidRPr="007C7EF8">
        <w:rPr>
          <w:sz w:val="28"/>
          <w:szCs w:val="28"/>
        </w:rPr>
        <w:t>=1,5:</w:t>
      </w:r>
    </w:p>
    <w:p w:rsidR="007C7EF8" w:rsidRPr="007C7EF8" w:rsidRDefault="007C7EF8" w:rsidP="00446D5C">
      <w:pPr>
        <w:numPr>
          <w:ilvl w:val="1"/>
          <w:numId w:val="45"/>
        </w:numPr>
        <w:spacing w:line="276" w:lineRule="auto"/>
        <w:ind w:left="567" w:hanging="283"/>
        <w:rPr>
          <w:sz w:val="28"/>
          <w:szCs w:val="28"/>
        </w:rPr>
      </w:pPr>
      <w:r w:rsidRPr="007C7EF8">
        <w:rPr>
          <w:sz w:val="28"/>
          <w:szCs w:val="28"/>
        </w:rPr>
        <w:t>Определить нагрузки, действующие на вал;</w:t>
      </w:r>
    </w:p>
    <w:p w:rsidR="00EF3236" w:rsidRDefault="007C7EF8" w:rsidP="00446D5C">
      <w:pPr>
        <w:numPr>
          <w:ilvl w:val="1"/>
          <w:numId w:val="45"/>
        </w:numPr>
        <w:spacing w:line="276" w:lineRule="auto"/>
        <w:ind w:left="567" w:hanging="283"/>
        <w:rPr>
          <w:sz w:val="28"/>
          <w:szCs w:val="28"/>
        </w:rPr>
      </w:pPr>
      <w:proofErr w:type="gramStart"/>
      <w:r w:rsidRPr="007C7EF8">
        <w:rPr>
          <w:sz w:val="28"/>
          <w:szCs w:val="28"/>
        </w:rPr>
        <w:t xml:space="preserve">Построить эпюры изгибающих моментов в двух плоскостях (вертикальной </w:t>
      </w:r>
      <w:proofErr w:type="gramEnd"/>
    </w:p>
    <w:p w:rsidR="007C7EF8" w:rsidRPr="007C7EF8" w:rsidRDefault="007C7EF8" w:rsidP="00446D5C">
      <w:pPr>
        <w:spacing w:line="276" w:lineRule="auto"/>
        <w:rPr>
          <w:sz w:val="28"/>
          <w:szCs w:val="28"/>
        </w:rPr>
      </w:pPr>
      <w:r w:rsidRPr="007C7EF8">
        <w:rPr>
          <w:sz w:val="28"/>
          <w:szCs w:val="28"/>
        </w:rPr>
        <w:t xml:space="preserve">и </w:t>
      </w:r>
      <w:proofErr w:type="gramStart"/>
      <w:r w:rsidRPr="007C7EF8">
        <w:rPr>
          <w:sz w:val="28"/>
          <w:szCs w:val="28"/>
        </w:rPr>
        <w:t>горизонтальной</w:t>
      </w:r>
      <w:proofErr w:type="gramEnd"/>
      <w:r w:rsidRPr="007C7EF8">
        <w:rPr>
          <w:sz w:val="28"/>
          <w:szCs w:val="28"/>
        </w:rPr>
        <w:t xml:space="preserve">), результирующего изгибающего момента </w:t>
      </w:r>
      <w:r w:rsidRPr="007C7EF8">
        <w:rPr>
          <w:position w:val="-12"/>
          <w:sz w:val="28"/>
          <w:szCs w:val="28"/>
        </w:rPr>
        <w:object w:dxaOrig="420" w:dyaOrig="380">
          <v:shape id="_x0000_i1026" type="#_x0000_t75" style="width:21.1pt;height:19.85pt" o:ole="" fillcolor="window">
            <v:imagedata r:id="rId10" o:title=""/>
          </v:shape>
          <o:OLEObject Type="Embed" ProgID="Equation.3" ShapeID="_x0000_i1026" DrawAspect="Content" ObjectID="_1763829375" r:id="rId11"/>
        </w:object>
      </w:r>
      <w:r w:rsidRPr="007C7EF8">
        <w:rPr>
          <w:sz w:val="28"/>
          <w:szCs w:val="28"/>
        </w:rPr>
        <w:t xml:space="preserve">, крутящих моментов и расчетного (эквивалентного) момента </w:t>
      </w:r>
      <w:r w:rsidRPr="007C7EF8">
        <w:rPr>
          <w:position w:val="-14"/>
          <w:sz w:val="28"/>
          <w:szCs w:val="28"/>
        </w:rPr>
        <w:object w:dxaOrig="1960" w:dyaOrig="480">
          <v:shape id="_x0000_i1027" type="#_x0000_t75" style="width:98.05pt;height:24.85pt" o:ole="" fillcolor="window">
            <v:imagedata r:id="rId12" o:title=""/>
          </v:shape>
          <o:OLEObject Type="Embed" ProgID="Equation.3" ShapeID="_x0000_i1027" DrawAspect="Content" ObjectID="_1763829376" r:id="rId13"/>
        </w:object>
      </w:r>
      <w:r w:rsidRPr="007C7EF8">
        <w:rPr>
          <w:sz w:val="28"/>
          <w:szCs w:val="28"/>
        </w:rPr>
        <w:t>;</w:t>
      </w:r>
    </w:p>
    <w:p w:rsidR="007C7EF8" w:rsidRPr="007C7EF8" w:rsidRDefault="007C7EF8" w:rsidP="00446D5C">
      <w:pPr>
        <w:numPr>
          <w:ilvl w:val="1"/>
          <w:numId w:val="45"/>
        </w:numPr>
        <w:spacing w:line="276" w:lineRule="auto"/>
        <w:ind w:left="567" w:hanging="283"/>
        <w:rPr>
          <w:sz w:val="28"/>
          <w:szCs w:val="28"/>
        </w:rPr>
      </w:pPr>
      <w:r w:rsidRPr="007C7EF8">
        <w:rPr>
          <w:sz w:val="28"/>
          <w:szCs w:val="28"/>
        </w:rPr>
        <w:t>Определить допускаемое напряжение по формуле</w:t>
      </w:r>
    </w:p>
    <w:p w:rsidR="007C7EF8" w:rsidRPr="007C7EF8" w:rsidRDefault="007C7EF8" w:rsidP="2302322B">
      <w:pPr>
        <w:spacing w:line="276" w:lineRule="auto"/>
        <w:jc w:val="center"/>
        <w:rPr>
          <w:sz w:val="28"/>
          <w:szCs w:val="28"/>
        </w:rPr>
      </w:pPr>
      <w:r w:rsidRPr="007C7EF8">
        <w:rPr>
          <w:position w:val="-34"/>
          <w:sz w:val="28"/>
          <w:szCs w:val="28"/>
        </w:rPr>
        <w:object w:dxaOrig="1020" w:dyaOrig="780">
          <v:shape id="_x0000_i1028" type="#_x0000_t75" style="width:50.9pt;height:38.5pt" o:ole="" fillcolor="window">
            <v:imagedata r:id="rId14" o:title=""/>
          </v:shape>
          <o:OLEObject Type="Embed" ProgID="Equation.3" ShapeID="_x0000_i1028" DrawAspect="Content" ObjectID="_1763829377" r:id="rId15"/>
        </w:object>
      </w:r>
      <w:r w:rsidRPr="007C7EF8">
        <w:rPr>
          <w:sz w:val="28"/>
          <w:szCs w:val="28"/>
        </w:rPr>
        <w:t>,</w:t>
      </w:r>
    </w:p>
    <w:p w:rsidR="007C7EF8" w:rsidRPr="007C7EF8" w:rsidRDefault="007C7EF8" w:rsidP="00446D5C">
      <w:pPr>
        <w:spacing w:line="276" w:lineRule="auto"/>
        <w:ind w:left="567"/>
        <w:jc w:val="both"/>
        <w:rPr>
          <w:sz w:val="28"/>
          <w:szCs w:val="28"/>
        </w:rPr>
      </w:pPr>
      <w:r w:rsidRPr="007C7EF8">
        <w:rPr>
          <w:sz w:val="28"/>
          <w:szCs w:val="28"/>
        </w:rPr>
        <w:t xml:space="preserve">где </w:t>
      </w:r>
      <w:r w:rsidRPr="007C7EF8">
        <w:rPr>
          <w:position w:val="-12"/>
          <w:sz w:val="28"/>
          <w:szCs w:val="28"/>
        </w:rPr>
        <w:object w:dxaOrig="340" w:dyaOrig="380">
          <v:shape id="_x0000_i1029" type="#_x0000_t75" style="width:17.4pt;height:19.85pt" o:ole="" fillcolor="window">
            <v:imagedata r:id="rId16" o:title=""/>
          </v:shape>
          <o:OLEObject Type="Embed" ProgID="Equation.3" ShapeID="_x0000_i1029" DrawAspect="Content" ObjectID="_1763829378" r:id="rId17"/>
        </w:object>
      </w:r>
      <w:r w:rsidRPr="007C7EF8">
        <w:rPr>
          <w:sz w:val="28"/>
          <w:szCs w:val="28"/>
        </w:rPr>
        <w:t xml:space="preserve"> - предел текучести материала вала.</w:t>
      </w:r>
    </w:p>
    <w:p w:rsidR="007C7EF8" w:rsidRPr="007C7EF8" w:rsidRDefault="2302322B" w:rsidP="00446D5C">
      <w:pPr>
        <w:numPr>
          <w:ilvl w:val="0"/>
          <w:numId w:val="45"/>
        </w:numPr>
        <w:spacing w:line="276" w:lineRule="auto"/>
        <w:ind w:left="567" w:hanging="283"/>
        <w:rPr>
          <w:sz w:val="28"/>
          <w:szCs w:val="28"/>
        </w:rPr>
      </w:pPr>
      <w:r w:rsidRPr="2302322B">
        <w:rPr>
          <w:sz w:val="28"/>
          <w:szCs w:val="28"/>
        </w:rPr>
        <w:t xml:space="preserve">Из условия прочности определить диаметр вала и его значение в </w:t>
      </w:r>
      <w:proofErr w:type="gramStart"/>
      <w:r w:rsidRPr="2302322B">
        <w:rPr>
          <w:sz w:val="28"/>
          <w:szCs w:val="28"/>
        </w:rPr>
        <w:t>мм</w:t>
      </w:r>
      <w:proofErr w:type="gramEnd"/>
      <w:r w:rsidRPr="2302322B">
        <w:rPr>
          <w:sz w:val="28"/>
          <w:szCs w:val="28"/>
        </w:rPr>
        <w:t xml:space="preserve"> округлить до числа из ряда предпочтительных размеров в машиностроении (числа, заканчивающегося цифрой 0, 2, 4, 5, 6, 8).</w:t>
      </w:r>
    </w:p>
    <w:p w:rsidR="000E262B" w:rsidRDefault="007C7EF8" w:rsidP="00446D5C">
      <w:pPr>
        <w:spacing w:line="276" w:lineRule="auto"/>
        <w:ind w:firstLine="709"/>
        <w:rPr>
          <w:sz w:val="28"/>
          <w:szCs w:val="28"/>
        </w:rPr>
      </w:pPr>
      <w:r w:rsidRPr="007C7EF8">
        <w:rPr>
          <w:sz w:val="28"/>
          <w:szCs w:val="28"/>
        </w:rPr>
        <w:t xml:space="preserve">При определении </w:t>
      </w:r>
      <w:r w:rsidRPr="007C7EF8">
        <w:rPr>
          <w:position w:val="-12"/>
          <w:sz w:val="28"/>
          <w:szCs w:val="28"/>
        </w:rPr>
        <w:object w:dxaOrig="420" w:dyaOrig="380">
          <v:shape id="_x0000_i1030" type="#_x0000_t75" style="width:21.1pt;height:19.85pt" o:ole="" fillcolor="window">
            <v:imagedata r:id="rId18" o:title=""/>
          </v:shape>
          <o:OLEObject Type="Embed" ProgID="Equation.3" ShapeID="_x0000_i1030" DrawAspect="Content" ObjectID="_1763829379" r:id="rId19"/>
        </w:object>
      </w:r>
      <w:r w:rsidRPr="007C7EF8">
        <w:rPr>
          <w:sz w:val="28"/>
          <w:szCs w:val="28"/>
        </w:rPr>
        <w:t xml:space="preserve"> и </w:t>
      </w:r>
      <w:r w:rsidRPr="007C7EF8">
        <w:rPr>
          <w:position w:val="-12"/>
          <w:sz w:val="28"/>
          <w:szCs w:val="28"/>
        </w:rPr>
        <w:object w:dxaOrig="420" w:dyaOrig="380">
          <v:shape id="_x0000_i1031" type="#_x0000_t75" style="width:21.1pt;height:19.85pt" o:ole="" fillcolor="window">
            <v:imagedata r:id="rId20" o:title=""/>
          </v:shape>
          <o:OLEObject Type="Embed" ProgID="Equation.3" ShapeID="_x0000_i1031" DrawAspect="Content" ObjectID="_1763829380" r:id="rId21"/>
        </w:object>
      </w:r>
      <w:r w:rsidRPr="007C7EF8">
        <w:rPr>
          <w:sz w:val="28"/>
          <w:szCs w:val="28"/>
        </w:rPr>
        <w:t xml:space="preserve"> в тех сечениях, в который один из моментов</w:t>
      </w:r>
    </w:p>
    <w:p w:rsidR="007C7EF8" w:rsidRPr="007C7EF8" w:rsidRDefault="00446D5C" w:rsidP="00446D5C">
      <w:pPr>
        <w:spacing w:line="276" w:lineRule="auto"/>
        <w:rPr>
          <w:sz w:val="28"/>
          <w:szCs w:val="28"/>
        </w:rPr>
      </w:pPr>
      <w:r w:rsidRPr="007C7EF8">
        <w:rPr>
          <w:position w:val="-12"/>
          <w:sz w:val="28"/>
          <w:szCs w:val="28"/>
        </w:rPr>
        <w:object w:dxaOrig="440" w:dyaOrig="380">
          <v:shape id="_x0000_i1032" type="#_x0000_t75" style="width:22.35pt;height:19.85pt" o:ole="" fillcolor="window">
            <v:imagedata r:id="rId22" o:title=""/>
          </v:shape>
          <o:OLEObject Type="Embed" ProgID="Equation.3" ShapeID="_x0000_i1032" DrawAspect="Content" ObjectID="_1763829381" r:id="rId23"/>
        </w:object>
      </w:r>
      <w:r w:rsidR="007C7EF8" w:rsidRPr="007C7EF8">
        <w:rPr>
          <w:sz w:val="28"/>
          <w:szCs w:val="28"/>
        </w:rPr>
        <w:t xml:space="preserve">, </w:t>
      </w:r>
      <w:r w:rsidR="007C7EF8" w:rsidRPr="007C7EF8">
        <w:rPr>
          <w:position w:val="-16"/>
          <w:sz w:val="28"/>
          <w:szCs w:val="28"/>
        </w:rPr>
        <w:object w:dxaOrig="420" w:dyaOrig="420">
          <v:shape id="_x0000_i1033" type="#_x0000_t75" style="width:21.1pt;height:21.1pt" o:ole="" fillcolor="window">
            <v:imagedata r:id="rId24" o:title=""/>
          </v:shape>
          <o:OLEObject Type="Embed" ProgID="Equation.3" ShapeID="_x0000_i1033" DrawAspect="Content" ObjectID="_1763829382" r:id="rId25"/>
        </w:object>
      </w:r>
      <w:r w:rsidR="007C7EF8" w:rsidRPr="007C7EF8">
        <w:rPr>
          <w:sz w:val="28"/>
          <w:szCs w:val="28"/>
        </w:rPr>
        <w:t xml:space="preserve"> или </w:t>
      </w:r>
      <w:r w:rsidR="007C7EF8" w:rsidRPr="007C7EF8">
        <w:rPr>
          <w:position w:val="-12"/>
          <w:sz w:val="28"/>
          <w:szCs w:val="28"/>
        </w:rPr>
        <w:object w:dxaOrig="420" w:dyaOrig="380">
          <v:shape id="_x0000_i1034" type="#_x0000_t75" style="width:21.1pt;height:19.85pt" o:ole="" fillcolor="window">
            <v:imagedata r:id="rId26" o:title=""/>
          </v:shape>
          <o:OLEObject Type="Embed" ProgID="Equation.3" ShapeID="_x0000_i1034" DrawAspect="Content" ObjectID="_1763829383" r:id="rId27"/>
        </w:object>
      </w:r>
      <w:r w:rsidR="007C7EF8" w:rsidRPr="007C7EF8">
        <w:rPr>
          <w:sz w:val="28"/>
          <w:szCs w:val="28"/>
        </w:rPr>
        <w:t xml:space="preserve"> имеет разрыв значений, моменты </w:t>
      </w:r>
      <w:r w:rsidR="007C7EF8" w:rsidRPr="007C7EF8">
        <w:rPr>
          <w:position w:val="-12"/>
          <w:sz w:val="28"/>
          <w:szCs w:val="28"/>
        </w:rPr>
        <w:object w:dxaOrig="420" w:dyaOrig="380">
          <v:shape id="_x0000_i1035" type="#_x0000_t75" style="width:21.1pt;height:19.85pt" o:ole="" fillcolor="window">
            <v:imagedata r:id="rId28" o:title=""/>
          </v:shape>
          <o:OLEObject Type="Embed" ProgID="Equation.3" ShapeID="_x0000_i1035" DrawAspect="Content" ObjectID="_1763829384" r:id="rId29"/>
        </w:object>
      </w:r>
      <w:r w:rsidR="007C7EF8" w:rsidRPr="007C7EF8">
        <w:rPr>
          <w:sz w:val="28"/>
          <w:szCs w:val="28"/>
        </w:rPr>
        <w:t xml:space="preserve"> и </w:t>
      </w:r>
      <w:r w:rsidR="007C7EF8" w:rsidRPr="007C7EF8">
        <w:rPr>
          <w:position w:val="-12"/>
          <w:sz w:val="28"/>
          <w:szCs w:val="28"/>
        </w:rPr>
        <w:object w:dxaOrig="420" w:dyaOrig="380">
          <v:shape id="_x0000_i1036" type="#_x0000_t75" style="width:21.1pt;height:19.85pt" o:ole="" fillcolor="window">
            <v:imagedata r:id="rId30" o:title=""/>
          </v:shape>
          <o:OLEObject Type="Embed" ProgID="Equation.3" ShapeID="_x0000_i1036" DrawAspect="Content" ObjectID="_1763829385" r:id="rId31"/>
        </w:object>
      </w:r>
      <w:r w:rsidR="007C7EF8" w:rsidRPr="007C7EF8">
        <w:rPr>
          <w:sz w:val="28"/>
          <w:szCs w:val="28"/>
        </w:rPr>
        <w:t xml:space="preserve"> нужно определять слева </w:t>
      </w:r>
      <w:r w:rsidR="000E262B">
        <w:rPr>
          <w:sz w:val="28"/>
          <w:szCs w:val="28"/>
        </w:rPr>
        <w:t xml:space="preserve"> </w:t>
      </w:r>
      <w:r w:rsidR="007C7EF8" w:rsidRPr="007C7EF8">
        <w:rPr>
          <w:sz w:val="28"/>
          <w:szCs w:val="28"/>
        </w:rPr>
        <w:t>и справа от этого сечения.</w:t>
      </w:r>
    </w:p>
    <w:p w:rsidR="007C7EF8" w:rsidRPr="00702DD0" w:rsidRDefault="007C7EF8" w:rsidP="007C7EF8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98"/>
        <w:gridCol w:w="907"/>
        <w:gridCol w:w="907"/>
        <w:gridCol w:w="907"/>
        <w:gridCol w:w="907"/>
        <w:gridCol w:w="908"/>
        <w:gridCol w:w="1246"/>
        <w:gridCol w:w="990"/>
        <w:gridCol w:w="1166"/>
      </w:tblGrid>
      <w:tr w:rsidR="007C7EF8" w:rsidRPr="00702DD0" w:rsidTr="2302322B">
        <w:tc>
          <w:tcPr>
            <w:tcW w:w="720" w:type="dxa"/>
            <w:vMerge w:val="restart"/>
          </w:tcPr>
          <w:p w:rsidR="007C7EF8" w:rsidRPr="00702DD0" w:rsidRDefault="007C7EF8" w:rsidP="007C7EF8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строки</w:t>
            </w:r>
          </w:p>
        </w:tc>
        <w:tc>
          <w:tcPr>
            <w:tcW w:w="698" w:type="dxa"/>
            <w:vMerge w:val="restart"/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схемы</w:t>
            </w:r>
          </w:p>
        </w:tc>
        <w:tc>
          <w:tcPr>
            <w:tcW w:w="4536" w:type="dxa"/>
            <w:gridSpan w:val="5"/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Размеры, </w:t>
            </w:r>
            <w:proofErr w:type="gramStart"/>
            <w:r w:rsidRPr="00702DD0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46" w:type="dxa"/>
            <w:vMerge w:val="restart"/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N</w:t>
            </w:r>
            <w:r w:rsidRPr="00702DD0">
              <w:rPr>
                <w:sz w:val="28"/>
                <w:szCs w:val="28"/>
              </w:rPr>
              <w:t>,</w:t>
            </w:r>
          </w:p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кВт</w:t>
            </w:r>
          </w:p>
        </w:tc>
        <w:tc>
          <w:tcPr>
            <w:tcW w:w="990" w:type="dxa"/>
            <w:vMerge w:val="restart"/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n</w:t>
            </w:r>
            <w:r w:rsidRPr="00702DD0">
              <w:rPr>
                <w:sz w:val="28"/>
                <w:szCs w:val="28"/>
              </w:rPr>
              <w:t>,</w:t>
            </w:r>
          </w:p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proofErr w:type="gramStart"/>
            <w:r w:rsidRPr="00702DD0">
              <w:rPr>
                <w:sz w:val="28"/>
                <w:szCs w:val="28"/>
              </w:rPr>
              <w:t>об</w:t>
            </w:r>
            <w:proofErr w:type="gramEnd"/>
            <w:r w:rsidRPr="00702DD0">
              <w:rPr>
                <w:sz w:val="28"/>
                <w:szCs w:val="28"/>
              </w:rPr>
              <w:t>/мин</w:t>
            </w:r>
          </w:p>
        </w:tc>
        <w:tc>
          <w:tcPr>
            <w:tcW w:w="1166" w:type="dxa"/>
            <w:vMerge w:val="restart"/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Марка стали</w:t>
            </w:r>
          </w:p>
        </w:tc>
      </w:tr>
      <w:tr w:rsidR="007C7EF8" w:rsidRPr="00702DD0" w:rsidTr="2302322B">
        <w:tc>
          <w:tcPr>
            <w:tcW w:w="720" w:type="dxa"/>
            <w:vMerge/>
          </w:tcPr>
          <w:p w:rsidR="007C7EF8" w:rsidRPr="00702DD0" w:rsidRDefault="007C7EF8" w:rsidP="007C7EF8">
            <w:pPr>
              <w:ind w:right="-25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907" w:type="dxa"/>
            <w:tcBorders>
              <w:bottom w:val="nil"/>
            </w:tcBorders>
          </w:tcPr>
          <w:p w:rsidR="007C7EF8" w:rsidRPr="00702DD0" w:rsidRDefault="2302322B" w:rsidP="2302322B">
            <w:pPr>
              <w:ind w:left="-817" w:firstLine="709"/>
              <w:jc w:val="center"/>
              <w:rPr>
                <w:i/>
                <w:iCs/>
                <w:sz w:val="28"/>
                <w:szCs w:val="28"/>
              </w:rPr>
            </w:pPr>
            <w:r w:rsidRPr="2302322B">
              <w:rPr>
                <w:i/>
                <w:iCs/>
                <w:sz w:val="28"/>
                <w:szCs w:val="28"/>
                <w:lang w:val="en-US"/>
              </w:rPr>
              <w:t>b</w:t>
            </w:r>
          </w:p>
          <w:p w:rsidR="007C7EF8" w:rsidRPr="00702DD0" w:rsidRDefault="007C7EF8" w:rsidP="2302322B">
            <w:pPr>
              <w:ind w:left="-817" w:firstLine="709"/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07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  <w:vertAlign w:val="subscript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D</w:t>
            </w:r>
            <w:r w:rsidRPr="00702DD0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D</w:t>
            </w:r>
            <w:r w:rsidRPr="00702DD0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46" w:type="dxa"/>
            <w:vMerge/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Merge/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</w:tr>
      <w:tr w:rsidR="007C7EF8" w:rsidRPr="00702DD0" w:rsidTr="2302322B">
        <w:tc>
          <w:tcPr>
            <w:tcW w:w="720" w:type="dxa"/>
            <w:tcBorders>
              <w:bottom w:val="nil"/>
            </w:tcBorders>
          </w:tcPr>
          <w:p w:rsidR="007C7EF8" w:rsidRPr="00702DD0" w:rsidRDefault="007C7EF8" w:rsidP="007C7EF8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</w:tr>
      <w:tr w:rsidR="007C7EF8" w:rsidRPr="00702DD0" w:rsidTr="2302322B">
        <w:tc>
          <w:tcPr>
            <w:tcW w:w="720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</w:tr>
      <w:tr w:rsidR="007C7EF8" w:rsidRPr="00702DD0" w:rsidTr="2302322B">
        <w:trPr>
          <w:trHeight w:val="63"/>
        </w:trPr>
        <w:tc>
          <w:tcPr>
            <w:tcW w:w="720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200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</w:tr>
      <w:tr w:rsidR="007C7EF8" w:rsidRPr="00702DD0" w:rsidTr="2302322B">
        <w:trPr>
          <w:trHeight w:val="53"/>
        </w:trPr>
        <w:tc>
          <w:tcPr>
            <w:tcW w:w="720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left="-817" w:right="-108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7C7EF8" w:rsidRPr="00702DD0" w:rsidRDefault="007C7EF8" w:rsidP="007C7EF8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</w:tr>
    </w:tbl>
    <w:p w:rsidR="007C7EF8" w:rsidRDefault="007C7EF8" w:rsidP="002D5F7E">
      <w:pPr>
        <w:ind w:firstLine="709"/>
        <w:jc w:val="center"/>
        <w:rPr>
          <w:b/>
          <w:sz w:val="28"/>
          <w:szCs w:val="28"/>
        </w:rPr>
      </w:pPr>
    </w:p>
    <w:p w:rsidR="007C7EF8" w:rsidRDefault="007C7EF8" w:rsidP="002D5F7E">
      <w:pPr>
        <w:ind w:firstLine="709"/>
        <w:jc w:val="center"/>
        <w:rPr>
          <w:b/>
          <w:sz w:val="28"/>
          <w:szCs w:val="28"/>
        </w:rPr>
      </w:pPr>
    </w:p>
    <w:p w:rsidR="007C7EF8" w:rsidRDefault="007C7EF8" w:rsidP="002D5F7E">
      <w:pPr>
        <w:ind w:firstLine="709"/>
        <w:jc w:val="center"/>
        <w:rPr>
          <w:b/>
          <w:sz w:val="28"/>
          <w:szCs w:val="28"/>
        </w:rPr>
      </w:pPr>
    </w:p>
    <w:p w:rsidR="007C7EF8" w:rsidRDefault="007C7EF8" w:rsidP="002D5F7E">
      <w:pPr>
        <w:ind w:firstLine="709"/>
        <w:jc w:val="center"/>
        <w:rPr>
          <w:b/>
          <w:sz w:val="28"/>
          <w:szCs w:val="28"/>
        </w:rPr>
      </w:pPr>
    </w:p>
    <w:p w:rsidR="007C7EF8" w:rsidRDefault="007C7EF8" w:rsidP="002D5F7E">
      <w:pPr>
        <w:ind w:firstLine="709"/>
        <w:jc w:val="center"/>
        <w:rPr>
          <w:b/>
          <w:sz w:val="28"/>
          <w:szCs w:val="28"/>
        </w:rPr>
      </w:pPr>
    </w:p>
    <w:p w:rsidR="007C7EF8" w:rsidRDefault="007C7EF8" w:rsidP="002D5F7E">
      <w:pPr>
        <w:ind w:firstLine="709"/>
        <w:jc w:val="center"/>
        <w:rPr>
          <w:b/>
          <w:sz w:val="28"/>
          <w:szCs w:val="28"/>
        </w:rPr>
      </w:pPr>
    </w:p>
    <w:p w:rsidR="00EF3236" w:rsidRDefault="00EF3236" w:rsidP="00EF3236">
      <w:pPr>
        <w:rPr>
          <w:b/>
          <w:bCs/>
          <w:sz w:val="28"/>
          <w:szCs w:val="28"/>
        </w:rPr>
      </w:pPr>
    </w:p>
    <w:p w:rsidR="00EF3236" w:rsidRDefault="00EF3236" w:rsidP="00EF3236">
      <w:pPr>
        <w:rPr>
          <w:b/>
          <w:bCs/>
          <w:sz w:val="28"/>
          <w:szCs w:val="28"/>
        </w:rPr>
      </w:pPr>
    </w:p>
    <w:p w:rsidR="00136531" w:rsidRDefault="00136531" w:rsidP="00446D5C">
      <w:pPr>
        <w:pStyle w:val="1"/>
        <w:spacing w:line="276" w:lineRule="auto"/>
        <w:ind w:left="0"/>
        <w:jc w:val="left"/>
        <w:rPr>
          <w:b/>
          <w:sz w:val="28"/>
          <w:szCs w:val="28"/>
        </w:rPr>
      </w:pPr>
    </w:p>
    <w:p w:rsidR="00446D5C" w:rsidRDefault="00446D5C" w:rsidP="00446D5C"/>
    <w:p w:rsidR="00446D5C" w:rsidRPr="00446D5C" w:rsidRDefault="00446D5C" w:rsidP="00446D5C"/>
    <w:p w:rsidR="00EF3236" w:rsidRPr="00446D5C" w:rsidRDefault="00EF3236" w:rsidP="00446D5C">
      <w:pPr>
        <w:pStyle w:val="1"/>
        <w:spacing w:line="360" w:lineRule="auto"/>
        <w:ind w:left="0" w:firstLine="709"/>
        <w:jc w:val="left"/>
        <w:rPr>
          <w:b/>
          <w:sz w:val="28"/>
          <w:szCs w:val="28"/>
          <w:lang w:val="en-US"/>
        </w:rPr>
      </w:pPr>
      <w:r w:rsidRPr="00EF3236">
        <w:rPr>
          <w:b/>
          <w:sz w:val="28"/>
          <w:szCs w:val="28"/>
        </w:rPr>
        <w:t>Решение.</w:t>
      </w:r>
    </w:p>
    <w:p w:rsidR="00EF3236" w:rsidRPr="00EF3236" w:rsidRDefault="00EF3236" w:rsidP="00446D5C">
      <w:pPr>
        <w:pStyle w:val="11"/>
        <w:numPr>
          <w:ilvl w:val="0"/>
          <w:numId w:val="48"/>
        </w:numPr>
        <w:shd w:val="clear" w:color="auto" w:fill="FFFFFF"/>
        <w:spacing w:line="360" w:lineRule="auto"/>
        <w:rPr>
          <w:i w:val="0"/>
          <w:sz w:val="28"/>
          <w:szCs w:val="28"/>
        </w:rPr>
      </w:pPr>
      <w:r w:rsidRPr="00EF3236">
        <w:rPr>
          <w:i w:val="0"/>
          <w:sz w:val="28"/>
          <w:szCs w:val="28"/>
        </w:rPr>
        <w:t>Определение нагрузок, действующих на вал.</w:t>
      </w:r>
    </w:p>
    <w:p w:rsidR="00EF3236" w:rsidRPr="003C45DB" w:rsidRDefault="00EF3236" w:rsidP="00446D5C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EF3236">
        <w:rPr>
          <w:i w:val="0"/>
          <w:sz w:val="28"/>
          <w:szCs w:val="28"/>
        </w:rPr>
        <w:t xml:space="preserve">Условие равномерного вращения вала сводится к равенству моментов сил, </w:t>
      </w:r>
      <w:proofErr w:type="gramStart"/>
      <w:r w:rsidRPr="00EF3236">
        <w:rPr>
          <w:i w:val="0"/>
          <w:sz w:val="28"/>
          <w:szCs w:val="28"/>
        </w:rPr>
        <w:t>приложенных</w:t>
      </w:r>
      <w:proofErr w:type="gramEnd"/>
      <w:r w:rsidRPr="00EF3236">
        <w:rPr>
          <w:i w:val="0"/>
          <w:sz w:val="28"/>
          <w:szCs w:val="28"/>
        </w:rPr>
        <w:t xml:space="preserve"> к валу относительно оси вращения</w:t>
      </w:r>
      <w:r w:rsidR="003C45DB">
        <w:rPr>
          <w:i w:val="0"/>
          <w:sz w:val="28"/>
          <w:szCs w:val="28"/>
        </w:rPr>
        <w:t>:</w:t>
      </w:r>
    </w:p>
    <w:p w:rsidR="003A3FC8" w:rsidRPr="00EF3236" w:rsidRDefault="00FA7656" w:rsidP="00446D5C">
      <w:pPr>
        <w:pStyle w:val="11"/>
        <w:shd w:val="clear" w:color="auto" w:fill="FFFFFF"/>
        <w:spacing w:line="360" w:lineRule="auto"/>
        <w:ind w:firstLine="709"/>
        <w:jc w:val="center"/>
        <w:rPr>
          <w:i w:val="0"/>
          <w:sz w:val="28"/>
          <w:szCs w:val="28"/>
        </w:rPr>
      </w:pPr>
      <w:r w:rsidRPr="00FA7656">
        <w:rPr>
          <w:i w:val="0"/>
          <w:position w:val="-26"/>
          <w:sz w:val="28"/>
          <w:szCs w:val="28"/>
        </w:rPr>
        <w:pict>
          <v:shape id="_x0000_i1037" type="#_x0000_t75" style="width:280.55pt;height:36pt" fillcolor="window">
            <v:imagedata r:id="rId32" o:title=""/>
          </v:shape>
        </w:pict>
      </w:r>
      <w:r w:rsidR="003A3FC8" w:rsidRPr="00136531">
        <w:rPr>
          <w:i w:val="0"/>
          <w:position w:val="-26"/>
          <w:sz w:val="28"/>
          <w:szCs w:val="28"/>
        </w:rPr>
        <w:object w:dxaOrig="3660" w:dyaOrig="700">
          <v:shape id="_x0000_i1038" type="#_x0000_t75" style="width:182.5pt;height:36pt" o:ole="" fillcolor="window">
            <v:imagedata r:id="rId33" o:title=""/>
          </v:shape>
          <o:OLEObject Type="Embed" ProgID="Equation.3" ShapeID="_x0000_i1038" DrawAspect="Content" ObjectID="_1763829386" r:id="rId34"/>
        </w:object>
      </w:r>
      <w:r w:rsidR="003A3FC8">
        <w:rPr>
          <w:i w:val="0"/>
          <w:sz w:val="28"/>
          <w:szCs w:val="28"/>
        </w:rPr>
        <w:t xml:space="preserve"> Н</w:t>
      </w:r>
      <w:r w:rsidR="003A3FC8" w:rsidRPr="00EF3236">
        <w:rPr>
          <w:i w:val="0"/>
          <w:sz w:val="28"/>
          <w:szCs w:val="28"/>
        </w:rPr>
        <w:t>м.</w:t>
      </w:r>
    </w:p>
    <w:p w:rsidR="00EF3236" w:rsidRPr="00EF3236" w:rsidRDefault="00EF3236" w:rsidP="00446D5C">
      <w:pPr>
        <w:pStyle w:val="11"/>
        <w:shd w:val="clear" w:color="auto" w:fill="FFFFFF"/>
        <w:spacing w:line="360" w:lineRule="auto"/>
        <w:ind w:firstLine="708"/>
        <w:rPr>
          <w:i w:val="0"/>
          <w:sz w:val="28"/>
          <w:szCs w:val="28"/>
        </w:rPr>
      </w:pPr>
      <w:r w:rsidRPr="00EF3236">
        <w:rPr>
          <w:i w:val="0"/>
          <w:sz w:val="28"/>
          <w:szCs w:val="28"/>
        </w:rPr>
        <w:t>Силы натяжения ветвей ремня ременной передачи</w:t>
      </w:r>
      <w:r w:rsidR="003C45DB">
        <w:rPr>
          <w:i w:val="0"/>
          <w:sz w:val="28"/>
          <w:szCs w:val="28"/>
        </w:rPr>
        <w:t>:</w:t>
      </w:r>
    </w:p>
    <w:p w:rsidR="00EF3236" w:rsidRPr="00EF3236" w:rsidRDefault="00136531" w:rsidP="00446D5C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EF3236">
        <w:rPr>
          <w:i w:val="0"/>
          <w:position w:val="-34"/>
          <w:sz w:val="28"/>
          <w:szCs w:val="28"/>
        </w:rPr>
        <w:object w:dxaOrig="5240" w:dyaOrig="780">
          <v:shape id="_x0000_i1039" type="#_x0000_t75" style="width:259.45pt;height:38.5pt" o:ole="" fillcolor="window">
            <v:imagedata r:id="rId35" o:title=""/>
          </v:shape>
          <o:OLEObject Type="Embed" ProgID="Equation.3" ShapeID="_x0000_i1039" DrawAspect="Content" ObjectID="_1763829387" r:id="rId36"/>
        </w:object>
      </w:r>
      <w:r w:rsidR="00EF3236" w:rsidRPr="00EF3236">
        <w:rPr>
          <w:i w:val="0"/>
          <w:sz w:val="28"/>
          <w:szCs w:val="28"/>
        </w:rPr>
        <w:t xml:space="preserve"> </w:t>
      </w:r>
    </w:p>
    <w:p w:rsidR="00EF3236" w:rsidRPr="00EF3236" w:rsidRDefault="00136531" w:rsidP="00446D5C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136531">
        <w:rPr>
          <w:i w:val="0"/>
          <w:position w:val="-10"/>
          <w:sz w:val="28"/>
          <w:szCs w:val="28"/>
        </w:rPr>
        <w:object w:dxaOrig="3220" w:dyaOrig="340">
          <v:shape id="_x0000_i1040" type="#_x0000_t75" style="width:161.4pt;height:17.4pt" o:ole="" fillcolor="window">
            <v:imagedata r:id="rId37" o:title=""/>
          </v:shape>
          <o:OLEObject Type="Embed" ProgID="Equation.3" ShapeID="_x0000_i1040" DrawAspect="Content" ObjectID="_1763829388" r:id="rId38"/>
        </w:object>
      </w:r>
      <w:r>
        <w:rPr>
          <w:i w:val="0"/>
          <w:sz w:val="28"/>
          <w:szCs w:val="28"/>
        </w:rPr>
        <w:t xml:space="preserve"> </w:t>
      </w:r>
    </w:p>
    <w:p w:rsidR="00EF3236" w:rsidRPr="00EF3236" w:rsidRDefault="00EF3236" w:rsidP="00446D5C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EF3236">
        <w:rPr>
          <w:i w:val="0"/>
          <w:sz w:val="28"/>
          <w:szCs w:val="28"/>
        </w:rPr>
        <w:t>Сила натяжения каната</w:t>
      </w:r>
      <w:r w:rsidR="003C45DB">
        <w:rPr>
          <w:i w:val="0"/>
          <w:sz w:val="28"/>
          <w:szCs w:val="28"/>
        </w:rPr>
        <w:t>:</w:t>
      </w:r>
    </w:p>
    <w:p w:rsidR="00EF3236" w:rsidRDefault="00C95BCF" w:rsidP="00446D5C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136531">
        <w:rPr>
          <w:i w:val="0"/>
          <w:position w:val="-34"/>
          <w:sz w:val="28"/>
          <w:szCs w:val="28"/>
        </w:rPr>
        <w:object w:dxaOrig="5340" w:dyaOrig="780">
          <v:shape id="_x0000_i1041" type="#_x0000_t75" style="width:265.65pt;height:38.5pt" o:ole="" fillcolor="window">
            <v:imagedata r:id="rId39" o:title=""/>
          </v:shape>
          <o:OLEObject Type="Embed" ProgID="Equation.3" ShapeID="_x0000_i1041" DrawAspect="Content" ObjectID="_1763829389" r:id="rId40"/>
        </w:object>
      </w:r>
      <w:r w:rsidR="00EF3236" w:rsidRPr="00EF3236">
        <w:rPr>
          <w:i w:val="0"/>
          <w:sz w:val="28"/>
          <w:szCs w:val="28"/>
        </w:rPr>
        <w:t xml:space="preserve"> </w:t>
      </w:r>
    </w:p>
    <w:p w:rsidR="006E2BBB" w:rsidRDefault="006E2BBB" w:rsidP="003C45DB">
      <w:pPr>
        <w:pStyle w:val="11"/>
        <w:shd w:val="clear" w:color="auto" w:fill="FFFFFF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Проекции  силы </w:t>
      </w:r>
      <w:r w:rsidRPr="006E2BBB">
        <w:rPr>
          <w:sz w:val="28"/>
          <w:szCs w:val="28"/>
          <w:lang w:val="en-US"/>
        </w:rPr>
        <w:t>P</w:t>
      </w:r>
      <w:r>
        <w:rPr>
          <w:i w:val="0"/>
          <w:sz w:val="28"/>
          <w:szCs w:val="28"/>
        </w:rPr>
        <w:t xml:space="preserve"> </w:t>
      </w:r>
      <w:r w:rsidRPr="00702DD0">
        <w:rPr>
          <w:i w:val="0"/>
          <w:sz w:val="28"/>
          <w:szCs w:val="28"/>
        </w:rPr>
        <w:t xml:space="preserve">на оси координат </w:t>
      </w:r>
      <w:proofErr w:type="spellStart"/>
      <w:r w:rsidRPr="009B5CAB">
        <w:rPr>
          <w:sz w:val="28"/>
          <w:szCs w:val="28"/>
        </w:rPr>
        <w:t>х</w:t>
      </w:r>
      <w:proofErr w:type="spellEnd"/>
      <w:r w:rsidRPr="00702DD0">
        <w:rPr>
          <w:i w:val="0"/>
          <w:sz w:val="28"/>
          <w:szCs w:val="28"/>
        </w:rPr>
        <w:t xml:space="preserve"> и </w:t>
      </w:r>
      <w:r w:rsidRPr="009B5CAB">
        <w:rPr>
          <w:sz w:val="28"/>
          <w:szCs w:val="28"/>
        </w:rPr>
        <w:t>у</w:t>
      </w:r>
      <w:r w:rsidR="003C45DB">
        <w:rPr>
          <w:sz w:val="28"/>
          <w:szCs w:val="28"/>
        </w:rPr>
        <w:t>:</w:t>
      </w:r>
    </w:p>
    <w:p w:rsidR="006E2BBB" w:rsidRDefault="00FA7656" w:rsidP="00446D5C">
      <w:pPr>
        <w:pStyle w:val="a3"/>
        <w:spacing w:line="360" w:lineRule="auto"/>
        <w:ind w:left="0" w:firstLine="709"/>
        <w:jc w:val="center"/>
        <w:rPr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P∙cos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=4,777∙</m:t>
          </m:r>
          <m:r>
            <w:rPr>
              <w:rFonts w:ascii="Cambria Math" w:hAnsi="Cambria Math"/>
              <w:sz w:val="28"/>
              <w:szCs w:val="28"/>
              <w:lang w:val="en-US"/>
            </w:rPr>
            <m:t>0,5</m:t>
          </m:r>
          <m:r>
            <w:rPr>
              <w:rFonts w:ascii="Cambria Math" w:hAnsi="Cambria Math"/>
              <w:sz w:val="28"/>
              <w:szCs w:val="28"/>
            </w:rPr>
            <m:t>=2,389 кН</m:t>
          </m:r>
        </m:oMath>
      </m:oMathPara>
    </w:p>
    <w:p w:rsidR="006E2BBB" w:rsidRPr="00BA731B" w:rsidRDefault="00FA7656" w:rsidP="00446D5C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P∙sin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=4,777∙0,866=4,137 кН</m:t>
          </m:r>
        </m:oMath>
      </m:oMathPara>
    </w:p>
    <w:p w:rsidR="00EF3236" w:rsidRPr="00EF3236" w:rsidRDefault="00EF3236" w:rsidP="00446D5C">
      <w:pPr>
        <w:pStyle w:val="11"/>
        <w:shd w:val="clear" w:color="auto" w:fill="FFFFFF"/>
        <w:spacing w:line="360" w:lineRule="auto"/>
        <w:rPr>
          <w:i w:val="0"/>
          <w:sz w:val="28"/>
          <w:szCs w:val="28"/>
        </w:rPr>
      </w:pPr>
      <w:r w:rsidRPr="00EF3236">
        <w:rPr>
          <w:i w:val="0"/>
          <w:sz w:val="28"/>
          <w:szCs w:val="28"/>
        </w:rPr>
        <w:t>Суммарная сила натяжения ветвей ремня ременной передачи</w:t>
      </w:r>
      <w:r w:rsidR="003C45DB">
        <w:rPr>
          <w:i w:val="0"/>
          <w:sz w:val="28"/>
          <w:szCs w:val="28"/>
        </w:rPr>
        <w:t>:</w:t>
      </w:r>
    </w:p>
    <w:p w:rsidR="009B5CAB" w:rsidRPr="00446D5C" w:rsidRDefault="006E2BBB" w:rsidP="00446D5C">
      <w:pPr>
        <w:pStyle w:val="11"/>
        <w:shd w:val="clear" w:color="auto" w:fill="FFFFFF"/>
        <w:spacing w:line="360" w:lineRule="auto"/>
        <w:ind w:firstLine="709"/>
        <w:rPr>
          <w:i w:val="0"/>
          <w:position w:val="-10"/>
          <w:sz w:val="28"/>
          <w:szCs w:val="28"/>
        </w:rPr>
      </w:pPr>
      <w:r w:rsidRPr="00C95BCF">
        <w:rPr>
          <w:i w:val="0"/>
          <w:position w:val="-10"/>
          <w:sz w:val="28"/>
          <w:szCs w:val="28"/>
          <w:lang w:val="en-US"/>
        </w:rPr>
        <w:object w:dxaOrig="4840" w:dyaOrig="340">
          <v:shape id="_x0000_i1042" type="#_x0000_t75" style="width:242.05pt;height:17.4pt" o:ole="" fillcolor="window">
            <v:imagedata r:id="rId41" o:title=""/>
          </v:shape>
          <o:OLEObject Type="Embed" ProgID="Equation.3" ShapeID="_x0000_i1042" DrawAspect="Content" ObjectID="_1763829390" r:id="rId42"/>
        </w:object>
      </w:r>
    </w:p>
    <w:p w:rsidR="003C45DB" w:rsidRDefault="006E2BBB" w:rsidP="00446D5C">
      <w:pPr>
        <w:pStyle w:val="11"/>
        <w:numPr>
          <w:ilvl w:val="0"/>
          <w:numId w:val="48"/>
        </w:numPr>
        <w:shd w:val="clear" w:color="auto" w:fill="FFFFFF"/>
        <w:spacing w:line="360" w:lineRule="auto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Построение эпюры изгибающих моментов в двух плоскостях </w:t>
      </w:r>
    </w:p>
    <w:p w:rsidR="006E2BBB" w:rsidRPr="008756B8" w:rsidRDefault="006E2BBB" w:rsidP="003C45DB">
      <w:pPr>
        <w:pStyle w:val="11"/>
        <w:shd w:val="clear" w:color="auto" w:fill="FFFFFF"/>
        <w:spacing w:line="360" w:lineRule="auto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(вертик</w:t>
      </w:r>
      <w:r w:rsidR="000E262B">
        <w:rPr>
          <w:i w:val="0"/>
          <w:sz w:val="28"/>
          <w:szCs w:val="28"/>
        </w:rPr>
        <w:t>альной и горизонтальной) и эпюры</w:t>
      </w:r>
      <w:r w:rsidRPr="00702DD0">
        <w:rPr>
          <w:i w:val="0"/>
          <w:sz w:val="28"/>
          <w:szCs w:val="28"/>
        </w:rPr>
        <w:t xml:space="preserve"> крутящих моментов.</w:t>
      </w:r>
    </w:p>
    <w:p w:rsidR="006E2BBB" w:rsidRPr="008756B8" w:rsidRDefault="006E2BBB" w:rsidP="00446D5C">
      <w:pPr>
        <w:pStyle w:val="11"/>
        <w:shd w:val="clear" w:color="auto" w:fill="FFFFFF"/>
        <w:spacing w:line="360" w:lineRule="auto"/>
        <w:rPr>
          <w:i w:val="0"/>
          <w:sz w:val="28"/>
          <w:szCs w:val="28"/>
        </w:rPr>
      </w:pPr>
      <w:r w:rsidRPr="008756B8">
        <w:rPr>
          <w:i w:val="0"/>
          <w:sz w:val="28"/>
          <w:szCs w:val="28"/>
        </w:rPr>
        <w:t xml:space="preserve">Схема </w:t>
      </w:r>
      <w:proofErr w:type="spellStart"/>
      <w:r w:rsidRPr="008756B8">
        <w:rPr>
          <w:i w:val="0"/>
          <w:sz w:val="28"/>
          <w:szCs w:val="28"/>
        </w:rPr>
        <w:t>нагружения</w:t>
      </w:r>
      <w:proofErr w:type="spellEnd"/>
      <w:r w:rsidRPr="008756B8">
        <w:rPr>
          <w:i w:val="0"/>
          <w:sz w:val="28"/>
          <w:szCs w:val="28"/>
        </w:rPr>
        <w:t xml:space="preserve"> вала в вертикальной плоскости приведена на рис. 5.1, б.</w:t>
      </w:r>
    </w:p>
    <w:p w:rsidR="006E2BBB" w:rsidRPr="000E262B" w:rsidRDefault="006E2BBB" w:rsidP="00446D5C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Уравнение равновесия моментов сил, приложенных к валу и действующих в вертикальной плоскости</w:t>
      </w:r>
      <w:r>
        <w:rPr>
          <w:i w:val="0"/>
          <w:sz w:val="28"/>
          <w:szCs w:val="28"/>
        </w:rPr>
        <w:t>,</w:t>
      </w:r>
      <w:r w:rsidRPr="00702DD0">
        <w:rPr>
          <w:i w:val="0"/>
          <w:sz w:val="28"/>
          <w:szCs w:val="28"/>
        </w:rPr>
        <w:t xml:space="preserve"> имеют вид</w:t>
      </w:r>
      <w:r w:rsidR="003C45DB">
        <w:rPr>
          <w:i w:val="0"/>
          <w:sz w:val="28"/>
          <w:szCs w:val="28"/>
        </w:rPr>
        <w:t>:</w:t>
      </w:r>
    </w:p>
    <w:p w:rsidR="00F86958" w:rsidRPr="00702DD0" w:rsidRDefault="000E262B" w:rsidP="00446D5C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F86958">
        <w:rPr>
          <w:i w:val="0"/>
          <w:position w:val="-12"/>
          <w:sz w:val="28"/>
          <w:szCs w:val="28"/>
        </w:rPr>
        <w:object w:dxaOrig="1180" w:dyaOrig="380">
          <v:shape id="_x0000_i1043" type="#_x0000_t75" style="width:59.6pt;height:18.6pt" o:ole="" fillcolor="window">
            <v:imagedata r:id="rId43" o:title=""/>
          </v:shape>
          <o:OLEObject Type="Embed" ProgID="Equation.3" ShapeID="_x0000_i1043" DrawAspect="Content" ObjectID="_1763829391" r:id="rId44"/>
        </w:object>
      </w:r>
      <w:r w:rsidR="00F86958" w:rsidRPr="00702DD0">
        <w:rPr>
          <w:i w:val="0"/>
          <w:sz w:val="28"/>
          <w:szCs w:val="28"/>
        </w:rPr>
        <w:t>,</w:t>
      </w:r>
      <w:r w:rsidR="00F86958" w:rsidRPr="000E262B">
        <w:rPr>
          <w:i w:val="0"/>
          <w:sz w:val="28"/>
          <w:szCs w:val="28"/>
        </w:rPr>
        <w:t xml:space="preserve">         </w:t>
      </w:r>
      <w:r w:rsidR="00AD4A03" w:rsidRPr="00AD4A03">
        <w:rPr>
          <w:i w:val="0"/>
          <w:position w:val="-14"/>
          <w:sz w:val="28"/>
          <w:szCs w:val="28"/>
        </w:rPr>
        <w:object w:dxaOrig="3440" w:dyaOrig="400">
          <v:shape id="_x0000_i1044" type="#_x0000_t75" style="width:172.55pt;height:21.1pt" o:ole="" fillcolor="window">
            <v:imagedata r:id="rId45" o:title=""/>
          </v:shape>
          <o:OLEObject Type="Embed" ProgID="Equation.3" ShapeID="_x0000_i1044" DrawAspect="Content" ObjectID="_1763829392" r:id="rId46"/>
        </w:object>
      </w:r>
    </w:p>
    <w:p w:rsidR="00F86958" w:rsidRPr="00702DD0" w:rsidRDefault="00AD4A03" w:rsidP="00446D5C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F86958">
        <w:rPr>
          <w:i w:val="0"/>
          <w:position w:val="-12"/>
          <w:sz w:val="28"/>
          <w:szCs w:val="28"/>
        </w:rPr>
        <w:object w:dxaOrig="1180" w:dyaOrig="380">
          <v:shape id="_x0000_i1045" type="#_x0000_t75" style="width:59.6pt;height:18.6pt" o:ole="" fillcolor="window">
            <v:imagedata r:id="rId47" o:title=""/>
          </v:shape>
          <o:OLEObject Type="Embed" ProgID="Equation.3" ShapeID="_x0000_i1045" DrawAspect="Content" ObjectID="_1763829393" r:id="rId48"/>
        </w:object>
      </w:r>
      <w:r w:rsidR="00F86958" w:rsidRPr="00702DD0">
        <w:rPr>
          <w:i w:val="0"/>
          <w:sz w:val="28"/>
          <w:szCs w:val="28"/>
        </w:rPr>
        <w:t>,</w:t>
      </w:r>
      <w:r w:rsidR="00F86958" w:rsidRPr="000E262B">
        <w:rPr>
          <w:i w:val="0"/>
          <w:sz w:val="28"/>
          <w:szCs w:val="28"/>
        </w:rPr>
        <w:t xml:space="preserve">         </w:t>
      </w:r>
      <w:r w:rsidRPr="00AD4A03">
        <w:rPr>
          <w:i w:val="0"/>
          <w:position w:val="-14"/>
          <w:sz w:val="28"/>
          <w:szCs w:val="28"/>
        </w:rPr>
        <w:object w:dxaOrig="2420" w:dyaOrig="400">
          <v:shape id="_x0000_i1046" type="#_x0000_t75" style="width:120.4pt;height:21.1pt" o:ole="" fillcolor="window">
            <v:imagedata r:id="rId49" o:title=""/>
          </v:shape>
          <o:OLEObject Type="Embed" ProgID="Equation.3" ShapeID="_x0000_i1046" DrawAspect="Content" ObjectID="_1763829394" r:id="rId50"/>
        </w:object>
      </w:r>
    </w:p>
    <w:p w:rsidR="00F86958" w:rsidRPr="00702DD0" w:rsidRDefault="00F86958" w:rsidP="00446D5C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Отсюда следует</w:t>
      </w:r>
      <w:r w:rsidR="003C45DB">
        <w:rPr>
          <w:i w:val="0"/>
          <w:sz w:val="28"/>
          <w:szCs w:val="28"/>
        </w:rPr>
        <w:t>:</w:t>
      </w:r>
    </w:p>
    <w:p w:rsidR="00AD4A03" w:rsidRDefault="00D57F94" w:rsidP="00446D5C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  <w:lang w:val="en-US"/>
        </w:rPr>
      </w:pPr>
      <w:r w:rsidRPr="00AD4A03">
        <w:rPr>
          <w:i w:val="0"/>
          <w:position w:val="-32"/>
          <w:sz w:val="28"/>
          <w:szCs w:val="28"/>
        </w:rPr>
        <w:object w:dxaOrig="6060" w:dyaOrig="780">
          <v:shape id="_x0000_i1047" type="#_x0000_t75" style="width:301.65pt;height:39.7pt" o:ole="" fillcolor="window">
            <v:imagedata r:id="rId51" o:title=""/>
          </v:shape>
          <o:OLEObject Type="Embed" ProgID="Equation.3" ShapeID="_x0000_i1047" DrawAspect="Content" ObjectID="_1763829395" r:id="rId52"/>
        </w:object>
      </w:r>
      <w:r w:rsidR="00F86958" w:rsidRPr="00702DD0">
        <w:rPr>
          <w:i w:val="0"/>
          <w:sz w:val="28"/>
          <w:szCs w:val="28"/>
        </w:rPr>
        <w:t xml:space="preserve"> </w:t>
      </w:r>
    </w:p>
    <w:p w:rsidR="00AD4A03" w:rsidRDefault="00D57F94" w:rsidP="00446D5C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  <w:lang w:val="en-US"/>
        </w:rPr>
      </w:pPr>
      <w:r w:rsidRPr="00AD4A03">
        <w:rPr>
          <w:i w:val="0"/>
          <w:position w:val="-32"/>
          <w:sz w:val="28"/>
          <w:szCs w:val="28"/>
        </w:rPr>
        <w:object w:dxaOrig="3840" w:dyaOrig="780">
          <v:shape id="_x0000_i1048" type="#_x0000_t75" style="width:191.15pt;height:39.7pt" o:ole="" fillcolor="window">
            <v:imagedata r:id="rId53" o:title=""/>
          </v:shape>
          <o:OLEObject Type="Embed" ProgID="Equation.3" ShapeID="_x0000_i1048" DrawAspect="Content" ObjectID="_1763829396" r:id="rId54"/>
        </w:object>
      </w:r>
    </w:p>
    <w:p w:rsidR="00F86958" w:rsidRPr="003C45DB" w:rsidRDefault="00F86958" w:rsidP="00446D5C">
      <w:pPr>
        <w:pStyle w:val="1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C45DB">
        <w:rPr>
          <w:sz w:val="28"/>
          <w:szCs w:val="28"/>
        </w:rPr>
        <w:t>Проверка</w:t>
      </w:r>
      <w:r w:rsidR="003C45DB" w:rsidRPr="003C45DB">
        <w:rPr>
          <w:sz w:val="28"/>
          <w:szCs w:val="28"/>
        </w:rPr>
        <w:t>:</w:t>
      </w:r>
    </w:p>
    <w:p w:rsidR="00F86958" w:rsidRPr="00A83989" w:rsidRDefault="00D57F94" w:rsidP="00446D5C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A83989">
        <w:rPr>
          <w:i w:val="0"/>
          <w:position w:val="-14"/>
          <w:sz w:val="28"/>
          <w:szCs w:val="28"/>
        </w:rPr>
        <w:object w:dxaOrig="5220" w:dyaOrig="400">
          <v:shape id="_x0000_i1049" type="#_x0000_t75" style="width:259.45pt;height:19.85pt" o:ole="" fillcolor="window">
            <v:imagedata r:id="rId55" o:title=""/>
          </v:shape>
          <o:OLEObject Type="Embed" ProgID="Equation.3" ShapeID="_x0000_i1049" DrawAspect="Content" ObjectID="_1763829397" r:id="rId56"/>
        </w:object>
      </w:r>
      <w:r w:rsidR="00A83989">
        <w:rPr>
          <w:i w:val="0"/>
          <w:sz w:val="28"/>
          <w:szCs w:val="28"/>
        </w:rPr>
        <w:t xml:space="preserve"> </w:t>
      </w:r>
    </w:p>
    <w:p w:rsidR="00446D5C" w:rsidRDefault="00446D5C" w:rsidP="00A83989">
      <w:pPr>
        <w:pStyle w:val="11"/>
        <w:shd w:val="clear" w:color="auto" w:fill="FFFFFF"/>
        <w:jc w:val="both"/>
        <w:rPr>
          <w:i w:val="0"/>
          <w:sz w:val="28"/>
          <w:szCs w:val="28"/>
        </w:rPr>
      </w:pPr>
    </w:p>
    <w:p w:rsidR="00446D5C" w:rsidRDefault="00446D5C" w:rsidP="00A83989">
      <w:pPr>
        <w:pStyle w:val="11"/>
        <w:shd w:val="clear" w:color="auto" w:fill="FFFFFF"/>
        <w:jc w:val="both"/>
        <w:rPr>
          <w:i w:val="0"/>
          <w:sz w:val="28"/>
          <w:szCs w:val="28"/>
        </w:rPr>
      </w:pPr>
      <w:r w:rsidRPr="00F679D8">
        <w:rPr>
          <w:noProof/>
        </w:rPr>
        <w:drawing>
          <wp:inline distT="0" distB="0" distL="0" distR="0">
            <wp:extent cx="6025486" cy="6972243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626" t="4430" r="34073" b="25425"/>
                    <a:stretch/>
                  </pic:blipFill>
                  <pic:spPr bwMode="auto">
                    <a:xfrm>
                      <a:off x="0" y="0"/>
                      <a:ext cx="6031646" cy="69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6D5C" w:rsidRDefault="00446D5C" w:rsidP="00A83989">
      <w:pPr>
        <w:pStyle w:val="11"/>
        <w:shd w:val="clear" w:color="auto" w:fill="FFFFFF"/>
        <w:jc w:val="both"/>
        <w:rPr>
          <w:i w:val="0"/>
          <w:sz w:val="28"/>
          <w:szCs w:val="28"/>
        </w:rPr>
      </w:pPr>
    </w:p>
    <w:p w:rsidR="00446D5C" w:rsidRDefault="00446D5C" w:rsidP="00A83989">
      <w:pPr>
        <w:pStyle w:val="11"/>
        <w:shd w:val="clear" w:color="auto" w:fill="FFFFFF"/>
        <w:jc w:val="both"/>
        <w:rPr>
          <w:i w:val="0"/>
          <w:sz w:val="28"/>
          <w:szCs w:val="28"/>
        </w:rPr>
      </w:pPr>
    </w:p>
    <w:p w:rsidR="0086514A" w:rsidRDefault="003C45DB" w:rsidP="003C45DB">
      <w:pPr>
        <w:pStyle w:val="11"/>
        <w:shd w:val="clear" w:color="auto" w:fill="FFFFFF"/>
        <w:jc w:val="center"/>
        <w:rPr>
          <w:i w:val="0"/>
          <w:sz w:val="24"/>
          <w:szCs w:val="24"/>
        </w:rPr>
      </w:pPr>
      <w:r w:rsidRPr="003C45DB">
        <w:rPr>
          <w:i w:val="0"/>
          <w:sz w:val="24"/>
          <w:szCs w:val="24"/>
        </w:rPr>
        <w:t>Рисунок 1</w:t>
      </w:r>
    </w:p>
    <w:p w:rsidR="0086514A" w:rsidRPr="0086514A" w:rsidRDefault="0086514A" w:rsidP="003C45DB">
      <w:pPr>
        <w:pStyle w:val="11"/>
        <w:shd w:val="clear" w:color="auto" w:fill="FFFFFF"/>
        <w:jc w:val="center"/>
        <w:rPr>
          <w:i w:val="0"/>
          <w:color w:val="FF0000"/>
          <w:sz w:val="24"/>
          <w:szCs w:val="24"/>
        </w:rPr>
      </w:pPr>
      <w:r w:rsidRPr="0086514A">
        <w:rPr>
          <w:i w:val="0"/>
          <w:color w:val="FF0000"/>
          <w:sz w:val="24"/>
          <w:szCs w:val="24"/>
        </w:rPr>
        <w:t>Где остальные эпюры</w:t>
      </w:r>
    </w:p>
    <w:p w:rsidR="0086514A" w:rsidRDefault="0086514A" w:rsidP="003C45DB">
      <w:pPr>
        <w:pStyle w:val="11"/>
        <w:shd w:val="clear" w:color="auto" w:fill="FFFFFF"/>
        <w:jc w:val="center"/>
        <w:rPr>
          <w:i w:val="0"/>
          <w:sz w:val="24"/>
          <w:szCs w:val="24"/>
        </w:rPr>
      </w:pPr>
    </w:p>
    <w:p w:rsidR="00F86958" w:rsidRPr="00702DD0" w:rsidRDefault="00F86958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lastRenderedPageBreak/>
        <w:t xml:space="preserve">В вертикальной плоскости вал имеет </w:t>
      </w:r>
      <w:r w:rsidR="009B5CAB" w:rsidRPr="00527C84">
        <w:rPr>
          <w:sz w:val="28"/>
          <w:szCs w:val="28"/>
        </w:rPr>
        <w:t>3</w:t>
      </w:r>
      <w:r w:rsidRPr="00702DD0">
        <w:rPr>
          <w:i w:val="0"/>
          <w:sz w:val="28"/>
          <w:szCs w:val="28"/>
        </w:rPr>
        <w:t xml:space="preserve"> участка.</w:t>
      </w:r>
    </w:p>
    <w:p w:rsidR="00F86958" w:rsidRPr="00702DD0" w:rsidRDefault="00F86958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527C84">
        <w:rPr>
          <w:sz w:val="28"/>
          <w:szCs w:val="28"/>
        </w:rPr>
        <w:t>1 участок</w:t>
      </w:r>
      <w:r w:rsidRPr="00702DD0">
        <w:rPr>
          <w:i w:val="0"/>
          <w:sz w:val="28"/>
          <w:szCs w:val="28"/>
        </w:rPr>
        <w:t xml:space="preserve"> </w:t>
      </w:r>
      <w:r w:rsidR="009B5CAB" w:rsidRPr="009B5CAB">
        <w:rPr>
          <w:i w:val="0"/>
          <w:position w:val="-12"/>
          <w:sz w:val="28"/>
          <w:szCs w:val="28"/>
        </w:rPr>
        <w:object w:dxaOrig="1120" w:dyaOrig="380">
          <v:shape id="_x0000_i1050" type="#_x0000_t75" style="width:57.1pt;height:18.6pt" o:ole="" fillcolor="window">
            <v:imagedata r:id="rId58" o:title=""/>
          </v:shape>
          <o:OLEObject Type="Embed" ProgID="Equation.3" ShapeID="_x0000_i1050" DrawAspect="Content" ObjectID="_1763829398" r:id="rId59"/>
        </w:object>
      </w:r>
      <w:r w:rsidRPr="00702DD0">
        <w:rPr>
          <w:i w:val="0"/>
          <w:sz w:val="28"/>
          <w:szCs w:val="28"/>
        </w:rPr>
        <w:t>.</w:t>
      </w:r>
    </w:p>
    <w:p w:rsidR="00F86958" w:rsidRPr="00702DD0" w:rsidRDefault="00F86958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левой отсеченной части вала имеем</w:t>
      </w:r>
    </w:p>
    <w:p w:rsidR="00F86958" w:rsidRPr="00702DD0" w:rsidRDefault="00527C84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9B5CAB">
        <w:rPr>
          <w:i w:val="0"/>
          <w:position w:val="-16"/>
          <w:sz w:val="28"/>
          <w:szCs w:val="28"/>
        </w:rPr>
        <w:object w:dxaOrig="1640" w:dyaOrig="420">
          <v:shape id="_x0000_i1051" type="#_x0000_t75" style="width:81.95pt;height:21.1pt" o:ole="" fillcolor="window">
            <v:imagedata r:id="rId60" o:title=""/>
          </v:shape>
          <o:OLEObject Type="Embed" ProgID="Equation.3" ShapeID="_x0000_i1051" DrawAspect="Content" ObjectID="_1763829399" r:id="rId61"/>
        </w:object>
      </w:r>
      <w:r w:rsidR="00F86958" w:rsidRPr="00702DD0">
        <w:rPr>
          <w:i w:val="0"/>
          <w:sz w:val="28"/>
          <w:szCs w:val="28"/>
        </w:rPr>
        <w:t>,</w:t>
      </w:r>
    </w:p>
    <w:p w:rsidR="00F86958" w:rsidRPr="00702DD0" w:rsidRDefault="009B5CAB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1200" w:dyaOrig="380">
          <v:shape id="_x0000_i1052" type="#_x0000_t75" style="width:59.6pt;height:18.6pt" o:ole="" fillcolor="window">
            <v:imagedata r:id="rId62" o:title=""/>
          </v:shape>
          <o:OLEObject Type="Embed" ProgID="Equation.3" ShapeID="_x0000_i1052" DrawAspect="Content" ObjectID="_1763829400" r:id="rId63"/>
        </w:object>
      </w:r>
      <w:r w:rsidR="00F86958" w:rsidRPr="00702DD0">
        <w:rPr>
          <w:i w:val="0"/>
          <w:sz w:val="28"/>
          <w:szCs w:val="28"/>
        </w:rPr>
        <w:t>,</w:t>
      </w:r>
    </w:p>
    <w:p w:rsidR="00527C84" w:rsidRDefault="00527C84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527C84">
        <w:rPr>
          <w:i w:val="0"/>
          <w:position w:val="-14"/>
          <w:sz w:val="28"/>
          <w:szCs w:val="28"/>
        </w:rPr>
        <w:object w:dxaOrig="3980" w:dyaOrig="400">
          <v:shape id="_x0000_i1053" type="#_x0000_t75" style="width:199.85pt;height:21.1pt" o:ole="" fillcolor="window">
            <v:imagedata r:id="rId64" o:title=""/>
          </v:shape>
          <o:OLEObject Type="Embed" ProgID="Equation.3" ShapeID="_x0000_i1053" DrawAspect="Content" ObjectID="_1763829401" r:id="rId65"/>
        </w:object>
      </w:r>
    </w:p>
    <w:p w:rsidR="00F86958" w:rsidRPr="00702DD0" w:rsidRDefault="00F86958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527C84">
        <w:rPr>
          <w:sz w:val="28"/>
          <w:szCs w:val="28"/>
        </w:rPr>
        <w:t>2 участок</w:t>
      </w:r>
      <w:r w:rsidRPr="00702DD0">
        <w:rPr>
          <w:i w:val="0"/>
          <w:sz w:val="28"/>
          <w:szCs w:val="28"/>
        </w:rPr>
        <w:t xml:space="preserve"> </w:t>
      </w:r>
      <w:r w:rsidR="004B420E" w:rsidRPr="009B5CAB">
        <w:rPr>
          <w:i w:val="0"/>
          <w:position w:val="-12"/>
          <w:sz w:val="28"/>
          <w:szCs w:val="28"/>
        </w:rPr>
        <w:object w:dxaOrig="940" w:dyaOrig="380">
          <v:shape id="_x0000_i1054" type="#_x0000_t75" style="width:47.15pt;height:18.6pt" o:ole="" fillcolor="window">
            <v:imagedata r:id="rId66" o:title=""/>
          </v:shape>
          <o:OLEObject Type="Embed" ProgID="Equation.3" ShapeID="_x0000_i1054" DrawAspect="Content" ObjectID="_1763829402" r:id="rId67"/>
        </w:object>
      </w:r>
      <w:r w:rsidRPr="00702DD0">
        <w:rPr>
          <w:i w:val="0"/>
          <w:sz w:val="28"/>
          <w:szCs w:val="28"/>
        </w:rPr>
        <w:t xml:space="preserve"> </w:t>
      </w:r>
      <w:r w:rsidR="00527C84" w:rsidRPr="00527C84">
        <w:rPr>
          <w:sz w:val="28"/>
          <w:szCs w:val="28"/>
          <w:lang w:val="en-US"/>
        </w:rPr>
        <w:t>a</w:t>
      </w:r>
      <w:r w:rsidR="00527C84" w:rsidRPr="00527C84">
        <w:rPr>
          <w:i w:val="0"/>
          <w:sz w:val="28"/>
          <w:szCs w:val="28"/>
        </w:rPr>
        <w:t>+</w:t>
      </w:r>
      <w:r w:rsidR="00527C84" w:rsidRPr="00702DD0">
        <w:rPr>
          <w:i w:val="0"/>
          <w:position w:val="-6"/>
          <w:sz w:val="28"/>
          <w:szCs w:val="28"/>
          <w:lang w:val="en-US"/>
        </w:rPr>
        <w:object w:dxaOrig="200" w:dyaOrig="300">
          <v:shape id="_x0000_i1055" type="#_x0000_t75" style="width:11.15pt;height:14.9pt" o:ole="" fillcolor="window">
            <v:imagedata r:id="rId68" o:title=""/>
          </v:shape>
          <o:OLEObject Type="Embed" ProgID="Equation.3" ShapeID="_x0000_i1055" DrawAspect="Content" ObjectID="_1763829403" r:id="rId69"/>
        </w:object>
      </w:r>
      <w:r w:rsidRPr="00702DD0">
        <w:rPr>
          <w:i w:val="0"/>
          <w:sz w:val="28"/>
          <w:szCs w:val="28"/>
        </w:rPr>
        <w:t>.</w:t>
      </w:r>
    </w:p>
    <w:p w:rsidR="00F86958" w:rsidRPr="00702DD0" w:rsidRDefault="00527C84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Для левой </w:t>
      </w:r>
      <w:r w:rsidR="00F86958" w:rsidRPr="00702DD0">
        <w:rPr>
          <w:i w:val="0"/>
          <w:sz w:val="28"/>
          <w:szCs w:val="28"/>
        </w:rPr>
        <w:t>отсеченной части вала имеем</w:t>
      </w:r>
    </w:p>
    <w:p w:rsidR="00F86958" w:rsidRPr="00702DD0" w:rsidRDefault="004B420E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527C84">
        <w:rPr>
          <w:i w:val="0"/>
          <w:position w:val="-16"/>
          <w:sz w:val="28"/>
          <w:szCs w:val="28"/>
        </w:rPr>
        <w:object w:dxaOrig="1860" w:dyaOrig="420">
          <v:shape id="_x0000_i1056" type="#_x0000_t75" style="width:94.35pt;height:21.1pt" o:ole="" fillcolor="window">
            <v:imagedata r:id="rId70" o:title=""/>
          </v:shape>
          <o:OLEObject Type="Embed" ProgID="Equation.3" ShapeID="_x0000_i1056" DrawAspect="Content" ObjectID="_1763829404" r:id="rId71"/>
        </w:object>
      </w:r>
      <w:r w:rsidR="00F86958" w:rsidRPr="00702DD0">
        <w:rPr>
          <w:i w:val="0"/>
          <w:sz w:val="28"/>
          <w:szCs w:val="28"/>
        </w:rPr>
        <w:t>,</w:t>
      </w:r>
    </w:p>
    <w:p w:rsidR="00F86958" w:rsidRPr="00702DD0" w:rsidRDefault="004B420E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4B420E">
        <w:rPr>
          <w:i w:val="0"/>
          <w:position w:val="-14"/>
          <w:sz w:val="28"/>
          <w:szCs w:val="28"/>
        </w:rPr>
        <w:object w:dxaOrig="4420" w:dyaOrig="400">
          <v:shape id="_x0000_i1057" type="#_x0000_t75" style="width:220.95pt;height:21.1pt" o:ole="" fillcolor="window">
            <v:imagedata r:id="rId72" o:title=""/>
          </v:shape>
          <o:OLEObject Type="Embed" ProgID="Equation.3" ShapeID="_x0000_i1057" DrawAspect="Content" ObjectID="_1763829405" r:id="rId73"/>
        </w:object>
      </w:r>
      <w:r w:rsidR="00F86958" w:rsidRPr="00702DD0">
        <w:rPr>
          <w:i w:val="0"/>
          <w:sz w:val="28"/>
          <w:szCs w:val="28"/>
        </w:rPr>
        <w:t>,</w:t>
      </w:r>
    </w:p>
    <w:p w:rsidR="00F86958" w:rsidRDefault="00527C84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527C84">
        <w:rPr>
          <w:i w:val="0"/>
          <w:position w:val="-16"/>
          <w:sz w:val="28"/>
          <w:szCs w:val="28"/>
        </w:rPr>
        <w:object w:dxaOrig="5140" w:dyaOrig="420">
          <v:shape id="_x0000_i1058" type="#_x0000_t75" style="width:259.45pt;height:21.1pt" o:ole="" fillcolor="window">
            <v:imagedata r:id="rId74" o:title=""/>
          </v:shape>
          <o:OLEObject Type="Embed" ProgID="Equation.3" ShapeID="_x0000_i1058" DrawAspect="Content" ObjectID="_1763829406" r:id="rId75"/>
        </w:object>
      </w:r>
      <w:r>
        <w:rPr>
          <w:i w:val="0"/>
          <w:sz w:val="28"/>
          <w:szCs w:val="28"/>
        </w:rPr>
        <w:t xml:space="preserve"> </w:t>
      </w:r>
    </w:p>
    <w:p w:rsidR="000173EC" w:rsidRPr="00702DD0" w:rsidRDefault="000173EC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3 </w:t>
      </w:r>
      <w:r w:rsidRPr="00527C84">
        <w:rPr>
          <w:sz w:val="28"/>
          <w:szCs w:val="28"/>
        </w:rPr>
        <w:t xml:space="preserve"> участок</w:t>
      </w:r>
      <w:r w:rsidRPr="00702DD0">
        <w:rPr>
          <w:i w:val="0"/>
          <w:sz w:val="28"/>
          <w:szCs w:val="28"/>
        </w:rPr>
        <w:t xml:space="preserve"> </w:t>
      </w:r>
      <w:r w:rsidRPr="000173EC">
        <w:rPr>
          <w:i w:val="0"/>
          <w:position w:val="-12"/>
          <w:sz w:val="28"/>
          <w:szCs w:val="28"/>
        </w:rPr>
        <w:object w:dxaOrig="1100" w:dyaOrig="380">
          <v:shape id="_x0000_i1059" type="#_x0000_t75" style="width:54.6pt;height:18.6pt" o:ole="" fillcolor="window">
            <v:imagedata r:id="rId76" o:title=""/>
          </v:shape>
          <o:OLEObject Type="Embed" ProgID="Equation.3" ShapeID="_x0000_i1059" DrawAspect="Content" ObjectID="_1763829407" r:id="rId77"/>
        </w:object>
      </w:r>
      <w:r w:rsidRPr="00702DD0">
        <w:rPr>
          <w:i w:val="0"/>
          <w:sz w:val="28"/>
          <w:szCs w:val="28"/>
        </w:rPr>
        <w:t xml:space="preserve"> </w:t>
      </w:r>
    </w:p>
    <w:p w:rsidR="000173EC" w:rsidRPr="00702DD0" w:rsidRDefault="000173EC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Для правой </w:t>
      </w:r>
      <w:r w:rsidRPr="00702DD0">
        <w:rPr>
          <w:i w:val="0"/>
          <w:sz w:val="28"/>
          <w:szCs w:val="28"/>
        </w:rPr>
        <w:t>отсеченной части вала имеем</w:t>
      </w:r>
    </w:p>
    <w:p w:rsidR="000173EC" w:rsidRPr="00702DD0" w:rsidRDefault="004B420E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527C84">
        <w:rPr>
          <w:i w:val="0"/>
          <w:position w:val="-16"/>
          <w:sz w:val="28"/>
          <w:szCs w:val="28"/>
        </w:rPr>
        <w:object w:dxaOrig="1660" w:dyaOrig="420">
          <v:shape id="_x0000_i1060" type="#_x0000_t75" style="width:83.15pt;height:21.1pt" o:ole="" fillcolor="window">
            <v:imagedata r:id="rId78" o:title=""/>
          </v:shape>
          <o:OLEObject Type="Embed" ProgID="Equation.3" ShapeID="_x0000_i1060" DrawAspect="Content" ObjectID="_1763829408" r:id="rId79"/>
        </w:object>
      </w:r>
      <w:r w:rsidR="000173EC" w:rsidRPr="00702DD0">
        <w:rPr>
          <w:i w:val="0"/>
          <w:sz w:val="28"/>
          <w:szCs w:val="28"/>
        </w:rPr>
        <w:t>,</w:t>
      </w:r>
    </w:p>
    <w:p w:rsidR="000173EC" w:rsidRPr="00702DD0" w:rsidRDefault="000173EC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1219" w:dyaOrig="380">
          <v:shape id="_x0000_i1061" type="#_x0000_t75" style="width:60.85pt;height:18.6pt" o:ole="" fillcolor="window">
            <v:imagedata r:id="rId80" o:title=""/>
          </v:shape>
          <o:OLEObject Type="Embed" ProgID="Equation.3" ShapeID="_x0000_i1061" DrawAspect="Content" ObjectID="_1763829409" r:id="rId81"/>
        </w:object>
      </w:r>
      <w:r w:rsidRPr="00702DD0">
        <w:rPr>
          <w:i w:val="0"/>
          <w:sz w:val="28"/>
          <w:szCs w:val="28"/>
        </w:rPr>
        <w:t>,</w:t>
      </w:r>
    </w:p>
    <w:p w:rsidR="000173EC" w:rsidRPr="00702DD0" w:rsidRDefault="004B420E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527C84">
        <w:rPr>
          <w:i w:val="0"/>
          <w:position w:val="-16"/>
          <w:sz w:val="28"/>
          <w:szCs w:val="28"/>
        </w:rPr>
        <w:object w:dxaOrig="4580" w:dyaOrig="420">
          <v:shape id="_x0000_i1062" type="#_x0000_t75" style="width:230.9pt;height:21.1pt" o:ole="" fillcolor="window">
            <v:imagedata r:id="rId82" o:title=""/>
          </v:shape>
          <o:OLEObject Type="Embed" ProgID="Equation.3" ShapeID="_x0000_i1062" DrawAspect="Content" ObjectID="_1763829410" r:id="rId83"/>
        </w:object>
      </w:r>
      <w:r w:rsidR="000173EC">
        <w:rPr>
          <w:i w:val="0"/>
          <w:sz w:val="28"/>
          <w:szCs w:val="28"/>
        </w:rPr>
        <w:t xml:space="preserve"> </w:t>
      </w:r>
    </w:p>
    <w:p w:rsidR="009B5CAB" w:rsidRPr="00702DD0" w:rsidRDefault="009B5CAB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Pr="00702DD0">
        <w:rPr>
          <w:i w:val="0"/>
          <w:sz w:val="28"/>
          <w:szCs w:val="28"/>
        </w:rPr>
        <w:t xml:space="preserve">о полученным данным строим эпюру изгибающих моментов </w:t>
      </w:r>
      <w:r w:rsidR="00D57F94" w:rsidRPr="00702DD0">
        <w:rPr>
          <w:i w:val="0"/>
          <w:position w:val="-12"/>
          <w:sz w:val="28"/>
          <w:szCs w:val="28"/>
        </w:rPr>
        <w:object w:dxaOrig="420" w:dyaOrig="380">
          <v:shape id="_x0000_i1063" type="#_x0000_t75" style="width:21.1pt;height:19.85pt" o:ole="" fillcolor="window">
            <v:imagedata r:id="rId84" o:title=""/>
          </v:shape>
          <o:OLEObject Type="Embed" ProgID="Equation.3" ShapeID="_x0000_i1063" DrawAspect="Content" ObjectID="_1763829411" r:id="rId85"/>
        </w:object>
      </w:r>
      <w:r>
        <w:rPr>
          <w:i w:val="0"/>
          <w:sz w:val="28"/>
          <w:szCs w:val="28"/>
        </w:rPr>
        <w:t xml:space="preserve"> (рис. </w:t>
      </w:r>
      <w:r w:rsidRPr="00702DD0">
        <w:rPr>
          <w:i w:val="0"/>
          <w:sz w:val="28"/>
          <w:szCs w:val="28"/>
        </w:rPr>
        <w:t>1,</w:t>
      </w:r>
      <w:r w:rsidRPr="004B420E">
        <w:rPr>
          <w:sz w:val="28"/>
          <w:szCs w:val="28"/>
        </w:rPr>
        <w:t>в</w:t>
      </w:r>
      <w:r w:rsidRPr="00702DD0">
        <w:rPr>
          <w:i w:val="0"/>
          <w:sz w:val="28"/>
          <w:szCs w:val="28"/>
        </w:rPr>
        <w:t>).</w:t>
      </w:r>
    </w:p>
    <w:p w:rsidR="009B5CAB" w:rsidRDefault="009B5CAB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Схема </w:t>
      </w:r>
      <w:proofErr w:type="spellStart"/>
      <w:r w:rsidRPr="00702DD0">
        <w:rPr>
          <w:i w:val="0"/>
          <w:sz w:val="28"/>
          <w:szCs w:val="28"/>
        </w:rPr>
        <w:t>нагружения</w:t>
      </w:r>
      <w:proofErr w:type="spellEnd"/>
      <w:r w:rsidRPr="00702DD0">
        <w:rPr>
          <w:i w:val="0"/>
          <w:sz w:val="28"/>
          <w:szCs w:val="28"/>
        </w:rPr>
        <w:t xml:space="preserve"> вала в горизонтальной плоскости приведена </w:t>
      </w:r>
    </w:p>
    <w:p w:rsidR="00446D5C" w:rsidRPr="00446D5C" w:rsidRDefault="009B5CAB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на рис. 1, </w:t>
      </w:r>
      <w:r w:rsidRPr="004B420E">
        <w:rPr>
          <w:sz w:val="28"/>
          <w:szCs w:val="28"/>
        </w:rPr>
        <w:t>г</w:t>
      </w:r>
      <w:r w:rsidRPr="00702DD0">
        <w:rPr>
          <w:i w:val="0"/>
          <w:sz w:val="28"/>
          <w:szCs w:val="28"/>
        </w:rPr>
        <w:t>.</w:t>
      </w:r>
    </w:p>
    <w:p w:rsidR="009B5CAB" w:rsidRPr="00702DD0" w:rsidRDefault="009B5CAB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Уравнения равновесия моментов сил, приложенных к валу и действующих в горизонтальной плоскости</w:t>
      </w:r>
      <w:r>
        <w:rPr>
          <w:i w:val="0"/>
          <w:sz w:val="28"/>
          <w:szCs w:val="28"/>
        </w:rPr>
        <w:t>,</w:t>
      </w:r>
      <w:r w:rsidRPr="00702DD0">
        <w:rPr>
          <w:i w:val="0"/>
          <w:sz w:val="28"/>
          <w:szCs w:val="28"/>
        </w:rPr>
        <w:t xml:space="preserve"> имеют вид</w:t>
      </w:r>
    </w:p>
    <w:p w:rsidR="009B5CAB" w:rsidRDefault="009B5CAB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9B5CAB">
        <w:rPr>
          <w:i w:val="0"/>
          <w:position w:val="-16"/>
          <w:sz w:val="28"/>
          <w:szCs w:val="28"/>
        </w:rPr>
        <w:object w:dxaOrig="1180" w:dyaOrig="420">
          <v:shape id="_x0000_i1064" type="#_x0000_t75" style="width:59.6pt;height:21.1pt" o:ole="" fillcolor="window">
            <v:imagedata r:id="rId86" o:title=""/>
          </v:shape>
          <o:OLEObject Type="Embed" ProgID="Equation.3" ShapeID="_x0000_i1064" DrawAspect="Content" ObjectID="_1763829412" r:id="rId87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="00514D14" w:rsidRPr="00702DD0">
        <w:rPr>
          <w:i w:val="0"/>
          <w:position w:val="-14"/>
          <w:sz w:val="28"/>
          <w:szCs w:val="28"/>
        </w:rPr>
        <w:object w:dxaOrig="1180" w:dyaOrig="400">
          <v:shape id="_x0000_i1065" type="#_x0000_t75" style="width:59.6pt;height:19.85pt" o:ole="" fillcolor="window">
            <v:imagedata r:id="rId88" o:title=""/>
          </v:shape>
          <o:OLEObject Type="Embed" ProgID="Equation.3" ShapeID="_x0000_i1065" DrawAspect="Content" ObjectID="_1763829413" r:id="rId89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</w:p>
    <w:p w:rsidR="009B5CAB" w:rsidRPr="00702DD0" w:rsidRDefault="009B5CAB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3960" w:dyaOrig="380">
          <v:shape id="_x0000_i1066" type="#_x0000_t75" style="width:198.6pt;height:18.6pt" o:ole="" fillcolor="window">
            <v:imagedata r:id="rId90" o:title=""/>
          </v:shape>
          <o:OLEObject Type="Embed" ProgID="Equation.3" ShapeID="_x0000_i1066" DrawAspect="Content" ObjectID="_1763829414" r:id="rId91"/>
        </w:object>
      </w:r>
      <w:r w:rsidRPr="00702DD0">
        <w:rPr>
          <w:i w:val="0"/>
          <w:sz w:val="28"/>
          <w:szCs w:val="28"/>
        </w:rPr>
        <w:t>,</w:t>
      </w:r>
    </w:p>
    <w:p w:rsidR="009B5CAB" w:rsidRPr="00702DD0" w:rsidRDefault="00514D14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3140" w:dyaOrig="380">
          <v:shape id="_x0000_i1067" type="#_x0000_t75" style="width:157.65pt;height:18.6pt" o:ole="" fillcolor="window">
            <v:imagedata r:id="rId92" o:title=""/>
          </v:shape>
          <o:OLEObject Type="Embed" ProgID="Equation.3" ShapeID="_x0000_i1067" DrawAspect="Content" ObjectID="_1763829415" r:id="rId93"/>
        </w:object>
      </w:r>
      <w:r w:rsidR="009B5CAB" w:rsidRPr="00702DD0">
        <w:rPr>
          <w:i w:val="0"/>
          <w:sz w:val="28"/>
          <w:szCs w:val="28"/>
        </w:rPr>
        <w:t>.</w:t>
      </w:r>
    </w:p>
    <w:p w:rsidR="009B5CAB" w:rsidRPr="00514D14" w:rsidRDefault="009B5CAB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Отсюда следует</w:t>
      </w:r>
      <w:r w:rsidR="00514D14">
        <w:rPr>
          <w:i w:val="0"/>
          <w:sz w:val="28"/>
          <w:szCs w:val="28"/>
        </w:rPr>
        <w:t>:</w:t>
      </w:r>
    </w:p>
    <w:p w:rsidR="00514D14" w:rsidRPr="003C45DB" w:rsidRDefault="004B420E" w:rsidP="003C45DB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514D14">
        <w:rPr>
          <w:i w:val="0"/>
          <w:position w:val="-32"/>
          <w:sz w:val="28"/>
          <w:szCs w:val="28"/>
        </w:rPr>
        <w:object w:dxaOrig="7420" w:dyaOrig="760">
          <v:shape id="_x0000_i1068" type="#_x0000_t75" style="width:371.15pt;height:38.5pt" o:ole="" fillcolor="window">
            <v:imagedata r:id="rId94" o:title=""/>
          </v:shape>
          <o:OLEObject Type="Embed" ProgID="Equation.3" ShapeID="_x0000_i1068" DrawAspect="Content" ObjectID="_1763829416" r:id="rId95"/>
        </w:object>
      </w:r>
      <w:r w:rsidR="009B5CAB" w:rsidRPr="00702DD0">
        <w:rPr>
          <w:i w:val="0"/>
          <w:sz w:val="28"/>
          <w:szCs w:val="28"/>
        </w:rPr>
        <w:t xml:space="preserve"> </w:t>
      </w:r>
    </w:p>
    <w:p w:rsidR="00514D14" w:rsidRDefault="00D57F94" w:rsidP="003C45DB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  <w:lang w:val="en-US"/>
        </w:rPr>
      </w:pPr>
      <w:r w:rsidRPr="00514D14">
        <w:rPr>
          <w:i w:val="0"/>
          <w:position w:val="-32"/>
          <w:sz w:val="28"/>
          <w:szCs w:val="28"/>
        </w:rPr>
        <w:object w:dxaOrig="6039" w:dyaOrig="760">
          <v:shape id="_x0000_i1069" type="#_x0000_t75" style="width:302.9pt;height:38.5pt" o:ole="" fillcolor="window">
            <v:imagedata r:id="rId96" o:title=""/>
          </v:shape>
          <o:OLEObject Type="Embed" ProgID="Equation.3" ShapeID="_x0000_i1069" DrawAspect="Content" ObjectID="_1763829417" r:id="rId97"/>
        </w:object>
      </w:r>
    </w:p>
    <w:p w:rsidR="009B5CAB" w:rsidRPr="003C45DB" w:rsidRDefault="009B5CAB" w:rsidP="003C45DB">
      <w:pPr>
        <w:pStyle w:val="1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C45DB">
        <w:rPr>
          <w:sz w:val="28"/>
          <w:szCs w:val="28"/>
        </w:rPr>
        <w:t>Проверка</w:t>
      </w:r>
      <w:r w:rsidR="00514D14" w:rsidRPr="003C45DB">
        <w:rPr>
          <w:sz w:val="28"/>
          <w:szCs w:val="28"/>
        </w:rPr>
        <w:t>:</w:t>
      </w:r>
    </w:p>
    <w:p w:rsidR="009B5CAB" w:rsidRPr="00702DD0" w:rsidRDefault="00D57F94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514D14">
        <w:rPr>
          <w:i w:val="0"/>
          <w:position w:val="-12"/>
          <w:sz w:val="28"/>
          <w:szCs w:val="28"/>
        </w:rPr>
        <w:object w:dxaOrig="6520" w:dyaOrig="380">
          <v:shape id="_x0000_i1070" type="#_x0000_t75" style="width:326.5pt;height:18.6pt" o:ole="" fillcolor="window">
            <v:imagedata r:id="rId98" o:title=""/>
          </v:shape>
          <o:OLEObject Type="Embed" ProgID="Equation.3" ShapeID="_x0000_i1070" DrawAspect="Content" ObjectID="_1763829418" r:id="rId99"/>
        </w:object>
      </w:r>
      <w:r w:rsidR="009B5CAB" w:rsidRPr="00702DD0">
        <w:rPr>
          <w:i w:val="0"/>
          <w:sz w:val="28"/>
          <w:szCs w:val="28"/>
        </w:rPr>
        <w:t xml:space="preserve"> </w:t>
      </w:r>
    </w:p>
    <w:p w:rsidR="009B5CAB" w:rsidRPr="00702DD0" w:rsidRDefault="009B5CAB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В горизонтальной плоскости вал имеет </w:t>
      </w:r>
      <w:r w:rsidRPr="000173EC">
        <w:rPr>
          <w:sz w:val="28"/>
          <w:szCs w:val="28"/>
        </w:rPr>
        <w:t>3</w:t>
      </w:r>
      <w:r w:rsidRPr="00702DD0">
        <w:rPr>
          <w:i w:val="0"/>
          <w:sz w:val="28"/>
          <w:szCs w:val="28"/>
        </w:rPr>
        <w:t xml:space="preserve"> участка.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0173EC">
        <w:rPr>
          <w:sz w:val="28"/>
          <w:szCs w:val="28"/>
        </w:rPr>
        <w:t>1 участок</w:t>
      </w:r>
      <w:r w:rsidRPr="00702DD0">
        <w:rPr>
          <w:i w:val="0"/>
          <w:sz w:val="28"/>
          <w:szCs w:val="28"/>
        </w:rPr>
        <w:t xml:space="preserve"> </w:t>
      </w:r>
      <w:r w:rsidRPr="00E949B6">
        <w:rPr>
          <w:i w:val="0"/>
          <w:position w:val="-12"/>
          <w:sz w:val="28"/>
          <w:szCs w:val="28"/>
        </w:rPr>
        <w:object w:dxaOrig="1120" w:dyaOrig="380">
          <v:shape id="_x0000_i1071" type="#_x0000_t75" style="width:57.1pt;height:18.6pt" o:ole="" fillcolor="window">
            <v:imagedata r:id="rId100" o:title=""/>
          </v:shape>
          <o:OLEObject Type="Embed" ProgID="Equation.3" ShapeID="_x0000_i1071" DrawAspect="Content" ObjectID="_1763829419" r:id="rId101"/>
        </w:object>
      </w:r>
      <w:r w:rsidRPr="00702DD0">
        <w:rPr>
          <w:i w:val="0"/>
          <w:sz w:val="28"/>
          <w:szCs w:val="28"/>
        </w:rPr>
        <w:t>.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левой отсеченной части вала имеем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E949B6">
        <w:rPr>
          <w:i w:val="0"/>
          <w:position w:val="-16"/>
          <w:sz w:val="28"/>
          <w:szCs w:val="28"/>
        </w:rPr>
        <w:object w:dxaOrig="1640" w:dyaOrig="420">
          <v:shape id="_x0000_i1072" type="#_x0000_t75" style="width:81.95pt;height:21.1pt" o:ole="" fillcolor="window">
            <v:imagedata r:id="rId102" o:title=""/>
          </v:shape>
          <o:OLEObject Type="Embed" ProgID="Equation.3" ShapeID="_x0000_i1072" DrawAspect="Content" ObjectID="_1763829420" r:id="rId103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 </w:t>
      </w:r>
      <w:r w:rsidRPr="00E949B6">
        <w:rPr>
          <w:i w:val="0"/>
          <w:position w:val="-16"/>
          <w:sz w:val="28"/>
          <w:szCs w:val="28"/>
        </w:rPr>
        <w:object w:dxaOrig="1200" w:dyaOrig="420">
          <v:shape id="_x0000_i1073" type="#_x0000_t75" style="width:59.6pt;height:21.1pt" o:ole="" fillcolor="window">
            <v:imagedata r:id="rId104" o:title=""/>
          </v:shape>
          <o:OLEObject Type="Embed" ProgID="Equation.3" ShapeID="_x0000_i1073" DrawAspect="Content" ObjectID="_1763829421" r:id="rId105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="004B420E" w:rsidRPr="004B420E">
        <w:rPr>
          <w:i w:val="0"/>
          <w:position w:val="-14"/>
          <w:sz w:val="28"/>
          <w:szCs w:val="28"/>
        </w:rPr>
        <w:object w:dxaOrig="4360" w:dyaOrig="400">
          <v:shape id="_x0000_i1074" type="#_x0000_t75" style="width:218.5pt;height:21.1pt" o:ole="" fillcolor="window">
            <v:imagedata r:id="rId106" o:title=""/>
          </v:shape>
          <o:OLEObject Type="Embed" ProgID="Equation.3" ShapeID="_x0000_i1074" DrawAspect="Content" ObjectID="_1763829422" r:id="rId107"/>
        </w:objec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4B420E">
        <w:rPr>
          <w:sz w:val="28"/>
          <w:szCs w:val="28"/>
        </w:rPr>
        <w:t xml:space="preserve">2 участок </w:t>
      </w:r>
      <w:r w:rsidR="004B420E" w:rsidRPr="004B420E">
        <w:rPr>
          <w:i w:val="0"/>
          <w:position w:val="-12"/>
          <w:sz w:val="28"/>
          <w:szCs w:val="28"/>
        </w:rPr>
        <w:object w:dxaOrig="1579" w:dyaOrig="380">
          <v:shape id="_x0000_i1075" type="#_x0000_t75" style="width:79.45pt;height:19.85pt" o:ole="" fillcolor="window">
            <v:imagedata r:id="rId108" o:title=""/>
          </v:shape>
          <o:OLEObject Type="Embed" ProgID="Equation.3" ShapeID="_x0000_i1075" DrawAspect="Content" ObjectID="_1763829423" r:id="rId109"/>
        </w:object>
      </w:r>
      <w:r w:rsidRPr="00702DD0">
        <w:rPr>
          <w:i w:val="0"/>
          <w:sz w:val="28"/>
          <w:szCs w:val="28"/>
        </w:rPr>
        <w:t>.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правой отсеченной части вала имеем</w:t>
      </w:r>
    </w:p>
    <w:p w:rsidR="00E949B6" w:rsidRPr="00702DD0" w:rsidRDefault="00446D5C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446D5C">
        <w:rPr>
          <w:i w:val="0"/>
          <w:position w:val="-14"/>
          <w:sz w:val="28"/>
          <w:szCs w:val="28"/>
        </w:rPr>
        <w:object w:dxaOrig="3000" w:dyaOrig="400">
          <v:shape id="_x0000_i1076" type="#_x0000_t75" style="width:150.2pt;height:21.1pt" o:ole="" fillcolor="window">
            <v:imagedata r:id="rId110" o:title=""/>
          </v:shape>
          <o:OLEObject Type="Embed" ProgID="Equation.3" ShapeID="_x0000_i1076" DrawAspect="Content" ObjectID="_1763829424" r:id="rId111"/>
        </w:object>
      </w:r>
      <w:r w:rsidR="00E949B6" w:rsidRPr="00702DD0">
        <w:rPr>
          <w:i w:val="0"/>
          <w:sz w:val="28"/>
          <w:szCs w:val="28"/>
        </w:rPr>
        <w:t>,</w:t>
      </w:r>
    </w:p>
    <w:p w:rsidR="004B420E" w:rsidRDefault="00446D5C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E949B6">
        <w:rPr>
          <w:i w:val="0"/>
          <w:position w:val="-16"/>
          <w:sz w:val="28"/>
          <w:szCs w:val="28"/>
        </w:rPr>
        <w:object w:dxaOrig="6560" w:dyaOrig="420">
          <v:shape id="_x0000_i1077" type="#_x0000_t75" style="width:328.95pt;height:21.1pt" o:ole="" fillcolor="window">
            <v:imagedata r:id="rId112" o:title=""/>
          </v:shape>
          <o:OLEObject Type="Embed" ProgID="Equation.3" ShapeID="_x0000_i1077" DrawAspect="Content" ObjectID="_1763829425" r:id="rId113"/>
        </w:object>
      </w:r>
      <w:r w:rsidR="00E949B6" w:rsidRPr="00702DD0">
        <w:rPr>
          <w:i w:val="0"/>
          <w:sz w:val="28"/>
          <w:szCs w:val="28"/>
        </w:rPr>
        <w:t xml:space="preserve"> </w:t>
      </w:r>
    </w:p>
    <w:p w:rsidR="00E949B6" w:rsidRPr="00702DD0" w:rsidRDefault="00446D5C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4B420E">
        <w:rPr>
          <w:i w:val="0"/>
          <w:position w:val="-14"/>
          <w:sz w:val="28"/>
          <w:szCs w:val="28"/>
        </w:rPr>
        <w:object w:dxaOrig="7320" w:dyaOrig="400">
          <v:shape id="_x0000_i1078" type="#_x0000_t75" style="width:367.45pt;height:21.1pt" o:ole="" fillcolor="window">
            <v:imagedata r:id="rId114" o:title=""/>
          </v:shape>
          <o:OLEObject Type="Embed" ProgID="Equation.3" ShapeID="_x0000_i1078" DrawAspect="Content" ObjectID="_1763829426" r:id="rId115"/>
        </w:object>
      </w:r>
      <w:r w:rsidR="00E949B6" w:rsidRPr="00702DD0">
        <w:rPr>
          <w:i w:val="0"/>
          <w:sz w:val="28"/>
          <w:szCs w:val="28"/>
        </w:rPr>
        <w:t xml:space="preserve"> 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446D5C">
        <w:rPr>
          <w:sz w:val="28"/>
          <w:szCs w:val="28"/>
        </w:rPr>
        <w:t>3 участок</w:t>
      </w:r>
      <w:r w:rsidRPr="00702DD0">
        <w:rPr>
          <w:i w:val="0"/>
          <w:sz w:val="28"/>
          <w:szCs w:val="28"/>
        </w:rPr>
        <w:t xml:space="preserve"> </w:t>
      </w:r>
      <w:r w:rsidR="00446D5C" w:rsidRPr="00446D5C">
        <w:rPr>
          <w:i w:val="0"/>
          <w:position w:val="-12"/>
          <w:sz w:val="28"/>
          <w:szCs w:val="28"/>
        </w:rPr>
        <w:object w:dxaOrig="1120" w:dyaOrig="380">
          <v:shape id="_x0000_i1079" type="#_x0000_t75" style="width:57.1pt;height:17.4pt" o:ole="" fillcolor="window">
            <v:imagedata r:id="rId116" o:title=""/>
          </v:shape>
          <o:OLEObject Type="Embed" ProgID="Equation.3" ShapeID="_x0000_i1079" DrawAspect="Content" ObjectID="_1763829427" r:id="rId117"/>
        </w:object>
      </w:r>
      <w:r w:rsidRPr="00702DD0">
        <w:rPr>
          <w:i w:val="0"/>
          <w:sz w:val="28"/>
          <w:szCs w:val="28"/>
        </w:rPr>
        <w:t>.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правой отсеченной части вала имеем</w:t>
      </w:r>
    </w:p>
    <w:p w:rsidR="00E949B6" w:rsidRPr="004B420E" w:rsidRDefault="00446D5C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  <w:lang w:val="en-US"/>
        </w:rPr>
      </w:pPr>
      <w:r w:rsidRPr="00446D5C">
        <w:rPr>
          <w:i w:val="0"/>
          <w:position w:val="-16"/>
          <w:sz w:val="28"/>
          <w:szCs w:val="28"/>
        </w:rPr>
        <w:object w:dxaOrig="1560" w:dyaOrig="420">
          <v:shape id="_x0000_i1080" type="#_x0000_t75" style="width:78.2pt;height:21.1pt" o:ole="" fillcolor="window">
            <v:imagedata r:id="rId118" o:title=""/>
          </v:shape>
          <o:OLEObject Type="Embed" ProgID="Equation.3" ShapeID="_x0000_i1080" DrawAspect="Content" ObjectID="_1763829428" r:id="rId119"/>
        </w:object>
      </w:r>
      <w:r w:rsidR="00E949B6">
        <w:rPr>
          <w:i w:val="0"/>
          <w:sz w:val="28"/>
          <w:szCs w:val="28"/>
        </w:rPr>
        <w:t xml:space="preserve"> </w:t>
      </w:r>
      <w:r w:rsidRPr="00446D5C">
        <w:rPr>
          <w:i w:val="0"/>
          <w:position w:val="-16"/>
          <w:sz w:val="28"/>
          <w:szCs w:val="28"/>
        </w:rPr>
        <w:object w:dxaOrig="1200" w:dyaOrig="420">
          <v:shape id="_x0000_i1081" type="#_x0000_t75" style="width:59.6pt;height:21.1pt" o:ole="" fillcolor="window">
            <v:imagedata r:id="rId120" o:title=""/>
          </v:shape>
          <o:OLEObject Type="Embed" ProgID="Equation.3" ShapeID="_x0000_i1081" DrawAspect="Content" ObjectID="_1763829429" r:id="rId121"/>
        </w:object>
      </w:r>
      <w:r w:rsidR="00E949B6" w:rsidRPr="00702DD0">
        <w:rPr>
          <w:i w:val="0"/>
          <w:sz w:val="28"/>
          <w:szCs w:val="28"/>
        </w:rPr>
        <w:t>,</w:t>
      </w:r>
    </w:p>
    <w:p w:rsidR="00446D5C" w:rsidRDefault="00446D5C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446D5C">
        <w:rPr>
          <w:i w:val="0"/>
          <w:position w:val="-16"/>
          <w:sz w:val="28"/>
          <w:szCs w:val="28"/>
        </w:rPr>
        <w:object w:dxaOrig="4160" w:dyaOrig="420">
          <v:shape id="_x0000_i1082" type="#_x0000_t75" style="width:209.8pt;height:21.1pt" o:ole="" fillcolor="window">
            <v:imagedata r:id="rId122" o:title=""/>
          </v:shape>
          <o:OLEObject Type="Embed" ProgID="Equation.3" ShapeID="_x0000_i1082" DrawAspect="Content" ObjectID="_1763829430" r:id="rId123"/>
        </w:object>
      </w:r>
    </w:p>
    <w:p w:rsidR="00E949B6" w:rsidRPr="00446D5C" w:rsidRDefault="00E949B6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По полученным данным строим эпюру изгибающих моментов </w:t>
      </w:r>
      <w:r w:rsidRPr="00E949B6">
        <w:rPr>
          <w:i w:val="0"/>
          <w:position w:val="-16"/>
          <w:sz w:val="28"/>
          <w:szCs w:val="28"/>
        </w:rPr>
        <w:object w:dxaOrig="420" w:dyaOrig="420">
          <v:shape id="_x0000_i1083" type="#_x0000_t75" style="width:21.1pt;height:21.1pt" o:ole="" fillcolor="window">
            <v:imagedata r:id="rId124" o:title=""/>
          </v:shape>
          <o:OLEObject Type="Embed" ProgID="Equation.3" ShapeID="_x0000_i1083" DrawAspect="Content" ObjectID="_1763829431" r:id="rId125"/>
        </w:object>
      </w:r>
      <w:r w:rsidRPr="00702DD0">
        <w:rPr>
          <w:i w:val="0"/>
          <w:sz w:val="28"/>
          <w:szCs w:val="28"/>
        </w:rPr>
        <w:t xml:space="preserve"> </w:t>
      </w:r>
    </w:p>
    <w:p w:rsidR="00E949B6" w:rsidRPr="0086514A" w:rsidRDefault="00E949B6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(рис. 1,</w:t>
      </w:r>
      <w:r w:rsidRPr="00E949B6">
        <w:rPr>
          <w:i w:val="0"/>
          <w:sz w:val="28"/>
          <w:szCs w:val="28"/>
        </w:rPr>
        <w:t xml:space="preserve"> </w:t>
      </w:r>
      <w:proofErr w:type="spellStart"/>
      <w:r w:rsidRPr="00E949B6">
        <w:rPr>
          <w:sz w:val="28"/>
          <w:szCs w:val="28"/>
        </w:rPr>
        <w:t>д</w:t>
      </w:r>
      <w:proofErr w:type="spellEnd"/>
      <w:r w:rsidRPr="00702DD0">
        <w:rPr>
          <w:i w:val="0"/>
          <w:sz w:val="28"/>
          <w:szCs w:val="28"/>
        </w:rPr>
        <w:t>).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Крутящий момент </w:t>
      </w:r>
      <w:r w:rsidRPr="00E949B6">
        <w:rPr>
          <w:i w:val="0"/>
          <w:position w:val="-16"/>
          <w:sz w:val="28"/>
          <w:szCs w:val="28"/>
        </w:rPr>
        <w:object w:dxaOrig="2760" w:dyaOrig="420">
          <v:shape id="_x0000_i1084" type="#_x0000_t75" style="width:137.8pt;height:21.1pt" o:ole="" fillcolor="window">
            <v:imagedata r:id="rId126" o:title=""/>
          </v:shape>
          <o:OLEObject Type="Embed" ProgID="Equation.3" ShapeID="_x0000_i1084" DrawAspect="Content" ObjectID="_1763829432" r:id="rId127"/>
        </w:object>
      </w:r>
      <w:r w:rsidRPr="00702DD0">
        <w:rPr>
          <w:i w:val="0"/>
          <w:sz w:val="28"/>
          <w:szCs w:val="28"/>
        </w:rPr>
        <w:t xml:space="preserve"> дей</w:t>
      </w:r>
      <w:r>
        <w:rPr>
          <w:i w:val="0"/>
          <w:sz w:val="28"/>
          <w:szCs w:val="28"/>
        </w:rPr>
        <w:t>ствует в сечениях вала на</w:t>
      </w:r>
      <w:r w:rsidRPr="00702DD0">
        <w:rPr>
          <w:i w:val="0"/>
          <w:sz w:val="28"/>
          <w:szCs w:val="28"/>
        </w:rPr>
        <w:t xml:space="preserve"> втором </w:t>
      </w:r>
      <w:r>
        <w:rPr>
          <w:i w:val="0"/>
          <w:sz w:val="28"/>
          <w:szCs w:val="28"/>
        </w:rPr>
        <w:t xml:space="preserve">и третьем </w:t>
      </w:r>
      <w:r w:rsidRPr="00702DD0">
        <w:rPr>
          <w:i w:val="0"/>
          <w:sz w:val="28"/>
          <w:szCs w:val="28"/>
        </w:rPr>
        <w:t>участках</w:t>
      </w:r>
      <w:r>
        <w:rPr>
          <w:i w:val="0"/>
          <w:sz w:val="28"/>
          <w:szCs w:val="28"/>
        </w:rPr>
        <w:t xml:space="preserve"> (</w:t>
      </w:r>
      <w:r w:rsidRPr="00E949B6">
        <w:rPr>
          <w:sz w:val="28"/>
          <w:szCs w:val="28"/>
          <w:lang w:val="en-US"/>
        </w:rPr>
        <w:t>BC</w:t>
      </w:r>
      <w:r w:rsidRPr="00E949B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 </w:t>
      </w:r>
      <w:r w:rsidRPr="00E949B6">
        <w:rPr>
          <w:sz w:val="28"/>
          <w:szCs w:val="28"/>
        </w:rPr>
        <w:t>С</w:t>
      </w:r>
      <w:proofErr w:type="gramStart"/>
      <w:r w:rsidRPr="00E949B6">
        <w:rPr>
          <w:sz w:val="28"/>
          <w:szCs w:val="28"/>
          <w:lang w:val="en-US"/>
        </w:rPr>
        <w:t>D</w:t>
      </w:r>
      <w:proofErr w:type="gramEnd"/>
      <w:r w:rsidRPr="00E949B6">
        <w:rPr>
          <w:i w:val="0"/>
          <w:sz w:val="28"/>
          <w:szCs w:val="28"/>
        </w:rPr>
        <w:t>)</w:t>
      </w:r>
      <w:r w:rsidRPr="00702DD0">
        <w:rPr>
          <w:i w:val="0"/>
          <w:sz w:val="28"/>
          <w:szCs w:val="28"/>
        </w:rPr>
        <w:t>. Эпюра крутящих моментов приведена на рис. 1,</w:t>
      </w:r>
      <w:r w:rsidRPr="003C45DB">
        <w:rPr>
          <w:sz w:val="28"/>
          <w:szCs w:val="28"/>
        </w:rPr>
        <w:t>е</w:t>
      </w:r>
      <w:r w:rsidRPr="00702DD0">
        <w:rPr>
          <w:i w:val="0"/>
          <w:sz w:val="28"/>
          <w:szCs w:val="28"/>
        </w:rPr>
        <w:t>.</w:t>
      </w:r>
    </w:p>
    <w:p w:rsidR="003C45DB" w:rsidRDefault="00E949B6" w:rsidP="003C45DB">
      <w:pPr>
        <w:pStyle w:val="11"/>
        <w:numPr>
          <w:ilvl w:val="0"/>
          <w:numId w:val="48"/>
        </w:numPr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proofErr w:type="gramStart"/>
      <w:r w:rsidRPr="00702DD0">
        <w:rPr>
          <w:i w:val="0"/>
          <w:sz w:val="28"/>
          <w:szCs w:val="28"/>
        </w:rPr>
        <w:t>Подбор диаметра вала по третьей теории прочности (теории максимальных</w:t>
      </w:r>
      <w:proofErr w:type="gramEnd"/>
    </w:p>
    <w:p w:rsidR="00E949B6" w:rsidRPr="00702DD0" w:rsidRDefault="00E949B6" w:rsidP="003C45DB">
      <w:pPr>
        <w:pStyle w:val="11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касательных напряжений).</w:t>
      </w:r>
    </w:p>
    <w:p w:rsidR="00E949B6" w:rsidRDefault="00E949B6" w:rsidP="003C45DB">
      <w:pPr>
        <w:pStyle w:val="11"/>
        <w:shd w:val="clear" w:color="auto" w:fill="FFFFFF"/>
        <w:spacing w:line="360" w:lineRule="auto"/>
        <w:rPr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Из анализа эпюр моментов, действующих в сечениях вала, следует, </w:t>
      </w:r>
      <w:r w:rsidR="009F7D73">
        <w:rPr>
          <w:i w:val="0"/>
          <w:sz w:val="28"/>
          <w:szCs w:val="28"/>
        </w:rPr>
        <w:t xml:space="preserve">что </w:t>
      </w:r>
      <w:r w:rsidRPr="00702DD0">
        <w:rPr>
          <w:i w:val="0"/>
          <w:sz w:val="28"/>
          <w:szCs w:val="28"/>
        </w:rPr>
        <w:t>максимального значения</w:t>
      </w:r>
      <w:bookmarkStart w:id="0" w:name="_GoBack"/>
      <w:bookmarkEnd w:id="0"/>
      <w:r w:rsidRPr="00702DD0">
        <w:rPr>
          <w:i w:val="0"/>
          <w:sz w:val="28"/>
          <w:szCs w:val="28"/>
        </w:rPr>
        <w:t xml:space="preserve"> эквивалентный момент может достигнуть только в сечениях</w:t>
      </w:r>
      <w:proofErr w:type="gramStart"/>
      <w:r w:rsidRPr="00702DD0">
        <w:rPr>
          <w:i w:val="0"/>
          <w:sz w:val="28"/>
          <w:szCs w:val="28"/>
        </w:rPr>
        <w:t xml:space="preserve"> </w:t>
      </w:r>
      <w:r w:rsidRPr="009F7D73">
        <w:rPr>
          <w:sz w:val="28"/>
          <w:szCs w:val="28"/>
        </w:rPr>
        <w:t>С</w:t>
      </w:r>
      <w:proofErr w:type="gramEnd"/>
      <w:r w:rsidRPr="00702DD0">
        <w:rPr>
          <w:i w:val="0"/>
          <w:sz w:val="28"/>
          <w:szCs w:val="28"/>
        </w:rPr>
        <w:t xml:space="preserve"> или </w:t>
      </w:r>
      <w:r w:rsidRPr="009F7D73">
        <w:rPr>
          <w:sz w:val="28"/>
          <w:szCs w:val="28"/>
        </w:rPr>
        <w:t>В</w:t>
      </w:r>
      <w:r w:rsidR="009F7D73">
        <w:rPr>
          <w:sz w:val="28"/>
          <w:szCs w:val="28"/>
        </w:rPr>
        <w:t>.</w:t>
      </w:r>
    </w:p>
    <w:p w:rsidR="003C45DB" w:rsidRDefault="003C45DB" w:rsidP="003C45DB">
      <w:pPr>
        <w:pStyle w:val="11"/>
        <w:shd w:val="clear" w:color="auto" w:fill="FFFFFF"/>
        <w:spacing w:line="360" w:lineRule="auto"/>
        <w:rPr>
          <w:sz w:val="28"/>
          <w:szCs w:val="28"/>
        </w:rPr>
      </w:pPr>
    </w:p>
    <w:p w:rsidR="003C45DB" w:rsidRPr="00702DD0" w:rsidRDefault="003C45DB" w:rsidP="003C45DB">
      <w:pPr>
        <w:pStyle w:val="11"/>
        <w:shd w:val="clear" w:color="auto" w:fill="FFFFFF"/>
        <w:spacing w:line="360" w:lineRule="auto"/>
        <w:rPr>
          <w:i w:val="0"/>
          <w:sz w:val="28"/>
          <w:szCs w:val="28"/>
        </w:rPr>
      </w:pPr>
    </w:p>
    <w:p w:rsidR="009F7D73" w:rsidRDefault="00E949B6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Расчет</w:t>
      </w:r>
      <w:r w:rsidRPr="00702DD0">
        <w:rPr>
          <w:i w:val="0"/>
          <w:sz w:val="28"/>
          <w:szCs w:val="28"/>
        </w:rPr>
        <w:t>ный момент определяется по формуле</w:t>
      </w:r>
      <w:r w:rsidR="003C45DB">
        <w:rPr>
          <w:i w:val="0"/>
          <w:sz w:val="28"/>
          <w:szCs w:val="28"/>
        </w:rPr>
        <w:t>:</w:t>
      </w:r>
    </w:p>
    <w:p w:rsidR="00E949B6" w:rsidRPr="00702DD0" w:rsidRDefault="009F7D73" w:rsidP="003C45DB">
      <w:pPr>
        <w:pStyle w:val="11"/>
        <w:shd w:val="clear" w:color="auto" w:fill="FFFFFF"/>
        <w:spacing w:line="360" w:lineRule="auto"/>
        <w:ind w:firstLine="709"/>
        <w:jc w:val="center"/>
        <w:rPr>
          <w:i w:val="0"/>
          <w:sz w:val="28"/>
          <w:szCs w:val="28"/>
        </w:rPr>
      </w:pPr>
      <w:r w:rsidRPr="009F7D73">
        <w:rPr>
          <w:i w:val="0"/>
          <w:position w:val="-18"/>
          <w:sz w:val="28"/>
          <w:szCs w:val="28"/>
        </w:rPr>
        <w:object w:dxaOrig="2700" w:dyaOrig="520">
          <v:shape id="_x0000_i1085" type="#_x0000_t75" style="width:134.05pt;height:26.05pt" o:ole="" fillcolor="window">
            <v:imagedata r:id="rId128" o:title=""/>
          </v:shape>
          <o:OLEObject Type="Embed" ProgID="Equation.3" ShapeID="_x0000_i1085" DrawAspect="Content" ObjectID="_1763829433" r:id="rId129"/>
        </w:object>
      </w:r>
      <w:r w:rsidR="00E949B6" w:rsidRPr="00702DD0">
        <w:rPr>
          <w:i w:val="0"/>
          <w:sz w:val="28"/>
          <w:szCs w:val="28"/>
        </w:rPr>
        <w:t>.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Для сечения </w:t>
      </w:r>
      <w:r w:rsidR="009F7D73" w:rsidRPr="00702DD0">
        <w:rPr>
          <w:i w:val="0"/>
          <w:position w:val="-4"/>
          <w:sz w:val="28"/>
          <w:szCs w:val="28"/>
        </w:rPr>
        <w:object w:dxaOrig="260" w:dyaOrig="279">
          <v:shape id="_x0000_i1086" type="#_x0000_t75" style="width:12.4pt;height:13.65pt" o:ole="" fillcolor="window">
            <v:imagedata r:id="rId130" o:title=""/>
          </v:shape>
          <o:OLEObject Type="Embed" ProgID="Equation.3" ShapeID="_x0000_i1086" DrawAspect="Content" ObjectID="_1763829434" r:id="rId131"/>
        </w:object>
      </w:r>
      <w:r w:rsidRPr="00702DD0">
        <w:rPr>
          <w:i w:val="0"/>
          <w:sz w:val="28"/>
          <w:szCs w:val="28"/>
        </w:rPr>
        <w:t xml:space="preserve"> </w:t>
      </w:r>
      <w:r w:rsidR="009F7D73" w:rsidRPr="009F7D73">
        <w:rPr>
          <w:i w:val="0"/>
          <w:position w:val="-18"/>
          <w:sz w:val="28"/>
          <w:szCs w:val="28"/>
        </w:rPr>
        <w:object w:dxaOrig="4940" w:dyaOrig="520">
          <v:shape id="_x0000_i1087" type="#_x0000_t75" style="width:247.05pt;height:26.05pt" o:ole="" fillcolor="window">
            <v:imagedata r:id="rId132" o:title=""/>
          </v:shape>
          <o:OLEObject Type="Embed" ProgID="Equation.3" ShapeID="_x0000_i1087" DrawAspect="Content" ObjectID="_1763829435" r:id="rId133"/>
        </w:object>
      </w:r>
      <w:r w:rsidR="009F7D73">
        <w:rPr>
          <w:i w:val="0"/>
          <w:sz w:val="28"/>
          <w:szCs w:val="28"/>
        </w:rPr>
        <w:t xml:space="preserve"> 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Для сечения </w:t>
      </w:r>
      <w:r w:rsidR="009F7D73" w:rsidRPr="00702DD0">
        <w:rPr>
          <w:i w:val="0"/>
          <w:position w:val="-6"/>
          <w:sz w:val="28"/>
          <w:szCs w:val="28"/>
        </w:rPr>
        <w:object w:dxaOrig="260" w:dyaOrig="300">
          <v:shape id="_x0000_i1088" type="#_x0000_t75" style="width:12.4pt;height:16.15pt" o:ole="" fillcolor="window">
            <v:imagedata r:id="rId134" o:title=""/>
          </v:shape>
          <o:OLEObject Type="Embed" ProgID="Equation.3" ShapeID="_x0000_i1088" DrawAspect="Content" ObjectID="_1763829436" r:id="rId135"/>
        </w:object>
      </w:r>
      <w:r w:rsidRPr="00702DD0">
        <w:rPr>
          <w:i w:val="0"/>
          <w:sz w:val="28"/>
          <w:szCs w:val="28"/>
        </w:rPr>
        <w:t xml:space="preserve"> </w:t>
      </w:r>
      <w:r w:rsidR="009F7D73" w:rsidRPr="009F7D73">
        <w:rPr>
          <w:i w:val="0"/>
          <w:position w:val="-18"/>
          <w:sz w:val="28"/>
          <w:szCs w:val="28"/>
        </w:rPr>
        <w:object w:dxaOrig="4980" w:dyaOrig="520">
          <v:shape id="_x0000_i1089" type="#_x0000_t75" style="width:249.5pt;height:26.05pt" o:ole="" fillcolor="window">
            <v:imagedata r:id="rId136" o:title=""/>
          </v:shape>
          <o:OLEObject Type="Embed" ProgID="Equation.3" ShapeID="_x0000_i1089" DrawAspect="Content" ObjectID="_1763829437" r:id="rId137"/>
        </w:object>
      </w:r>
      <w:r w:rsidR="009F7D73">
        <w:rPr>
          <w:i w:val="0"/>
          <w:sz w:val="28"/>
          <w:szCs w:val="28"/>
        </w:rPr>
        <w:t xml:space="preserve"> 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Расчет сечения вала следует вести для сечения</w:t>
      </w:r>
      <w:proofErr w:type="gramStart"/>
      <w:r w:rsidRPr="00702DD0">
        <w:rPr>
          <w:i w:val="0"/>
          <w:sz w:val="28"/>
          <w:szCs w:val="28"/>
        </w:rPr>
        <w:t xml:space="preserve"> </w:t>
      </w:r>
      <w:r w:rsidRPr="009F7D73">
        <w:rPr>
          <w:sz w:val="28"/>
          <w:szCs w:val="28"/>
        </w:rPr>
        <w:t>С</w:t>
      </w:r>
      <w:proofErr w:type="gramEnd"/>
      <w:r w:rsidRPr="00702DD0">
        <w:rPr>
          <w:i w:val="0"/>
          <w:sz w:val="28"/>
          <w:szCs w:val="28"/>
        </w:rPr>
        <w:t>, как наиболее нагруженного.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Условие прочности вала</w:t>
      </w:r>
      <w:r w:rsidR="003C45DB">
        <w:rPr>
          <w:i w:val="0"/>
          <w:sz w:val="28"/>
          <w:szCs w:val="28"/>
        </w:rPr>
        <w:t>:</w:t>
      </w:r>
    </w:p>
    <w:p w:rsidR="00E949B6" w:rsidRPr="00702DD0" w:rsidRDefault="009F7D73" w:rsidP="003C45DB">
      <w:pPr>
        <w:pStyle w:val="11"/>
        <w:shd w:val="clear" w:color="auto" w:fill="FFFFFF"/>
        <w:spacing w:line="360" w:lineRule="auto"/>
        <w:ind w:firstLine="709"/>
        <w:jc w:val="center"/>
        <w:rPr>
          <w:i w:val="0"/>
          <w:sz w:val="28"/>
          <w:szCs w:val="28"/>
        </w:rPr>
      </w:pPr>
      <w:r w:rsidRPr="009F7D73">
        <w:rPr>
          <w:i w:val="0"/>
          <w:position w:val="-34"/>
          <w:sz w:val="28"/>
          <w:szCs w:val="28"/>
        </w:rPr>
        <w:object w:dxaOrig="1600" w:dyaOrig="780">
          <v:shape id="_x0000_i1090" type="#_x0000_t75" style="width:79.45pt;height:39.7pt" o:ole="" fillcolor="window">
            <v:imagedata r:id="rId138" o:title=""/>
          </v:shape>
          <o:OLEObject Type="Embed" ProgID="Equation.3" ShapeID="_x0000_i1090" DrawAspect="Content" ObjectID="_1763829438" r:id="rId139"/>
        </w:object>
      </w:r>
      <w:r w:rsidR="00E949B6" w:rsidRPr="00702DD0">
        <w:rPr>
          <w:i w:val="0"/>
          <w:sz w:val="28"/>
          <w:szCs w:val="28"/>
        </w:rPr>
        <w:t>,</w:t>
      </w:r>
    </w:p>
    <w:p w:rsidR="00E949B6" w:rsidRPr="00702DD0" w:rsidRDefault="00E949B6" w:rsidP="003C45DB">
      <w:pPr>
        <w:pStyle w:val="11"/>
        <w:shd w:val="clear" w:color="auto" w:fill="FFFFFF"/>
        <w:spacing w:line="360" w:lineRule="auto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где </w:t>
      </w:r>
      <w:r w:rsidR="009F7D73" w:rsidRPr="00702DD0">
        <w:rPr>
          <w:i w:val="0"/>
          <w:position w:val="-12"/>
          <w:sz w:val="28"/>
          <w:szCs w:val="28"/>
        </w:rPr>
        <w:object w:dxaOrig="1480" w:dyaOrig="400">
          <v:shape id="_x0000_i1091" type="#_x0000_t75" style="width:74.5pt;height:21.1pt" o:ole="" fillcolor="window">
            <v:imagedata r:id="rId140" o:title=""/>
          </v:shape>
          <o:OLEObject Type="Embed" ProgID="Equation.3" ShapeID="_x0000_i1091" DrawAspect="Content" ObjectID="_1763829439" r:id="rId141"/>
        </w:object>
      </w:r>
      <w:r w:rsidRPr="00702DD0">
        <w:rPr>
          <w:i w:val="0"/>
          <w:sz w:val="28"/>
          <w:szCs w:val="28"/>
        </w:rPr>
        <w:t xml:space="preserve"> - момент сопротивления сечения вала при совместном изгибе и кручении; </w:t>
      </w:r>
      <w:r w:rsidR="009F7D73" w:rsidRPr="009F7D73">
        <w:rPr>
          <w:i w:val="0"/>
          <w:position w:val="-12"/>
          <w:sz w:val="28"/>
          <w:szCs w:val="28"/>
        </w:rPr>
        <w:object w:dxaOrig="1600" w:dyaOrig="380">
          <v:shape id="_x0000_i1092" type="#_x0000_t75" style="width:80.7pt;height:18.6pt" o:ole="" fillcolor="window">
            <v:imagedata r:id="rId142" o:title=""/>
          </v:shape>
          <o:OLEObject Type="Embed" ProgID="Equation.3" ShapeID="_x0000_i1092" DrawAspect="Content" ObjectID="_1763829440" r:id="rId143"/>
        </w:object>
      </w:r>
      <w:r w:rsidR="009F7D73">
        <w:rPr>
          <w:i w:val="0"/>
          <w:sz w:val="28"/>
          <w:szCs w:val="28"/>
        </w:rPr>
        <w:t xml:space="preserve"> 250/1,5= 166,</w:t>
      </w:r>
      <w:r w:rsidRPr="00702DD0">
        <w:rPr>
          <w:i w:val="0"/>
          <w:sz w:val="28"/>
          <w:szCs w:val="28"/>
        </w:rPr>
        <w:t>6</w:t>
      </w:r>
      <w:r w:rsidR="009F7D73">
        <w:rPr>
          <w:i w:val="0"/>
          <w:sz w:val="28"/>
          <w:szCs w:val="28"/>
        </w:rPr>
        <w:t>6</w:t>
      </w:r>
      <w:r w:rsidRPr="00702DD0">
        <w:rPr>
          <w:i w:val="0"/>
          <w:sz w:val="28"/>
          <w:szCs w:val="28"/>
        </w:rPr>
        <w:t>7 МПа – допускаемое напряжение.</w:t>
      </w:r>
    </w:p>
    <w:p w:rsidR="00E949B6" w:rsidRDefault="00E949B6" w:rsidP="003C45DB">
      <w:pPr>
        <w:pStyle w:val="11"/>
        <w:shd w:val="clear" w:color="auto" w:fill="FFFFFF"/>
        <w:spacing w:line="360" w:lineRule="auto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Отсюда</w:t>
      </w:r>
      <w:r w:rsidRPr="002C1AC6">
        <w:rPr>
          <w:i w:val="0"/>
          <w:sz w:val="28"/>
          <w:szCs w:val="28"/>
        </w:rPr>
        <w:t xml:space="preserve"> </w:t>
      </w:r>
      <w:r w:rsidR="00026B90" w:rsidRPr="009F7D73">
        <w:rPr>
          <w:i w:val="0"/>
          <w:position w:val="-34"/>
          <w:sz w:val="28"/>
          <w:szCs w:val="28"/>
        </w:rPr>
        <w:object w:dxaOrig="3360" w:dyaOrig="840">
          <v:shape id="_x0000_i1093" type="#_x0000_t75" style="width:167.6pt;height:40.95pt" o:ole="" fillcolor="window">
            <v:imagedata r:id="rId144" o:title=""/>
          </v:shape>
          <o:OLEObject Type="Embed" ProgID="Equation.3" ShapeID="_x0000_i1093" DrawAspect="Content" ObjectID="_1763829441" r:id="rId145"/>
        </w:object>
      </w:r>
      <w:r w:rsidR="00026B90">
        <w:rPr>
          <w:i w:val="0"/>
          <w:sz w:val="28"/>
          <w:szCs w:val="28"/>
        </w:rPr>
        <w:t>= 59,354</w:t>
      </w:r>
      <w:r w:rsidRPr="002C1AC6">
        <w:rPr>
          <w:i w:val="0"/>
          <w:sz w:val="28"/>
          <w:szCs w:val="28"/>
        </w:rPr>
        <w:t xml:space="preserve"> </w:t>
      </w:r>
      <w:r w:rsidRPr="00702DD0">
        <w:rPr>
          <w:i w:val="0"/>
          <w:sz w:val="28"/>
          <w:szCs w:val="28"/>
        </w:rPr>
        <w:t>мм</w:t>
      </w:r>
      <w:r w:rsidRPr="002C1AC6">
        <w:rPr>
          <w:i w:val="0"/>
          <w:sz w:val="28"/>
          <w:szCs w:val="28"/>
        </w:rPr>
        <w:t>.</w:t>
      </w:r>
    </w:p>
    <w:p w:rsidR="00E949B6" w:rsidRPr="00702DD0" w:rsidRDefault="00026B90" w:rsidP="003C45DB">
      <w:pPr>
        <w:pStyle w:val="11"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 w:val="0"/>
          <w:sz w:val="28"/>
          <w:szCs w:val="28"/>
        </w:rPr>
        <w:t>Принимаем диаметр равным 60</w:t>
      </w:r>
      <w:r w:rsidR="00E949B6">
        <w:rPr>
          <w:i w:val="0"/>
          <w:sz w:val="28"/>
          <w:szCs w:val="28"/>
        </w:rPr>
        <w:t xml:space="preserve"> мм.</w:t>
      </w:r>
    </w:p>
    <w:p w:rsidR="006E2BBB" w:rsidRPr="009B5CAB" w:rsidRDefault="006E2BBB" w:rsidP="00C95BCF">
      <w:pPr>
        <w:pStyle w:val="11"/>
        <w:shd w:val="clear" w:color="auto" w:fill="FFFFFF"/>
        <w:spacing w:line="276" w:lineRule="auto"/>
        <w:ind w:firstLine="709"/>
        <w:rPr>
          <w:i w:val="0"/>
          <w:sz w:val="28"/>
          <w:szCs w:val="28"/>
        </w:rPr>
      </w:pPr>
    </w:p>
    <w:p w:rsidR="009B5CAB" w:rsidRPr="009B5CAB" w:rsidRDefault="009B5CAB" w:rsidP="00C95BCF">
      <w:pPr>
        <w:pStyle w:val="11"/>
        <w:shd w:val="clear" w:color="auto" w:fill="FFFFFF"/>
        <w:spacing w:line="276" w:lineRule="auto"/>
        <w:ind w:firstLine="709"/>
        <w:rPr>
          <w:i w:val="0"/>
          <w:sz w:val="28"/>
          <w:szCs w:val="28"/>
        </w:rPr>
      </w:pPr>
    </w:p>
    <w:p w:rsidR="009B5CAB" w:rsidRPr="009B5CAB" w:rsidRDefault="009B5CAB" w:rsidP="00C95BCF">
      <w:pPr>
        <w:pStyle w:val="11"/>
        <w:shd w:val="clear" w:color="auto" w:fill="FFFFFF"/>
        <w:spacing w:line="276" w:lineRule="auto"/>
        <w:ind w:firstLine="709"/>
        <w:rPr>
          <w:i w:val="0"/>
          <w:sz w:val="28"/>
          <w:szCs w:val="28"/>
        </w:rPr>
      </w:pPr>
    </w:p>
    <w:p w:rsidR="009B5CAB" w:rsidRPr="009B5CAB" w:rsidRDefault="009B5CAB" w:rsidP="00C95BCF">
      <w:pPr>
        <w:pStyle w:val="11"/>
        <w:shd w:val="clear" w:color="auto" w:fill="FFFFFF"/>
        <w:spacing w:line="276" w:lineRule="auto"/>
        <w:ind w:firstLine="709"/>
        <w:rPr>
          <w:i w:val="0"/>
          <w:sz w:val="28"/>
          <w:szCs w:val="28"/>
        </w:rPr>
      </w:pPr>
    </w:p>
    <w:p w:rsidR="00C95BCF" w:rsidRDefault="00C95BCF" w:rsidP="00EF3236">
      <w:pPr>
        <w:pStyle w:val="11"/>
        <w:shd w:val="clear" w:color="auto" w:fill="FFFFFF"/>
        <w:spacing w:line="276" w:lineRule="auto"/>
        <w:ind w:firstLine="709"/>
        <w:rPr>
          <w:i w:val="0"/>
          <w:sz w:val="28"/>
          <w:szCs w:val="28"/>
        </w:rPr>
      </w:pPr>
    </w:p>
    <w:sectPr w:rsidR="00C95BCF" w:rsidSect="00F86958">
      <w:footerReference w:type="default" r:id="rId146"/>
      <w:pgSz w:w="11906" w:h="16838" w:code="9"/>
      <w:pgMar w:top="720" w:right="720" w:bottom="562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C2" w:rsidRDefault="00471BC2" w:rsidP="00EE0332">
      <w:r>
        <w:separator/>
      </w:r>
    </w:p>
  </w:endnote>
  <w:endnote w:type="continuationSeparator" w:id="0">
    <w:p w:rsidR="00471BC2" w:rsidRDefault="00471BC2" w:rsidP="00EE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805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CAB" w:rsidRDefault="00FA7656">
        <w:pPr>
          <w:pStyle w:val="a9"/>
          <w:jc w:val="right"/>
        </w:pPr>
        <w:r>
          <w:fldChar w:fldCharType="begin"/>
        </w:r>
        <w:r w:rsidR="009B5CAB">
          <w:instrText xml:space="preserve"> PAGE   \* MERGEFORMAT </w:instrText>
        </w:r>
        <w:r>
          <w:fldChar w:fldCharType="separate"/>
        </w:r>
        <w:r w:rsidR="008651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5CAB" w:rsidRDefault="009B5C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C2" w:rsidRDefault="00471BC2" w:rsidP="00EE0332">
      <w:r>
        <w:separator/>
      </w:r>
    </w:p>
  </w:footnote>
  <w:footnote w:type="continuationSeparator" w:id="0">
    <w:p w:rsidR="00471BC2" w:rsidRDefault="00471BC2" w:rsidP="00EE0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1B5"/>
    <w:multiLevelType w:val="hybridMultilevel"/>
    <w:tmpl w:val="03C4D686"/>
    <w:lvl w:ilvl="0" w:tplc="6B8C6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3C7"/>
    <w:multiLevelType w:val="hybridMultilevel"/>
    <w:tmpl w:val="BB647544"/>
    <w:lvl w:ilvl="0" w:tplc="54F24AE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4C78"/>
    <w:multiLevelType w:val="hybridMultilevel"/>
    <w:tmpl w:val="A142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B020E"/>
    <w:multiLevelType w:val="hybridMultilevel"/>
    <w:tmpl w:val="3F9CCEB4"/>
    <w:lvl w:ilvl="0" w:tplc="75EC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2B634A"/>
    <w:multiLevelType w:val="hybridMultilevel"/>
    <w:tmpl w:val="B830A1FC"/>
    <w:lvl w:ilvl="0" w:tplc="B6A209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D683D"/>
    <w:multiLevelType w:val="hybridMultilevel"/>
    <w:tmpl w:val="3024625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092B80"/>
    <w:multiLevelType w:val="hybridMultilevel"/>
    <w:tmpl w:val="386AB298"/>
    <w:lvl w:ilvl="0" w:tplc="E18658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5CC8"/>
    <w:multiLevelType w:val="hybridMultilevel"/>
    <w:tmpl w:val="61CE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64B"/>
    <w:multiLevelType w:val="hybridMultilevel"/>
    <w:tmpl w:val="91281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D33FD"/>
    <w:multiLevelType w:val="hybridMultilevel"/>
    <w:tmpl w:val="3F9CCEB4"/>
    <w:lvl w:ilvl="0" w:tplc="75EC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02B70"/>
    <w:multiLevelType w:val="hybridMultilevel"/>
    <w:tmpl w:val="4F50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760CA"/>
    <w:multiLevelType w:val="hybridMultilevel"/>
    <w:tmpl w:val="9C1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76904"/>
    <w:multiLevelType w:val="hybridMultilevel"/>
    <w:tmpl w:val="0F208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8619A4"/>
    <w:multiLevelType w:val="hybridMultilevel"/>
    <w:tmpl w:val="5EF07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217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417DF0"/>
    <w:multiLevelType w:val="hybridMultilevel"/>
    <w:tmpl w:val="2F1C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E2D98"/>
    <w:multiLevelType w:val="hybridMultilevel"/>
    <w:tmpl w:val="E01A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C2426"/>
    <w:multiLevelType w:val="hybridMultilevel"/>
    <w:tmpl w:val="DA68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73CA2"/>
    <w:multiLevelType w:val="hybridMultilevel"/>
    <w:tmpl w:val="C7ACB738"/>
    <w:lvl w:ilvl="0" w:tplc="6980D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540677"/>
    <w:multiLevelType w:val="hybridMultilevel"/>
    <w:tmpl w:val="089A42EE"/>
    <w:lvl w:ilvl="0" w:tplc="A0128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0367B3"/>
    <w:multiLevelType w:val="hybridMultilevel"/>
    <w:tmpl w:val="BAC46118"/>
    <w:lvl w:ilvl="0" w:tplc="4F8AEF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1152D"/>
    <w:multiLevelType w:val="hybridMultilevel"/>
    <w:tmpl w:val="FEBA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753B3"/>
    <w:multiLevelType w:val="hybridMultilevel"/>
    <w:tmpl w:val="BAC46118"/>
    <w:lvl w:ilvl="0" w:tplc="4F8AEF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059B8"/>
    <w:multiLevelType w:val="hybridMultilevel"/>
    <w:tmpl w:val="0392616A"/>
    <w:lvl w:ilvl="0" w:tplc="78B4F3DE">
      <w:start w:val="1"/>
      <w:numFmt w:val="upperRoman"/>
      <w:lvlText w:val="%1-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B18FD"/>
    <w:multiLevelType w:val="hybridMultilevel"/>
    <w:tmpl w:val="B9CC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A3D32"/>
    <w:multiLevelType w:val="hybridMultilevel"/>
    <w:tmpl w:val="BAC46118"/>
    <w:lvl w:ilvl="0" w:tplc="4F8AEF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7310E"/>
    <w:multiLevelType w:val="hybridMultilevel"/>
    <w:tmpl w:val="071ACADA"/>
    <w:lvl w:ilvl="0" w:tplc="AAC4D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824B5"/>
    <w:multiLevelType w:val="hybridMultilevel"/>
    <w:tmpl w:val="6BD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C5B9E"/>
    <w:multiLevelType w:val="hybridMultilevel"/>
    <w:tmpl w:val="ACB412B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65D50"/>
    <w:multiLevelType w:val="hybridMultilevel"/>
    <w:tmpl w:val="DB1A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909A2"/>
    <w:multiLevelType w:val="hybridMultilevel"/>
    <w:tmpl w:val="7FF201E4"/>
    <w:lvl w:ilvl="0" w:tplc="DDD4910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4E3D4A8B"/>
    <w:multiLevelType w:val="hybridMultilevel"/>
    <w:tmpl w:val="9244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93BAA"/>
    <w:multiLevelType w:val="hybridMultilevel"/>
    <w:tmpl w:val="3F9CCEB4"/>
    <w:lvl w:ilvl="0" w:tplc="75EC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2A68CB"/>
    <w:multiLevelType w:val="hybridMultilevel"/>
    <w:tmpl w:val="345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240A0"/>
    <w:multiLevelType w:val="hybridMultilevel"/>
    <w:tmpl w:val="9486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167B9"/>
    <w:multiLevelType w:val="hybridMultilevel"/>
    <w:tmpl w:val="4D1ED828"/>
    <w:lvl w:ilvl="0" w:tplc="96CA6C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D6FF5"/>
    <w:multiLevelType w:val="hybridMultilevel"/>
    <w:tmpl w:val="81007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B22F7"/>
    <w:multiLevelType w:val="hybridMultilevel"/>
    <w:tmpl w:val="3F9CCEB4"/>
    <w:lvl w:ilvl="0" w:tplc="75EC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5D40B9"/>
    <w:multiLevelType w:val="hybridMultilevel"/>
    <w:tmpl w:val="105CDD48"/>
    <w:lvl w:ilvl="0" w:tplc="75EC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E16116"/>
    <w:multiLevelType w:val="hybridMultilevel"/>
    <w:tmpl w:val="7EC6EEE0"/>
    <w:lvl w:ilvl="0" w:tplc="7AAA420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BC14DD"/>
    <w:multiLevelType w:val="hybridMultilevel"/>
    <w:tmpl w:val="8C1C7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6424A"/>
    <w:multiLevelType w:val="hybridMultilevel"/>
    <w:tmpl w:val="2D6C11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25D91"/>
    <w:multiLevelType w:val="hybridMultilevel"/>
    <w:tmpl w:val="D5D4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97840"/>
    <w:multiLevelType w:val="hybridMultilevel"/>
    <w:tmpl w:val="61C08712"/>
    <w:lvl w:ilvl="0" w:tplc="75EC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5C3003"/>
    <w:multiLevelType w:val="multilevel"/>
    <w:tmpl w:val="35206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7C8A1AF5"/>
    <w:multiLevelType w:val="hybridMultilevel"/>
    <w:tmpl w:val="DF3473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41"/>
  </w:num>
  <w:num w:numId="4">
    <w:abstractNumId w:val="45"/>
  </w:num>
  <w:num w:numId="5">
    <w:abstractNumId w:val="36"/>
  </w:num>
  <w:num w:numId="6">
    <w:abstractNumId w:val="25"/>
  </w:num>
  <w:num w:numId="7">
    <w:abstractNumId w:val="14"/>
  </w:num>
  <w:num w:numId="8">
    <w:abstractNumId w:val="30"/>
  </w:num>
  <w:num w:numId="9">
    <w:abstractNumId w:val="22"/>
  </w:num>
  <w:num w:numId="10">
    <w:abstractNumId w:val="20"/>
  </w:num>
  <w:num w:numId="11">
    <w:abstractNumId w:val="7"/>
  </w:num>
  <w:num w:numId="12">
    <w:abstractNumId w:val="16"/>
  </w:num>
  <w:num w:numId="13">
    <w:abstractNumId w:val="42"/>
  </w:num>
  <w:num w:numId="14">
    <w:abstractNumId w:val="18"/>
  </w:num>
  <w:num w:numId="15">
    <w:abstractNumId w:val="21"/>
  </w:num>
  <w:num w:numId="16">
    <w:abstractNumId w:val="26"/>
  </w:num>
  <w:num w:numId="17">
    <w:abstractNumId w:val="19"/>
  </w:num>
  <w:num w:numId="18">
    <w:abstractNumId w:val="23"/>
  </w:num>
  <w:num w:numId="19">
    <w:abstractNumId w:val="8"/>
  </w:num>
  <w:num w:numId="20">
    <w:abstractNumId w:val="5"/>
  </w:num>
  <w:num w:numId="21">
    <w:abstractNumId w:val="31"/>
  </w:num>
  <w:num w:numId="22">
    <w:abstractNumId w:val="15"/>
  </w:num>
  <w:num w:numId="23">
    <w:abstractNumId w:val="11"/>
  </w:num>
  <w:num w:numId="24">
    <w:abstractNumId w:val="4"/>
  </w:num>
  <w:num w:numId="25">
    <w:abstractNumId w:val="28"/>
  </w:num>
  <w:num w:numId="26">
    <w:abstractNumId w:val="46"/>
  </w:num>
  <w:num w:numId="27">
    <w:abstractNumId w:val="29"/>
  </w:num>
  <w:num w:numId="28">
    <w:abstractNumId w:val="33"/>
  </w:num>
  <w:num w:numId="29">
    <w:abstractNumId w:val="17"/>
  </w:num>
  <w:num w:numId="30">
    <w:abstractNumId w:val="10"/>
  </w:num>
  <w:num w:numId="31">
    <w:abstractNumId w:val="27"/>
  </w:num>
  <w:num w:numId="32">
    <w:abstractNumId w:val="13"/>
  </w:num>
  <w:num w:numId="33">
    <w:abstractNumId w:val="1"/>
  </w:num>
  <w:num w:numId="34">
    <w:abstractNumId w:val="40"/>
  </w:num>
  <w:num w:numId="35">
    <w:abstractNumId w:val="2"/>
  </w:num>
  <w:num w:numId="36">
    <w:abstractNumId w:val="6"/>
  </w:num>
  <w:num w:numId="37">
    <w:abstractNumId w:val="9"/>
  </w:num>
  <w:num w:numId="38">
    <w:abstractNumId w:val="12"/>
  </w:num>
  <w:num w:numId="39">
    <w:abstractNumId w:val="39"/>
  </w:num>
  <w:num w:numId="40">
    <w:abstractNumId w:val="12"/>
  </w:num>
  <w:num w:numId="41">
    <w:abstractNumId w:val="44"/>
  </w:num>
  <w:num w:numId="42">
    <w:abstractNumId w:val="38"/>
  </w:num>
  <w:num w:numId="43">
    <w:abstractNumId w:val="32"/>
  </w:num>
  <w:num w:numId="44">
    <w:abstractNumId w:val="3"/>
  </w:num>
  <w:num w:numId="45">
    <w:abstractNumId w:val="34"/>
  </w:num>
  <w:num w:numId="46">
    <w:abstractNumId w:val="24"/>
  </w:num>
  <w:num w:numId="47">
    <w:abstractNumId w:val="0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18A"/>
    <w:rsid w:val="00005C8C"/>
    <w:rsid w:val="000066F2"/>
    <w:rsid w:val="000076A8"/>
    <w:rsid w:val="00011953"/>
    <w:rsid w:val="00011D9D"/>
    <w:rsid w:val="00012BD5"/>
    <w:rsid w:val="00013F9B"/>
    <w:rsid w:val="000150E3"/>
    <w:rsid w:val="000173EC"/>
    <w:rsid w:val="0002192D"/>
    <w:rsid w:val="00021D0E"/>
    <w:rsid w:val="00023640"/>
    <w:rsid w:val="000238CE"/>
    <w:rsid w:val="00026B90"/>
    <w:rsid w:val="00026CAC"/>
    <w:rsid w:val="00032510"/>
    <w:rsid w:val="00032773"/>
    <w:rsid w:val="000333F5"/>
    <w:rsid w:val="00040161"/>
    <w:rsid w:val="00040A43"/>
    <w:rsid w:val="00045F04"/>
    <w:rsid w:val="0004717D"/>
    <w:rsid w:val="00052131"/>
    <w:rsid w:val="00054B10"/>
    <w:rsid w:val="00054B72"/>
    <w:rsid w:val="00064EDD"/>
    <w:rsid w:val="00074FE5"/>
    <w:rsid w:val="000751C6"/>
    <w:rsid w:val="0007578D"/>
    <w:rsid w:val="00077167"/>
    <w:rsid w:val="00077CCD"/>
    <w:rsid w:val="00082289"/>
    <w:rsid w:val="000930C5"/>
    <w:rsid w:val="0009357A"/>
    <w:rsid w:val="000A15DE"/>
    <w:rsid w:val="000A199C"/>
    <w:rsid w:val="000A1FA5"/>
    <w:rsid w:val="000A7A0E"/>
    <w:rsid w:val="000B4CF4"/>
    <w:rsid w:val="000B7977"/>
    <w:rsid w:val="000C28C9"/>
    <w:rsid w:val="000D2289"/>
    <w:rsid w:val="000D2CF7"/>
    <w:rsid w:val="000E0580"/>
    <w:rsid w:val="000E262B"/>
    <w:rsid w:val="000F682D"/>
    <w:rsid w:val="000F7F7E"/>
    <w:rsid w:val="001072B9"/>
    <w:rsid w:val="00112797"/>
    <w:rsid w:val="00123275"/>
    <w:rsid w:val="001235B1"/>
    <w:rsid w:val="0012362B"/>
    <w:rsid w:val="001272CB"/>
    <w:rsid w:val="0013068E"/>
    <w:rsid w:val="00133CBE"/>
    <w:rsid w:val="00135590"/>
    <w:rsid w:val="00136531"/>
    <w:rsid w:val="00140ED8"/>
    <w:rsid w:val="00141556"/>
    <w:rsid w:val="00145F90"/>
    <w:rsid w:val="001461B2"/>
    <w:rsid w:val="00150612"/>
    <w:rsid w:val="001508B6"/>
    <w:rsid w:val="00150D58"/>
    <w:rsid w:val="001635D0"/>
    <w:rsid w:val="0016362E"/>
    <w:rsid w:val="00164A89"/>
    <w:rsid w:val="00167FC7"/>
    <w:rsid w:val="0017191E"/>
    <w:rsid w:val="0017320B"/>
    <w:rsid w:val="00173BB2"/>
    <w:rsid w:val="00176C91"/>
    <w:rsid w:val="001817AE"/>
    <w:rsid w:val="001837C3"/>
    <w:rsid w:val="001837DC"/>
    <w:rsid w:val="001838A1"/>
    <w:rsid w:val="00186BA0"/>
    <w:rsid w:val="00192569"/>
    <w:rsid w:val="00194C96"/>
    <w:rsid w:val="0019652F"/>
    <w:rsid w:val="001A02A7"/>
    <w:rsid w:val="001A6D96"/>
    <w:rsid w:val="001B0936"/>
    <w:rsid w:val="001B15F4"/>
    <w:rsid w:val="001B2BF5"/>
    <w:rsid w:val="001C1CE5"/>
    <w:rsid w:val="001C3C37"/>
    <w:rsid w:val="001C4991"/>
    <w:rsid w:val="001D01F7"/>
    <w:rsid w:val="001D31E8"/>
    <w:rsid w:val="001D4720"/>
    <w:rsid w:val="001D70CE"/>
    <w:rsid w:val="001D72EB"/>
    <w:rsid w:val="001E0041"/>
    <w:rsid w:val="001E0D9C"/>
    <w:rsid w:val="001E0FFD"/>
    <w:rsid w:val="001E1153"/>
    <w:rsid w:val="001E258C"/>
    <w:rsid w:val="001E4BF1"/>
    <w:rsid w:val="001E7402"/>
    <w:rsid w:val="001F49E1"/>
    <w:rsid w:val="001F78C6"/>
    <w:rsid w:val="00201072"/>
    <w:rsid w:val="002020A8"/>
    <w:rsid w:val="00203736"/>
    <w:rsid w:val="0021178C"/>
    <w:rsid w:val="0023331D"/>
    <w:rsid w:val="00236445"/>
    <w:rsid w:val="00242E92"/>
    <w:rsid w:val="00243D36"/>
    <w:rsid w:val="0024419F"/>
    <w:rsid w:val="00245C00"/>
    <w:rsid w:val="00245E48"/>
    <w:rsid w:val="00250F1F"/>
    <w:rsid w:val="002552B3"/>
    <w:rsid w:val="002677F3"/>
    <w:rsid w:val="00267CCB"/>
    <w:rsid w:val="00271716"/>
    <w:rsid w:val="00271BA1"/>
    <w:rsid w:val="00277C1D"/>
    <w:rsid w:val="0028121B"/>
    <w:rsid w:val="0028519F"/>
    <w:rsid w:val="002909D4"/>
    <w:rsid w:val="002A3A23"/>
    <w:rsid w:val="002A7ACE"/>
    <w:rsid w:val="002B4214"/>
    <w:rsid w:val="002B592C"/>
    <w:rsid w:val="002C237C"/>
    <w:rsid w:val="002C4DDD"/>
    <w:rsid w:val="002C5451"/>
    <w:rsid w:val="002D3454"/>
    <w:rsid w:val="002D583D"/>
    <w:rsid w:val="002D5F7E"/>
    <w:rsid w:val="002E31F4"/>
    <w:rsid w:val="002E31FF"/>
    <w:rsid w:val="002E6096"/>
    <w:rsid w:val="002E7D13"/>
    <w:rsid w:val="002F5626"/>
    <w:rsid w:val="002F58FC"/>
    <w:rsid w:val="003002B5"/>
    <w:rsid w:val="00303A81"/>
    <w:rsid w:val="00305B0C"/>
    <w:rsid w:val="00305F07"/>
    <w:rsid w:val="00310CA7"/>
    <w:rsid w:val="00314845"/>
    <w:rsid w:val="00314F8E"/>
    <w:rsid w:val="00317EF0"/>
    <w:rsid w:val="00322B62"/>
    <w:rsid w:val="003279D7"/>
    <w:rsid w:val="0033195A"/>
    <w:rsid w:val="00333254"/>
    <w:rsid w:val="00334538"/>
    <w:rsid w:val="00343F87"/>
    <w:rsid w:val="003450A5"/>
    <w:rsid w:val="00346668"/>
    <w:rsid w:val="00350520"/>
    <w:rsid w:val="00351593"/>
    <w:rsid w:val="00351C71"/>
    <w:rsid w:val="0035468D"/>
    <w:rsid w:val="00355094"/>
    <w:rsid w:val="00357C56"/>
    <w:rsid w:val="00357EA9"/>
    <w:rsid w:val="00360BB2"/>
    <w:rsid w:val="00363007"/>
    <w:rsid w:val="00364B6F"/>
    <w:rsid w:val="00365A74"/>
    <w:rsid w:val="00366939"/>
    <w:rsid w:val="00367C5A"/>
    <w:rsid w:val="00380755"/>
    <w:rsid w:val="003811CB"/>
    <w:rsid w:val="0038384B"/>
    <w:rsid w:val="003846B3"/>
    <w:rsid w:val="00386F00"/>
    <w:rsid w:val="00387971"/>
    <w:rsid w:val="00392203"/>
    <w:rsid w:val="003A3FC8"/>
    <w:rsid w:val="003A5075"/>
    <w:rsid w:val="003A5FE0"/>
    <w:rsid w:val="003B2528"/>
    <w:rsid w:val="003C0833"/>
    <w:rsid w:val="003C091D"/>
    <w:rsid w:val="003C0AAB"/>
    <w:rsid w:val="003C0CCA"/>
    <w:rsid w:val="003C2BF9"/>
    <w:rsid w:val="003C3A79"/>
    <w:rsid w:val="003C45DB"/>
    <w:rsid w:val="003D7112"/>
    <w:rsid w:val="003E35B8"/>
    <w:rsid w:val="003F362A"/>
    <w:rsid w:val="00405A86"/>
    <w:rsid w:val="00406784"/>
    <w:rsid w:val="00411E05"/>
    <w:rsid w:val="00413108"/>
    <w:rsid w:val="00422D94"/>
    <w:rsid w:val="00422F41"/>
    <w:rsid w:val="00423774"/>
    <w:rsid w:val="004257FD"/>
    <w:rsid w:val="00427B01"/>
    <w:rsid w:val="00432EAB"/>
    <w:rsid w:val="00445092"/>
    <w:rsid w:val="0044694F"/>
    <w:rsid w:val="00446D5C"/>
    <w:rsid w:val="004472FF"/>
    <w:rsid w:val="00450CC2"/>
    <w:rsid w:val="004525C8"/>
    <w:rsid w:val="00452FF6"/>
    <w:rsid w:val="00453715"/>
    <w:rsid w:val="00456B2A"/>
    <w:rsid w:val="0046099A"/>
    <w:rsid w:val="00464EC0"/>
    <w:rsid w:val="004654FA"/>
    <w:rsid w:val="004669CE"/>
    <w:rsid w:val="00467341"/>
    <w:rsid w:val="00471BC2"/>
    <w:rsid w:val="00473A7B"/>
    <w:rsid w:val="00481C4D"/>
    <w:rsid w:val="0048613B"/>
    <w:rsid w:val="00487366"/>
    <w:rsid w:val="00487936"/>
    <w:rsid w:val="00491306"/>
    <w:rsid w:val="00493F4C"/>
    <w:rsid w:val="004A1FAD"/>
    <w:rsid w:val="004A3EDB"/>
    <w:rsid w:val="004A3F48"/>
    <w:rsid w:val="004A754D"/>
    <w:rsid w:val="004B420E"/>
    <w:rsid w:val="004B55B8"/>
    <w:rsid w:val="004B5ECB"/>
    <w:rsid w:val="004B7AFB"/>
    <w:rsid w:val="004B7C7C"/>
    <w:rsid w:val="004C1874"/>
    <w:rsid w:val="004C2BA3"/>
    <w:rsid w:val="004C53C3"/>
    <w:rsid w:val="004C5AE6"/>
    <w:rsid w:val="004D39B7"/>
    <w:rsid w:val="004D3A65"/>
    <w:rsid w:val="004D3C3C"/>
    <w:rsid w:val="004D49EE"/>
    <w:rsid w:val="004D54C5"/>
    <w:rsid w:val="004D648C"/>
    <w:rsid w:val="004E1235"/>
    <w:rsid w:val="004E1E62"/>
    <w:rsid w:val="004E21C6"/>
    <w:rsid w:val="004E357C"/>
    <w:rsid w:val="004E3B1F"/>
    <w:rsid w:val="004E6338"/>
    <w:rsid w:val="004F4178"/>
    <w:rsid w:val="004F5351"/>
    <w:rsid w:val="00501DA8"/>
    <w:rsid w:val="00514D14"/>
    <w:rsid w:val="00523E1F"/>
    <w:rsid w:val="00526402"/>
    <w:rsid w:val="00527C84"/>
    <w:rsid w:val="005306CB"/>
    <w:rsid w:val="00530D60"/>
    <w:rsid w:val="00531E4D"/>
    <w:rsid w:val="00560176"/>
    <w:rsid w:val="005659BA"/>
    <w:rsid w:val="00576258"/>
    <w:rsid w:val="00586EC7"/>
    <w:rsid w:val="0058737F"/>
    <w:rsid w:val="0058795C"/>
    <w:rsid w:val="005919AC"/>
    <w:rsid w:val="0059393F"/>
    <w:rsid w:val="005A059B"/>
    <w:rsid w:val="005A17FF"/>
    <w:rsid w:val="005A5980"/>
    <w:rsid w:val="005A6A65"/>
    <w:rsid w:val="005B61C8"/>
    <w:rsid w:val="005C3D20"/>
    <w:rsid w:val="005C3F03"/>
    <w:rsid w:val="005D123B"/>
    <w:rsid w:val="005D4FF5"/>
    <w:rsid w:val="005D6632"/>
    <w:rsid w:val="005E0C9E"/>
    <w:rsid w:val="005E0E90"/>
    <w:rsid w:val="005E3A99"/>
    <w:rsid w:val="005E4ED0"/>
    <w:rsid w:val="005F641C"/>
    <w:rsid w:val="005F761A"/>
    <w:rsid w:val="005F7F36"/>
    <w:rsid w:val="00604F64"/>
    <w:rsid w:val="006074C6"/>
    <w:rsid w:val="00607EB4"/>
    <w:rsid w:val="00610F7B"/>
    <w:rsid w:val="006116BD"/>
    <w:rsid w:val="006215F7"/>
    <w:rsid w:val="00627F6A"/>
    <w:rsid w:val="006316B5"/>
    <w:rsid w:val="00636EE8"/>
    <w:rsid w:val="00637CD2"/>
    <w:rsid w:val="006476C4"/>
    <w:rsid w:val="006553D1"/>
    <w:rsid w:val="0065610C"/>
    <w:rsid w:val="006577E3"/>
    <w:rsid w:val="00660DEF"/>
    <w:rsid w:val="00661686"/>
    <w:rsid w:val="006662DA"/>
    <w:rsid w:val="00670E6E"/>
    <w:rsid w:val="00672165"/>
    <w:rsid w:val="0067286E"/>
    <w:rsid w:val="00674003"/>
    <w:rsid w:val="0067681A"/>
    <w:rsid w:val="0067762E"/>
    <w:rsid w:val="00677BFD"/>
    <w:rsid w:val="00680A97"/>
    <w:rsid w:val="00681C45"/>
    <w:rsid w:val="00681E24"/>
    <w:rsid w:val="00682E7D"/>
    <w:rsid w:val="00683B7F"/>
    <w:rsid w:val="006841F3"/>
    <w:rsid w:val="00685FCC"/>
    <w:rsid w:val="00691293"/>
    <w:rsid w:val="006912B6"/>
    <w:rsid w:val="00691B8A"/>
    <w:rsid w:val="006931E1"/>
    <w:rsid w:val="006936B5"/>
    <w:rsid w:val="006B0C65"/>
    <w:rsid w:val="006B32F2"/>
    <w:rsid w:val="006B56A0"/>
    <w:rsid w:val="006C2DC4"/>
    <w:rsid w:val="006C6581"/>
    <w:rsid w:val="006D1491"/>
    <w:rsid w:val="006D1C16"/>
    <w:rsid w:val="006D1FFD"/>
    <w:rsid w:val="006D3A51"/>
    <w:rsid w:val="006D5D9F"/>
    <w:rsid w:val="006D5F3A"/>
    <w:rsid w:val="006D689A"/>
    <w:rsid w:val="006D69D5"/>
    <w:rsid w:val="006E0CF7"/>
    <w:rsid w:val="006E196D"/>
    <w:rsid w:val="006E2AEC"/>
    <w:rsid w:val="006E2BBB"/>
    <w:rsid w:val="006E3245"/>
    <w:rsid w:val="006E3FD4"/>
    <w:rsid w:val="006E4485"/>
    <w:rsid w:val="006E57BE"/>
    <w:rsid w:val="006F0573"/>
    <w:rsid w:val="006F495A"/>
    <w:rsid w:val="006F5891"/>
    <w:rsid w:val="006F706C"/>
    <w:rsid w:val="006F7783"/>
    <w:rsid w:val="00700276"/>
    <w:rsid w:val="0070229E"/>
    <w:rsid w:val="00705E30"/>
    <w:rsid w:val="00711DEA"/>
    <w:rsid w:val="007128B5"/>
    <w:rsid w:val="0071393F"/>
    <w:rsid w:val="00716A4A"/>
    <w:rsid w:val="00721F11"/>
    <w:rsid w:val="00722EDF"/>
    <w:rsid w:val="00737753"/>
    <w:rsid w:val="00740BA8"/>
    <w:rsid w:val="0074105C"/>
    <w:rsid w:val="007556F1"/>
    <w:rsid w:val="007571CE"/>
    <w:rsid w:val="00762A0E"/>
    <w:rsid w:val="00763757"/>
    <w:rsid w:val="007656C8"/>
    <w:rsid w:val="007659F4"/>
    <w:rsid w:val="00772DC6"/>
    <w:rsid w:val="00773B35"/>
    <w:rsid w:val="00774CE6"/>
    <w:rsid w:val="0078109B"/>
    <w:rsid w:val="00781256"/>
    <w:rsid w:val="00793E7F"/>
    <w:rsid w:val="00795E1E"/>
    <w:rsid w:val="0079601D"/>
    <w:rsid w:val="00796AF8"/>
    <w:rsid w:val="00797337"/>
    <w:rsid w:val="00797BEA"/>
    <w:rsid w:val="007A34AF"/>
    <w:rsid w:val="007A477B"/>
    <w:rsid w:val="007A64B9"/>
    <w:rsid w:val="007A66CD"/>
    <w:rsid w:val="007A7C3D"/>
    <w:rsid w:val="007B1B46"/>
    <w:rsid w:val="007B47B4"/>
    <w:rsid w:val="007B491E"/>
    <w:rsid w:val="007C06B8"/>
    <w:rsid w:val="007C120B"/>
    <w:rsid w:val="007C176C"/>
    <w:rsid w:val="007C2E00"/>
    <w:rsid w:val="007C6BB0"/>
    <w:rsid w:val="007C7EF8"/>
    <w:rsid w:val="007D0E36"/>
    <w:rsid w:val="007D4854"/>
    <w:rsid w:val="007D6ACC"/>
    <w:rsid w:val="007E6463"/>
    <w:rsid w:val="007F0E17"/>
    <w:rsid w:val="007F28B6"/>
    <w:rsid w:val="007F57DD"/>
    <w:rsid w:val="008006FD"/>
    <w:rsid w:val="008015A1"/>
    <w:rsid w:val="00806EDD"/>
    <w:rsid w:val="00810E1D"/>
    <w:rsid w:val="00813772"/>
    <w:rsid w:val="00814F29"/>
    <w:rsid w:val="008162F5"/>
    <w:rsid w:val="00817B53"/>
    <w:rsid w:val="008277E8"/>
    <w:rsid w:val="0083286C"/>
    <w:rsid w:val="00847639"/>
    <w:rsid w:val="00851DD1"/>
    <w:rsid w:val="0085795B"/>
    <w:rsid w:val="00857ED0"/>
    <w:rsid w:val="00860790"/>
    <w:rsid w:val="00860C97"/>
    <w:rsid w:val="00861A4E"/>
    <w:rsid w:val="008642B1"/>
    <w:rsid w:val="00864EB1"/>
    <w:rsid w:val="0086514A"/>
    <w:rsid w:val="00871F8D"/>
    <w:rsid w:val="0087200C"/>
    <w:rsid w:val="0087475D"/>
    <w:rsid w:val="008756B8"/>
    <w:rsid w:val="00881170"/>
    <w:rsid w:val="00886D24"/>
    <w:rsid w:val="00887B0D"/>
    <w:rsid w:val="008A3EC8"/>
    <w:rsid w:val="008A598F"/>
    <w:rsid w:val="008B00E1"/>
    <w:rsid w:val="008B222A"/>
    <w:rsid w:val="008B50C8"/>
    <w:rsid w:val="008B5163"/>
    <w:rsid w:val="008B7D63"/>
    <w:rsid w:val="008C2018"/>
    <w:rsid w:val="008C4EDA"/>
    <w:rsid w:val="008C6052"/>
    <w:rsid w:val="008C760C"/>
    <w:rsid w:val="008D0188"/>
    <w:rsid w:val="008D71D9"/>
    <w:rsid w:val="008D7A14"/>
    <w:rsid w:val="008E606D"/>
    <w:rsid w:val="008E72C2"/>
    <w:rsid w:val="008E743E"/>
    <w:rsid w:val="008E7839"/>
    <w:rsid w:val="008F0865"/>
    <w:rsid w:val="008F2281"/>
    <w:rsid w:val="008F3223"/>
    <w:rsid w:val="009045A7"/>
    <w:rsid w:val="009061B1"/>
    <w:rsid w:val="00910C77"/>
    <w:rsid w:val="009124B4"/>
    <w:rsid w:val="00915D33"/>
    <w:rsid w:val="00920549"/>
    <w:rsid w:val="00931A70"/>
    <w:rsid w:val="00935915"/>
    <w:rsid w:val="009459F8"/>
    <w:rsid w:val="00955ED3"/>
    <w:rsid w:val="009609D4"/>
    <w:rsid w:val="00964A3B"/>
    <w:rsid w:val="00967A1C"/>
    <w:rsid w:val="009820EC"/>
    <w:rsid w:val="009834A9"/>
    <w:rsid w:val="00984AA7"/>
    <w:rsid w:val="009859AB"/>
    <w:rsid w:val="0099018A"/>
    <w:rsid w:val="00990A32"/>
    <w:rsid w:val="00990A4A"/>
    <w:rsid w:val="00991EF5"/>
    <w:rsid w:val="00993B10"/>
    <w:rsid w:val="009A2E07"/>
    <w:rsid w:val="009A3281"/>
    <w:rsid w:val="009B03D0"/>
    <w:rsid w:val="009B13FC"/>
    <w:rsid w:val="009B5A81"/>
    <w:rsid w:val="009B5CAB"/>
    <w:rsid w:val="009C641B"/>
    <w:rsid w:val="009C6554"/>
    <w:rsid w:val="009D02B5"/>
    <w:rsid w:val="009D3649"/>
    <w:rsid w:val="009D5F27"/>
    <w:rsid w:val="009E100B"/>
    <w:rsid w:val="009E63EC"/>
    <w:rsid w:val="009F1964"/>
    <w:rsid w:val="009F2A5F"/>
    <w:rsid w:val="009F3A52"/>
    <w:rsid w:val="009F7D73"/>
    <w:rsid w:val="00A05DFF"/>
    <w:rsid w:val="00A065EA"/>
    <w:rsid w:val="00A06D87"/>
    <w:rsid w:val="00A1039E"/>
    <w:rsid w:val="00A12160"/>
    <w:rsid w:val="00A14FCE"/>
    <w:rsid w:val="00A165A9"/>
    <w:rsid w:val="00A202FB"/>
    <w:rsid w:val="00A2333A"/>
    <w:rsid w:val="00A3034E"/>
    <w:rsid w:val="00A3120E"/>
    <w:rsid w:val="00A356CF"/>
    <w:rsid w:val="00A37AA2"/>
    <w:rsid w:val="00A40E85"/>
    <w:rsid w:val="00A477F7"/>
    <w:rsid w:val="00A72776"/>
    <w:rsid w:val="00A72A89"/>
    <w:rsid w:val="00A7317D"/>
    <w:rsid w:val="00A75450"/>
    <w:rsid w:val="00A82AA9"/>
    <w:rsid w:val="00A83989"/>
    <w:rsid w:val="00A87791"/>
    <w:rsid w:val="00A90581"/>
    <w:rsid w:val="00A90FD9"/>
    <w:rsid w:val="00A92850"/>
    <w:rsid w:val="00A92EFA"/>
    <w:rsid w:val="00A93CBF"/>
    <w:rsid w:val="00AA39DF"/>
    <w:rsid w:val="00AA5EC7"/>
    <w:rsid w:val="00AC236D"/>
    <w:rsid w:val="00AD4A03"/>
    <w:rsid w:val="00AE084F"/>
    <w:rsid w:val="00AE0FD7"/>
    <w:rsid w:val="00AE10FE"/>
    <w:rsid w:val="00AE24AF"/>
    <w:rsid w:val="00AE3A20"/>
    <w:rsid w:val="00AE6148"/>
    <w:rsid w:val="00AF5799"/>
    <w:rsid w:val="00B0032C"/>
    <w:rsid w:val="00B07592"/>
    <w:rsid w:val="00B16A0D"/>
    <w:rsid w:val="00B2060F"/>
    <w:rsid w:val="00B257E2"/>
    <w:rsid w:val="00B307D0"/>
    <w:rsid w:val="00B315C2"/>
    <w:rsid w:val="00B31BF9"/>
    <w:rsid w:val="00B326E9"/>
    <w:rsid w:val="00B402AC"/>
    <w:rsid w:val="00B46D0D"/>
    <w:rsid w:val="00B51C33"/>
    <w:rsid w:val="00B51FF7"/>
    <w:rsid w:val="00B60DFD"/>
    <w:rsid w:val="00B65AA8"/>
    <w:rsid w:val="00B65EC6"/>
    <w:rsid w:val="00B764E3"/>
    <w:rsid w:val="00B76D0C"/>
    <w:rsid w:val="00B813EB"/>
    <w:rsid w:val="00B83ED8"/>
    <w:rsid w:val="00BA2676"/>
    <w:rsid w:val="00BA7897"/>
    <w:rsid w:val="00BB165C"/>
    <w:rsid w:val="00BC077B"/>
    <w:rsid w:val="00BC0F9C"/>
    <w:rsid w:val="00BD3205"/>
    <w:rsid w:val="00BD720C"/>
    <w:rsid w:val="00BE03ED"/>
    <w:rsid w:val="00BE2CFF"/>
    <w:rsid w:val="00BE5F7D"/>
    <w:rsid w:val="00BF6F16"/>
    <w:rsid w:val="00BF7941"/>
    <w:rsid w:val="00C00BEF"/>
    <w:rsid w:val="00C03C18"/>
    <w:rsid w:val="00C04975"/>
    <w:rsid w:val="00C05CD9"/>
    <w:rsid w:val="00C064D6"/>
    <w:rsid w:val="00C21154"/>
    <w:rsid w:val="00C226A5"/>
    <w:rsid w:val="00C23DD8"/>
    <w:rsid w:val="00C27AFB"/>
    <w:rsid w:val="00C33C9E"/>
    <w:rsid w:val="00C41EE4"/>
    <w:rsid w:val="00C43F83"/>
    <w:rsid w:val="00C44433"/>
    <w:rsid w:val="00C4645B"/>
    <w:rsid w:val="00C46D8C"/>
    <w:rsid w:val="00C47E09"/>
    <w:rsid w:val="00C6157E"/>
    <w:rsid w:val="00C666F1"/>
    <w:rsid w:val="00C743BE"/>
    <w:rsid w:val="00C7706A"/>
    <w:rsid w:val="00C8255F"/>
    <w:rsid w:val="00C82C12"/>
    <w:rsid w:val="00C852B8"/>
    <w:rsid w:val="00C87927"/>
    <w:rsid w:val="00C9553C"/>
    <w:rsid w:val="00C95BCF"/>
    <w:rsid w:val="00CA36B3"/>
    <w:rsid w:val="00CA403B"/>
    <w:rsid w:val="00CB425C"/>
    <w:rsid w:val="00CB6FF1"/>
    <w:rsid w:val="00CB79D6"/>
    <w:rsid w:val="00CC38AF"/>
    <w:rsid w:val="00CD0646"/>
    <w:rsid w:val="00CD1B85"/>
    <w:rsid w:val="00CD3038"/>
    <w:rsid w:val="00CD3846"/>
    <w:rsid w:val="00CD6183"/>
    <w:rsid w:val="00CE21FD"/>
    <w:rsid w:val="00CE35D0"/>
    <w:rsid w:val="00CE3609"/>
    <w:rsid w:val="00CE5C83"/>
    <w:rsid w:val="00CF15CA"/>
    <w:rsid w:val="00D000BA"/>
    <w:rsid w:val="00D01911"/>
    <w:rsid w:val="00D03741"/>
    <w:rsid w:val="00D055E7"/>
    <w:rsid w:val="00D06308"/>
    <w:rsid w:val="00D107E3"/>
    <w:rsid w:val="00D127A2"/>
    <w:rsid w:val="00D1513F"/>
    <w:rsid w:val="00D21636"/>
    <w:rsid w:val="00D233DD"/>
    <w:rsid w:val="00D23D11"/>
    <w:rsid w:val="00D2476E"/>
    <w:rsid w:val="00D26B1D"/>
    <w:rsid w:val="00D301E7"/>
    <w:rsid w:val="00D32303"/>
    <w:rsid w:val="00D32931"/>
    <w:rsid w:val="00D32EFD"/>
    <w:rsid w:val="00D42F4E"/>
    <w:rsid w:val="00D44021"/>
    <w:rsid w:val="00D50EA1"/>
    <w:rsid w:val="00D51485"/>
    <w:rsid w:val="00D521CB"/>
    <w:rsid w:val="00D56623"/>
    <w:rsid w:val="00D57F94"/>
    <w:rsid w:val="00D67FD4"/>
    <w:rsid w:val="00D71856"/>
    <w:rsid w:val="00D737F6"/>
    <w:rsid w:val="00D742C3"/>
    <w:rsid w:val="00D76CA9"/>
    <w:rsid w:val="00D80AED"/>
    <w:rsid w:val="00D80C47"/>
    <w:rsid w:val="00D84A09"/>
    <w:rsid w:val="00D87874"/>
    <w:rsid w:val="00D903DC"/>
    <w:rsid w:val="00D91FE3"/>
    <w:rsid w:val="00D971BC"/>
    <w:rsid w:val="00DA0549"/>
    <w:rsid w:val="00DA48BD"/>
    <w:rsid w:val="00DA5AB7"/>
    <w:rsid w:val="00DA6470"/>
    <w:rsid w:val="00DA721C"/>
    <w:rsid w:val="00DC0194"/>
    <w:rsid w:val="00DC443A"/>
    <w:rsid w:val="00DC6693"/>
    <w:rsid w:val="00DD0B81"/>
    <w:rsid w:val="00DD25C7"/>
    <w:rsid w:val="00DD3897"/>
    <w:rsid w:val="00DD67C9"/>
    <w:rsid w:val="00DD6D34"/>
    <w:rsid w:val="00DE27A8"/>
    <w:rsid w:val="00DE76CE"/>
    <w:rsid w:val="00DF0321"/>
    <w:rsid w:val="00DF0E33"/>
    <w:rsid w:val="00DF268C"/>
    <w:rsid w:val="00DF41EA"/>
    <w:rsid w:val="00DF45DE"/>
    <w:rsid w:val="00DF473C"/>
    <w:rsid w:val="00DF5241"/>
    <w:rsid w:val="00E0169D"/>
    <w:rsid w:val="00E02382"/>
    <w:rsid w:val="00E031EB"/>
    <w:rsid w:val="00E0450C"/>
    <w:rsid w:val="00E119CB"/>
    <w:rsid w:val="00E150BD"/>
    <w:rsid w:val="00E167CB"/>
    <w:rsid w:val="00E17084"/>
    <w:rsid w:val="00E218B2"/>
    <w:rsid w:val="00E329EE"/>
    <w:rsid w:val="00E37CEA"/>
    <w:rsid w:val="00E43570"/>
    <w:rsid w:val="00E5160B"/>
    <w:rsid w:val="00E53F05"/>
    <w:rsid w:val="00E57E5F"/>
    <w:rsid w:val="00E60990"/>
    <w:rsid w:val="00E626E8"/>
    <w:rsid w:val="00E62F9E"/>
    <w:rsid w:val="00E67A04"/>
    <w:rsid w:val="00E71238"/>
    <w:rsid w:val="00E732C3"/>
    <w:rsid w:val="00E7351E"/>
    <w:rsid w:val="00E75961"/>
    <w:rsid w:val="00E76D33"/>
    <w:rsid w:val="00E841E8"/>
    <w:rsid w:val="00E86504"/>
    <w:rsid w:val="00E87C50"/>
    <w:rsid w:val="00E91D79"/>
    <w:rsid w:val="00E9200C"/>
    <w:rsid w:val="00E93BB1"/>
    <w:rsid w:val="00E949B6"/>
    <w:rsid w:val="00E977B6"/>
    <w:rsid w:val="00EA4B25"/>
    <w:rsid w:val="00EA5DDF"/>
    <w:rsid w:val="00EB5506"/>
    <w:rsid w:val="00EB61FF"/>
    <w:rsid w:val="00EB69C9"/>
    <w:rsid w:val="00EB7445"/>
    <w:rsid w:val="00EC0B32"/>
    <w:rsid w:val="00EC0FD4"/>
    <w:rsid w:val="00EC2B7D"/>
    <w:rsid w:val="00ED255C"/>
    <w:rsid w:val="00ED37B5"/>
    <w:rsid w:val="00ED4978"/>
    <w:rsid w:val="00ED5E6E"/>
    <w:rsid w:val="00EE0332"/>
    <w:rsid w:val="00EE1819"/>
    <w:rsid w:val="00EE18F2"/>
    <w:rsid w:val="00EE24C4"/>
    <w:rsid w:val="00EE6AAE"/>
    <w:rsid w:val="00EE744A"/>
    <w:rsid w:val="00EF3236"/>
    <w:rsid w:val="00F005FE"/>
    <w:rsid w:val="00F05EDE"/>
    <w:rsid w:val="00F07041"/>
    <w:rsid w:val="00F0747A"/>
    <w:rsid w:val="00F12D7D"/>
    <w:rsid w:val="00F173B2"/>
    <w:rsid w:val="00F24B81"/>
    <w:rsid w:val="00F27A90"/>
    <w:rsid w:val="00F37BD3"/>
    <w:rsid w:val="00F42699"/>
    <w:rsid w:val="00F43730"/>
    <w:rsid w:val="00F45ECA"/>
    <w:rsid w:val="00F47443"/>
    <w:rsid w:val="00F50454"/>
    <w:rsid w:val="00F518D9"/>
    <w:rsid w:val="00F52FD9"/>
    <w:rsid w:val="00F5624D"/>
    <w:rsid w:val="00F610B0"/>
    <w:rsid w:val="00F625FF"/>
    <w:rsid w:val="00F679D8"/>
    <w:rsid w:val="00F70E80"/>
    <w:rsid w:val="00F843EF"/>
    <w:rsid w:val="00F86958"/>
    <w:rsid w:val="00F86DAE"/>
    <w:rsid w:val="00F87124"/>
    <w:rsid w:val="00F91226"/>
    <w:rsid w:val="00F936EA"/>
    <w:rsid w:val="00F9462C"/>
    <w:rsid w:val="00F95C74"/>
    <w:rsid w:val="00F9689C"/>
    <w:rsid w:val="00F975AD"/>
    <w:rsid w:val="00FA0932"/>
    <w:rsid w:val="00FA1B45"/>
    <w:rsid w:val="00FA27F8"/>
    <w:rsid w:val="00FA3548"/>
    <w:rsid w:val="00FA5A8B"/>
    <w:rsid w:val="00FA7656"/>
    <w:rsid w:val="00FB5D97"/>
    <w:rsid w:val="00FB62E3"/>
    <w:rsid w:val="00FB6F4F"/>
    <w:rsid w:val="00FC1385"/>
    <w:rsid w:val="00FC165C"/>
    <w:rsid w:val="00FC682D"/>
    <w:rsid w:val="00FD4648"/>
    <w:rsid w:val="00FD4958"/>
    <w:rsid w:val="00FE313C"/>
    <w:rsid w:val="00FF44AE"/>
    <w:rsid w:val="00FF4CDC"/>
    <w:rsid w:val="2302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F3236"/>
    <w:pPr>
      <w:keepNext/>
      <w:ind w:left="-108" w:right="-121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20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2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00C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nhideWhenUsed/>
    <w:rsid w:val="00EE033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EE033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E033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332"/>
    <w:rPr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7A47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477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477B"/>
    <w:rPr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477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477B"/>
    <w:rPr>
      <w:b/>
      <w:bCs/>
      <w:lang w:val="ru-RU" w:eastAsia="ru-RU"/>
    </w:rPr>
  </w:style>
  <w:style w:type="paragraph" w:styleId="af0">
    <w:name w:val="Body Text Indent"/>
    <w:basedOn w:val="a"/>
    <w:link w:val="af1"/>
    <w:rsid w:val="008642B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642B1"/>
    <w:rPr>
      <w:sz w:val="24"/>
      <w:szCs w:val="24"/>
      <w:lang w:val="ru-RU" w:eastAsia="ru-RU"/>
    </w:rPr>
  </w:style>
  <w:style w:type="paragraph" w:styleId="af2">
    <w:name w:val="caption"/>
    <w:basedOn w:val="a"/>
    <w:next w:val="a"/>
    <w:uiPriority w:val="35"/>
    <w:semiHidden/>
    <w:unhideWhenUsed/>
    <w:qFormat/>
    <w:rsid w:val="001E0FFD"/>
    <w:pPr>
      <w:ind w:left="567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EF3236"/>
    <w:rPr>
      <w:sz w:val="24"/>
      <w:lang w:val="ru-RU" w:eastAsia="ru-RU"/>
    </w:rPr>
  </w:style>
  <w:style w:type="paragraph" w:customStyle="1" w:styleId="11">
    <w:name w:val="Обычный1"/>
    <w:rsid w:val="00EF3236"/>
    <w:pPr>
      <w:widowControl w:val="0"/>
    </w:pPr>
    <w:rPr>
      <w:i/>
      <w:snapToGrid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F3236"/>
    <w:pPr>
      <w:keepNext/>
      <w:ind w:left="-108" w:right="-121"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0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20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0C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nhideWhenUsed/>
    <w:rsid w:val="00EE033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EE033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E033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332"/>
    <w:rPr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A4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77B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77B"/>
    <w:rPr>
      <w:b/>
      <w:bCs/>
      <w:lang w:val="ru-RU" w:eastAsia="ru-RU"/>
    </w:rPr>
  </w:style>
  <w:style w:type="paragraph" w:styleId="BodyTextIndent">
    <w:name w:val="Body Text Indent"/>
    <w:basedOn w:val="Normal"/>
    <w:link w:val="BodyTextIndentChar"/>
    <w:rsid w:val="008642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642B1"/>
    <w:rPr>
      <w:sz w:val="24"/>
      <w:szCs w:val="24"/>
      <w:lang w:val="ru-RU"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FFD"/>
    <w:pPr>
      <w:ind w:left="567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EF3236"/>
    <w:rPr>
      <w:sz w:val="24"/>
      <w:lang w:val="ru-RU" w:eastAsia="ru-RU"/>
    </w:rPr>
  </w:style>
  <w:style w:type="paragraph" w:customStyle="1" w:styleId="1">
    <w:name w:val="Обычный1"/>
    <w:rsid w:val="00EF3236"/>
    <w:pPr>
      <w:widowControl w:val="0"/>
    </w:pPr>
    <w:rPr>
      <w:i/>
      <w:snapToGrid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6F0C95"/>
    <w:rsid w:val="006F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6899-6012-4CB1-83AC-652EEA41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732</Words>
  <Characters>4177</Characters>
  <Application>Microsoft Office Word</Application>
  <DocSecurity>0</DocSecurity>
  <Lines>34</Lines>
  <Paragraphs>9</Paragraphs>
  <ScaleCrop>false</ScaleCrop>
  <Company>Home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2</dc:title>
  <dc:creator>Works</dc:creator>
  <cp:lastModifiedBy>Владимир</cp:lastModifiedBy>
  <cp:revision>11</cp:revision>
  <cp:lastPrinted>2014-04-14T23:46:00Z</cp:lastPrinted>
  <dcterms:created xsi:type="dcterms:W3CDTF">2023-12-02T10:34:00Z</dcterms:created>
  <dcterms:modified xsi:type="dcterms:W3CDTF">2023-12-11T16:40:00Z</dcterms:modified>
</cp:coreProperties>
</file>