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2B423" w14:textId="22363E52" w:rsidR="0080627B" w:rsidRDefault="0080627B" w:rsidP="005851F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Курсовая работа по дисциплине «Маркетинговые исследования и ситуационный анализ» состоит из </w:t>
      </w:r>
      <w:r w:rsidR="00BC69C2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разделов.</w:t>
      </w:r>
    </w:p>
    <w:p w14:paraId="3FFBDCAE" w14:textId="3C4DC798" w:rsidR="00B65D11" w:rsidRDefault="00B65D11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32EB7" w14:textId="7EB64F88" w:rsidR="00B65D11" w:rsidRDefault="0080627B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  <w:r w:rsidR="00B65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введение раскрывается актуальность темы, цели и задачи курсовой работы, объект и предмет, прописываете методологию исследования, структуру курсовой работы. </w:t>
      </w:r>
    </w:p>
    <w:p w14:paraId="6EA35320" w14:textId="77777777" w:rsidR="002E413C" w:rsidRDefault="002E413C" w:rsidP="00B65D1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CD270E" w14:textId="7D22798D" w:rsidR="002E413C" w:rsidRDefault="002E413C" w:rsidP="00FA06C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C6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курсовой работы вы анализируется три компании, которые работают в выбранном сегменте. Выбранный сегмент звучит в названии курсовой работы. </w:t>
      </w:r>
    </w:p>
    <w:p w14:paraId="5A56511E" w14:textId="681E85FB" w:rsidR="002E413C" w:rsidRDefault="002E413C" w:rsidP="002E413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вы выбираете тему «</w:t>
      </w:r>
      <w:r w:rsidRPr="002E41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Маркетинговые исследования рынка рекламы фитнес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Вы выбираете три фитнес клуба, которые работают на рынке города Санкт-Петербурга. </w:t>
      </w:r>
    </w:p>
    <w:p w14:paraId="25BE2DCF" w14:textId="63DF1C4E" w:rsidR="002E413C" w:rsidRPr="000835EF" w:rsidRDefault="00C65E6C" w:rsidP="002E413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Описываете выбранные компании, миссию, цели, задачи. Оцениваете с точки зрения комплекса маркетинга. </w:t>
      </w:r>
      <w:r w:rsidR="002E41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Проводите конкурентный анализ для выявление наиболее выгодного фитнес-клуба, а также анализируете его рекламную деятельность от фирменного стиля до проведения масштабных рекламных кампаний.</w:t>
      </w:r>
      <w:r w:rsidR="000835EF" w:rsidRPr="0008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Проводите оценку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представленности</w:t>
      </w:r>
      <w:r w:rsidR="0008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компаний в социальных сетях. </w:t>
      </w:r>
    </w:p>
    <w:p w14:paraId="610A487F" w14:textId="7BF07A38" w:rsidR="002E413C" w:rsidRDefault="002E413C" w:rsidP="002E413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Проводите конкурентный анализ по методам прямого продвижения (прямая и непрямая реклама).</w:t>
      </w:r>
    </w:p>
    <w:p w14:paraId="4438BA41" w14:textId="3444C7EF" w:rsidR="002E413C" w:rsidRDefault="002E413C" w:rsidP="002E413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Формируете выводы по проведенным исследованиям. </w:t>
      </w:r>
    </w:p>
    <w:p w14:paraId="29889D20" w14:textId="2E9E18D3" w:rsidR="002E413C" w:rsidRDefault="002E413C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раздел формируется путем оценки вторичной информации, которая представлена в сети Интернет. </w:t>
      </w:r>
    </w:p>
    <w:p w14:paraId="022B2136" w14:textId="77777777" w:rsidR="00BC69C2" w:rsidRDefault="00BC69C2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9DD9F" w14:textId="17B24EF9" w:rsidR="005851F0" w:rsidRDefault="002E413C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C69C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втором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курсовой работы вы проводите онлайн анкетирование с помощью бесплатн</w:t>
      </w:r>
      <w:r w:rsidR="005851F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</w:t>
      </w:r>
      <w:r w:rsidR="005851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65E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отдельная презентация выгружена в Материалах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F29E36E" w14:textId="01DFA9E2" w:rsidR="005851F0" w:rsidRDefault="005851F0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данного исследования выявить лучшую рекламу в выбранном сегменте по теме вашей курсовой работы. </w:t>
      </w:r>
    </w:p>
    <w:p w14:paraId="7C84F646" w14:textId="3E486945" w:rsidR="005851F0" w:rsidRDefault="005851F0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Например, тема «</w:t>
      </w:r>
      <w:r w:rsidRPr="002E41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Маркетинговые исследования рынка рекламы фитнес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 Вы выбираете несколько видов рекламных коммуникаций</w:t>
      </w:r>
      <w:r w:rsidR="0078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наружная реклама, или социальные сети и т.д.).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Формируете анкету, проводите опрос и </w:t>
      </w:r>
      <w:r w:rsidR="000835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и подкрепляете ваши полученные результаты выводами. </w:t>
      </w:r>
    </w:p>
    <w:p w14:paraId="76EE61FC" w14:textId="21C98F00" w:rsidR="005851F0" w:rsidRDefault="005851F0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рекламных коммуникаций </w:t>
      </w:r>
      <w:r w:rsidR="007809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курсовые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должны обосновать</w:t>
      </w:r>
      <w:r w:rsidR="0008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(количество 3-5)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21485C7" w14:textId="2F5700E4" w:rsidR="005851F0" w:rsidRPr="00780942" w:rsidRDefault="005851F0" w:rsidP="007809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4AA4C" w14:textId="3AD3A2F3" w:rsidR="0080627B" w:rsidRDefault="005851F0" w:rsidP="005851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Заключение.  В заключении курсовой работы вы формируете выводы проведенной работы. </w:t>
      </w:r>
    </w:p>
    <w:p w14:paraId="641F1E0A" w14:textId="18D056B4" w:rsidR="005851F0" w:rsidRDefault="005851F0" w:rsidP="005851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047D" w14:textId="7D10A2B0" w:rsidR="005851F0" w:rsidRDefault="005851F0" w:rsidP="005851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использованных источников. Как минимум 20 источников, включая Интернет-ресурсы с подробным описанием и датой обращения. </w:t>
      </w:r>
    </w:p>
    <w:p w14:paraId="076EB8EA" w14:textId="5BE6F187" w:rsidR="005851F0" w:rsidRPr="005851F0" w:rsidRDefault="00837BDC" w:rsidP="005851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Книги: </w:t>
      </w:r>
      <w:r w:rsidR="005851F0" w:rsidRPr="005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современные (не старее </w:t>
      </w:r>
      <w:r w:rsidR="005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5851F0" w:rsidRPr="005851F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 от момента проведения исследования).</w:t>
      </w:r>
    </w:p>
    <w:p w14:paraId="75E8C3DC" w14:textId="29CC11F4" w:rsidR="005851F0" w:rsidRDefault="005851F0" w:rsidP="005851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последних 10-20 лет издания – не более </w:t>
      </w:r>
      <w:r w:rsidR="00837B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51F0">
        <w:rPr>
          <w:rFonts w:ascii="Times New Roman" w:eastAsia="Times New Roman" w:hAnsi="Times New Roman" w:cs="Times New Roman"/>
          <w:sz w:val="28"/>
          <w:szCs w:val="28"/>
          <w:lang w:eastAsia="ru-RU"/>
        </w:rPr>
        <w:t>0% от общего числа в списке литературы. Если конкретное исследование имеет современную историю, то неразумно задействовать более старую информацию.</w:t>
      </w:r>
    </w:p>
    <w:p w14:paraId="4F7745BC" w14:textId="14D97790" w:rsidR="005851F0" w:rsidRDefault="005851F0" w:rsidP="005851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309F6" w14:textId="51C05B09" w:rsidR="005851F0" w:rsidRDefault="005851F0" w:rsidP="005851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А. Анкета формирующая опрос третьего раздела. </w:t>
      </w:r>
    </w:p>
    <w:p w14:paraId="07D9268B" w14:textId="30A84B7C" w:rsidR="00B65D11" w:rsidRDefault="00B65D11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64953C" w14:textId="04BDF9B0" w:rsidR="00B65D11" w:rsidRDefault="00B65D11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209514" w14:textId="0803E654" w:rsidR="00B65D11" w:rsidRDefault="00B65D11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7D1A0" w14:textId="7921A7EF" w:rsidR="00B65D11" w:rsidRDefault="00B65D11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34809A" w14:textId="112B2D19" w:rsidR="00B65D11" w:rsidRDefault="00B65D11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6DD4D9" w14:textId="508B6E95" w:rsidR="00BC69C2" w:rsidRDefault="00BC69C2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1E3D99" w14:textId="732DC689" w:rsidR="00BC69C2" w:rsidRDefault="00BC69C2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265933" w14:textId="6038D4DD" w:rsidR="00BC69C2" w:rsidRDefault="00BC69C2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B0C3B" w14:textId="7D212D7D" w:rsidR="00BC69C2" w:rsidRDefault="00BC69C2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DB1090" w14:textId="7B1763C3" w:rsidR="00BC69C2" w:rsidRDefault="00BC69C2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B2EFE" w14:textId="0426A98F" w:rsidR="00BC69C2" w:rsidRDefault="00BC69C2" w:rsidP="008062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4D9E5A" w14:textId="5A61DF1F" w:rsidR="00B65D11" w:rsidRDefault="00B65D11" w:rsidP="00C65E6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А</w:t>
      </w:r>
    </w:p>
    <w:p w14:paraId="0D360F43" w14:textId="6CE7FED1" w:rsidR="00FA06CB" w:rsidRDefault="00B65D11" w:rsidP="00B65D11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Примерные темы курсовых работ по дисциплине «Маркетинговые исследования и ситуационный анализ»</w:t>
      </w:r>
    </w:p>
    <w:p w14:paraId="6DF43529" w14:textId="2A9EC94D" w:rsidR="00FA06CB" w:rsidRPr="00B65D11" w:rsidRDefault="00FA06CB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</w:t>
      </w:r>
      <w:r w:rsidR="00B65D11" w:rsidRPr="00B65D11">
        <w:rPr>
          <w:rFonts w:ascii="Times New Roman" w:hAnsi="Times New Roman" w:cs="Times New Roman"/>
          <w:sz w:val="24"/>
          <w:szCs w:val="24"/>
        </w:rPr>
        <w:t xml:space="preserve">рекламы </w:t>
      </w:r>
      <w:r w:rsidRPr="00B65D11">
        <w:rPr>
          <w:rFonts w:ascii="Times New Roman" w:hAnsi="Times New Roman" w:cs="Times New Roman"/>
          <w:sz w:val="24"/>
          <w:szCs w:val="24"/>
        </w:rPr>
        <w:t>детских магазинов</w:t>
      </w:r>
      <w:r w:rsidR="00B65D11" w:rsidRPr="00B65D11">
        <w:rPr>
          <w:rFonts w:ascii="Times New Roman" w:hAnsi="Times New Roman" w:cs="Times New Roman"/>
          <w:sz w:val="24"/>
          <w:szCs w:val="24"/>
        </w:rPr>
        <w:t>.</w:t>
      </w:r>
    </w:p>
    <w:p w14:paraId="6F7C2BA1" w14:textId="5396F0C4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шоколадных конфет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09A2A372" w14:textId="7F0A8F52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продуктов питания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3F650BE1" w14:textId="17021A70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молочной продукции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22858ACF" w14:textId="5B0C514B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прохладительных напитков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782AF964" w14:textId="4ED06C4D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футбольных команд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23AE7B7F" w14:textId="4B49DA13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торгово-развлекательных комплексов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77C48EE0" w14:textId="4118B849" w:rsidR="00FA06CB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кинотеатров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6C628CED" w14:textId="438FC58C" w:rsidR="00780942" w:rsidRPr="00B65D11" w:rsidRDefault="00780942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Маркетинговые исследования рынка онлайн кинотеатров.</w:t>
      </w:r>
    </w:p>
    <w:p w14:paraId="4AAA1C1D" w14:textId="503DE668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>Маркетинговые исследования рынка рекламы</w:t>
      </w:r>
      <w:r w:rsidR="00FA06CB" w:rsidRPr="00B65D11">
        <w:rPr>
          <w:rFonts w:ascii="Times New Roman" w:hAnsi="Times New Roman" w:cs="Times New Roman"/>
          <w:sz w:val="24"/>
          <w:szCs w:val="24"/>
        </w:rPr>
        <w:t xml:space="preserve"> ресторанов быстрого питания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7B055E5F" w14:textId="1CB674B6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ресторанов премиум сегмента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18025A8D" w14:textId="7D9A714F" w:rsidR="00FA06CB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строительных компаний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28F9E1A8" w14:textId="3F78BAEC" w:rsidR="00780942" w:rsidRPr="00B65D11" w:rsidRDefault="00780942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онлайн образования. </w:t>
      </w:r>
    </w:p>
    <w:p w14:paraId="2D588666" w14:textId="5457CB52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авиаперевозчиков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3828D338" w14:textId="4FDA2E11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косметической продукции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113BCEDB" w14:textId="7C99AF59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спортивной продукции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3E7B7449" w14:textId="2EE8DBD3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парфюмерной продукции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2128EE5C" w14:textId="3645F61C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музыкальных коллективов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3A4D1118" w14:textId="1980F0F6" w:rsidR="00FA06CB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1132D7" w:rsidRPr="00B65D11">
        <w:rPr>
          <w:rFonts w:ascii="Times New Roman" w:hAnsi="Times New Roman" w:cs="Times New Roman"/>
          <w:sz w:val="24"/>
          <w:szCs w:val="24"/>
        </w:rPr>
        <w:t>туристических услуг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39959F1C" w14:textId="744C97F6" w:rsidR="001132D7" w:rsidRPr="00B65D11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1132D7" w:rsidRPr="00B65D11">
        <w:rPr>
          <w:rFonts w:ascii="Times New Roman" w:hAnsi="Times New Roman" w:cs="Times New Roman"/>
          <w:sz w:val="24"/>
          <w:szCs w:val="24"/>
        </w:rPr>
        <w:t>культурных услуг</w:t>
      </w:r>
      <w:r w:rsidRPr="00B65D11">
        <w:rPr>
          <w:rFonts w:ascii="Times New Roman" w:hAnsi="Times New Roman" w:cs="Times New Roman"/>
          <w:sz w:val="24"/>
          <w:szCs w:val="24"/>
        </w:rPr>
        <w:t xml:space="preserve"> (музеи, выставки т.д.).</w:t>
      </w:r>
    </w:p>
    <w:p w14:paraId="3C05C366" w14:textId="25A92265" w:rsidR="00FA06CB" w:rsidRPr="00B65D11" w:rsidRDefault="00B65D11" w:rsidP="00B65D1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11">
        <w:rPr>
          <w:rFonts w:ascii="Times New Roman" w:hAnsi="Times New Roman" w:cs="Times New Roman"/>
          <w:sz w:val="24"/>
          <w:szCs w:val="24"/>
        </w:rPr>
        <w:t>Маркетинговые исследования рынка рекламы</w:t>
      </w:r>
      <w:r w:rsidR="00FA06CB" w:rsidRPr="00B6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дилерского центра автомобилей</w:t>
      </w:r>
      <w:r w:rsidRPr="00B6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25EBCF" w14:textId="66D930C3" w:rsidR="00FA06CB" w:rsidRPr="00B65D11" w:rsidRDefault="00B65D11" w:rsidP="00B65D1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11">
        <w:rPr>
          <w:rFonts w:ascii="Times New Roman" w:hAnsi="Times New Roman" w:cs="Times New Roman"/>
          <w:sz w:val="24"/>
          <w:szCs w:val="24"/>
        </w:rPr>
        <w:t>Маркетинговые исследования рынка рекламы</w:t>
      </w:r>
      <w:r w:rsidRPr="00B6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06CB" w:rsidRPr="00B65D1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</w:t>
      </w:r>
      <w:r w:rsidRPr="00B6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308E72" w14:textId="646C10B1" w:rsidR="00B65D11" w:rsidRPr="00B65D11" w:rsidRDefault="00B65D11" w:rsidP="00B65D1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11">
        <w:rPr>
          <w:rFonts w:ascii="Times New Roman" w:hAnsi="Times New Roman" w:cs="Times New Roman"/>
          <w:sz w:val="24"/>
          <w:szCs w:val="24"/>
        </w:rPr>
        <w:t>Маркетинговые исследования рынка рекламы образовательных услуг.</w:t>
      </w:r>
    </w:p>
    <w:p w14:paraId="7DD4302C" w14:textId="32BA06F1" w:rsidR="00FA06CB" w:rsidRPr="00B65D11" w:rsidRDefault="00B65D11" w:rsidP="00B65D1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рекламы </w:t>
      </w:r>
      <w:r w:rsidR="00FA06CB" w:rsidRPr="00B65D11">
        <w:rPr>
          <w:rFonts w:ascii="Times New Roman" w:hAnsi="Times New Roman" w:cs="Times New Roman"/>
          <w:sz w:val="24"/>
          <w:szCs w:val="24"/>
        </w:rPr>
        <w:t>йога центров</w:t>
      </w:r>
      <w:r w:rsidRPr="00B65D11">
        <w:rPr>
          <w:rFonts w:ascii="Times New Roman" w:hAnsi="Times New Roman" w:cs="Times New Roman"/>
          <w:sz w:val="24"/>
          <w:szCs w:val="24"/>
        </w:rPr>
        <w:t>.</w:t>
      </w:r>
    </w:p>
    <w:p w14:paraId="50490F3B" w14:textId="5F8CDF47" w:rsidR="00FA06CB" w:rsidRPr="00B65D11" w:rsidRDefault="00FA06CB" w:rsidP="00B65D1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рынка </w:t>
      </w:r>
      <w:r w:rsidR="00B65D11" w:rsidRPr="00B65D11">
        <w:rPr>
          <w:rFonts w:ascii="Times New Roman" w:hAnsi="Times New Roman" w:cs="Times New Roman"/>
          <w:sz w:val="24"/>
          <w:szCs w:val="24"/>
        </w:rPr>
        <w:t xml:space="preserve">рекламы </w:t>
      </w:r>
      <w:r w:rsidRPr="00B65D11">
        <w:rPr>
          <w:rFonts w:ascii="Times New Roman" w:hAnsi="Times New Roman" w:cs="Times New Roman"/>
          <w:sz w:val="24"/>
          <w:szCs w:val="24"/>
        </w:rPr>
        <w:t>фитнес услуг</w:t>
      </w:r>
    </w:p>
    <w:p w14:paraId="647E29CD" w14:textId="5096B7DF" w:rsidR="00B65D11" w:rsidRDefault="001132D7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5D11">
        <w:rPr>
          <w:rFonts w:ascii="Times New Roman" w:hAnsi="Times New Roman" w:cs="Times New Roman"/>
          <w:sz w:val="24"/>
          <w:szCs w:val="24"/>
        </w:rPr>
        <w:t xml:space="preserve">Маркетинговые исследования </w:t>
      </w:r>
      <w:r w:rsidR="00780942" w:rsidRPr="00B65D11">
        <w:rPr>
          <w:rFonts w:ascii="Times New Roman" w:hAnsi="Times New Roman" w:cs="Times New Roman"/>
          <w:sz w:val="24"/>
          <w:szCs w:val="24"/>
        </w:rPr>
        <w:t>рынка рекламы</w:t>
      </w:r>
      <w:r w:rsidR="00B65D11" w:rsidRPr="00B65D11">
        <w:rPr>
          <w:rFonts w:ascii="Times New Roman" w:hAnsi="Times New Roman" w:cs="Times New Roman"/>
          <w:sz w:val="24"/>
          <w:szCs w:val="24"/>
        </w:rPr>
        <w:t xml:space="preserve"> </w:t>
      </w:r>
      <w:r w:rsidRPr="00B65D11">
        <w:rPr>
          <w:rFonts w:ascii="Times New Roman" w:hAnsi="Times New Roman" w:cs="Times New Roman"/>
          <w:sz w:val="24"/>
          <w:szCs w:val="24"/>
        </w:rPr>
        <w:t xml:space="preserve">медицинских услуг (можно выбрать определенную сферу, стоматология, косметология).  </w:t>
      </w:r>
    </w:p>
    <w:p w14:paraId="19DBC17E" w14:textId="38BD8658" w:rsidR="0080627B" w:rsidRPr="000835EF" w:rsidRDefault="00B65D11" w:rsidP="00B65D1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083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Можно выбрать любую интересующую вас тему об образовании, городской инфраструктуре, о литературе, искусстве, спорте в Москве и Санкт-Петербурге. Единственное требование: об этой теме существует общественное мнение и реклама, люди должны об этом </w:t>
      </w:r>
      <w:bookmarkStart w:id="0" w:name="_GoBack"/>
      <w:bookmarkEnd w:id="0"/>
      <w:r w:rsidRPr="00083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думать, а если это учреждения культуры и искусства, посещать их. </w:t>
      </w:r>
    </w:p>
    <w:sectPr w:rsidR="0080627B" w:rsidRPr="00083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D3908" w14:textId="77777777" w:rsidR="00AC531D" w:rsidRDefault="00AC531D" w:rsidP="002F3D86">
      <w:pPr>
        <w:spacing w:after="0" w:line="240" w:lineRule="auto"/>
      </w:pPr>
      <w:r>
        <w:separator/>
      </w:r>
    </w:p>
  </w:endnote>
  <w:endnote w:type="continuationSeparator" w:id="0">
    <w:p w14:paraId="76161190" w14:textId="77777777" w:rsidR="00AC531D" w:rsidRDefault="00AC531D" w:rsidP="002F3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E1054" w14:textId="77777777" w:rsidR="00AC531D" w:rsidRDefault="00AC531D" w:rsidP="002F3D86">
      <w:pPr>
        <w:spacing w:after="0" w:line="240" w:lineRule="auto"/>
      </w:pPr>
      <w:r>
        <w:separator/>
      </w:r>
    </w:p>
  </w:footnote>
  <w:footnote w:type="continuationSeparator" w:id="0">
    <w:p w14:paraId="58467267" w14:textId="77777777" w:rsidR="00AC531D" w:rsidRDefault="00AC531D" w:rsidP="002F3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A787F"/>
    <w:multiLevelType w:val="hybridMultilevel"/>
    <w:tmpl w:val="CCCA1F2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5310B4E"/>
    <w:multiLevelType w:val="multilevel"/>
    <w:tmpl w:val="BE1CD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1716E2"/>
    <w:multiLevelType w:val="hybridMultilevel"/>
    <w:tmpl w:val="FD820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7B"/>
    <w:rsid w:val="000835EF"/>
    <w:rsid w:val="001132D7"/>
    <w:rsid w:val="0018621B"/>
    <w:rsid w:val="002E413C"/>
    <w:rsid w:val="002F3D86"/>
    <w:rsid w:val="005851F0"/>
    <w:rsid w:val="00780942"/>
    <w:rsid w:val="00796465"/>
    <w:rsid w:val="0080627B"/>
    <w:rsid w:val="00837BDC"/>
    <w:rsid w:val="009927C0"/>
    <w:rsid w:val="00A36097"/>
    <w:rsid w:val="00AC531D"/>
    <w:rsid w:val="00B06CFB"/>
    <w:rsid w:val="00B65D11"/>
    <w:rsid w:val="00BC69C2"/>
    <w:rsid w:val="00C65E6C"/>
    <w:rsid w:val="00F741BA"/>
    <w:rsid w:val="00FA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A65C"/>
  <w15:chartTrackingRefBased/>
  <w15:docId w15:val="{1D484EED-0CC8-4D54-973A-E7DC89A7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27B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2F3D8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F3D8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F3D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CAEBB-6951-496B-97A3-4373FB13B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Капелюш</dc:creator>
  <cp:keywords/>
  <dc:description/>
  <cp:lastModifiedBy>190</cp:lastModifiedBy>
  <cp:revision>11</cp:revision>
  <dcterms:created xsi:type="dcterms:W3CDTF">2017-02-23T19:53:00Z</dcterms:created>
  <dcterms:modified xsi:type="dcterms:W3CDTF">2022-11-14T07:39:00Z</dcterms:modified>
</cp:coreProperties>
</file>