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C39624"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2663E11C"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60BFB6BA"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35D1E951"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50F0A9E8"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3BB30F2F"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5F5A591C"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28197B9D"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74A7F3D9" w14:textId="77777777" w:rsidR="00DD1CCE" w:rsidRPr="00DD1CCE" w:rsidRDefault="00DD1CCE" w:rsidP="00DD1CCE">
      <w:pPr>
        <w:spacing w:after="0" w:line="360" w:lineRule="exact"/>
        <w:ind w:firstLine="540"/>
        <w:jc w:val="center"/>
        <w:rPr>
          <w:rFonts w:ascii="Times New Roman" w:eastAsia="Times New Roman" w:hAnsi="Times New Roman" w:cs="Times New Roman"/>
          <w:b/>
          <w:bCs/>
          <w:sz w:val="44"/>
          <w:szCs w:val="44"/>
          <w:lang w:eastAsia="ru-RU"/>
        </w:rPr>
      </w:pPr>
      <w:r w:rsidRPr="00DD1CCE">
        <w:rPr>
          <w:rFonts w:ascii="Times New Roman" w:eastAsia="Times New Roman" w:hAnsi="Times New Roman" w:cs="Times New Roman"/>
          <w:b/>
          <w:bCs/>
          <w:sz w:val="44"/>
          <w:szCs w:val="44"/>
          <w:lang w:eastAsia="ru-RU"/>
        </w:rPr>
        <w:t>ОТЧЕТ</w:t>
      </w:r>
    </w:p>
    <w:p w14:paraId="6A42C66A" w14:textId="77777777" w:rsidR="00DD1CCE" w:rsidRPr="00DD1CCE" w:rsidRDefault="00DD1CCE" w:rsidP="00DD1CCE">
      <w:pPr>
        <w:spacing w:after="0" w:line="360" w:lineRule="exact"/>
        <w:ind w:firstLine="540"/>
        <w:jc w:val="center"/>
        <w:rPr>
          <w:rFonts w:ascii="Times New Roman" w:eastAsia="Times New Roman" w:hAnsi="Times New Roman" w:cs="Times New Roman"/>
          <w:b/>
          <w:bCs/>
          <w:sz w:val="44"/>
          <w:szCs w:val="44"/>
          <w:lang w:eastAsia="ru-RU"/>
        </w:rPr>
      </w:pPr>
    </w:p>
    <w:p w14:paraId="1EC2B0A5" w14:textId="77777777" w:rsidR="00DD1CCE" w:rsidRPr="00DD1CCE" w:rsidRDefault="00DD1CCE" w:rsidP="00DD1CCE">
      <w:pPr>
        <w:spacing w:after="0" w:line="360" w:lineRule="exact"/>
        <w:ind w:firstLine="540"/>
        <w:jc w:val="center"/>
        <w:rPr>
          <w:rFonts w:ascii="Times New Roman" w:eastAsia="Times New Roman" w:hAnsi="Times New Roman" w:cs="Times New Roman"/>
          <w:b/>
          <w:bCs/>
          <w:sz w:val="32"/>
          <w:szCs w:val="28"/>
          <w:lang w:eastAsia="ru-RU"/>
        </w:rPr>
      </w:pPr>
      <w:r w:rsidRPr="00DD1CCE">
        <w:rPr>
          <w:rFonts w:ascii="Times New Roman" w:eastAsia="Times New Roman" w:hAnsi="Times New Roman" w:cs="Times New Roman"/>
          <w:b/>
          <w:bCs/>
          <w:sz w:val="32"/>
          <w:szCs w:val="28"/>
          <w:lang w:eastAsia="ru-RU"/>
        </w:rPr>
        <w:t>по производственной практике:</w:t>
      </w:r>
      <w:r w:rsidRPr="00DD1CCE">
        <w:rPr>
          <w:rFonts w:ascii="Times New Roman" w:eastAsia="Calibri" w:hAnsi="Times New Roman" w:cs="Times New Roman"/>
          <w:b/>
          <w:sz w:val="32"/>
          <w:szCs w:val="28"/>
          <w:lang w:eastAsia="ru-RU"/>
        </w:rPr>
        <w:t xml:space="preserve"> практике по получению профессиональных умений и опыта профессиональной деятельности</w:t>
      </w:r>
    </w:p>
    <w:p w14:paraId="2DFF5F24"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38F1C092"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2D75685F"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0C31DB5B"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6FB8F98A"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264A07EA"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011E5B54"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78"/>
        <w:gridCol w:w="4677"/>
      </w:tblGrid>
      <w:tr w:rsidR="00DD1CCE" w:rsidRPr="00DD1CCE" w14:paraId="7284E393" w14:textId="77777777" w:rsidTr="00A435AB">
        <w:tc>
          <w:tcPr>
            <w:tcW w:w="5058" w:type="dxa"/>
            <w:shd w:val="clear" w:color="auto" w:fill="auto"/>
          </w:tcPr>
          <w:p w14:paraId="6048DBF5" w14:textId="71590885" w:rsidR="00DD1CCE" w:rsidRPr="00DD1CCE" w:rsidRDefault="00DD1CCE" w:rsidP="00DD1CCE">
            <w:pPr>
              <w:spacing w:after="0" w:line="360" w:lineRule="exact"/>
              <w:jc w:val="both"/>
              <w:rPr>
                <w:rFonts w:ascii="Times New Roman" w:eastAsia="Times New Roman" w:hAnsi="Times New Roman" w:cs="Times New Roman"/>
                <w:sz w:val="28"/>
                <w:szCs w:val="28"/>
                <w:lang w:eastAsia="ru-RU"/>
              </w:rPr>
            </w:pPr>
          </w:p>
        </w:tc>
        <w:tc>
          <w:tcPr>
            <w:tcW w:w="5058" w:type="dxa"/>
            <w:shd w:val="clear" w:color="auto" w:fill="auto"/>
          </w:tcPr>
          <w:p w14:paraId="228C116A" w14:textId="6A88C000" w:rsidR="00DD1CCE" w:rsidRPr="00DD1CCE" w:rsidRDefault="00DD1CCE" w:rsidP="00DD1CCE">
            <w:pPr>
              <w:spacing w:after="0" w:line="360" w:lineRule="exact"/>
              <w:jc w:val="both"/>
              <w:rPr>
                <w:rFonts w:ascii="Times New Roman" w:eastAsia="Times New Roman" w:hAnsi="Times New Roman" w:cs="Times New Roman"/>
                <w:sz w:val="28"/>
                <w:szCs w:val="28"/>
                <w:lang w:eastAsia="ru-RU"/>
              </w:rPr>
            </w:pPr>
          </w:p>
        </w:tc>
      </w:tr>
    </w:tbl>
    <w:p w14:paraId="6F1B76F6"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0BAF9F40"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6B7D12AB"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384221B5"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5C13F2B2" w14:textId="77777777" w:rsidR="00DD1CCE" w:rsidRPr="00DD1CCE" w:rsidRDefault="00DD1CCE" w:rsidP="00DD1CCE">
      <w:pPr>
        <w:spacing w:after="0" w:line="360" w:lineRule="exact"/>
        <w:ind w:firstLine="540"/>
        <w:jc w:val="both"/>
        <w:rPr>
          <w:rFonts w:ascii="Times New Roman" w:eastAsia="Times New Roman" w:hAnsi="Times New Roman" w:cs="Times New Roman"/>
          <w:sz w:val="28"/>
          <w:szCs w:val="28"/>
          <w:lang w:eastAsia="ru-RU"/>
        </w:rPr>
      </w:pPr>
    </w:p>
    <w:p w14:paraId="04527D9F" w14:textId="77777777" w:rsidR="00DD1CCE" w:rsidRPr="00DD1CCE" w:rsidRDefault="00DD1CCE" w:rsidP="00DD1CCE">
      <w:pPr>
        <w:spacing w:after="0" w:line="360" w:lineRule="exact"/>
        <w:ind w:firstLine="539"/>
        <w:jc w:val="both"/>
        <w:rPr>
          <w:rFonts w:ascii="Times New Roman" w:eastAsia="Times New Roman" w:hAnsi="Times New Roman" w:cs="Times New Roman"/>
          <w:sz w:val="28"/>
          <w:szCs w:val="28"/>
          <w:lang w:eastAsia="ru-RU"/>
        </w:rPr>
      </w:pPr>
    </w:p>
    <w:p w14:paraId="6BA9DFE7" w14:textId="77777777" w:rsidR="00DD1CCE" w:rsidRPr="00DD1CCE" w:rsidRDefault="00DD1CCE" w:rsidP="00DD1CCE">
      <w:pPr>
        <w:spacing w:after="0" w:line="360" w:lineRule="exact"/>
        <w:ind w:firstLine="539"/>
        <w:jc w:val="both"/>
        <w:rPr>
          <w:rFonts w:ascii="Times New Roman" w:eastAsia="Times New Roman" w:hAnsi="Times New Roman" w:cs="Times New Roman"/>
          <w:sz w:val="28"/>
          <w:szCs w:val="28"/>
          <w:lang w:eastAsia="ru-RU"/>
        </w:rPr>
      </w:pPr>
    </w:p>
    <w:p w14:paraId="6EFF8206" w14:textId="77777777" w:rsidR="00DD1CCE" w:rsidRPr="00DD1CCE" w:rsidRDefault="00DD1CCE" w:rsidP="00DD1CCE">
      <w:pPr>
        <w:spacing w:after="0" w:line="360" w:lineRule="exact"/>
        <w:ind w:firstLine="539"/>
        <w:jc w:val="both"/>
        <w:rPr>
          <w:rFonts w:ascii="Times New Roman" w:eastAsia="Times New Roman" w:hAnsi="Times New Roman" w:cs="Times New Roman"/>
          <w:sz w:val="28"/>
          <w:szCs w:val="28"/>
          <w:lang w:eastAsia="ru-RU"/>
        </w:rPr>
      </w:pPr>
    </w:p>
    <w:p w14:paraId="5B2C099A" w14:textId="77777777" w:rsidR="00DD1CCE" w:rsidRPr="00DD1CCE" w:rsidRDefault="00DD1CCE" w:rsidP="00DD1CCE">
      <w:pPr>
        <w:spacing w:after="0" w:line="360" w:lineRule="exact"/>
        <w:ind w:firstLine="539"/>
        <w:jc w:val="both"/>
        <w:rPr>
          <w:rFonts w:ascii="Times New Roman" w:eastAsia="Times New Roman" w:hAnsi="Times New Roman" w:cs="Times New Roman"/>
          <w:sz w:val="28"/>
          <w:szCs w:val="28"/>
          <w:lang w:eastAsia="ru-RU"/>
        </w:rPr>
      </w:pPr>
    </w:p>
    <w:p w14:paraId="437948AA" w14:textId="77777777" w:rsidR="00DD1CCE" w:rsidRPr="00DD1CCE" w:rsidRDefault="00DD1CCE" w:rsidP="00DD1CCE">
      <w:pPr>
        <w:spacing w:after="0" w:line="360" w:lineRule="exact"/>
        <w:ind w:firstLine="539"/>
        <w:jc w:val="both"/>
        <w:rPr>
          <w:rFonts w:ascii="Times New Roman" w:eastAsia="Times New Roman" w:hAnsi="Times New Roman" w:cs="Times New Roman"/>
          <w:sz w:val="28"/>
          <w:szCs w:val="28"/>
          <w:lang w:eastAsia="ru-RU"/>
        </w:rPr>
      </w:pPr>
    </w:p>
    <w:p w14:paraId="1EE574EE" w14:textId="77777777" w:rsidR="00DD1CCE" w:rsidRPr="00DD1CCE" w:rsidRDefault="00DD1CCE" w:rsidP="00DD1CCE">
      <w:pPr>
        <w:spacing w:after="0" w:line="360" w:lineRule="exact"/>
        <w:ind w:firstLine="539"/>
        <w:jc w:val="both"/>
        <w:rPr>
          <w:rFonts w:ascii="Times New Roman" w:eastAsia="Times New Roman" w:hAnsi="Times New Roman" w:cs="Times New Roman"/>
          <w:sz w:val="28"/>
          <w:szCs w:val="28"/>
          <w:lang w:eastAsia="ru-RU"/>
        </w:rPr>
      </w:pPr>
    </w:p>
    <w:p w14:paraId="63C399C3" w14:textId="1E8D4604" w:rsidR="00DD1CCE" w:rsidRDefault="00DD1CCE" w:rsidP="00DD1CCE">
      <w:pPr>
        <w:spacing w:after="0" w:line="360" w:lineRule="exact"/>
        <w:ind w:firstLine="540"/>
        <w:jc w:val="center"/>
        <w:rPr>
          <w:rFonts w:ascii="Times New Roman" w:eastAsia="Times New Roman" w:hAnsi="Times New Roman" w:cs="Times New Roman"/>
          <w:sz w:val="28"/>
          <w:szCs w:val="24"/>
          <w:lang w:eastAsia="ru-RU"/>
        </w:rPr>
      </w:pPr>
      <w:bookmarkStart w:id="0" w:name="_GoBack"/>
      <w:bookmarkEnd w:id="0"/>
    </w:p>
    <w:p w14:paraId="334C4D0E" w14:textId="133A8C49" w:rsidR="0005702B" w:rsidRDefault="0005702B" w:rsidP="00DD1CCE">
      <w:pPr>
        <w:spacing w:after="0" w:line="360" w:lineRule="exact"/>
        <w:ind w:firstLine="540"/>
        <w:jc w:val="center"/>
        <w:rPr>
          <w:rFonts w:ascii="Times New Roman" w:eastAsia="Times New Roman" w:hAnsi="Times New Roman" w:cs="Times New Roman"/>
          <w:sz w:val="28"/>
          <w:szCs w:val="24"/>
          <w:lang w:eastAsia="ru-RU"/>
        </w:rPr>
      </w:pPr>
    </w:p>
    <w:p w14:paraId="4824998C" w14:textId="5CEC156A" w:rsidR="0005702B" w:rsidRDefault="0005702B" w:rsidP="00DD1CCE">
      <w:pPr>
        <w:spacing w:after="0" w:line="360" w:lineRule="exact"/>
        <w:ind w:firstLine="540"/>
        <w:jc w:val="center"/>
        <w:rPr>
          <w:rFonts w:ascii="Times New Roman" w:eastAsia="Times New Roman" w:hAnsi="Times New Roman" w:cs="Times New Roman"/>
          <w:sz w:val="28"/>
          <w:szCs w:val="24"/>
          <w:lang w:eastAsia="ru-RU"/>
        </w:rPr>
      </w:pPr>
    </w:p>
    <w:p w14:paraId="67FE73D3" w14:textId="30ECB96B" w:rsidR="0005702B" w:rsidRDefault="0005702B" w:rsidP="00DD1CCE">
      <w:pPr>
        <w:spacing w:after="0" w:line="360" w:lineRule="exact"/>
        <w:ind w:firstLine="540"/>
        <w:jc w:val="center"/>
        <w:rPr>
          <w:rFonts w:ascii="Times New Roman" w:eastAsia="Times New Roman" w:hAnsi="Times New Roman" w:cs="Times New Roman"/>
          <w:sz w:val="28"/>
          <w:szCs w:val="24"/>
          <w:lang w:eastAsia="ru-RU"/>
        </w:rPr>
      </w:pPr>
    </w:p>
    <w:p w14:paraId="0491FEFD" w14:textId="12486BD5" w:rsidR="0005702B" w:rsidRDefault="0005702B" w:rsidP="00DD1CCE">
      <w:pPr>
        <w:spacing w:after="0" w:line="360" w:lineRule="exact"/>
        <w:ind w:firstLine="540"/>
        <w:jc w:val="center"/>
        <w:rPr>
          <w:rFonts w:ascii="Times New Roman" w:eastAsia="Times New Roman" w:hAnsi="Times New Roman" w:cs="Times New Roman"/>
          <w:sz w:val="28"/>
          <w:szCs w:val="24"/>
          <w:lang w:eastAsia="ru-RU"/>
        </w:rPr>
      </w:pPr>
    </w:p>
    <w:p w14:paraId="7F5D76E2" w14:textId="7F6F9F73" w:rsidR="0005702B" w:rsidRDefault="0005702B" w:rsidP="00DD1CCE">
      <w:pPr>
        <w:spacing w:after="0" w:line="360" w:lineRule="exact"/>
        <w:ind w:firstLine="540"/>
        <w:jc w:val="center"/>
        <w:rPr>
          <w:rFonts w:ascii="Times New Roman" w:eastAsia="Times New Roman" w:hAnsi="Times New Roman" w:cs="Times New Roman"/>
          <w:sz w:val="28"/>
          <w:szCs w:val="24"/>
          <w:lang w:eastAsia="ru-RU"/>
        </w:rPr>
      </w:pPr>
    </w:p>
    <w:p w14:paraId="7844EB7F" w14:textId="6E6B766D" w:rsidR="0005702B" w:rsidRDefault="0005702B" w:rsidP="00DD1CCE">
      <w:pPr>
        <w:spacing w:after="0" w:line="360" w:lineRule="exact"/>
        <w:ind w:firstLine="540"/>
        <w:jc w:val="center"/>
        <w:rPr>
          <w:rFonts w:ascii="Times New Roman" w:eastAsia="Times New Roman" w:hAnsi="Times New Roman" w:cs="Times New Roman"/>
          <w:sz w:val="28"/>
          <w:szCs w:val="24"/>
          <w:lang w:eastAsia="ru-RU"/>
        </w:rPr>
      </w:pPr>
    </w:p>
    <w:p w14:paraId="2BAB32FB" w14:textId="77777777" w:rsidR="0005702B" w:rsidRPr="00DD1CCE" w:rsidRDefault="0005702B" w:rsidP="00DD1CCE">
      <w:pPr>
        <w:spacing w:after="0" w:line="360" w:lineRule="exact"/>
        <w:ind w:firstLine="540"/>
        <w:jc w:val="center"/>
        <w:rPr>
          <w:rFonts w:ascii="Times New Roman" w:eastAsia="Times New Roman" w:hAnsi="Times New Roman" w:cs="Times New Roman"/>
          <w:sz w:val="28"/>
          <w:szCs w:val="24"/>
          <w:lang w:eastAsia="ru-RU"/>
        </w:rPr>
      </w:pPr>
    </w:p>
    <w:sdt>
      <w:sdtPr>
        <w:id w:val="2122342096"/>
        <w:docPartObj>
          <w:docPartGallery w:val="Table of Contents"/>
          <w:docPartUnique/>
        </w:docPartObj>
      </w:sdtPr>
      <w:sdtEndPr>
        <w:rPr>
          <w:b/>
          <w:bCs/>
        </w:rPr>
      </w:sdtEndPr>
      <w:sdtContent>
        <w:p w14:paraId="0712189F" w14:textId="77777777" w:rsidR="007A6291" w:rsidRPr="00DD1CCE" w:rsidRDefault="007A6291" w:rsidP="007A6291">
          <w:pPr>
            <w:spacing w:after="200" w:line="276" w:lineRule="auto"/>
            <w:rPr>
              <w:rFonts w:ascii="Times New Roman" w:hAnsi="Times New Roman" w:cs="Times New Roman"/>
              <w:b/>
              <w:sz w:val="28"/>
              <w:szCs w:val="28"/>
            </w:rPr>
          </w:pPr>
          <w:r w:rsidRPr="00DD1CCE">
            <w:rPr>
              <w:rFonts w:ascii="Times New Roman" w:hAnsi="Times New Roman" w:cs="Times New Roman"/>
              <w:b/>
              <w:sz w:val="28"/>
              <w:szCs w:val="28"/>
            </w:rPr>
            <w:t>Содержание</w:t>
          </w:r>
        </w:p>
        <w:p w14:paraId="498152A5" w14:textId="1B44B30D" w:rsidR="00DD1CCE" w:rsidRPr="00DD1CCE" w:rsidRDefault="00310EE7">
          <w:pPr>
            <w:pStyle w:val="11"/>
            <w:tabs>
              <w:tab w:val="right" w:leader="dot" w:pos="9345"/>
            </w:tabs>
            <w:rPr>
              <w:rFonts w:ascii="Times New Roman" w:eastAsiaTheme="minorEastAsia" w:hAnsi="Times New Roman" w:cs="Times New Roman"/>
              <w:noProof/>
              <w:sz w:val="28"/>
              <w:szCs w:val="28"/>
              <w:lang w:eastAsia="ru-RU"/>
            </w:rPr>
          </w:pPr>
          <w:r w:rsidRPr="00DD1CCE">
            <w:rPr>
              <w:rFonts w:ascii="Times New Roman" w:hAnsi="Times New Roman" w:cs="Times New Roman"/>
              <w:sz w:val="28"/>
              <w:szCs w:val="28"/>
            </w:rPr>
            <w:fldChar w:fldCharType="begin"/>
          </w:r>
          <w:r w:rsidR="007A6291" w:rsidRPr="00DD1CCE">
            <w:rPr>
              <w:rFonts w:ascii="Times New Roman" w:hAnsi="Times New Roman" w:cs="Times New Roman"/>
              <w:sz w:val="28"/>
              <w:szCs w:val="28"/>
            </w:rPr>
            <w:instrText xml:space="preserve"> TOC \o "1-3" \h \z \u </w:instrText>
          </w:r>
          <w:r w:rsidRPr="00DD1CCE">
            <w:rPr>
              <w:rFonts w:ascii="Times New Roman" w:hAnsi="Times New Roman" w:cs="Times New Roman"/>
              <w:sz w:val="28"/>
              <w:szCs w:val="28"/>
            </w:rPr>
            <w:fldChar w:fldCharType="separate"/>
          </w:r>
          <w:hyperlink w:anchor="_Toc147690280" w:history="1">
            <w:r w:rsidR="00DD1CCE" w:rsidRPr="00DD1CCE">
              <w:rPr>
                <w:rStyle w:val="a6"/>
                <w:rFonts w:ascii="Times New Roman" w:hAnsi="Times New Roman" w:cs="Times New Roman"/>
                <w:noProof/>
                <w:sz w:val="28"/>
                <w:szCs w:val="28"/>
              </w:rPr>
              <w:t>ВВЕДЕНИЕ</w:t>
            </w:r>
            <w:r w:rsidR="00DD1CCE" w:rsidRPr="00DD1CCE">
              <w:rPr>
                <w:rFonts w:ascii="Times New Roman" w:hAnsi="Times New Roman" w:cs="Times New Roman"/>
                <w:noProof/>
                <w:webHidden/>
                <w:sz w:val="28"/>
                <w:szCs w:val="28"/>
              </w:rPr>
              <w:tab/>
            </w:r>
            <w:r w:rsidR="00DD1CCE" w:rsidRPr="00DD1CCE">
              <w:rPr>
                <w:rFonts w:ascii="Times New Roman" w:hAnsi="Times New Roman" w:cs="Times New Roman"/>
                <w:noProof/>
                <w:webHidden/>
                <w:sz w:val="28"/>
                <w:szCs w:val="28"/>
              </w:rPr>
              <w:fldChar w:fldCharType="begin"/>
            </w:r>
            <w:r w:rsidR="00DD1CCE" w:rsidRPr="00DD1CCE">
              <w:rPr>
                <w:rFonts w:ascii="Times New Roman" w:hAnsi="Times New Roman" w:cs="Times New Roman"/>
                <w:noProof/>
                <w:webHidden/>
                <w:sz w:val="28"/>
                <w:szCs w:val="28"/>
              </w:rPr>
              <w:instrText xml:space="preserve"> PAGEREF _Toc147690280 \h </w:instrText>
            </w:r>
            <w:r w:rsidR="00DD1CCE" w:rsidRPr="00DD1CCE">
              <w:rPr>
                <w:rFonts w:ascii="Times New Roman" w:hAnsi="Times New Roman" w:cs="Times New Roman"/>
                <w:noProof/>
                <w:webHidden/>
                <w:sz w:val="28"/>
                <w:szCs w:val="28"/>
              </w:rPr>
            </w:r>
            <w:r w:rsidR="00DD1CCE" w:rsidRPr="00DD1CCE">
              <w:rPr>
                <w:rFonts w:ascii="Times New Roman" w:hAnsi="Times New Roman" w:cs="Times New Roman"/>
                <w:noProof/>
                <w:webHidden/>
                <w:sz w:val="28"/>
                <w:szCs w:val="28"/>
              </w:rPr>
              <w:fldChar w:fldCharType="separate"/>
            </w:r>
            <w:r w:rsidR="00DD1CCE" w:rsidRPr="00DD1CCE">
              <w:rPr>
                <w:rFonts w:ascii="Times New Roman" w:hAnsi="Times New Roman" w:cs="Times New Roman"/>
                <w:noProof/>
                <w:webHidden/>
                <w:sz w:val="28"/>
                <w:szCs w:val="28"/>
              </w:rPr>
              <w:t>3</w:t>
            </w:r>
            <w:r w:rsidR="00DD1CCE" w:rsidRPr="00DD1CCE">
              <w:rPr>
                <w:rFonts w:ascii="Times New Roman" w:hAnsi="Times New Roman" w:cs="Times New Roman"/>
                <w:noProof/>
                <w:webHidden/>
                <w:sz w:val="28"/>
                <w:szCs w:val="28"/>
              </w:rPr>
              <w:fldChar w:fldCharType="end"/>
            </w:r>
          </w:hyperlink>
        </w:p>
        <w:p w14:paraId="014C4D86" w14:textId="6B804AC8" w:rsidR="00DD1CCE" w:rsidRPr="00DD1CCE" w:rsidRDefault="00D53427">
          <w:pPr>
            <w:pStyle w:val="11"/>
            <w:tabs>
              <w:tab w:val="right" w:leader="dot" w:pos="9345"/>
            </w:tabs>
            <w:rPr>
              <w:rFonts w:ascii="Times New Roman" w:eastAsiaTheme="minorEastAsia" w:hAnsi="Times New Roman" w:cs="Times New Roman"/>
              <w:noProof/>
              <w:sz w:val="28"/>
              <w:szCs w:val="28"/>
              <w:lang w:eastAsia="ru-RU"/>
            </w:rPr>
          </w:pPr>
          <w:hyperlink w:anchor="_Toc147690281" w:history="1">
            <w:r w:rsidR="00DD1CCE" w:rsidRPr="00DD1CCE">
              <w:rPr>
                <w:rStyle w:val="a6"/>
                <w:rFonts w:ascii="Times New Roman" w:hAnsi="Times New Roman" w:cs="Times New Roman"/>
                <w:noProof/>
                <w:sz w:val="28"/>
                <w:szCs w:val="28"/>
              </w:rPr>
              <w:t>1. Общая характеристика МБДОУ - детский сад № 406</w:t>
            </w:r>
            <w:r w:rsidR="00DD1CCE" w:rsidRPr="00DD1CCE">
              <w:rPr>
                <w:rFonts w:ascii="Times New Roman" w:hAnsi="Times New Roman" w:cs="Times New Roman"/>
                <w:noProof/>
                <w:webHidden/>
                <w:sz w:val="28"/>
                <w:szCs w:val="28"/>
              </w:rPr>
              <w:tab/>
            </w:r>
            <w:r w:rsidR="00DD1CCE" w:rsidRPr="00DD1CCE">
              <w:rPr>
                <w:rFonts w:ascii="Times New Roman" w:hAnsi="Times New Roman" w:cs="Times New Roman"/>
                <w:noProof/>
                <w:webHidden/>
                <w:sz w:val="28"/>
                <w:szCs w:val="28"/>
              </w:rPr>
              <w:fldChar w:fldCharType="begin"/>
            </w:r>
            <w:r w:rsidR="00DD1CCE" w:rsidRPr="00DD1CCE">
              <w:rPr>
                <w:rFonts w:ascii="Times New Roman" w:hAnsi="Times New Roman" w:cs="Times New Roman"/>
                <w:noProof/>
                <w:webHidden/>
                <w:sz w:val="28"/>
                <w:szCs w:val="28"/>
              </w:rPr>
              <w:instrText xml:space="preserve"> PAGEREF _Toc147690281 \h </w:instrText>
            </w:r>
            <w:r w:rsidR="00DD1CCE" w:rsidRPr="00DD1CCE">
              <w:rPr>
                <w:rFonts w:ascii="Times New Roman" w:hAnsi="Times New Roman" w:cs="Times New Roman"/>
                <w:noProof/>
                <w:webHidden/>
                <w:sz w:val="28"/>
                <w:szCs w:val="28"/>
              </w:rPr>
            </w:r>
            <w:r w:rsidR="00DD1CCE" w:rsidRPr="00DD1CCE">
              <w:rPr>
                <w:rFonts w:ascii="Times New Roman" w:hAnsi="Times New Roman" w:cs="Times New Roman"/>
                <w:noProof/>
                <w:webHidden/>
                <w:sz w:val="28"/>
                <w:szCs w:val="28"/>
              </w:rPr>
              <w:fldChar w:fldCharType="separate"/>
            </w:r>
            <w:r w:rsidR="00DD1CCE" w:rsidRPr="00DD1CCE">
              <w:rPr>
                <w:rFonts w:ascii="Times New Roman" w:hAnsi="Times New Roman" w:cs="Times New Roman"/>
                <w:noProof/>
                <w:webHidden/>
                <w:sz w:val="28"/>
                <w:szCs w:val="28"/>
              </w:rPr>
              <w:t>4</w:t>
            </w:r>
            <w:r w:rsidR="00DD1CCE" w:rsidRPr="00DD1CCE">
              <w:rPr>
                <w:rFonts w:ascii="Times New Roman" w:hAnsi="Times New Roman" w:cs="Times New Roman"/>
                <w:noProof/>
                <w:webHidden/>
                <w:sz w:val="28"/>
                <w:szCs w:val="28"/>
              </w:rPr>
              <w:fldChar w:fldCharType="end"/>
            </w:r>
          </w:hyperlink>
        </w:p>
        <w:p w14:paraId="6746CF64" w14:textId="6A691E59" w:rsidR="00DD1CCE" w:rsidRPr="00DD1CCE" w:rsidRDefault="00D53427">
          <w:pPr>
            <w:pStyle w:val="2"/>
            <w:tabs>
              <w:tab w:val="right" w:leader="dot" w:pos="9345"/>
            </w:tabs>
            <w:rPr>
              <w:rFonts w:ascii="Times New Roman" w:eastAsiaTheme="minorEastAsia" w:hAnsi="Times New Roman" w:cs="Times New Roman"/>
              <w:noProof/>
              <w:sz w:val="28"/>
              <w:szCs w:val="28"/>
              <w:lang w:eastAsia="ru-RU"/>
            </w:rPr>
          </w:pPr>
          <w:hyperlink w:anchor="_Toc147690282" w:history="1">
            <w:r w:rsidR="00DD1CCE" w:rsidRPr="00DD1CCE">
              <w:rPr>
                <w:rStyle w:val="a6"/>
                <w:rFonts w:ascii="Times New Roman" w:hAnsi="Times New Roman" w:cs="Times New Roman"/>
                <w:noProof/>
                <w:sz w:val="28"/>
                <w:szCs w:val="28"/>
              </w:rPr>
              <w:t>3.1. Анализ должностной инструкции специалиста по управлению персонала в МБДОУ - детский сад № 406</w:t>
            </w:r>
            <w:r w:rsidR="00DD1CCE" w:rsidRPr="00DD1CCE">
              <w:rPr>
                <w:rFonts w:ascii="Times New Roman" w:hAnsi="Times New Roman" w:cs="Times New Roman"/>
                <w:noProof/>
                <w:webHidden/>
                <w:sz w:val="28"/>
                <w:szCs w:val="28"/>
              </w:rPr>
              <w:tab/>
            </w:r>
            <w:r w:rsidR="00DD1CCE" w:rsidRPr="00DD1CCE">
              <w:rPr>
                <w:rFonts w:ascii="Times New Roman" w:hAnsi="Times New Roman" w:cs="Times New Roman"/>
                <w:noProof/>
                <w:webHidden/>
                <w:sz w:val="28"/>
                <w:szCs w:val="28"/>
              </w:rPr>
              <w:fldChar w:fldCharType="begin"/>
            </w:r>
            <w:r w:rsidR="00DD1CCE" w:rsidRPr="00DD1CCE">
              <w:rPr>
                <w:rFonts w:ascii="Times New Roman" w:hAnsi="Times New Roman" w:cs="Times New Roman"/>
                <w:noProof/>
                <w:webHidden/>
                <w:sz w:val="28"/>
                <w:szCs w:val="28"/>
              </w:rPr>
              <w:instrText xml:space="preserve"> PAGEREF _Toc147690282 \h </w:instrText>
            </w:r>
            <w:r w:rsidR="00DD1CCE" w:rsidRPr="00DD1CCE">
              <w:rPr>
                <w:rFonts w:ascii="Times New Roman" w:hAnsi="Times New Roman" w:cs="Times New Roman"/>
                <w:noProof/>
                <w:webHidden/>
                <w:sz w:val="28"/>
                <w:szCs w:val="28"/>
              </w:rPr>
            </w:r>
            <w:r w:rsidR="00DD1CCE" w:rsidRPr="00DD1CCE">
              <w:rPr>
                <w:rFonts w:ascii="Times New Roman" w:hAnsi="Times New Roman" w:cs="Times New Roman"/>
                <w:noProof/>
                <w:webHidden/>
                <w:sz w:val="28"/>
                <w:szCs w:val="28"/>
              </w:rPr>
              <w:fldChar w:fldCharType="separate"/>
            </w:r>
            <w:r w:rsidR="00DD1CCE" w:rsidRPr="00DD1CCE">
              <w:rPr>
                <w:rFonts w:ascii="Times New Roman" w:hAnsi="Times New Roman" w:cs="Times New Roman"/>
                <w:noProof/>
                <w:webHidden/>
                <w:sz w:val="28"/>
                <w:szCs w:val="28"/>
              </w:rPr>
              <w:t>12</w:t>
            </w:r>
            <w:r w:rsidR="00DD1CCE" w:rsidRPr="00DD1CCE">
              <w:rPr>
                <w:rFonts w:ascii="Times New Roman" w:hAnsi="Times New Roman" w:cs="Times New Roman"/>
                <w:noProof/>
                <w:webHidden/>
                <w:sz w:val="28"/>
                <w:szCs w:val="28"/>
              </w:rPr>
              <w:fldChar w:fldCharType="end"/>
            </w:r>
          </w:hyperlink>
        </w:p>
        <w:p w14:paraId="228F14A2" w14:textId="09DF2955" w:rsidR="00DD1CCE" w:rsidRPr="00DD1CCE" w:rsidRDefault="00D53427">
          <w:pPr>
            <w:pStyle w:val="2"/>
            <w:tabs>
              <w:tab w:val="right" w:leader="dot" w:pos="9345"/>
            </w:tabs>
            <w:rPr>
              <w:rFonts w:ascii="Times New Roman" w:eastAsiaTheme="minorEastAsia" w:hAnsi="Times New Roman" w:cs="Times New Roman"/>
              <w:noProof/>
              <w:sz w:val="28"/>
              <w:szCs w:val="28"/>
              <w:lang w:eastAsia="ru-RU"/>
            </w:rPr>
          </w:pPr>
          <w:hyperlink w:anchor="_Toc147690283" w:history="1">
            <w:r w:rsidR="00DD1CCE" w:rsidRPr="00DD1CCE">
              <w:rPr>
                <w:rStyle w:val="a6"/>
                <w:rFonts w:ascii="Times New Roman" w:hAnsi="Times New Roman" w:cs="Times New Roman"/>
                <w:noProof/>
                <w:sz w:val="28"/>
                <w:szCs w:val="28"/>
              </w:rPr>
              <w:t>3.2. Количественный и качественный анализ персонала в МБДОУ - детский сад №406</w:t>
            </w:r>
            <w:r w:rsidR="00DD1CCE" w:rsidRPr="00DD1CCE">
              <w:rPr>
                <w:rFonts w:ascii="Times New Roman" w:hAnsi="Times New Roman" w:cs="Times New Roman"/>
                <w:noProof/>
                <w:webHidden/>
                <w:sz w:val="28"/>
                <w:szCs w:val="28"/>
              </w:rPr>
              <w:tab/>
            </w:r>
            <w:r w:rsidR="00DD1CCE" w:rsidRPr="00DD1CCE">
              <w:rPr>
                <w:rFonts w:ascii="Times New Roman" w:hAnsi="Times New Roman" w:cs="Times New Roman"/>
                <w:noProof/>
                <w:webHidden/>
                <w:sz w:val="28"/>
                <w:szCs w:val="28"/>
              </w:rPr>
              <w:fldChar w:fldCharType="begin"/>
            </w:r>
            <w:r w:rsidR="00DD1CCE" w:rsidRPr="00DD1CCE">
              <w:rPr>
                <w:rFonts w:ascii="Times New Roman" w:hAnsi="Times New Roman" w:cs="Times New Roman"/>
                <w:noProof/>
                <w:webHidden/>
                <w:sz w:val="28"/>
                <w:szCs w:val="28"/>
              </w:rPr>
              <w:instrText xml:space="preserve"> PAGEREF _Toc147690283 \h </w:instrText>
            </w:r>
            <w:r w:rsidR="00DD1CCE" w:rsidRPr="00DD1CCE">
              <w:rPr>
                <w:rFonts w:ascii="Times New Roman" w:hAnsi="Times New Roman" w:cs="Times New Roman"/>
                <w:noProof/>
                <w:webHidden/>
                <w:sz w:val="28"/>
                <w:szCs w:val="28"/>
              </w:rPr>
            </w:r>
            <w:r w:rsidR="00DD1CCE" w:rsidRPr="00DD1CCE">
              <w:rPr>
                <w:rFonts w:ascii="Times New Roman" w:hAnsi="Times New Roman" w:cs="Times New Roman"/>
                <w:noProof/>
                <w:webHidden/>
                <w:sz w:val="28"/>
                <w:szCs w:val="28"/>
              </w:rPr>
              <w:fldChar w:fldCharType="separate"/>
            </w:r>
            <w:r w:rsidR="00DD1CCE" w:rsidRPr="00DD1CCE">
              <w:rPr>
                <w:rFonts w:ascii="Times New Roman" w:hAnsi="Times New Roman" w:cs="Times New Roman"/>
                <w:noProof/>
                <w:webHidden/>
                <w:sz w:val="28"/>
                <w:szCs w:val="28"/>
              </w:rPr>
              <w:t>14</w:t>
            </w:r>
            <w:r w:rsidR="00DD1CCE" w:rsidRPr="00DD1CCE">
              <w:rPr>
                <w:rFonts w:ascii="Times New Roman" w:hAnsi="Times New Roman" w:cs="Times New Roman"/>
                <w:noProof/>
                <w:webHidden/>
                <w:sz w:val="28"/>
                <w:szCs w:val="28"/>
              </w:rPr>
              <w:fldChar w:fldCharType="end"/>
            </w:r>
          </w:hyperlink>
        </w:p>
        <w:p w14:paraId="66175FF8" w14:textId="2F52B6EA" w:rsidR="00DD1CCE" w:rsidRPr="00DD1CCE" w:rsidRDefault="00D53427">
          <w:pPr>
            <w:pStyle w:val="2"/>
            <w:tabs>
              <w:tab w:val="right" w:leader="dot" w:pos="9345"/>
            </w:tabs>
            <w:rPr>
              <w:rFonts w:ascii="Times New Roman" w:eastAsiaTheme="minorEastAsia" w:hAnsi="Times New Roman" w:cs="Times New Roman"/>
              <w:noProof/>
              <w:sz w:val="28"/>
              <w:szCs w:val="28"/>
              <w:lang w:eastAsia="ru-RU"/>
            </w:rPr>
          </w:pPr>
          <w:hyperlink w:anchor="_Toc147690284" w:history="1">
            <w:r w:rsidR="00DD1CCE" w:rsidRPr="00DD1CCE">
              <w:rPr>
                <w:rStyle w:val="a6"/>
                <w:rFonts w:ascii="Times New Roman" w:hAnsi="Times New Roman" w:cs="Times New Roman"/>
                <w:noProof/>
                <w:sz w:val="28"/>
                <w:szCs w:val="28"/>
              </w:rPr>
              <w:t>3.3. Анализ процедуры приема, увольнения и перевода персонала в МБДОУ - детский сад №406</w:t>
            </w:r>
            <w:r w:rsidR="00DD1CCE" w:rsidRPr="00DD1CCE">
              <w:rPr>
                <w:rFonts w:ascii="Times New Roman" w:hAnsi="Times New Roman" w:cs="Times New Roman"/>
                <w:noProof/>
                <w:webHidden/>
                <w:sz w:val="28"/>
                <w:szCs w:val="28"/>
              </w:rPr>
              <w:tab/>
            </w:r>
            <w:r w:rsidR="00DD1CCE" w:rsidRPr="00DD1CCE">
              <w:rPr>
                <w:rFonts w:ascii="Times New Roman" w:hAnsi="Times New Roman" w:cs="Times New Roman"/>
                <w:noProof/>
                <w:webHidden/>
                <w:sz w:val="28"/>
                <w:szCs w:val="28"/>
              </w:rPr>
              <w:fldChar w:fldCharType="begin"/>
            </w:r>
            <w:r w:rsidR="00DD1CCE" w:rsidRPr="00DD1CCE">
              <w:rPr>
                <w:rFonts w:ascii="Times New Roman" w:hAnsi="Times New Roman" w:cs="Times New Roman"/>
                <w:noProof/>
                <w:webHidden/>
                <w:sz w:val="28"/>
                <w:szCs w:val="28"/>
              </w:rPr>
              <w:instrText xml:space="preserve"> PAGEREF _Toc147690284 \h </w:instrText>
            </w:r>
            <w:r w:rsidR="00DD1CCE" w:rsidRPr="00DD1CCE">
              <w:rPr>
                <w:rFonts w:ascii="Times New Roman" w:hAnsi="Times New Roman" w:cs="Times New Roman"/>
                <w:noProof/>
                <w:webHidden/>
                <w:sz w:val="28"/>
                <w:szCs w:val="28"/>
              </w:rPr>
            </w:r>
            <w:r w:rsidR="00DD1CCE" w:rsidRPr="00DD1CCE">
              <w:rPr>
                <w:rFonts w:ascii="Times New Roman" w:hAnsi="Times New Roman" w:cs="Times New Roman"/>
                <w:noProof/>
                <w:webHidden/>
                <w:sz w:val="28"/>
                <w:szCs w:val="28"/>
              </w:rPr>
              <w:fldChar w:fldCharType="separate"/>
            </w:r>
            <w:r w:rsidR="00DD1CCE" w:rsidRPr="00DD1CCE">
              <w:rPr>
                <w:rFonts w:ascii="Times New Roman" w:hAnsi="Times New Roman" w:cs="Times New Roman"/>
                <w:noProof/>
                <w:webHidden/>
                <w:sz w:val="28"/>
                <w:szCs w:val="28"/>
              </w:rPr>
              <w:t>20</w:t>
            </w:r>
            <w:r w:rsidR="00DD1CCE" w:rsidRPr="00DD1CCE">
              <w:rPr>
                <w:rFonts w:ascii="Times New Roman" w:hAnsi="Times New Roman" w:cs="Times New Roman"/>
                <w:noProof/>
                <w:webHidden/>
                <w:sz w:val="28"/>
                <w:szCs w:val="28"/>
              </w:rPr>
              <w:fldChar w:fldCharType="end"/>
            </w:r>
          </w:hyperlink>
        </w:p>
        <w:p w14:paraId="29C9941F" w14:textId="76AACF07" w:rsidR="00DD1CCE" w:rsidRPr="00DD1CCE" w:rsidRDefault="00D53427">
          <w:pPr>
            <w:pStyle w:val="2"/>
            <w:tabs>
              <w:tab w:val="right" w:leader="dot" w:pos="9345"/>
            </w:tabs>
            <w:rPr>
              <w:rFonts w:ascii="Times New Roman" w:eastAsiaTheme="minorEastAsia" w:hAnsi="Times New Roman" w:cs="Times New Roman"/>
              <w:noProof/>
              <w:sz w:val="28"/>
              <w:szCs w:val="28"/>
              <w:lang w:eastAsia="ru-RU"/>
            </w:rPr>
          </w:pPr>
          <w:hyperlink w:anchor="_Toc147690285" w:history="1">
            <w:r w:rsidR="00DD1CCE" w:rsidRPr="00DD1CCE">
              <w:rPr>
                <w:rStyle w:val="a6"/>
                <w:rFonts w:ascii="Times New Roman" w:hAnsi="Times New Roman" w:cs="Times New Roman"/>
                <w:noProof/>
                <w:sz w:val="28"/>
                <w:szCs w:val="28"/>
              </w:rPr>
              <w:t>3.4. Технологии управления персоналом</w:t>
            </w:r>
            <w:r w:rsidR="00DD1CCE" w:rsidRPr="00DD1CCE">
              <w:rPr>
                <w:rFonts w:ascii="Times New Roman" w:hAnsi="Times New Roman" w:cs="Times New Roman"/>
                <w:noProof/>
                <w:webHidden/>
                <w:sz w:val="28"/>
                <w:szCs w:val="28"/>
              </w:rPr>
              <w:tab/>
            </w:r>
            <w:r w:rsidR="00DD1CCE" w:rsidRPr="00DD1CCE">
              <w:rPr>
                <w:rFonts w:ascii="Times New Roman" w:hAnsi="Times New Roman" w:cs="Times New Roman"/>
                <w:noProof/>
                <w:webHidden/>
                <w:sz w:val="28"/>
                <w:szCs w:val="28"/>
              </w:rPr>
              <w:fldChar w:fldCharType="begin"/>
            </w:r>
            <w:r w:rsidR="00DD1CCE" w:rsidRPr="00DD1CCE">
              <w:rPr>
                <w:rFonts w:ascii="Times New Roman" w:hAnsi="Times New Roman" w:cs="Times New Roman"/>
                <w:noProof/>
                <w:webHidden/>
                <w:sz w:val="28"/>
                <w:szCs w:val="28"/>
              </w:rPr>
              <w:instrText xml:space="preserve"> PAGEREF _Toc147690285 \h </w:instrText>
            </w:r>
            <w:r w:rsidR="00DD1CCE" w:rsidRPr="00DD1CCE">
              <w:rPr>
                <w:rFonts w:ascii="Times New Roman" w:hAnsi="Times New Roman" w:cs="Times New Roman"/>
                <w:noProof/>
                <w:webHidden/>
                <w:sz w:val="28"/>
                <w:szCs w:val="28"/>
              </w:rPr>
            </w:r>
            <w:r w:rsidR="00DD1CCE" w:rsidRPr="00DD1CCE">
              <w:rPr>
                <w:rFonts w:ascii="Times New Roman" w:hAnsi="Times New Roman" w:cs="Times New Roman"/>
                <w:noProof/>
                <w:webHidden/>
                <w:sz w:val="28"/>
                <w:szCs w:val="28"/>
              </w:rPr>
              <w:fldChar w:fldCharType="separate"/>
            </w:r>
            <w:r w:rsidR="00DD1CCE" w:rsidRPr="00DD1CCE">
              <w:rPr>
                <w:rFonts w:ascii="Times New Roman" w:hAnsi="Times New Roman" w:cs="Times New Roman"/>
                <w:noProof/>
                <w:webHidden/>
                <w:sz w:val="28"/>
                <w:szCs w:val="28"/>
              </w:rPr>
              <w:t>26</w:t>
            </w:r>
            <w:r w:rsidR="00DD1CCE" w:rsidRPr="00DD1CCE">
              <w:rPr>
                <w:rFonts w:ascii="Times New Roman" w:hAnsi="Times New Roman" w:cs="Times New Roman"/>
                <w:noProof/>
                <w:webHidden/>
                <w:sz w:val="28"/>
                <w:szCs w:val="28"/>
              </w:rPr>
              <w:fldChar w:fldCharType="end"/>
            </w:r>
          </w:hyperlink>
        </w:p>
        <w:p w14:paraId="354439BC" w14:textId="58BBFEEA" w:rsidR="00DD1CCE" w:rsidRPr="00DD1CCE" w:rsidRDefault="00D53427">
          <w:pPr>
            <w:pStyle w:val="11"/>
            <w:tabs>
              <w:tab w:val="right" w:leader="dot" w:pos="9345"/>
            </w:tabs>
            <w:rPr>
              <w:rFonts w:ascii="Times New Roman" w:eastAsiaTheme="minorEastAsia" w:hAnsi="Times New Roman" w:cs="Times New Roman"/>
              <w:noProof/>
              <w:sz w:val="28"/>
              <w:szCs w:val="28"/>
              <w:lang w:eastAsia="ru-RU"/>
            </w:rPr>
          </w:pPr>
          <w:hyperlink w:anchor="_Toc147690286" w:history="1">
            <w:r w:rsidR="00DD1CCE" w:rsidRPr="00DD1CCE">
              <w:rPr>
                <w:rStyle w:val="a6"/>
                <w:rFonts w:ascii="Times New Roman" w:hAnsi="Times New Roman" w:cs="Times New Roman"/>
                <w:noProof/>
                <w:sz w:val="28"/>
                <w:szCs w:val="28"/>
              </w:rPr>
              <w:t>4. Недостатки действующей системы управления персоналом в МБДОУ - детский сад № 406</w:t>
            </w:r>
            <w:r w:rsidR="00DD1CCE" w:rsidRPr="00DD1CCE">
              <w:rPr>
                <w:rFonts w:ascii="Times New Roman" w:hAnsi="Times New Roman" w:cs="Times New Roman"/>
                <w:noProof/>
                <w:webHidden/>
                <w:sz w:val="28"/>
                <w:szCs w:val="28"/>
              </w:rPr>
              <w:tab/>
            </w:r>
            <w:r w:rsidR="00DD1CCE" w:rsidRPr="00DD1CCE">
              <w:rPr>
                <w:rFonts w:ascii="Times New Roman" w:hAnsi="Times New Roman" w:cs="Times New Roman"/>
                <w:noProof/>
                <w:webHidden/>
                <w:sz w:val="28"/>
                <w:szCs w:val="28"/>
              </w:rPr>
              <w:fldChar w:fldCharType="begin"/>
            </w:r>
            <w:r w:rsidR="00DD1CCE" w:rsidRPr="00DD1CCE">
              <w:rPr>
                <w:rFonts w:ascii="Times New Roman" w:hAnsi="Times New Roman" w:cs="Times New Roman"/>
                <w:noProof/>
                <w:webHidden/>
                <w:sz w:val="28"/>
                <w:szCs w:val="28"/>
              </w:rPr>
              <w:instrText xml:space="preserve"> PAGEREF _Toc147690286 \h </w:instrText>
            </w:r>
            <w:r w:rsidR="00DD1CCE" w:rsidRPr="00DD1CCE">
              <w:rPr>
                <w:rFonts w:ascii="Times New Roman" w:hAnsi="Times New Roman" w:cs="Times New Roman"/>
                <w:noProof/>
                <w:webHidden/>
                <w:sz w:val="28"/>
                <w:szCs w:val="28"/>
              </w:rPr>
            </w:r>
            <w:r w:rsidR="00DD1CCE" w:rsidRPr="00DD1CCE">
              <w:rPr>
                <w:rFonts w:ascii="Times New Roman" w:hAnsi="Times New Roman" w:cs="Times New Roman"/>
                <w:noProof/>
                <w:webHidden/>
                <w:sz w:val="28"/>
                <w:szCs w:val="28"/>
              </w:rPr>
              <w:fldChar w:fldCharType="separate"/>
            </w:r>
            <w:r w:rsidR="00DD1CCE" w:rsidRPr="00DD1CCE">
              <w:rPr>
                <w:rFonts w:ascii="Times New Roman" w:hAnsi="Times New Roman" w:cs="Times New Roman"/>
                <w:noProof/>
                <w:webHidden/>
                <w:sz w:val="28"/>
                <w:szCs w:val="28"/>
              </w:rPr>
              <w:t>30</w:t>
            </w:r>
            <w:r w:rsidR="00DD1CCE" w:rsidRPr="00DD1CCE">
              <w:rPr>
                <w:rFonts w:ascii="Times New Roman" w:hAnsi="Times New Roman" w:cs="Times New Roman"/>
                <w:noProof/>
                <w:webHidden/>
                <w:sz w:val="28"/>
                <w:szCs w:val="28"/>
              </w:rPr>
              <w:fldChar w:fldCharType="end"/>
            </w:r>
          </w:hyperlink>
        </w:p>
        <w:p w14:paraId="1567BE49" w14:textId="7ED4B92B" w:rsidR="00DD1CCE" w:rsidRPr="00DD1CCE" w:rsidRDefault="00D53427">
          <w:pPr>
            <w:pStyle w:val="11"/>
            <w:tabs>
              <w:tab w:val="right" w:leader="dot" w:pos="9345"/>
            </w:tabs>
            <w:rPr>
              <w:rFonts w:ascii="Times New Roman" w:eastAsiaTheme="minorEastAsia" w:hAnsi="Times New Roman" w:cs="Times New Roman"/>
              <w:noProof/>
              <w:sz w:val="28"/>
              <w:szCs w:val="28"/>
              <w:lang w:eastAsia="ru-RU"/>
            </w:rPr>
          </w:pPr>
          <w:hyperlink w:anchor="_Toc147690287" w:history="1">
            <w:r w:rsidR="00DD1CCE" w:rsidRPr="00DD1CCE">
              <w:rPr>
                <w:rStyle w:val="a6"/>
                <w:rFonts w:ascii="Times New Roman" w:eastAsia="Times New Roman" w:hAnsi="Times New Roman" w:cs="Times New Roman"/>
                <w:noProof/>
                <w:kern w:val="36"/>
                <w:sz w:val="28"/>
                <w:szCs w:val="28"/>
                <w:lang w:eastAsia="ru-RU"/>
              </w:rPr>
              <w:t xml:space="preserve">5. Меры устранения недостатков </w:t>
            </w:r>
            <w:r w:rsidR="00DD1CCE" w:rsidRPr="00DD1CCE">
              <w:rPr>
                <w:rStyle w:val="a6"/>
                <w:rFonts w:ascii="Times New Roman" w:hAnsi="Times New Roman" w:cs="Times New Roman"/>
                <w:noProof/>
                <w:sz w:val="28"/>
                <w:szCs w:val="28"/>
              </w:rPr>
              <w:t>действующей системы управления персоналом в МБДОУ - детский сад № 406</w:t>
            </w:r>
            <w:r w:rsidR="00DD1CCE" w:rsidRPr="00DD1CCE">
              <w:rPr>
                <w:rFonts w:ascii="Times New Roman" w:hAnsi="Times New Roman" w:cs="Times New Roman"/>
                <w:noProof/>
                <w:webHidden/>
                <w:sz w:val="28"/>
                <w:szCs w:val="28"/>
              </w:rPr>
              <w:tab/>
            </w:r>
            <w:r w:rsidR="00DD1CCE" w:rsidRPr="00DD1CCE">
              <w:rPr>
                <w:rFonts w:ascii="Times New Roman" w:hAnsi="Times New Roman" w:cs="Times New Roman"/>
                <w:noProof/>
                <w:webHidden/>
                <w:sz w:val="28"/>
                <w:szCs w:val="28"/>
              </w:rPr>
              <w:fldChar w:fldCharType="begin"/>
            </w:r>
            <w:r w:rsidR="00DD1CCE" w:rsidRPr="00DD1CCE">
              <w:rPr>
                <w:rFonts w:ascii="Times New Roman" w:hAnsi="Times New Roman" w:cs="Times New Roman"/>
                <w:noProof/>
                <w:webHidden/>
                <w:sz w:val="28"/>
                <w:szCs w:val="28"/>
              </w:rPr>
              <w:instrText xml:space="preserve"> PAGEREF _Toc147690287 \h </w:instrText>
            </w:r>
            <w:r w:rsidR="00DD1CCE" w:rsidRPr="00DD1CCE">
              <w:rPr>
                <w:rFonts w:ascii="Times New Roman" w:hAnsi="Times New Roman" w:cs="Times New Roman"/>
                <w:noProof/>
                <w:webHidden/>
                <w:sz w:val="28"/>
                <w:szCs w:val="28"/>
              </w:rPr>
            </w:r>
            <w:r w:rsidR="00DD1CCE" w:rsidRPr="00DD1CCE">
              <w:rPr>
                <w:rFonts w:ascii="Times New Roman" w:hAnsi="Times New Roman" w:cs="Times New Roman"/>
                <w:noProof/>
                <w:webHidden/>
                <w:sz w:val="28"/>
                <w:szCs w:val="28"/>
              </w:rPr>
              <w:fldChar w:fldCharType="separate"/>
            </w:r>
            <w:r w:rsidR="00DD1CCE" w:rsidRPr="00DD1CCE">
              <w:rPr>
                <w:rFonts w:ascii="Times New Roman" w:hAnsi="Times New Roman" w:cs="Times New Roman"/>
                <w:noProof/>
                <w:webHidden/>
                <w:sz w:val="28"/>
                <w:szCs w:val="28"/>
              </w:rPr>
              <w:t>32</w:t>
            </w:r>
            <w:r w:rsidR="00DD1CCE" w:rsidRPr="00DD1CCE">
              <w:rPr>
                <w:rFonts w:ascii="Times New Roman" w:hAnsi="Times New Roman" w:cs="Times New Roman"/>
                <w:noProof/>
                <w:webHidden/>
                <w:sz w:val="28"/>
                <w:szCs w:val="28"/>
              </w:rPr>
              <w:fldChar w:fldCharType="end"/>
            </w:r>
          </w:hyperlink>
        </w:p>
        <w:p w14:paraId="47FBB9F4" w14:textId="1D6223D5" w:rsidR="00DD1CCE" w:rsidRPr="00DD1CCE" w:rsidRDefault="00D53427">
          <w:pPr>
            <w:pStyle w:val="11"/>
            <w:tabs>
              <w:tab w:val="right" w:leader="dot" w:pos="9345"/>
            </w:tabs>
            <w:rPr>
              <w:rFonts w:ascii="Times New Roman" w:eastAsiaTheme="minorEastAsia" w:hAnsi="Times New Roman" w:cs="Times New Roman"/>
              <w:noProof/>
              <w:sz w:val="28"/>
              <w:szCs w:val="28"/>
              <w:lang w:eastAsia="ru-RU"/>
            </w:rPr>
          </w:pPr>
          <w:hyperlink w:anchor="_Toc147690288" w:history="1">
            <w:r w:rsidR="00DD1CCE" w:rsidRPr="00DD1CCE">
              <w:rPr>
                <w:rStyle w:val="a6"/>
                <w:rFonts w:ascii="Times New Roman" w:hAnsi="Times New Roman" w:cs="Times New Roman"/>
                <w:bCs/>
                <w:noProof/>
                <w:sz w:val="28"/>
                <w:szCs w:val="28"/>
              </w:rPr>
              <w:t>Заключение</w:t>
            </w:r>
            <w:r w:rsidR="00DD1CCE" w:rsidRPr="00DD1CCE">
              <w:rPr>
                <w:rFonts w:ascii="Times New Roman" w:hAnsi="Times New Roman" w:cs="Times New Roman"/>
                <w:noProof/>
                <w:webHidden/>
                <w:sz w:val="28"/>
                <w:szCs w:val="28"/>
              </w:rPr>
              <w:tab/>
            </w:r>
            <w:r w:rsidR="00DD1CCE" w:rsidRPr="00DD1CCE">
              <w:rPr>
                <w:rFonts w:ascii="Times New Roman" w:hAnsi="Times New Roman" w:cs="Times New Roman"/>
                <w:noProof/>
                <w:webHidden/>
                <w:sz w:val="28"/>
                <w:szCs w:val="28"/>
              </w:rPr>
              <w:fldChar w:fldCharType="begin"/>
            </w:r>
            <w:r w:rsidR="00DD1CCE" w:rsidRPr="00DD1CCE">
              <w:rPr>
                <w:rFonts w:ascii="Times New Roman" w:hAnsi="Times New Roman" w:cs="Times New Roman"/>
                <w:noProof/>
                <w:webHidden/>
                <w:sz w:val="28"/>
                <w:szCs w:val="28"/>
              </w:rPr>
              <w:instrText xml:space="preserve"> PAGEREF _Toc147690288 \h </w:instrText>
            </w:r>
            <w:r w:rsidR="00DD1CCE" w:rsidRPr="00DD1CCE">
              <w:rPr>
                <w:rFonts w:ascii="Times New Roman" w:hAnsi="Times New Roman" w:cs="Times New Roman"/>
                <w:noProof/>
                <w:webHidden/>
                <w:sz w:val="28"/>
                <w:szCs w:val="28"/>
              </w:rPr>
            </w:r>
            <w:r w:rsidR="00DD1CCE" w:rsidRPr="00DD1CCE">
              <w:rPr>
                <w:rFonts w:ascii="Times New Roman" w:hAnsi="Times New Roman" w:cs="Times New Roman"/>
                <w:noProof/>
                <w:webHidden/>
                <w:sz w:val="28"/>
                <w:szCs w:val="28"/>
              </w:rPr>
              <w:fldChar w:fldCharType="separate"/>
            </w:r>
            <w:r w:rsidR="00DD1CCE" w:rsidRPr="00DD1CCE">
              <w:rPr>
                <w:rFonts w:ascii="Times New Roman" w:hAnsi="Times New Roman" w:cs="Times New Roman"/>
                <w:noProof/>
                <w:webHidden/>
                <w:sz w:val="28"/>
                <w:szCs w:val="28"/>
              </w:rPr>
              <w:t>35</w:t>
            </w:r>
            <w:r w:rsidR="00DD1CCE" w:rsidRPr="00DD1CCE">
              <w:rPr>
                <w:rFonts w:ascii="Times New Roman" w:hAnsi="Times New Roman" w:cs="Times New Roman"/>
                <w:noProof/>
                <w:webHidden/>
                <w:sz w:val="28"/>
                <w:szCs w:val="28"/>
              </w:rPr>
              <w:fldChar w:fldCharType="end"/>
            </w:r>
          </w:hyperlink>
        </w:p>
        <w:p w14:paraId="656E3137" w14:textId="1F19B1C4" w:rsidR="007A6291" w:rsidRDefault="00310EE7">
          <w:r w:rsidRPr="00DD1CCE">
            <w:rPr>
              <w:rFonts w:ascii="Times New Roman" w:hAnsi="Times New Roman" w:cs="Times New Roman"/>
              <w:b/>
              <w:bCs/>
              <w:sz w:val="28"/>
              <w:szCs w:val="28"/>
            </w:rPr>
            <w:fldChar w:fldCharType="end"/>
          </w:r>
        </w:p>
      </w:sdtContent>
    </w:sdt>
    <w:p w14:paraId="4F63026A" w14:textId="77777777" w:rsidR="007A6291" w:rsidRPr="007A6291" w:rsidRDefault="007A6291">
      <w:pPr>
        <w:spacing w:after="200" w:line="276" w:lineRule="auto"/>
        <w:rPr>
          <w:rFonts w:ascii="Times New Roman" w:hAnsi="Times New Roman" w:cs="Times New Roman"/>
          <w:b/>
          <w:sz w:val="28"/>
          <w:szCs w:val="28"/>
          <w:lang w:val="en-US"/>
        </w:rPr>
      </w:pPr>
      <w:r>
        <w:rPr>
          <w:rFonts w:ascii="Times New Roman" w:hAnsi="Times New Roman" w:cs="Times New Roman"/>
          <w:b/>
          <w:sz w:val="28"/>
          <w:szCs w:val="28"/>
        </w:rPr>
        <w:br w:type="page"/>
      </w:r>
    </w:p>
    <w:p w14:paraId="24608AE1" w14:textId="77777777" w:rsidR="009B1DF4" w:rsidRDefault="00A41AA7" w:rsidP="00A41AA7">
      <w:pPr>
        <w:tabs>
          <w:tab w:val="left" w:pos="709"/>
        </w:tabs>
        <w:spacing w:after="0" w:line="360" w:lineRule="auto"/>
        <w:ind w:firstLine="709"/>
        <w:jc w:val="both"/>
        <w:outlineLvl w:val="0"/>
        <w:rPr>
          <w:rFonts w:ascii="Times New Roman" w:hAnsi="Times New Roman" w:cs="Times New Roman"/>
          <w:b/>
          <w:sz w:val="28"/>
          <w:szCs w:val="28"/>
        </w:rPr>
      </w:pPr>
      <w:bookmarkStart w:id="1" w:name="_Toc147690280"/>
      <w:r w:rsidRPr="00C5035B">
        <w:rPr>
          <w:rFonts w:ascii="Times New Roman" w:hAnsi="Times New Roman" w:cs="Times New Roman"/>
          <w:b/>
          <w:sz w:val="28"/>
          <w:szCs w:val="28"/>
        </w:rPr>
        <w:lastRenderedPageBreak/>
        <w:t>ВВЕДЕНИЕ</w:t>
      </w:r>
      <w:bookmarkEnd w:id="1"/>
    </w:p>
    <w:p w14:paraId="26BCA292" w14:textId="77777777" w:rsidR="00A41AA7" w:rsidRPr="00C5035B" w:rsidRDefault="00A41AA7" w:rsidP="00A41AA7">
      <w:pPr>
        <w:tabs>
          <w:tab w:val="left" w:pos="709"/>
        </w:tabs>
        <w:spacing w:after="0" w:line="360" w:lineRule="auto"/>
        <w:ind w:firstLine="709"/>
        <w:jc w:val="both"/>
        <w:outlineLvl w:val="0"/>
        <w:rPr>
          <w:rFonts w:ascii="Times New Roman" w:hAnsi="Times New Roman" w:cs="Times New Roman"/>
          <w:b/>
          <w:sz w:val="28"/>
          <w:szCs w:val="28"/>
        </w:rPr>
      </w:pPr>
    </w:p>
    <w:p w14:paraId="2DB583CC" w14:textId="77777777" w:rsidR="009B1DF4" w:rsidRPr="00E76D4A" w:rsidRDefault="007103B4"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Практика пройдена</w:t>
      </w:r>
      <w:r w:rsidR="00E05978" w:rsidRPr="00E76D4A">
        <w:rPr>
          <w:rFonts w:ascii="Times New Roman" w:hAnsi="Times New Roman" w:cs="Times New Roman"/>
          <w:sz w:val="28"/>
          <w:szCs w:val="28"/>
        </w:rPr>
        <w:t xml:space="preserve"> мной</w:t>
      </w:r>
      <w:r w:rsidRPr="00E76D4A">
        <w:rPr>
          <w:rFonts w:ascii="Times New Roman" w:hAnsi="Times New Roman" w:cs="Times New Roman"/>
          <w:sz w:val="28"/>
          <w:szCs w:val="28"/>
        </w:rPr>
        <w:t xml:space="preserve"> в организации</w:t>
      </w:r>
      <w:r w:rsidR="009B1DF4" w:rsidRPr="00E76D4A">
        <w:rPr>
          <w:rFonts w:ascii="Times New Roman" w:hAnsi="Times New Roman" w:cs="Times New Roman"/>
          <w:sz w:val="28"/>
          <w:szCs w:val="28"/>
        </w:rPr>
        <w:t xml:space="preserve"> МБДОУ - Детский сад №</w:t>
      </w:r>
      <w:r w:rsidR="002B7B93" w:rsidRPr="00E76D4A">
        <w:rPr>
          <w:rFonts w:ascii="Times New Roman" w:hAnsi="Times New Roman" w:cs="Times New Roman"/>
          <w:sz w:val="28"/>
          <w:szCs w:val="28"/>
        </w:rPr>
        <w:t xml:space="preserve"> </w:t>
      </w:r>
      <w:r w:rsidR="009B1DF4" w:rsidRPr="00E76D4A">
        <w:rPr>
          <w:rFonts w:ascii="Times New Roman" w:hAnsi="Times New Roman" w:cs="Times New Roman"/>
          <w:sz w:val="28"/>
          <w:szCs w:val="28"/>
        </w:rPr>
        <w:t xml:space="preserve">406 по </w:t>
      </w:r>
      <w:r w:rsidR="00E05978" w:rsidRPr="00E76D4A">
        <w:rPr>
          <w:rFonts w:ascii="Times New Roman" w:hAnsi="Times New Roman" w:cs="Times New Roman"/>
          <w:sz w:val="28"/>
          <w:szCs w:val="28"/>
        </w:rPr>
        <w:t>адресу г.</w:t>
      </w:r>
      <w:r w:rsidR="009B1DF4" w:rsidRPr="00E76D4A">
        <w:rPr>
          <w:rFonts w:ascii="Times New Roman" w:hAnsi="Times New Roman" w:cs="Times New Roman"/>
          <w:sz w:val="28"/>
          <w:szCs w:val="28"/>
        </w:rPr>
        <w:t xml:space="preserve"> Екатеринбург, ул. Избирателей</w:t>
      </w:r>
      <w:r w:rsidRPr="00E76D4A">
        <w:rPr>
          <w:rFonts w:ascii="Times New Roman" w:hAnsi="Times New Roman" w:cs="Times New Roman"/>
          <w:sz w:val="28"/>
          <w:szCs w:val="28"/>
        </w:rPr>
        <w:t>, д.11; ул. Стахановская, 53 а, помощником делопроизводителя.</w:t>
      </w:r>
    </w:p>
    <w:p w14:paraId="278DEAE6" w14:textId="77777777" w:rsidR="001D700D" w:rsidRPr="00E76D4A" w:rsidRDefault="001D700D"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Перед прохождением практики были поставлены цели и задачи.</w:t>
      </w:r>
    </w:p>
    <w:p w14:paraId="0A793F77" w14:textId="77777777" w:rsidR="009B1DF4" w:rsidRPr="00E76D4A" w:rsidRDefault="009B1DF4"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Целью практики является получение профессиональных умений и </w:t>
      </w:r>
      <w:r w:rsidR="00E05978" w:rsidRPr="00E76D4A">
        <w:rPr>
          <w:rFonts w:ascii="Times New Roman" w:hAnsi="Times New Roman" w:cs="Times New Roman"/>
          <w:sz w:val="28"/>
          <w:szCs w:val="28"/>
        </w:rPr>
        <w:t>опыта профессиональной</w:t>
      </w:r>
      <w:r w:rsidRPr="00E76D4A">
        <w:rPr>
          <w:rFonts w:ascii="Times New Roman" w:hAnsi="Times New Roman" w:cs="Times New Roman"/>
          <w:sz w:val="28"/>
          <w:szCs w:val="28"/>
        </w:rPr>
        <w:t xml:space="preserve"> деятельности.</w:t>
      </w:r>
    </w:p>
    <w:p w14:paraId="68847DC3" w14:textId="77777777" w:rsidR="007103B4" w:rsidRPr="00E76D4A" w:rsidRDefault="007103B4"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Задачи практики:</w:t>
      </w:r>
    </w:p>
    <w:p w14:paraId="3DD99142" w14:textId="77777777" w:rsidR="007103B4" w:rsidRPr="00E76D4A" w:rsidRDefault="007103B4" w:rsidP="00A41AA7">
      <w:pPr>
        <w:pStyle w:val="af1"/>
        <w:numPr>
          <w:ilvl w:val="0"/>
          <w:numId w:val="11"/>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Закрепление практических навыков решения организационно-экономических и управленческих задач по формированию, развитию и использованию персонала организации;</w:t>
      </w:r>
    </w:p>
    <w:p w14:paraId="5EA66EA3" w14:textId="77777777" w:rsidR="007103B4" w:rsidRPr="00E76D4A" w:rsidRDefault="007103B4" w:rsidP="00A41AA7">
      <w:pPr>
        <w:pStyle w:val="af1"/>
        <w:numPr>
          <w:ilvl w:val="0"/>
          <w:numId w:val="11"/>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Овладение конкретными методами управления персоналом, используемыми в организации.</w:t>
      </w:r>
    </w:p>
    <w:p w14:paraId="31EF3F01" w14:textId="77777777" w:rsidR="007103B4" w:rsidRPr="00E76D4A" w:rsidRDefault="007103B4" w:rsidP="00A41AA7">
      <w:pPr>
        <w:pStyle w:val="af1"/>
        <w:numPr>
          <w:ilvl w:val="0"/>
          <w:numId w:val="11"/>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Изучение и непосредственное участие в подготовке и принятии управленческих решений руководителем и специалистами службы управления персоналом организации по формированию целей и задач, функций и организационной структуры кадровой службы;</w:t>
      </w:r>
    </w:p>
    <w:p w14:paraId="4250D065" w14:textId="77777777" w:rsidR="007103B4" w:rsidRPr="00E76D4A" w:rsidRDefault="007103B4" w:rsidP="00A41AA7">
      <w:pPr>
        <w:pStyle w:val="af1"/>
        <w:numPr>
          <w:ilvl w:val="0"/>
          <w:numId w:val="11"/>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Освоение на практике основных технологий, применяемых при выполнении отдельных функций управления персоналом: поиска, отбора персонала, адаптации и обучения, оценки персонала, служебного продвижения </w:t>
      </w:r>
      <w:r w:rsidR="00E05978" w:rsidRPr="00E76D4A">
        <w:rPr>
          <w:rFonts w:ascii="Times New Roman" w:hAnsi="Times New Roman" w:cs="Times New Roman"/>
          <w:sz w:val="28"/>
          <w:szCs w:val="28"/>
        </w:rPr>
        <w:t>и др.</w:t>
      </w:r>
    </w:p>
    <w:p w14:paraId="31579406" w14:textId="77777777" w:rsidR="007103B4" w:rsidRPr="00E76D4A" w:rsidRDefault="007103B4" w:rsidP="00A41AA7">
      <w:pPr>
        <w:pStyle w:val="af1"/>
        <w:numPr>
          <w:ilvl w:val="0"/>
          <w:numId w:val="11"/>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Закрепление на практике теоретических знаний основ мотивации и стимулирования труда работников, разработки форм и систем оплаты труда и др.;</w:t>
      </w:r>
    </w:p>
    <w:p w14:paraId="07D68226" w14:textId="77777777" w:rsidR="007103B4" w:rsidRPr="00E76D4A" w:rsidRDefault="007103B4" w:rsidP="00A41AA7">
      <w:pPr>
        <w:pStyle w:val="af1"/>
        <w:numPr>
          <w:ilvl w:val="0"/>
          <w:numId w:val="11"/>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Сбор необходимых материалов и документов для выполнения курсовых работ и (или) ВКР.</w:t>
      </w:r>
    </w:p>
    <w:p w14:paraId="4B4BA8B9" w14:textId="77777777" w:rsidR="00550457" w:rsidRPr="00A41AA7" w:rsidRDefault="00550457" w:rsidP="00A41AA7">
      <w:pPr>
        <w:spacing w:after="0" w:line="360" w:lineRule="auto"/>
        <w:ind w:firstLine="709"/>
        <w:jc w:val="both"/>
        <w:rPr>
          <w:rFonts w:ascii="Times New Roman" w:hAnsi="Times New Roman" w:cs="Times New Roman"/>
          <w:sz w:val="28"/>
          <w:szCs w:val="28"/>
        </w:rPr>
      </w:pPr>
      <w:r w:rsidRPr="00A41AA7">
        <w:rPr>
          <w:rFonts w:ascii="Times New Roman" w:hAnsi="Times New Roman" w:cs="Times New Roman"/>
          <w:sz w:val="28"/>
          <w:szCs w:val="28"/>
        </w:rPr>
        <w:br w:type="page"/>
      </w:r>
    </w:p>
    <w:p w14:paraId="30948E89" w14:textId="77777777" w:rsidR="006527A4" w:rsidRDefault="000F6510" w:rsidP="00A41AA7">
      <w:pPr>
        <w:tabs>
          <w:tab w:val="left" w:pos="0"/>
        </w:tabs>
        <w:spacing w:after="0" w:line="360" w:lineRule="auto"/>
        <w:ind w:firstLine="709"/>
        <w:jc w:val="both"/>
        <w:outlineLvl w:val="0"/>
        <w:rPr>
          <w:rFonts w:ascii="Times New Roman" w:hAnsi="Times New Roman" w:cs="Times New Roman"/>
          <w:b/>
          <w:sz w:val="32"/>
          <w:szCs w:val="32"/>
        </w:rPr>
      </w:pPr>
      <w:bookmarkStart w:id="2" w:name="_Toc147690281"/>
      <w:r w:rsidRPr="00E76D4A">
        <w:rPr>
          <w:rFonts w:ascii="Times New Roman" w:hAnsi="Times New Roman" w:cs="Times New Roman"/>
          <w:b/>
          <w:sz w:val="32"/>
          <w:szCs w:val="32"/>
        </w:rPr>
        <w:lastRenderedPageBreak/>
        <w:t>1. Общая характе</w:t>
      </w:r>
      <w:r w:rsidR="00F05CEA" w:rsidRPr="00E76D4A">
        <w:rPr>
          <w:rFonts w:ascii="Times New Roman" w:hAnsi="Times New Roman" w:cs="Times New Roman"/>
          <w:b/>
          <w:sz w:val="32"/>
          <w:szCs w:val="32"/>
        </w:rPr>
        <w:t>р</w:t>
      </w:r>
      <w:r w:rsidRPr="00E76D4A">
        <w:rPr>
          <w:rFonts w:ascii="Times New Roman" w:hAnsi="Times New Roman" w:cs="Times New Roman"/>
          <w:b/>
          <w:sz w:val="32"/>
          <w:szCs w:val="32"/>
        </w:rPr>
        <w:t>истика</w:t>
      </w:r>
      <w:r w:rsidR="00F05CEA" w:rsidRPr="00E76D4A">
        <w:rPr>
          <w:rFonts w:ascii="Times New Roman" w:hAnsi="Times New Roman" w:cs="Times New Roman"/>
          <w:b/>
          <w:sz w:val="32"/>
          <w:szCs w:val="32"/>
        </w:rPr>
        <w:t xml:space="preserve"> МБДОУ - детский сад № 406</w:t>
      </w:r>
      <w:bookmarkEnd w:id="2"/>
    </w:p>
    <w:p w14:paraId="4E2CE2A1" w14:textId="77777777" w:rsidR="00A41AA7" w:rsidRPr="00E76D4A" w:rsidRDefault="00A41AA7" w:rsidP="00A41AA7">
      <w:pPr>
        <w:tabs>
          <w:tab w:val="left" w:pos="0"/>
        </w:tabs>
        <w:spacing w:after="0" w:line="360" w:lineRule="auto"/>
        <w:ind w:firstLine="709"/>
        <w:jc w:val="both"/>
        <w:outlineLvl w:val="0"/>
        <w:rPr>
          <w:rFonts w:ascii="Times New Roman" w:hAnsi="Times New Roman" w:cs="Times New Roman"/>
          <w:b/>
          <w:sz w:val="32"/>
          <w:szCs w:val="32"/>
        </w:rPr>
      </w:pPr>
    </w:p>
    <w:p w14:paraId="2AFF118E" w14:textId="77777777" w:rsidR="007B0A66" w:rsidRPr="00E76D4A" w:rsidRDefault="007B0A66"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Юридический адрес </w:t>
      </w:r>
      <w:r w:rsidRPr="0085245E">
        <w:rPr>
          <w:rFonts w:ascii="Times New Roman" w:hAnsi="Times New Roman" w:cs="Times New Roman"/>
          <w:sz w:val="28"/>
          <w:szCs w:val="28"/>
        </w:rPr>
        <w:t>МБДОУ - Детский сад № 406</w:t>
      </w:r>
      <w:r w:rsidRPr="00E76D4A">
        <w:rPr>
          <w:rFonts w:ascii="Times New Roman" w:hAnsi="Times New Roman" w:cs="Times New Roman"/>
          <w:sz w:val="28"/>
          <w:szCs w:val="28"/>
        </w:rPr>
        <w:t>: г. Екатеринбург, ул. Избирателей, д.11; ул. Стахановская, 53 а.</w:t>
      </w:r>
    </w:p>
    <w:p w14:paraId="165150FA" w14:textId="28BFBE9B" w:rsidR="0035419E" w:rsidRPr="00C67A83" w:rsidRDefault="005D1933" w:rsidP="00A41AA7">
      <w:pPr>
        <w:spacing w:after="0" w:line="360" w:lineRule="auto"/>
        <w:ind w:firstLine="709"/>
        <w:jc w:val="both"/>
        <w:rPr>
          <w:rFonts w:ascii="Times New Roman" w:hAnsi="Times New Roman" w:cs="Times New Roman"/>
          <w:i/>
          <w:iCs/>
          <w:sz w:val="28"/>
          <w:szCs w:val="28"/>
          <w:shd w:val="clear" w:color="auto" w:fill="FFFFFF"/>
        </w:rPr>
      </w:pPr>
      <w:r>
        <w:rPr>
          <w:rFonts w:ascii="Times New Roman" w:hAnsi="Times New Roman" w:cs="Times New Roman"/>
          <w:sz w:val="28"/>
          <w:szCs w:val="28"/>
          <w:shd w:val="clear" w:color="auto" w:fill="FFFFFF"/>
        </w:rPr>
        <w:t xml:space="preserve">МБДОУ - </w:t>
      </w:r>
      <w:r w:rsidR="000F6510" w:rsidRPr="0085245E">
        <w:rPr>
          <w:rFonts w:ascii="Times New Roman" w:hAnsi="Times New Roman" w:cs="Times New Roman"/>
          <w:sz w:val="28"/>
          <w:szCs w:val="28"/>
          <w:shd w:val="clear" w:color="auto" w:fill="FFFFFF"/>
        </w:rPr>
        <w:t>Детский сад №</w:t>
      </w:r>
      <w:r w:rsidR="0035419E" w:rsidRPr="0085245E">
        <w:rPr>
          <w:rFonts w:ascii="Times New Roman" w:hAnsi="Times New Roman" w:cs="Times New Roman"/>
          <w:sz w:val="28"/>
          <w:szCs w:val="28"/>
          <w:shd w:val="clear" w:color="auto" w:fill="FFFFFF"/>
        </w:rPr>
        <w:t xml:space="preserve"> </w:t>
      </w:r>
      <w:r w:rsidR="000F6510" w:rsidRPr="0085245E">
        <w:rPr>
          <w:rFonts w:ascii="Times New Roman" w:hAnsi="Times New Roman" w:cs="Times New Roman"/>
          <w:sz w:val="28"/>
          <w:szCs w:val="28"/>
          <w:shd w:val="clear" w:color="auto" w:fill="FFFFFF"/>
        </w:rPr>
        <w:t xml:space="preserve">406 </w:t>
      </w:r>
      <w:r w:rsidR="000F6510" w:rsidRPr="0035419E">
        <w:rPr>
          <w:rFonts w:ascii="Times New Roman" w:hAnsi="Times New Roman" w:cs="Times New Roman"/>
          <w:sz w:val="28"/>
          <w:szCs w:val="28"/>
          <w:shd w:val="clear" w:color="auto" w:fill="FFFFFF"/>
        </w:rPr>
        <w:t>ориентирован на развитие системы дошкольного образования в РФ.</w:t>
      </w:r>
    </w:p>
    <w:p w14:paraId="489C38DF" w14:textId="77777777" w:rsidR="000F6510" w:rsidRPr="00E76D4A" w:rsidRDefault="000F6510" w:rsidP="00A41AA7">
      <w:pPr>
        <w:pStyle w:val="a5"/>
        <w:shd w:val="clear" w:color="auto" w:fill="FFFFFF"/>
        <w:spacing w:before="0" w:beforeAutospacing="0" w:after="0" w:afterAutospacing="0" w:line="360" w:lineRule="auto"/>
        <w:ind w:firstLine="709"/>
        <w:jc w:val="both"/>
        <w:rPr>
          <w:sz w:val="28"/>
          <w:szCs w:val="28"/>
        </w:rPr>
      </w:pPr>
      <w:r w:rsidRPr="00E76D4A">
        <w:rPr>
          <w:sz w:val="28"/>
          <w:szCs w:val="28"/>
        </w:rPr>
        <w:t>Здание детского сада</w:t>
      </w:r>
      <w:r w:rsidR="0055257F" w:rsidRPr="00E76D4A">
        <w:rPr>
          <w:sz w:val="28"/>
          <w:szCs w:val="28"/>
        </w:rPr>
        <w:t xml:space="preserve"> </w:t>
      </w:r>
      <w:r w:rsidRPr="00E76D4A">
        <w:rPr>
          <w:sz w:val="28"/>
          <w:szCs w:val="28"/>
        </w:rPr>
        <w:t>построено по</w:t>
      </w:r>
      <w:r w:rsidR="0055257F" w:rsidRPr="00E76D4A">
        <w:rPr>
          <w:sz w:val="28"/>
          <w:szCs w:val="28"/>
        </w:rPr>
        <w:t xml:space="preserve"> </w:t>
      </w:r>
      <w:hyperlink r:id="rId8" w:tooltip="Типовые договора и проекты" w:history="1">
        <w:r w:rsidRPr="00E76D4A">
          <w:rPr>
            <w:rStyle w:val="a6"/>
            <w:color w:val="auto"/>
            <w:sz w:val="28"/>
            <w:szCs w:val="28"/>
            <w:u w:val="none"/>
          </w:rPr>
          <w:t>типовому проекту</w:t>
        </w:r>
      </w:hyperlink>
      <w:r w:rsidRPr="00E76D4A">
        <w:rPr>
          <w:sz w:val="28"/>
          <w:szCs w:val="28"/>
        </w:rPr>
        <w:t>, двухэтажное, светлое, имеет центральное отопление, вода,</w:t>
      </w:r>
      <w:r w:rsidR="0055257F" w:rsidRPr="00E76D4A">
        <w:rPr>
          <w:sz w:val="28"/>
          <w:szCs w:val="28"/>
        </w:rPr>
        <w:t xml:space="preserve"> </w:t>
      </w:r>
      <w:hyperlink r:id="rId9" w:tooltip="Водоснабжение и канализация" w:history="1">
        <w:r w:rsidRPr="00E76D4A">
          <w:rPr>
            <w:rStyle w:val="a6"/>
            <w:color w:val="auto"/>
            <w:sz w:val="28"/>
            <w:szCs w:val="28"/>
            <w:u w:val="none"/>
          </w:rPr>
          <w:t>канализация</w:t>
        </w:r>
      </w:hyperlink>
      <w:r w:rsidRPr="00E76D4A">
        <w:rPr>
          <w:sz w:val="28"/>
          <w:szCs w:val="28"/>
        </w:rPr>
        <w:t>,</w:t>
      </w:r>
      <w:r w:rsidR="0055257F" w:rsidRPr="00E76D4A">
        <w:rPr>
          <w:sz w:val="28"/>
          <w:szCs w:val="28"/>
        </w:rPr>
        <w:t xml:space="preserve"> </w:t>
      </w:r>
      <w:hyperlink r:id="rId10" w:tooltip="Сантехнические системы" w:history="1">
        <w:r w:rsidRPr="00E76D4A">
          <w:rPr>
            <w:rStyle w:val="a6"/>
            <w:color w:val="auto"/>
            <w:sz w:val="28"/>
            <w:szCs w:val="28"/>
            <w:u w:val="none"/>
          </w:rPr>
          <w:t>сантехническое оборудование</w:t>
        </w:r>
      </w:hyperlink>
      <w:r w:rsidR="0055257F" w:rsidRPr="00E76D4A">
        <w:rPr>
          <w:sz w:val="28"/>
          <w:szCs w:val="28"/>
        </w:rPr>
        <w:t xml:space="preserve"> </w:t>
      </w:r>
      <w:r w:rsidRPr="00E76D4A">
        <w:rPr>
          <w:sz w:val="28"/>
          <w:szCs w:val="28"/>
        </w:rPr>
        <w:t>в хорошем состоянии. Групповые комнаты и спальные комнаты отделены друг от друга. Каждая группа имеет свой вход. Имеется совмещённый спортивный и музыкальный зал, методический кабинет.</w:t>
      </w:r>
    </w:p>
    <w:p w14:paraId="2C3EA9BD" w14:textId="77777777" w:rsidR="000F6510" w:rsidRPr="00E76D4A" w:rsidRDefault="000F6510" w:rsidP="00A41AA7">
      <w:pPr>
        <w:pStyle w:val="a5"/>
        <w:shd w:val="clear" w:color="auto" w:fill="FFFFFF"/>
        <w:spacing w:before="0" w:beforeAutospacing="0" w:after="0" w:afterAutospacing="0" w:line="360" w:lineRule="auto"/>
        <w:ind w:firstLine="709"/>
        <w:jc w:val="both"/>
        <w:rPr>
          <w:sz w:val="28"/>
          <w:szCs w:val="28"/>
        </w:rPr>
      </w:pPr>
      <w:r w:rsidRPr="00E76D4A">
        <w:rPr>
          <w:sz w:val="28"/>
          <w:szCs w:val="28"/>
        </w:rPr>
        <w:t>Пищеблок расположен на первом этаже (</w:t>
      </w:r>
      <w:r w:rsidRPr="009F2D1A">
        <w:rPr>
          <w:sz w:val="28"/>
          <w:szCs w:val="28"/>
        </w:rPr>
        <w:t>заготовочн</w:t>
      </w:r>
      <w:r w:rsidR="0035419E" w:rsidRPr="009F2D1A">
        <w:rPr>
          <w:sz w:val="28"/>
          <w:szCs w:val="28"/>
        </w:rPr>
        <w:t>ый цех и горячий цех</w:t>
      </w:r>
      <w:r w:rsidRPr="009F2D1A">
        <w:rPr>
          <w:sz w:val="28"/>
          <w:szCs w:val="28"/>
        </w:rPr>
        <w:t>).</w:t>
      </w:r>
      <w:r w:rsidRPr="00E76D4A">
        <w:rPr>
          <w:sz w:val="28"/>
          <w:szCs w:val="28"/>
        </w:rPr>
        <w:t xml:space="preserve"> Кухня обеспечена необходимыми наборами оборудования. Прачечная оборудована стиральной машиной с автоматическим управлением. Медицинский кабинет оборудован, имеет изолятор, процедурную.</w:t>
      </w:r>
    </w:p>
    <w:p w14:paraId="7B02929F" w14:textId="77777777" w:rsidR="000F6510" w:rsidRPr="00E76D4A" w:rsidRDefault="000F6510"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shd w:val="clear" w:color="auto" w:fill="FFFFFF"/>
        </w:rPr>
        <w:t>Для</w:t>
      </w:r>
      <w:r w:rsidR="0055257F" w:rsidRPr="00E76D4A">
        <w:rPr>
          <w:rFonts w:ascii="Times New Roman" w:hAnsi="Times New Roman" w:cs="Times New Roman"/>
          <w:sz w:val="28"/>
          <w:szCs w:val="28"/>
          <w:shd w:val="clear" w:color="auto" w:fill="FFFFFF"/>
        </w:rPr>
        <w:t xml:space="preserve"> </w:t>
      </w:r>
      <w:r w:rsidRPr="00E76D4A">
        <w:rPr>
          <w:rFonts w:ascii="Times New Roman" w:hAnsi="Times New Roman" w:cs="Times New Roman"/>
          <w:sz w:val="28"/>
          <w:szCs w:val="28"/>
          <w:shd w:val="clear" w:color="auto" w:fill="FFFFFF"/>
        </w:rPr>
        <w:t>организации питания обучающихся (воспитанников) в МБДОУ - детский сад № 406 сторонние юридические лица и индивидуальные предприниматели, оказывающие услуги питания в образовательных организациях не привлекаются.</w:t>
      </w:r>
      <w:r w:rsidRPr="00E76D4A">
        <w:rPr>
          <w:rFonts w:ascii="Times New Roman" w:hAnsi="Times New Roman" w:cs="Times New Roman"/>
          <w:noProof/>
          <w:sz w:val="28"/>
          <w:szCs w:val="28"/>
          <w:shd w:val="clear" w:color="auto" w:fill="FFFFFF"/>
          <w:lang w:eastAsia="ru-RU"/>
        </w:rPr>
        <w:drawing>
          <wp:inline distT="0" distB="0" distL="0" distR="0" wp14:anchorId="7C07B520" wp14:editId="4EBC7C1E">
            <wp:extent cx="10795" cy="10795"/>
            <wp:effectExtent l="0" t="0" r="0" b="0"/>
            <wp:docPr id="5" name="Рисунок 19" descr="Хочу такой сайт">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Хочу такой сайт">
                      <a:hlinkClick r:id="rId11"/>
                    </pic:cNvPr>
                    <pic:cNvPicPr>
                      <a:picLocks noChangeAspect="1" noChangeArrowheads="1"/>
                    </pic:cNvPicPr>
                  </pic:nvPicPr>
                  <pic:blipFill>
                    <a:blip r:embed="rId12"/>
                    <a:srcRect/>
                    <a:stretch>
                      <a:fillRect/>
                    </a:stretch>
                  </pic:blipFill>
                  <pic:spPr bwMode="auto">
                    <a:xfrm>
                      <a:off x="0" y="0"/>
                      <a:ext cx="10795" cy="10795"/>
                    </a:xfrm>
                    <a:prstGeom prst="rect">
                      <a:avLst/>
                    </a:prstGeom>
                    <a:noFill/>
                    <a:ln w="9525">
                      <a:noFill/>
                      <a:miter lim="800000"/>
                      <a:headEnd/>
                      <a:tailEnd/>
                    </a:ln>
                  </pic:spPr>
                </pic:pic>
              </a:graphicData>
            </a:graphic>
          </wp:inline>
        </w:drawing>
      </w:r>
    </w:p>
    <w:p w14:paraId="2CBFCB3C" w14:textId="77777777" w:rsidR="000F6510" w:rsidRPr="00E76D4A" w:rsidRDefault="000F6510"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shd w:val="clear" w:color="auto" w:fill="FFFFFF"/>
        </w:rPr>
        <w:t xml:space="preserve">В </w:t>
      </w:r>
      <w:r w:rsidRPr="009F2D1A">
        <w:rPr>
          <w:rFonts w:ascii="Times New Roman" w:hAnsi="Times New Roman" w:cs="Times New Roman"/>
          <w:sz w:val="28"/>
          <w:szCs w:val="28"/>
          <w:shd w:val="clear" w:color="auto" w:fill="FFFFFF"/>
        </w:rPr>
        <w:t>детском сад</w:t>
      </w:r>
      <w:r w:rsidR="0035419E" w:rsidRPr="009F2D1A">
        <w:rPr>
          <w:rFonts w:ascii="Times New Roman" w:hAnsi="Times New Roman" w:cs="Times New Roman"/>
          <w:sz w:val="28"/>
          <w:szCs w:val="28"/>
          <w:shd w:val="clear" w:color="auto" w:fill="FFFFFF"/>
        </w:rPr>
        <w:t>у</w:t>
      </w:r>
      <w:r w:rsidRPr="00E76D4A">
        <w:rPr>
          <w:rFonts w:ascii="Times New Roman" w:hAnsi="Times New Roman" w:cs="Times New Roman"/>
          <w:sz w:val="28"/>
          <w:szCs w:val="28"/>
          <w:shd w:val="clear" w:color="auto" w:fill="FFFFFF"/>
        </w:rPr>
        <w:t xml:space="preserve"> работают 49 человек и принимают до 250 детей.</w:t>
      </w:r>
    </w:p>
    <w:p w14:paraId="54E47ECF" w14:textId="77777777" w:rsidR="000F6510" w:rsidRPr="00E76D4A" w:rsidRDefault="000F6510"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shd w:val="clear" w:color="auto" w:fill="FFFFFF"/>
        </w:rPr>
        <w:t>В коллективе МБДОУ - детский сад № 406 царит дружественная атмосфера. Все работники детского сада являются приветливыми, творческими специалистами, которые заинтересованы в поддержании лучший условий для детей в их развитии за счет развития непосредственно детского сада, повышения квалификации педагогического состава и улучшении технического состояния здания детского сада.</w:t>
      </w:r>
    </w:p>
    <w:p w14:paraId="5CE1A603" w14:textId="77777777" w:rsidR="002B7B93" w:rsidRPr="00E76D4A" w:rsidRDefault="002B7B93"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Органы управления МБДОУ - Детский сад № 406</w:t>
      </w:r>
      <w:r w:rsidR="00F971AD" w:rsidRPr="00E76D4A">
        <w:rPr>
          <w:rFonts w:ascii="Times New Roman" w:hAnsi="Times New Roman" w:cs="Times New Roman"/>
          <w:sz w:val="28"/>
          <w:szCs w:val="28"/>
        </w:rPr>
        <w:t xml:space="preserve"> </w:t>
      </w:r>
      <w:r w:rsidR="00F05CEA" w:rsidRPr="00E76D4A">
        <w:rPr>
          <w:rFonts w:ascii="Times New Roman" w:hAnsi="Times New Roman" w:cs="Times New Roman"/>
          <w:sz w:val="28"/>
          <w:szCs w:val="28"/>
        </w:rPr>
        <w:t>следующие</w:t>
      </w:r>
      <w:r w:rsidR="009D2CC8" w:rsidRPr="00E76D4A">
        <w:rPr>
          <w:rFonts w:ascii="Times New Roman" w:hAnsi="Times New Roman" w:cs="Times New Roman"/>
          <w:sz w:val="28"/>
          <w:szCs w:val="28"/>
        </w:rPr>
        <w:t xml:space="preserve"> [3]</w:t>
      </w:r>
      <w:r w:rsidR="007B0A66" w:rsidRPr="00E76D4A">
        <w:rPr>
          <w:rFonts w:ascii="Times New Roman" w:hAnsi="Times New Roman" w:cs="Times New Roman"/>
          <w:sz w:val="28"/>
          <w:szCs w:val="28"/>
        </w:rPr>
        <w:t>:</w:t>
      </w:r>
    </w:p>
    <w:p w14:paraId="57AAA09F" w14:textId="77777777" w:rsidR="004F0563" w:rsidRPr="00E76D4A" w:rsidRDefault="007B0A66" w:rsidP="00A41AA7">
      <w:pPr>
        <w:pStyle w:val="af1"/>
        <w:numPr>
          <w:ilvl w:val="0"/>
          <w:numId w:val="12"/>
        </w:numPr>
        <w:spacing w:after="0" w:line="360" w:lineRule="auto"/>
        <w:ind w:left="0" w:firstLine="709"/>
        <w:jc w:val="both"/>
        <w:rPr>
          <w:rFonts w:ascii="Times New Roman" w:hAnsi="Times New Roman" w:cs="Times New Roman"/>
          <w:sz w:val="28"/>
          <w:szCs w:val="28"/>
          <w:shd w:val="clear" w:color="auto" w:fill="FFFFFF"/>
        </w:rPr>
      </w:pPr>
      <w:r w:rsidRPr="00E76D4A">
        <w:rPr>
          <w:rFonts w:ascii="Times New Roman" w:hAnsi="Times New Roman" w:cs="Times New Roman"/>
          <w:sz w:val="28"/>
          <w:szCs w:val="28"/>
          <w:shd w:val="clear" w:color="auto" w:fill="FFFFFF"/>
        </w:rPr>
        <w:t xml:space="preserve">Общее собрание работников МБДОУ принимает решения по вопросам, отнесенным действующим законодательством к компетенции </w:t>
      </w:r>
      <w:r w:rsidRPr="00E76D4A">
        <w:rPr>
          <w:rFonts w:ascii="Times New Roman" w:hAnsi="Times New Roman" w:cs="Times New Roman"/>
          <w:sz w:val="28"/>
          <w:szCs w:val="28"/>
          <w:shd w:val="clear" w:color="auto" w:fill="FFFFFF"/>
        </w:rPr>
        <w:lastRenderedPageBreak/>
        <w:t>Общего собрания работников МБДОУ. Трудовой коллектив составляют все работники МБДОУ.</w:t>
      </w:r>
    </w:p>
    <w:p w14:paraId="47E0E44E" w14:textId="77777777" w:rsidR="008626C3" w:rsidRPr="003A625D" w:rsidRDefault="007B0A66" w:rsidP="00A41AA7">
      <w:pPr>
        <w:pStyle w:val="af1"/>
        <w:numPr>
          <w:ilvl w:val="0"/>
          <w:numId w:val="12"/>
        </w:numPr>
        <w:spacing w:after="0" w:line="360" w:lineRule="auto"/>
        <w:ind w:left="0" w:firstLine="709"/>
        <w:jc w:val="both"/>
        <w:rPr>
          <w:rFonts w:ascii="Times New Roman" w:hAnsi="Times New Roman" w:cs="Times New Roman"/>
          <w:sz w:val="28"/>
          <w:szCs w:val="28"/>
          <w:shd w:val="clear" w:color="auto" w:fill="FFFFFF"/>
        </w:rPr>
      </w:pPr>
      <w:r w:rsidRPr="00E76D4A">
        <w:rPr>
          <w:rFonts w:ascii="Times New Roman" w:hAnsi="Times New Roman" w:cs="Times New Roman"/>
          <w:sz w:val="28"/>
          <w:szCs w:val="28"/>
          <w:shd w:val="clear" w:color="auto" w:fill="FFFFFF"/>
        </w:rPr>
        <w:t>Педагогический совет МБДОУ работа</w:t>
      </w:r>
      <w:r w:rsidR="003A625D">
        <w:rPr>
          <w:rFonts w:ascii="Times New Roman" w:hAnsi="Times New Roman" w:cs="Times New Roman"/>
          <w:sz w:val="28"/>
          <w:szCs w:val="28"/>
          <w:shd w:val="clear" w:color="auto" w:fill="FFFFFF"/>
        </w:rPr>
        <w:t>.</w:t>
      </w:r>
      <w:r w:rsidR="005D1933">
        <w:rPr>
          <w:rFonts w:ascii="Times New Roman" w:hAnsi="Times New Roman" w:cs="Times New Roman"/>
          <w:sz w:val="28"/>
          <w:szCs w:val="28"/>
          <w:shd w:val="clear" w:color="auto" w:fill="FFFFFF"/>
        </w:rPr>
        <w:t xml:space="preserve"> которого</w:t>
      </w:r>
      <w:r w:rsidRPr="003A625D">
        <w:rPr>
          <w:rFonts w:ascii="Times New Roman" w:hAnsi="Times New Roman" w:cs="Times New Roman"/>
          <w:sz w:val="28"/>
          <w:szCs w:val="28"/>
          <w:shd w:val="clear" w:color="auto" w:fill="FFFFFF"/>
        </w:rPr>
        <w:t xml:space="preserve"> направлен</w:t>
      </w:r>
      <w:r w:rsidR="005D1933">
        <w:rPr>
          <w:rFonts w:ascii="Times New Roman" w:hAnsi="Times New Roman" w:cs="Times New Roman"/>
          <w:sz w:val="28"/>
          <w:szCs w:val="28"/>
          <w:shd w:val="clear" w:color="auto" w:fill="FFFFFF"/>
        </w:rPr>
        <w:t>а</w:t>
      </w:r>
      <w:r w:rsidRPr="003A625D">
        <w:rPr>
          <w:rFonts w:ascii="Times New Roman" w:hAnsi="Times New Roman" w:cs="Times New Roman"/>
          <w:sz w:val="28"/>
          <w:szCs w:val="28"/>
          <w:shd w:val="clear" w:color="auto" w:fill="FFFFFF"/>
        </w:rPr>
        <w:t xml:space="preserve"> на развитие и совершенствование образовательной деятельности, повышения профессионального мастерства педагогических </w:t>
      </w:r>
      <w:r w:rsidR="00E05978" w:rsidRPr="003A625D">
        <w:rPr>
          <w:rFonts w:ascii="Times New Roman" w:hAnsi="Times New Roman" w:cs="Times New Roman"/>
          <w:sz w:val="28"/>
          <w:szCs w:val="28"/>
          <w:shd w:val="clear" w:color="auto" w:fill="FFFFFF"/>
        </w:rPr>
        <w:t>работников.</w:t>
      </w:r>
    </w:p>
    <w:p w14:paraId="19A3576F" w14:textId="77777777" w:rsidR="007B0A66" w:rsidRPr="00E76D4A" w:rsidRDefault="008626C3" w:rsidP="00A41AA7">
      <w:pPr>
        <w:pStyle w:val="af1"/>
        <w:numPr>
          <w:ilvl w:val="0"/>
          <w:numId w:val="12"/>
        </w:numPr>
        <w:spacing w:after="0" w:line="360" w:lineRule="auto"/>
        <w:ind w:left="0" w:firstLine="709"/>
        <w:jc w:val="both"/>
        <w:rPr>
          <w:rFonts w:ascii="Times New Roman" w:hAnsi="Times New Roman" w:cs="Times New Roman"/>
          <w:sz w:val="28"/>
          <w:szCs w:val="28"/>
          <w:shd w:val="clear" w:color="auto" w:fill="FFFFFF"/>
        </w:rPr>
      </w:pPr>
      <w:r w:rsidRPr="00E76D4A">
        <w:rPr>
          <w:rFonts w:ascii="Times New Roman" w:hAnsi="Times New Roman" w:cs="Times New Roman"/>
          <w:sz w:val="28"/>
          <w:szCs w:val="28"/>
          <w:shd w:val="clear" w:color="auto" w:fill="FFFFFF"/>
        </w:rPr>
        <w:t>Совет родителей, который создан в</w:t>
      </w:r>
      <w:r w:rsidR="007B0A66" w:rsidRPr="00E76D4A">
        <w:rPr>
          <w:rFonts w:ascii="Times New Roman" w:hAnsi="Times New Roman" w:cs="Times New Roman"/>
          <w:sz w:val="28"/>
          <w:szCs w:val="28"/>
          <w:shd w:val="clear" w:color="auto" w:fill="FFFFFF"/>
        </w:rPr>
        <w:t xml:space="preserve"> целях учета мнения воспитанников, родителей (законных предста</w:t>
      </w:r>
      <w:r w:rsidRPr="00E76D4A">
        <w:rPr>
          <w:rFonts w:ascii="Times New Roman" w:hAnsi="Times New Roman" w:cs="Times New Roman"/>
          <w:sz w:val="28"/>
          <w:szCs w:val="28"/>
          <w:shd w:val="clear" w:color="auto" w:fill="FFFFFF"/>
        </w:rPr>
        <w:t>вителей) и педагогических работн</w:t>
      </w:r>
      <w:r w:rsidR="007B0A66" w:rsidRPr="00E76D4A">
        <w:rPr>
          <w:rFonts w:ascii="Times New Roman" w:hAnsi="Times New Roman" w:cs="Times New Roman"/>
          <w:sz w:val="28"/>
          <w:szCs w:val="28"/>
          <w:shd w:val="clear" w:color="auto" w:fill="FFFFFF"/>
        </w:rPr>
        <w:t>иков по вопросам управления МБДОУ и при принятии МБДОУ локальных нормативных актов, затрагивающих их права и законные интересы</w:t>
      </w:r>
      <w:r w:rsidRPr="00E76D4A">
        <w:rPr>
          <w:rFonts w:ascii="Times New Roman" w:hAnsi="Times New Roman" w:cs="Times New Roman"/>
          <w:sz w:val="28"/>
          <w:szCs w:val="28"/>
          <w:shd w:val="clear" w:color="auto" w:fill="FFFFFF"/>
        </w:rPr>
        <w:t>.</w:t>
      </w:r>
      <w:r w:rsidR="007B0A66" w:rsidRPr="00E76D4A">
        <w:rPr>
          <w:rFonts w:ascii="Times New Roman" w:hAnsi="Times New Roman" w:cs="Times New Roman"/>
          <w:sz w:val="28"/>
          <w:szCs w:val="28"/>
          <w:shd w:val="clear" w:color="auto" w:fill="FFFFFF"/>
        </w:rPr>
        <w:t xml:space="preserve"> </w:t>
      </w:r>
    </w:p>
    <w:p w14:paraId="2A5E01A9" w14:textId="77777777" w:rsidR="00F971AD" w:rsidRPr="00E76D4A" w:rsidRDefault="00F971AD" w:rsidP="00A41AA7">
      <w:pPr>
        <w:pStyle w:val="a5"/>
        <w:shd w:val="clear" w:color="auto" w:fill="FFFFFF"/>
        <w:spacing w:before="0" w:beforeAutospacing="0" w:after="0" w:afterAutospacing="0" w:line="360" w:lineRule="auto"/>
        <w:ind w:firstLine="709"/>
        <w:jc w:val="both"/>
        <w:rPr>
          <w:sz w:val="28"/>
          <w:szCs w:val="28"/>
        </w:rPr>
      </w:pPr>
      <w:r w:rsidRPr="00E76D4A">
        <w:rPr>
          <w:sz w:val="28"/>
          <w:szCs w:val="28"/>
        </w:rPr>
        <w:t>Организационная структура системы управления состоит из двух структур:</w:t>
      </w:r>
    </w:p>
    <w:p w14:paraId="73727D0B" w14:textId="77777777" w:rsidR="00F971AD" w:rsidRPr="00E76D4A" w:rsidRDefault="00F971AD" w:rsidP="00A41AA7">
      <w:pPr>
        <w:pStyle w:val="a5"/>
        <w:shd w:val="clear" w:color="auto" w:fill="FFFFFF"/>
        <w:spacing w:before="0" w:beforeAutospacing="0" w:after="0" w:afterAutospacing="0" w:line="360" w:lineRule="auto"/>
        <w:ind w:firstLine="709"/>
        <w:jc w:val="both"/>
        <w:rPr>
          <w:sz w:val="28"/>
          <w:szCs w:val="28"/>
        </w:rPr>
      </w:pPr>
      <w:r w:rsidRPr="00E76D4A">
        <w:rPr>
          <w:sz w:val="28"/>
          <w:szCs w:val="28"/>
        </w:rPr>
        <w:t>1 структура - коллегиальные органы управления МБДОУ, согласно Устава МБДОУ</w:t>
      </w:r>
    </w:p>
    <w:p w14:paraId="0A34083C" w14:textId="77777777" w:rsidR="009F17AA" w:rsidRDefault="00F971AD" w:rsidP="009F17AA">
      <w:pPr>
        <w:pStyle w:val="a5"/>
        <w:shd w:val="clear" w:color="auto" w:fill="FFFFFF"/>
        <w:spacing w:before="0" w:beforeAutospacing="0" w:after="0" w:afterAutospacing="0" w:line="360" w:lineRule="auto"/>
        <w:ind w:firstLine="709"/>
        <w:jc w:val="both"/>
        <w:rPr>
          <w:sz w:val="28"/>
          <w:szCs w:val="28"/>
        </w:rPr>
      </w:pPr>
      <w:r w:rsidRPr="00E76D4A">
        <w:rPr>
          <w:sz w:val="28"/>
          <w:szCs w:val="28"/>
        </w:rPr>
        <w:t xml:space="preserve">2 структура - административное управление, которое </w:t>
      </w:r>
      <w:r w:rsidR="009F17AA">
        <w:rPr>
          <w:sz w:val="28"/>
          <w:szCs w:val="28"/>
        </w:rPr>
        <w:t>имеет линейную структуру.</w:t>
      </w:r>
    </w:p>
    <w:p w14:paraId="092C9561" w14:textId="77777777" w:rsidR="00F971AD" w:rsidRPr="00E76D4A" w:rsidRDefault="00F971AD" w:rsidP="009F17AA">
      <w:pPr>
        <w:pStyle w:val="a5"/>
        <w:shd w:val="clear" w:color="auto" w:fill="FFFFFF"/>
        <w:spacing w:before="0" w:beforeAutospacing="0" w:after="0" w:afterAutospacing="0" w:line="360" w:lineRule="auto"/>
        <w:ind w:firstLine="709"/>
        <w:jc w:val="both"/>
        <w:rPr>
          <w:sz w:val="28"/>
          <w:szCs w:val="28"/>
        </w:rPr>
      </w:pPr>
      <w:r w:rsidRPr="00E76D4A">
        <w:rPr>
          <w:sz w:val="28"/>
          <w:szCs w:val="28"/>
        </w:rPr>
        <w:t>1 уровень управления - заведующий ДОУ. Объект управления - весь коллектив.</w:t>
      </w:r>
    </w:p>
    <w:p w14:paraId="0E6B6AD4" w14:textId="77777777" w:rsidR="00F971AD" w:rsidRPr="00E76D4A" w:rsidRDefault="00F971AD" w:rsidP="00A41AA7">
      <w:pPr>
        <w:pStyle w:val="a5"/>
        <w:numPr>
          <w:ilvl w:val="0"/>
          <w:numId w:val="13"/>
        </w:numPr>
        <w:shd w:val="clear" w:color="auto" w:fill="FFFFFF"/>
        <w:spacing w:before="0" w:beforeAutospacing="0" w:after="0" w:afterAutospacing="0" w:line="360" w:lineRule="auto"/>
        <w:ind w:left="0" w:firstLine="709"/>
        <w:jc w:val="both"/>
        <w:rPr>
          <w:sz w:val="28"/>
          <w:szCs w:val="28"/>
        </w:rPr>
      </w:pPr>
      <w:r w:rsidRPr="00E76D4A">
        <w:rPr>
          <w:sz w:val="28"/>
          <w:szCs w:val="28"/>
        </w:rPr>
        <w:t>2 уровень управления - заместитель заведующего</w:t>
      </w:r>
      <w:r w:rsidR="000F6510" w:rsidRPr="00E76D4A">
        <w:rPr>
          <w:sz w:val="28"/>
          <w:szCs w:val="28"/>
        </w:rPr>
        <w:t xml:space="preserve"> и заместитель заведующего </w:t>
      </w:r>
      <w:r w:rsidRPr="00E76D4A">
        <w:rPr>
          <w:sz w:val="28"/>
          <w:szCs w:val="28"/>
        </w:rPr>
        <w:t xml:space="preserve">по </w:t>
      </w:r>
      <w:r w:rsidRPr="0085245E">
        <w:rPr>
          <w:sz w:val="28"/>
          <w:szCs w:val="28"/>
        </w:rPr>
        <w:t>АХ</w:t>
      </w:r>
      <w:r w:rsidR="0035419E" w:rsidRPr="0085245E">
        <w:rPr>
          <w:sz w:val="28"/>
          <w:szCs w:val="28"/>
        </w:rPr>
        <w:t>Ч</w:t>
      </w:r>
      <w:r w:rsidR="0035419E">
        <w:rPr>
          <w:sz w:val="28"/>
          <w:szCs w:val="28"/>
        </w:rPr>
        <w:t xml:space="preserve"> </w:t>
      </w:r>
      <w:r w:rsidR="008138EF" w:rsidRPr="00E76D4A">
        <w:rPr>
          <w:sz w:val="28"/>
          <w:szCs w:val="28"/>
        </w:rPr>
        <w:t>и делопроизводитель.</w:t>
      </w:r>
      <w:r w:rsidR="0055257F" w:rsidRPr="00E76D4A">
        <w:rPr>
          <w:sz w:val="28"/>
          <w:szCs w:val="28"/>
        </w:rPr>
        <w:t xml:space="preserve"> </w:t>
      </w:r>
      <w:r w:rsidRPr="00E76D4A">
        <w:rPr>
          <w:sz w:val="28"/>
          <w:szCs w:val="28"/>
        </w:rPr>
        <w:t>Объект их управления - часть коллектива согласно функциональным обязанностям (педагогический персонал, обслуживающий персонал).</w:t>
      </w:r>
    </w:p>
    <w:p w14:paraId="49EE1085" w14:textId="77777777" w:rsidR="00F971AD" w:rsidRPr="00E76D4A" w:rsidRDefault="00F971AD" w:rsidP="00A41AA7">
      <w:pPr>
        <w:pStyle w:val="a5"/>
        <w:numPr>
          <w:ilvl w:val="0"/>
          <w:numId w:val="13"/>
        </w:numPr>
        <w:shd w:val="clear" w:color="auto" w:fill="FFFFFF"/>
        <w:spacing w:before="0" w:beforeAutospacing="0" w:after="0" w:afterAutospacing="0" w:line="360" w:lineRule="auto"/>
        <w:ind w:left="0" w:firstLine="709"/>
        <w:jc w:val="both"/>
        <w:rPr>
          <w:sz w:val="28"/>
          <w:szCs w:val="28"/>
        </w:rPr>
      </w:pPr>
      <w:r w:rsidRPr="00E76D4A">
        <w:rPr>
          <w:sz w:val="28"/>
          <w:szCs w:val="28"/>
        </w:rPr>
        <w:t>3 уровень управления - осуществляется воспитателями, специалистами</w:t>
      </w:r>
      <w:r w:rsidR="00931869" w:rsidRPr="00E76D4A">
        <w:rPr>
          <w:sz w:val="28"/>
          <w:szCs w:val="28"/>
        </w:rPr>
        <w:t xml:space="preserve"> (</w:t>
      </w:r>
      <w:r w:rsidR="000F6510" w:rsidRPr="0085245E">
        <w:rPr>
          <w:sz w:val="28"/>
          <w:szCs w:val="28"/>
        </w:rPr>
        <w:t xml:space="preserve">музыкальный </w:t>
      </w:r>
      <w:r w:rsidR="0035419E" w:rsidRPr="0085245E">
        <w:rPr>
          <w:sz w:val="28"/>
          <w:szCs w:val="28"/>
        </w:rPr>
        <w:t>руководитель</w:t>
      </w:r>
      <w:r w:rsidR="000F6510" w:rsidRPr="00E76D4A">
        <w:rPr>
          <w:sz w:val="28"/>
          <w:szCs w:val="28"/>
        </w:rPr>
        <w:t>, инструктор по физической культуре, педагог психолог) и</w:t>
      </w:r>
      <w:r w:rsidRPr="00E76D4A">
        <w:rPr>
          <w:sz w:val="28"/>
          <w:szCs w:val="28"/>
        </w:rPr>
        <w:t xml:space="preserve"> обслуживающим</w:t>
      </w:r>
      <w:r w:rsidR="000F6510" w:rsidRPr="00E76D4A">
        <w:rPr>
          <w:sz w:val="28"/>
          <w:szCs w:val="28"/>
        </w:rPr>
        <w:t xml:space="preserve"> младшим</w:t>
      </w:r>
      <w:r w:rsidRPr="00E76D4A">
        <w:rPr>
          <w:sz w:val="28"/>
          <w:szCs w:val="28"/>
        </w:rPr>
        <w:t xml:space="preserve"> персоналом.</w:t>
      </w:r>
      <w:r w:rsidR="0055257F" w:rsidRPr="00E76D4A">
        <w:rPr>
          <w:sz w:val="28"/>
          <w:szCs w:val="28"/>
        </w:rPr>
        <w:t xml:space="preserve"> </w:t>
      </w:r>
      <w:r w:rsidRPr="00E76D4A">
        <w:rPr>
          <w:sz w:val="28"/>
          <w:szCs w:val="28"/>
        </w:rPr>
        <w:t>Объект управления - воспитанники и родители (законные представители).</w:t>
      </w:r>
    </w:p>
    <w:p w14:paraId="4CFC9F6C" w14:textId="77777777" w:rsidR="00476BE1" w:rsidRPr="00E76D4A" w:rsidRDefault="00F971AD"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Организационная стр</w:t>
      </w:r>
      <w:r w:rsidR="002E0995" w:rsidRPr="00E76D4A">
        <w:rPr>
          <w:rFonts w:ascii="Times New Roman" w:hAnsi="Times New Roman" w:cs="Times New Roman"/>
          <w:sz w:val="28"/>
          <w:szCs w:val="28"/>
        </w:rPr>
        <w:t>уктура представлена на рисунке 1</w:t>
      </w:r>
      <w:r w:rsidRPr="00E76D4A">
        <w:rPr>
          <w:rFonts w:ascii="Times New Roman" w:hAnsi="Times New Roman" w:cs="Times New Roman"/>
          <w:sz w:val="28"/>
          <w:szCs w:val="28"/>
        </w:rPr>
        <w:t>.</w:t>
      </w:r>
      <w:r w:rsidR="00A41AA7">
        <w:rPr>
          <w:rFonts w:ascii="Times New Roman" w:hAnsi="Times New Roman" w:cs="Times New Roman"/>
          <w:sz w:val="28"/>
          <w:szCs w:val="28"/>
        </w:rPr>
        <w:t xml:space="preserve"> </w:t>
      </w:r>
    </w:p>
    <w:p w14:paraId="127CDBA9" w14:textId="77777777" w:rsidR="002E0995" w:rsidRPr="00E76D4A" w:rsidRDefault="002E0995" w:rsidP="00E76D4A">
      <w:pPr>
        <w:spacing w:after="0" w:line="360" w:lineRule="auto"/>
        <w:ind w:firstLine="709"/>
        <w:jc w:val="both"/>
        <w:rPr>
          <w:rFonts w:ascii="Times New Roman" w:hAnsi="Times New Roman" w:cs="Times New Roman"/>
          <w:sz w:val="28"/>
          <w:szCs w:val="28"/>
        </w:rPr>
      </w:pPr>
    </w:p>
    <w:p w14:paraId="5B03ABAC" w14:textId="2F8729AC" w:rsidR="009D2CC8" w:rsidRDefault="009D2CC8" w:rsidP="00E76D4A">
      <w:pPr>
        <w:spacing w:after="0" w:line="360" w:lineRule="auto"/>
        <w:ind w:firstLine="709"/>
        <w:jc w:val="both"/>
        <w:rPr>
          <w:rFonts w:ascii="Times New Roman" w:hAnsi="Times New Roman" w:cs="Times New Roman"/>
          <w:sz w:val="28"/>
          <w:szCs w:val="28"/>
        </w:rPr>
      </w:pPr>
    </w:p>
    <w:p w14:paraId="6F566999" w14:textId="77777777" w:rsidR="00C67A83" w:rsidRDefault="00C67A83" w:rsidP="00E76D4A">
      <w:pPr>
        <w:spacing w:after="0" w:line="360" w:lineRule="auto"/>
        <w:ind w:firstLine="709"/>
        <w:jc w:val="both"/>
        <w:rPr>
          <w:rFonts w:ascii="Times New Roman" w:hAnsi="Times New Roman" w:cs="Times New Roman"/>
          <w:sz w:val="28"/>
          <w:szCs w:val="28"/>
        </w:rPr>
      </w:pPr>
    </w:p>
    <w:p w14:paraId="2111FFD3" w14:textId="77777777" w:rsidR="00C67A83" w:rsidRPr="003A625D" w:rsidRDefault="00C67A83" w:rsidP="00E76D4A">
      <w:pPr>
        <w:spacing w:after="0" w:line="360" w:lineRule="auto"/>
        <w:ind w:firstLine="709"/>
        <w:jc w:val="both"/>
        <w:rPr>
          <w:rFonts w:ascii="Times New Roman" w:hAnsi="Times New Roman" w:cs="Times New Roman"/>
          <w:sz w:val="28"/>
          <w:szCs w:val="28"/>
        </w:rPr>
      </w:pPr>
    </w:p>
    <w:p w14:paraId="77B63A25" w14:textId="77777777" w:rsidR="002E0995" w:rsidRPr="00E76D4A" w:rsidRDefault="00080305" w:rsidP="00C67A83">
      <w:pPr>
        <w:shd w:val="clear" w:color="auto" w:fill="FFFFFF"/>
        <w:spacing w:after="0" w:line="240" w:lineRule="auto"/>
        <w:jc w:val="both"/>
        <w:rPr>
          <w:rFonts w:ascii="Times New Roman" w:eastAsia="Times New Roman" w:hAnsi="Times New Roman" w:cs="Times New Roman"/>
          <w:sz w:val="28"/>
          <w:szCs w:val="28"/>
          <w:highlight w:val="yellow"/>
          <w:lang w:eastAsia="ru-RU"/>
        </w:rPr>
      </w:pPr>
      <w:r>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58240" behindDoc="0" locked="0" layoutInCell="1" allowOverlap="1" wp14:anchorId="2FF26F87" wp14:editId="02AD65B7">
                <wp:simplePos x="0" y="0"/>
                <wp:positionH relativeFrom="column">
                  <wp:posOffset>1610360</wp:posOffset>
                </wp:positionH>
                <wp:positionV relativeFrom="paragraph">
                  <wp:posOffset>-188595</wp:posOffset>
                </wp:positionV>
                <wp:extent cx="2753360" cy="500380"/>
                <wp:effectExtent l="0" t="0" r="8890" b="0"/>
                <wp:wrapNone/>
                <wp:docPr id="1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3360" cy="500380"/>
                        </a:xfrm>
                        <a:prstGeom prst="roundRect">
                          <a:avLst>
                            <a:gd name="adj" fmla="val 16667"/>
                          </a:avLst>
                        </a:prstGeom>
                        <a:solidFill>
                          <a:srgbClr val="FFFFFF"/>
                        </a:solidFill>
                        <a:ln w="9525">
                          <a:solidFill>
                            <a:srgbClr val="000000"/>
                          </a:solidFill>
                          <a:round/>
                          <a:headEnd/>
                          <a:tailEnd/>
                        </a:ln>
                      </wps:spPr>
                      <wps:txbx>
                        <w:txbxContent>
                          <w:p w14:paraId="6400EC44"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Организационная структура МБДОУ - детский сад № 406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FF26F87" id="AutoShape 2" o:spid="_x0000_s1026" style="position:absolute;left:0;text-align:left;margin-left:126.8pt;margin-top:-14.85pt;width:216.8pt;height:39.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">
                <v:textbox>
                  <w:txbxContent>
                    <w:p w14:paraId="6400EC44"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Организационная структура МБДОУ - детский сад № 406</w:t>
                      </w:r>
                    </w:p>
                  </w:txbxContent>
                </v:textbox>
              </v:roundrect>
            </w:pict>
          </mc:Fallback>
        </mc:AlternateContent>
      </w:r>
    </w:p>
    <w:p w14:paraId="24E18BF6"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0" distB="0" distL="114299" distR="114299" simplePos="0" relativeHeight="251674624" behindDoc="0" locked="0" layoutInCell="1" allowOverlap="1" wp14:anchorId="5123BE86" wp14:editId="6350F87E">
                <wp:simplePos x="0" y="0"/>
                <wp:positionH relativeFrom="column">
                  <wp:posOffset>2899409</wp:posOffset>
                </wp:positionH>
                <wp:positionV relativeFrom="paragraph">
                  <wp:posOffset>144145</wp:posOffset>
                </wp:positionV>
                <wp:extent cx="0" cy="158750"/>
                <wp:effectExtent l="76200" t="0" r="38100" b="31750"/>
                <wp:wrapNone/>
                <wp:docPr id="17"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8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DD3D8CD" id="_x0000_t32" coordsize="21600,21600" o:spt="32" o:oned="t" path="m,l21600,21600e" filled="f">
                <v:path arrowok="t" fillok="f" o:connecttype="none"/>
                <o:lock v:ext="edit" shapetype="t"/>
              </v:shapetype>
              <v:shape id="AutoShape 19" o:spid="_x0000_s1026" type="#_x0000_t32" style="position:absolute;margin-left:228.3pt;margin-top:11.35pt;width:0;height:12.5p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">
                <v:stroke endarrow="block"/>
              </v:shape>
            </w:pict>
          </mc:Fallback>
        </mc:AlternateContent>
      </w:r>
    </w:p>
    <w:p w14:paraId="7BC33335"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0" distB="0" distL="114299" distR="114299" simplePos="0" relativeHeight="251673600" behindDoc="0" locked="0" layoutInCell="1" allowOverlap="1" wp14:anchorId="3459D423" wp14:editId="752C1ECC">
                <wp:simplePos x="0" y="0"/>
                <wp:positionH relativeFrom="column">
                  <wp:posOffset>4704079</wp:posOffset>
                </wp:positionH>
                <wp:positionV relativeFrom="paragraph">
                  <wp:posOffset>134620</wp:posOffset>
                </wp:positionV>
                <wp:extent cx="0" cy="160020"/>
                <wp:effectExtent l="76200" t="0" r="38100" b="30480"/>
                <wp:wrapNone/>
                <wp:docPr id="16"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E61A820" id="AutoShape 18" o:spid="_x0000_s1026" type="#_x0000_t32" style="position:absolute;margin-left:370.4pt;margin-top:10.6pt;width:0;height:12.6pt;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1NAIAAF4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">
                <v:stroke endarrow="block"/>
              </v:shape>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14:anchorId="38A68161" wp14:editId="66BE3715">
                <wp:simplePos x="0" y="0"/>
                <wp:positionH relativeFrom="column">
                  <wp:posOffset>1546225</wp:posOffset>
                </wp:positionH>
                <wp:positionV relativeFrom="paragraph">
                  <wp:posOffset>134620</wp:posOffset>
                </wp:positionV>
                <wp:extent cx="635" cy="160020"/>
                <wp:effectExtent l="76200" t="0" r="56515" b="30480"/>
                <wp:wrapNone/>
                <wp:docPr id="15"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0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C635F5E" id="AutoShape 17" o:spid="_x0000_s1026" type="#_x0000_t32" style="position:absolute;margin-left:121.75pt;margin-top:10.6pt;width:.05pt;height:12.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">
                <v:stroke endarrow="block"/>
              </v:shape>
            </w:pict>
          </mc:Fallback>
        </mc:AlternateContent>
      </w:r>
      <w:r>
        <w:rPr>
          <w:rFonts w:ascii="Times New Roman" w:eastAsia="Times New Roman" w:hAnsi="Times New Roman" w:cs="Times New Roman"/>
          <w:noProof/>
          <w:sz w:val="28"/>
          <w:szCs w:val="28"/>
          <w:lang w:eastAsia="ru-RU"/>
        </w:rPr>
        <mc:AlternateContent>
          <mc:Choice Requires="wps">
            <w:drawing>
              <wp:anchor distT="4294967295" distB="4294967295" distL="114300" distR="114300" simplePos="0" relativeHeight="251671552" behindDoc="0" locked="0" layoutInCell="1" allowOverlap="1" wp14:anchorId="2A542075" wp14:editId="786DFDB2">
                <wp:simplePos x="0" y="0"/>
                <wp:positionH relativeFrom="column">
                  <wp:posOffset>1546225</wp:posOffset>
                </wp:positionH>
                <wp:positionV relativeFrom="paragraph">
                  <wp:posOffset>134619</wp:posOffset>
                </wp:positionV>
                <wp:extent cx="3157855" cy="0"/>
                <wp:effectExtent l="0" t="0" r="4445" b="0"/>
                <wp:wrapNone/>
                <wp:docPr id="1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578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A6E0185" id="AutoShape 16" o:spid="_x0000_s1026" type="#_x0000_t32" style="position:absolute;margin-left:121.75pt;margin-top:10.6pt;width:248.6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"/>
            </w:pict>
          </mc:Fallback>
        </mc:AlternateContent>
      </w:r>
    </w:p>
    <w:p w14:paraId="0A90661A"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2EAA83A9" wp14:editId="5E89B6BF">
                <wp:simplePos x="0" y="0"/>
                <wp:positionH relativeFrom="column">
                  <wp:posOffset>3099435</wp:posOffset>
                </wp:positionH>
                <wp:positionV relativeFrom="paragraph">
                  <wp:posOffset>127000</wp:posOffset>
                </wp:positionV>
                <wp:extent cx="2753360" cy="652780"/>
                <wp:effectExtent l="0" t="0" r="8890" b="0"/>
                <wp:wrapNone/>
                <wp:docPr id="1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3360" cy="652780"/>
                        </a:xfrm>
                        <a:prstGeom prst="roundRect">
                          <a:avLst>
                            <a:gd name="adj" fmla="val 16667"/>
                          </a:avLst>
                        </a:prstGeom>
                        <a:solidFill>
                          <a:srgbClr val="FFFFFF"/>
                        </a:solidFill>
                        <a:ln w="9525">
                          <a:solidFill>
                            <a:srgbClr val="000000"/>
                          </a:solidFill>
                          <a:round/>
                          <a:headEnd/>
                          <a:tailEnd/>
                        </a:ln>
                      </wps:spPr>
                      <wps:txbx>
                        <w:txbxContent>
                          <w:p w14:paraId="270DFBDB" w14:textId="77777777" w:rsidR="00832A54"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Административное управление</w:t>
                            </w:r>
                          </w:p>
                          <w:p w14:paraId="5E83D274" w14:textId="77777777" w:rsidR="00832A54" w:rsidRPr="002E0995" w:rsidRDefault="00832A54" w:rsidP="002E0995">
                            <w:pPr>
                              <w:jc w:val="center"/>
                              <w:rPr>
                                <w:rFonts w:ascii="Times New Roman" w:hAnsi="Times New Roman" w:cs="Times New Roman"/>
                                <w:sz w:val="24"/>
                                <w:szCs w:val="24"/>
                              </w:rPr>
                            </w:pPr>
                            <w:r>
                              <w:rPr>
                                <w:rFonts w:ascii="Times New Roman" w:hAnsi="Times New Roman" w:cs="Times New Roman"/>
                                <w:sz w:val="24"/>
                                <w:szCs w:val="24"/>
                              </w:rPr>
                              <w:t>Заведующий ДОУ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EAA83A9" id="AutoShape 4" o:spid="_x0000_s1027" style="position:absolute;left:0;text-align:left;margin-left:244.05pt;margin-top:10pt;width:216.8pt;height:5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">
                <v:textbox>
                  <w:txbxContent>
                    <w:p w14:paraId="270DFBDB" w14:textId="77777777" w:rsidR="00832A54"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Административное управление</w:t>
                      </w:r>
                    </w:p>
                    <w:p w14:paraId="5E83D274" w14:textId="77777777" w:rsidR="00832A54" w:rsidRPr="002E0995" w:rsidRDefault="00832A54" w:rsidP="002E0995">
                      <w:pPr>
                        <w:jc w:val="center"/>
                        <w:rPr>
                          <w:rFonts w:ascii="Times New Roman" w:hAnsi="Times New Roman" w:cs="Times New Roman"/>
                          <w:sz w:val="24"/>
                          <w:szCs w:val="24"/>
                        </w:rPr>
                      </w:pPr>
                      <w:r>
                        <w:rPr>
                          <w:rFonts w:ascii="Times New Roman" w:hAnsi="Times New Roman" w:cs="Times New Roman"/>
                          <w:sz w:val="24"/>
                          <w:szCs w:val="24"/>
                        </w:rPr>
                        <w:t>Заведующий ДОУ</w:t>
                      </w:r>
                    </w:p>
                  </w:txbxContent>
                </v:textbox>
              </v:roundrect>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64349ABF" wp14:editId="512177AA">
                <wp:simplePos x="0" y="0"/>
                <wp:positionH relativeFrom="column">
                  <wp:posOffset>146050</wp:posOffset>
                </wp:positionH>
                <wp:positionV relativeFrom="paragraph">
                  <wp:posOffset>127000</wp:posOffset>
                </wp:positionV>
                <wp:extent cx="2753360" cy="500380"/>
                <wp:effectExtent l="0" t="0" r="8890" b="0"/>
                <wp:wrapNone/>
                <wp:docPr id="1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3360" cy="500380"/>
                        </a:xfrm>
                        <a:prstGeom prst="roundRect">
                          <a:avLst>
                            <a:gd name="adj" fmla="val 16667"/>
                          </a:avLst>
                        </a:prstGeom>
                        <a:solidFill>
                          <a:srgbClr val="FFFFFF"/>
                        </a:solidFill>
                        <a:ln w="9525">
                          <a:solidFill>
                            <a:srgbClr val="000000"/>
                          </a:solidFill>
                          <a:round/>
                          <a:headEnd/>
                          <a:tailEnd/>
                        </a:ln>
                      </wps:spPr>
                      <wps:txbx>
                        <w:txbxContent>
                          <w:p w14:paraId="2A8A7C8D"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Коллегиальное управление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4349ABF" id="AutoShape 3" o:spid="_x0000_s1028" style="position:absolute;left:0;text-align:left;margin-left:11.5pt;margin-top:10pt;width:216.8pt;height:3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">
                <v:textbox>
                  <w:txbxContent>
                    <w:p w14:paraId="2A8A7C8D"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Коллегиальное управление</w:t>
                      </w:r>
                    </w:p>
                  </w:txbxContent>
                </v:textbox>
              </v:roundrect>
            </w:pict>
          </mc:Fallback>
        </mc:AlternateContent>
      </w:r>
    </w:p>
    <w:p w14:paraId="60A9B202" w14:textId="77777777" w:rsidR="002E0995" w:rsidRPr="00E76D4A" w:rsidRDefault="002E099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p>
    <w:p w14:paraId="691EEA44" w14:textId="77777777" w:rsidR="002E0995" w:rsidRPr="00E76D4A" w:rsidRDefault="002E099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p>
    <w:p w14:paraId="620E0FFD"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6672" behindDoc="0" locked="0" layoutInCell="1" allowOverlap="1" wp14:anchorId="0BF88C47" wp14:editId="592A3943">
                <wp:simplePos x="0" y="0"/>
                <wp:positionH relativeFrom="column">
                  <wp:posOffset>3338830</wp:posOffset>
                </wp:positionH>
                <wp:positionV relativeFrom="paragraph">
                  <wp:posOffset>153670</wp:posOffset>
                </wp:positionV>
                <wp:extent cx="45720" cy="2019300"/>
                <wp:effectExtent l="0" t="0" r="11430" b="0"/>
                <wp:wrapNone/>
                <wp:docPr id="1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 cy="2019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1FEAAD7" id="AutoShape 8" o:spid="_x0000_s1026" type="#_x0000_t32" style="position:absolute;margin-left:262.9pt;margin-top:12.1pt;width:3.6pt;height:159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"/>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43E3A564" wp14:editId="0F4CD64E">
                <wp:simplePos x="0" y="0"/>
                <wp:positionH relativeFrom="column">
                  <wp:posOffset>257810</wp:posOffset>
                </wp:positionH>
                <wp:positionV relativeFrom="paragraph">
                  <wp:posOffset>15875</wp:posOffset>
                </wp:positionV>
                <wp:extent cx="45720" cy="1957070"/>
                <wp:effectExtent l="0" t="0" r="11430" b="5080"/>
                <wp:wrapNone/>
                <wp:docPr id="1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 cy="1957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92AE56C" id="AutoShape 8" o:spid="_x0000_s1026" type="#_x0000_t32" style="position:absolute;margin-left:20.3pt;margin-top:1.25pt;width:3.6pt;height:154.1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"/>
            </w:pict>
          </mc:Fallback>
        </mc:AlternateContent>
      </w:r>
    </w:p>
    <w:p w14:paraId="50883C38"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11C6342C" wp14:editId="7BCC3A8C">
                <wp:simplePos x="0" y="0"/>
                <wp:positionH relativeFrom="column">
                  <wp:posOffset>546735</wp:posOffset>
                </wp:positionH>
                <wp:positionV relativeFrom="paragraph">
                  <wp:posOffset>107950</wp:posOffset>
                </wp:positionV>
                <wp:extent cx="2352675" cy="500380"/>
                <wp:effectExtent l="0" t="0" r="9525" b="0"/>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2675" cy="500380"/>
                        </a:xfrm>
                        <a:prstGeom prst="roundRect">
                          <a:avLst>
                            <a:gd name="adj" fmla="val 16667"/>
                          </a:avLst>
                        </a:prstGeom>
                        <a:solidFill>
                          <a:srgbClr val="FFFFFF"/>
                        </a:solidFill>
                        <a:ln w="9525">
                          <a:solidFill>
                            <a:srgbClr val="000000"/>
                          </a:solidFill>
                          <a:round/>
                          <a:headEnd/>
                          <a:tailEnd/>
                        </a:ln>
                      </wps:spPr>
                      <wps:txbx>
                        <w:txbxContent>
                          <w:p w14:paraId="27FF8FDD"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Педагогический Совет ДОУ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1C6342C" id="AutoShape 5" o:spid="_x0000_s1029" style="position:absolute;left:0;text-align:left;margin-left:43.05pt;margin-top:8.5pt;width:185.25pt;height:3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">
                <v:textbox>
                  <w:txbxContent>
                    <w:p w14:paraId="27FF8FDD"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Педагогический Совет ДОУ</w:t>
                      </w:r>
                    </w:p>
                  </w:txbxContent>
                </v:textbox>
              </v:roundrect>
            </w:pict>
          </mc:Fallback>
        </mc:AlternateContent>
      </w:r>
    </w:p>
    <w:p w14:paraId="157B0BFC"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14:anchorId="64EF0066" wp14:editId="3FEF267E">
                <wp:simplePos x="0" y="0"/>
                <wp:positionH relativeFrom="column">
                  <wp:posOffset>3640455</wp:posOffset>
                </wp:positionH>
                <wp:positionV relativeFrom="paragraph">
                  <wp:posOffset>105410</wp:posOffset>
                </wp:positionV>
                <wp:extent cx="2212340" cy="500380"/>
                <wp:effectExtent l="0" t="0" r="0" b="0"/>
                <wp:wrapNone/>
                <wp:docPr id="9"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2340" cy="500380"/>
                        </a:xfrm>
                        <a:prstGeom prst="roundRect">
                          <a:avLst>
                            <a:gd name="adj" fmla="val 16667"/>
                          </a:avLst>
                        </a:prstGeom>
                        <a:solidFill>
                          <a:srgbClr val="FFFFFF"/>
                        </a:solidFill>
                        <a:ln w="9525">
                          <a:solidFill>
                            <a:srgbClr val="000000"/>
                          </a:solidFill>
                          <a:round/>
                          <a:headEnd/>
                          <a:tailEnd/>
                        </a:ln>
                      </wps:spPr>
                      <wps:txbx>
                        <w:txbxContent>
                          <w:p w14:paraId="0EFDA845" w14:textId="77777777" w:rsidR="00832A54" w:rsidRPr="002E0995" w:rsidRDefault="00832A54" w:rsidP="002E0995">
                            <w:pPr>
                              <w:jc w:val="center"/>
                              <w:rPr>
                                <w:rFonts w:ascii="Times New Roman" w:hAnsi="Times New Roman" w:cs="Times New Roman"/>
                                <w:sz w:val="24"/>
                                <w:szCs w:val="24"/>
                              </w:rPr>
                            </w:pPr>
                            <w:r>
                              <w:rPr>
                                <w:rFonts w:ascii="Times New Roman" w:hAnsi="Times New Roman" w:cs="Times New Roman"/>
                                <w:sz w:val="24"/>
                                <w:szCs w:val="24"/>
                              </w:rPr>
                              <w:t xml:space="preserve">Заместители заведующего и по </w:t>
                            </w:r>
                            <w:r w:rsidRPr="0085245E">
                              <w:rPr>
                                <w:rFonts w:ascii="Times New Roman" w:hAnsi="Times New Roman" w:cs="Times New Roman"/>
                                <w:sz w:val="24"/>
                                <w:szCs w:val="24"/>
                              </w:rPr>
                              <w:t>АХ</w:t>
                            </w:r>
                            <w:r>
                              <w:rPr>
                                <w:rFonts w:ascii="Times New Roman" w:hAnsi="Times New Roman" w:cs="Times New Roman"/>
                                <w:sz w:val="24"/>
                                <w:szCs w:val="24"/>
                              </w:rPr>
                              <w:t>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4EF0066" id="AutoShape 12" o:spid="_x0000_s1030" style="position:absolute;left:0;text-align:left;margin-left:286.65pt;margin-top:8.3pt;width:174.2pt;height:3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">
                <v:textbox>
                  <w:txbxContent>
                    <w:p w14:paraId="0EFDA845" w14:textId="77777777" w:rsidR="00832A54" w:rsidRPr="002E0995" w:rsidRDefault="00832A54" w:rsidP="002E0995">
                      <w:pPr>
                        <w:jc w:val="center"/>
                        <w:rPr>
                          <w:rFonts w:ascii="Times New Roman" w:hAnsi="Times New Roman" w:cs="Times New Roman"/>
                          <w:sz w:val="24"/>
                          <w:szCs w:val="24"/>
                        </w:rPr>
                      </w:pPr>
                      <w:r>
                        <w:rPr>
                          <w:rFonts w:ascii="Times New Roman" w:hAnsi="Times New Roman" w:cs="Times New Roman"/>
                          <w:sz w:val="24"/>
                          <w:szCs w:val="24"/>
                        </w:rPr>
                        <w:t xml:space="preserve">Заместители заведующего и по </w:t>
                      </w:r>
                      <w:r w:rsidRPr="0085245E">
                        <w:rPr>
                          <w:rFonts w:ascii="Times New Roman" w:hAnsi="Times New Roman" w:cs="Times New Roman"/>
                          <w:sz w:val="24"/>
                          <w:szCs w:val="24"/>
                        </w:rPr>
                        <w:t>АХ</w:t>
                      </w:r>
                      <w:r>
                        <w:rPr>
                          <w:rFonts w:ascii="Times New Roman" w:hAnsi="Times New Roman" w:cs="Times New Roman"/>
                          <w:sz w:val="24"/>
                          <w:szCs w:val="24"/>
                        </w:rPr>
                        <w:t>Ч</w:t>
                      </w:r>
                    </w:p>
                  </w:txbxContent>
                </v:textbox>
              </v:roundrect>
            </w:pict>
          </mc:Fallback>
        </mc:AlternateContent>
      </w:r>
    </w:p>
    <w:p w14:paraId="2C877BA5"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4294967295" distB="4294967295" distL="114300" distR="114300" simplePos="0" relativeHeight="251667456" behindDoc="0" locked="0" layoutInCell="1" allowOverlap="1" wp14:anchorId="54A476A8" wp14:editId="4468DE6D">
                <wp:simplePos x="0" y="0"/>
                <wp:positionH relativeFrom="column">
                  <wp:posOffset>280670</wp:posOffset>
                </wp:positionH>
                <wp:positionV relativeFrom="paragraph">
                  <wp:posOffset>33654</wp:posOffset>
                </wp:positionV>
                <wp:extent cx="266065" cy="0"/>
                <wp:effectExtent l="0" t="76200" r="635" b="76200"/>
                <wp:wrapNone/>
                <wp:docPr id="8"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0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AAD99FC" id="AutoShape 11" o:spid="_x0000_s1026" type="#_x0000_t32" style="position:absolute;margin-left:22.1pt;margin-top:2.65pt;width:20.9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">
                <v:stroke endarrow="block"/>
              </v:shape>
            </w:pict>
          </mc:Fallback>
        </mc:AlternateContent>
      </w:r>
    </w:p>
    <w:p w14:paraId="649F2C26"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4294967295" distB="4294967295" distL="114300" distR="114300" simplePos="0" relativeHeight="251679744" behindDoc="0" locked="0" layoutInCell="1" allowOverlap="1" wp14:anchorId="0629DBCF" wp14:editId="0EE2505F">
                <wp:simplePos x="0" y="0"/>
                <wp:positionH relativeFrom="column">
                  <wp:posOffset>3362325</wp:posOffset>
                </wp:positionH>
                <wp:positionV relativeFrom="paragraph">
                  <wp:posOffset>20954</wp:posOffset>
                </wp:positionV>
                <wp:extent cx="266065" cy="0"/>
                <wp:effectExtent l="0" t="76200" r="635" b="76200"/>
                <wp:wrapNone/>
                <wp:docPr id="2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0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D0B4D17" id="AutoShape 11" o:spid="_x0000_s1026" type="#_x0000_t32" style="position:absolute;margin-left:264.75pt;margin-top:1.65pt;width:20.95pt;height:0;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">
                <v:stroke endarrow="block"/>
              </v:shape>
            </w:pict>
          </mc:Fallback>
        </mc:AlternateContent>
      </w:r>
    </w:p>
    <w:p w14:paraId="496DAB62"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1B31FA85" wp14:editId="67648805">
                <wp:simplePos x="0" y="0"/>
                <wp:positionH relativeFrom="column">
                  <wp:posOffset>546735</wp:posOffset>
                </wp:positionH>
                <wp:positionV relativeFrom="paragraph">
                  <wp:posOffset>37465</wp:posOffset>
                </wp:positionV>
                <wp:extent cx="2352675" cy="500380"/>
                <wp:effectExtent l="0" t="0" r="9525" b="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2675" cy="500380"/>
                        </a:xfrm>
                        <a:prstGeom prst="roundRect">
                          <a:avLst>
                            <a:gd name="adj" fmla="val 16667"/>
                          </a:avLst>
                        </a:prstGeom>
                        <a:solidFill>
                          <a:srgbClr val="FFFFFF"/>
                        </a:solidFill>
                        <a:ln w="9525">
                          <a:solidFill>
                            <a:srgbClr val="000000"/>
                          </a:solidFill>
                          <a:round/>
                          <a:headEnd/>
                          <a:tailEnd/>
                        </a:ln>
                      </wps:spPr>
                      <wps:txbx>
                        <w:txbxContent>
                          <w:p w14:paraId="431E4E49"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Общее собрание работников МБДОУ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B31FA85" id="AutoShape 6" o:spid="_x0000_s1031" style="position:absolute;left:0;text-align:left;margin-left:43.05pt;margin-top:2.95pt;width:185.25pt;height:3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">
                <v:textbox>
                  <w:txbxContent>
                    <w:p w14:paraId="431E4E49"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Общее собрание работников МБДОУ</w:t>
                      </w:r>
                    </w:p>
                  </w:txbxContent>
                </v:textbox>
              </v:roundrect>
            </w:pict>
          </mc:Fallback>
        </mc:AlternateContent>
      </w:r>
    </w:p>
    <w:p w14:paraId="0F54B8EE"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14:anchorId="16C32181" wp14:editId="56E904BD">
                <wp:simplePos x="0" y="0"/>
                <wp:positionH relativeFrom="column">
                  <wp:posOffset>3642360</wp:posOffset>
                </wp:positionH>
                <wp:positionV relativeFrom="paragraph">
                  <wp:posOffset>38735</wp:posOffset>
                </wp:positionV>
                <wp:extent cx="2212340" cy="596900"/>
                <wp:effectExtent l="0" t="0" r="0" b="0"/>
                <wp:wrapNone/>
                <wp:docPr id="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2340" cy="596900"/>
                        </a:xfrm>
                        <a:prstGeom prst="roundRect">
                          <a:avLst>
                            <a:gd name="adj" fmla="val 16667"/>
                          </a:avLst>
                        </a:prstGeom>
                        <a:solidFill>
                          <a:srgbClr val="FFFFFF"/>
                        </a:solidFill>
                        <a:ln w="9525">
                          <a:solidFill>
                            <a:srgbClr val="000000"/>
                          </a:solidFill>
                          <a:round/>
                          <a:headEnd/>
                          <a:tailEnd/>
                        </a:ln>
                      </wps:spPr>
                      <wps:txbx>
                        <w:txbxContent>
                          <w:p w14:paraId="3E364571" w14:textId="77777777" w:rsidR="00832A54" w:rsidRPr="002E0995" w:rsidRDefault="00832A54" w:rsidP="002E0995">
                            <w:pPr>
                              <w:jc w:val="center"/>
                              <w:rPr>
                                <w:rFonts w:ascii="Times New Roman" w:hAnsi="Times New Roman" w:cs="Times New Roman"/>
                                <w:sz w:val="24"/>
                                <w:szCs w:val="24"/>
                              </w:rPr>
                            </w:pPr>
                            <w:r w:rsidRPr="0085245E">
                              <w:rPr>
                                <w:rFonts w:ascii="Times New Roman" w:hAnsi="Times New Roman" w:cs="Times New Roman"/>
                                <w:sz w:val="24"/>
                                <w:szCs w:val="24"/>
                              </w:rPr>
                              <w:t>Педагоги, учебно – вспомогательный персонал</w:t>
                            </w:r>
                            <w:r>
                              <w:rPr>
                                <w:rFonts w:ascii="Times New Roman" w:hAnsi="Times New Roman" w:cs="Times New Roman"/>
                                <w:sz w:val="24"/>
                                <w:szCs w:val="24"/>
                              </w:rPr>
                              <w:t xml:space="preserve"> </w:t>
                            </w:r>
                            <w:r w:rsidRPr="002E0995">
                              <w:rPr>
                                <w:rFonts w:ascii="Times New Roman" w:hAnsi="Times New Roman" w:cs="Times New Roman"/>
                                <w:sz w:val="24"/>
                                <w:szCs w:val="24"/>
                              </w:rPr>
                              <w:t>младший персонал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6C32181" id="AutoShape 13" o:spid="_x0000_s1032" style="position:absolute;left:0;text-align:left;margin-left:286.8pt;margin-top:3.05pt;width:174.2pt;height:4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">
                <v:textbox>
                  <w:txbxContent>
                    <w:p w14:paraId="3E364571" w14:textId="77777777" w:rsidR="00832A54" w:rsidRPr="002E0995" w:rsidRDefault="00832A54" w:rsidP="002E0995">
                      <w:pPr>
                        <w:jc w:val="center"/>
                        <w:rPr>
                          <w:rFonts w:ascii="Times New Roman" w:hAnsi="Times New Roman" w:cs="Times New Roman"/>
                          <w:sz w:val="24"/>
                          <w:szCs w:val="24"/>
                        </w:rPr>
                      </w:pPr>
                      <w:r w:rsidRPr="0085245E">
                        <w:rPr>
                          <w:rFonts w:ascii="Times New Roman" w:hAnsi="Times New Roman" w:cs="Times New Roman"/>
                          <w:sz w:val="24"/>
                          <w:szCs w:val="24"/>
                        </w:rPr>
                        <w:t xml:space="preserve">Педагоги, </w:t>
                      </w:r>
                      <w:proofErr w:type="spellStart"/>
                      <w:r w:rsidRPr="0085245E">
                        <w:rPr>
                          <w:rFonts w:ascii="Times New Roman" w:hAnsi="Times New Roman" w:cs="Times New Roman"/>
                          <w:sz w:val="24"/>
                          <w:szCs w:val="24"/>
                        </w:rPr>
                        <w:t>учебно</w:t>
                      </w:r>
                      <w:proofErr w:type="spellEnd"/>
                      <w:r w:rsidRPr="0085245E">
                        <w:rPr>
                          <w:rFonts w:ascii="Times New Roman" w:hAnsi="Times New Roman" w:cs="Times New Roman"/>
                          <w:sz w:val="24"/>
                          <w:szCs w:val="24"/>
                        </w:rPr>
                        <w:t xml:space="preserve"> – вспомогательный персонал</w:t>
                      </w:r>
                      <w:r>
                        <w:rPr>
                          <w:rFonts w:ascii="Times New Roman" w:hAnsi="Times New Roman" w:cs="Times New Roman"/>
                          <w:sz w:val="24"/>
                          <w:szCs w:val="24"/>
                        </w:rPr>
                        <w:t xml:space="preserve"> </w:t>
                      </w:r>
                      <w:r w:rsidRPr="002E0995">
                        <w:rPr>
                          <w:rFonts w:ascii="Times New Roman" w:hAnsi="Times New Roman" w:cs="Times New Roman"/>
                          <w:sz w:val="24"/>
                          <w:szCs w:val="24"/>
                        </w:rPr>
                        <w:t>младший персонал</w:t>
                      </w:r>
                    </w:p>
                  </w:txbxContent>
                </v:textbox>
              </v:roundrect>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14:anchorId="4467AD50" wp14:editId="5870AA0E">
                <wp:simplePos x="0" y="0"/>
                <wp:positionH relativeFrom="column">
                  <wp:posOffset>259715</wp:posOffset>
                </wp:positionH>
                <wp:positionV relativeFrom="paragraph">
                  <wp:posOffset>124460</wp:posOffset>
                </wp:positionV>
                <wp:extent cx="287020" cy="10795"/>
                <wp:effectExtent l="0" t="57150" r="17780" b="65405"/>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020" cy="107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6E3D194" id="AutoShape 10" o:spid="_x0000_s1026" type="#_x0000_t32" style="position:absolute;margin-left:20.45pt;margin-top:9.8pt;width:22.6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">
                <v:stroke endarrow="block"/>
              </v:shape>
            </w:pict>
          </mc:Fallback>
        </mc:AlternateContent>
      </w:r>
    </w:p>
    <w:p w14:paraId="40472C45"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8720" behindDoc="0" locked="0" layoutInCell="1" allowOverlap="1" wp14:anchorId="7538CCAD" wp14:editId="1F10F0C7">
                <wp:simplePos x="0" y="0"/>
                <wp:positionH relativeFrom="column">
                  <wp:posOffset>3341370</wp:posOffset>
                </wp:positionH>
                <wp:positionV relativeFrom="paragraph">
                  <wp:posOffset>106680</wp:posOffset>
                </wp:positionV>
                <wp:extent cx="287020" cy="10795"/>
                <wp:effectExtent l="0" t="57150" r="17780" b="65405"/>
                <wp:wrapNone/>
                <wp:docPr id="2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020" cy="107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7CA41BA" id="AutoShape 10" o:spid="_x0000_s1026" type="#_x0000_t32" style="position:absolute;margin-left:263.1pt;margin-top:8.4pt;width:22.6pt;height:.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">
                <v:stroke endarrow="block"/>
              </v:shape>
            </w:pict>
          </mc:Fallback>
        </mc:AlternateContent>
      </w:r>
    </w:p>
    <w:p w14:paraId="057A3A8C"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67F1B35E" wp14:editId="3E7B1C61">
                <wp:simplePos x="0" y="0"/>
                <wp:positionH relativeFrom="column">
                  <wp:posOffset>546735</wp:posOffset>
                </wp:positionH>
                <wp:positionV relativeFrom="paragraph">
                  <wp:posOffset>149860</wp:posOffset>
                </wp:positionV>
                <wp:extent cx="2352675" cy="500380"/>
                <wp:effectExtent l="0" t="0" r="9525" b="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2675" cy="500380"/>
                        </a:xfrm>
                        <a:prstGeom prst="roundRect">
                          <a:avLst>
                            <a:gd name="adj" fmla="val 16667"/>
                          </a:avLst>
                        </a:prstGeom>
                        <a:solidFill>
                          <a:srgbClr val="FFFFFF"/>
                        </a:solidFill>
                        <a:ln w="9525">
                          <a:solidFill>
                            <a:srgbClr val="000000"/>
                          </a:solidFill>
                          <a:round/>
                          <a:headEnd/>
                          <a:tailEnd/>
                        </a:ln>
                      </wps:spPr>
                      <wps:txbx>
                        <w:txbxContent>
                          <w:p w14:paraId="42DC6CEB"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Совет родителей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7F1B35E" id="AutoShape 7" o:spid="_x0000_s1033" style="position:absolute;left:0;text-align:left;margin-left:43.05pt;margin-top:11.8pt;width:185.25pt;height:3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">
                <v:textbox>
                  <w:txbxContent>
                    <w:p w14:paraId="42DC6CEB"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Совет родителей</w:t>
                      </w:r>
                    </w:p>
                  </w:txbxContent>
                </v:textbox>
              </v:roundrect>
            </w:pict>
          </mc:Fallback>
        </mc:AlternateContent>
      </w:r>
    </w:p>
    <w:p w14:paraId="3D24BA6B"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14:anchorId="13FC790D" wp14:editId="57BCA9F5">
                <wp:simplePos x="0" y="0"/>
                <wp:positionH relativeFrom="column">
                  <wp:posOffset>3640455</wp:posOffset>
                </wp:positionH>
                <wp:positionV relativeFrom="paragraph">
                  <wp:posOffset>142240</wp:posOffset>
                </wp:positionV>
                <wp:extent cx="2212340" cy="500380"/>
                <wp:effectExtent l="0" t="0" r="0" b="0"/>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2340" cy="500380"/>
                        </a:xfrm>
                        <a:prstGeom prst="roundRect">
                          <a:avLst>
                            <a:gd name="adj" fmla="val 16667"/>
                          </a:avLst>
                        </a:prstGeom>
                        <a:solidFill>
                          <a:srgbClr val="FFFFFF"/>
                        </a:solidFill>
                        <a:ln w="9525">
                          <a:solidFill>
                            <a:srgbClr val="000000"/>
                          </a:solidFill>
                          <a:round/>
                          <a:headEnd/>
                          <a:tailEnd/>
                        </a:ln>
                      </wps:spPr>
                      <wps:txbx>
                        <w:txbxContent>
                          <w:p w14:paraId="6B7F3211"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Обслуживающий персонал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3FC790D" id="AutoShape 14" o:spid="_x0000_s1034" style="position:absolute;left:0;text-align:left;margin-left:286.65pt;margin-top:11.2pt;width:174.2pt;height:39.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">
                <v:textbox>
                  <w:txbxContent>
                    <w:p w14:paraId="6B7F3211" w14:textId="77777777" w:rsidR="00832A54" w:rsidRPr="002E0995" w:rsidRDefault="00832A54" w:rsidP="002E0995">
                      <w:pPr>
                        <w:jc w:val="center"/>
                        <w:rPr>
                          <w:rFonts w:ascii="Times New Roman" w:hAnsi="Times New Roman" w:cs="Times New Roman"/>
                          <w:sz w:val="24"/>
                          <w:szCs w:val="24"/>
                        </w:rPr>
                      </w:pPr>
                      <w:r w:rsidRPr="002E0995">
                        <w:rPr>
                          <w:rFonts w:ascii="Times New Roman" w:hAnsi="Times New Roman" w:cs="Times New Roman"/>
                          <w:sz w:val="24"/>
                          <w:szCs w:val="24"/>
                        </w:rPr>
                        <w:t>Обслуживающий персонал</w:t>
                      </w:r>
                    </w:p>
                  </w:txbxContent>
                </v:textbox>
              </v:roundrect>
            </w:pict>
          </mc:Fallback>
        </mc:AlternateContent>
      </w:r>
      <w:r>
        <w:rPr>
          <w:rFonts w:ascii="Times New Roman" w:eastAsia="Times New Roman" w:hAnsi="Times New Roman" w:cs="Times New Roman"/>
          <w:noProof/>
          <w:sz w:val="28"/>
          <w:szCs w:val="28"/>
          <w:lang w:eastAsia="ru-RU"/>
        </w:rPr>
        <mc:AlternateContent>
          <mc:Choice Requires="wps">
            <w:drawing>
              <wp:anchor distT="4294967295" distB="4294967295" distL="114300" distR="114300" simplePos="0" relativeHeight="251665408" behindDoc="0" locked="0" layoutInCell="1" allowOverlap="1" wp14:anchorId="7BD10BB8" wp14:editId="1DBB8B61">
                <wp:simplePos x="0" y="0"/>
                <wp:positionH relativeFrom="column">
                  <wp:posOffset>280670</wp:posOffset>
                </wp:positionH>
                <wp:positionV relativeFrom="paragraph">
                  <wp:posOffset>142239</wp:posOffset>
                </wp:positionV>
                <wp:extent cx="266065" cy="0"/>
                <wp:effectExtent l="0" t="76200" r="635" b="76200"/>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0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915108A" id="AutoShape 9" o:spid="_x0000_s1026" type="#_x0000_t32" style="position:absolute;margin-left:22.1pt;margin-top:11.2pt;width:20.95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">
                <v:stroke endarrow="block"/>
              </v:shape>
            </w:pict>
          </mc:Fallback>
        </mc:AlternateContent>
      </w:r>
    </w:p>
    <w:p w14:paraId="45105F21" w14:textId="77777777" w:rsidR="002E0995" w:rsidRPr="00E76D4A" w:rsidRDefault="0008030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noProof/>
          <w:sz w:val="28"/>
          <w:szCs w:val="28"/>
          <w:lang w:eastAsia="ru-RU"/>
        </w:rPr>
        <mc:AlternateContent>
          <mc:Choice Requires="wps">
            <w:drawing>
              <wp:anchor distT="4294967295" distB="4294967295" distL="114300" distR="114300" simplePos="0" relativeHeight="251677696" behindDoc="0" locked="0" layoutInCell="1" allowOverlap="1" wp14:anchorId="3EDED3B1" wp14:editId="056C03C6">
                <wp:simplePos x="0" y="0"/>
                <wp:positionH relativeFrom="column">
                  <wp:posOffset>3362325</wp:posOffset>
                </wp:positionH>
                <wp:positionV relativeFrom="paragraph">
                  <wp:posOffset>131444</wp:posOffset>
                </wp:positionV>
                <wp:extent cx="266065" cy="0"/>
                <wp:effectExtent l="0" t="76200" r="635" b="76200"/>
                <wp:wrapNone/>
                <wp:docPr id="20"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0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9DF107" id="AutoShape 9" o:spid="_x0000_s1026" type="#_x0000_t32" style="position:absolute;margin-left:264.75pt;margin-top:10.35pt;width:20.95pt;height:0;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">
                <v:stroke endarrow="block"/>
              </v:shape>
            </w:pict>
          </mc:Fallback>
        </mc:AlternateContent>
      </w:r>
    </w:p>
    <w:p w14:paraId="201E610A" w14:textId="77777777" w:rsidR="002E0995" w:rsidRPr="00E76D4A" w:rsidRDefault="002E099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p>
    <w:p w14:paraId="487D6D43" w14:textId="77777777" w:rsidR="002E0995" w:rsidRPr="00E76D4A" w:rsidRDefault="002E099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p>
    <w:p w14:paraId="0ED578C3" w14:textId="77777777" w:rsidR="002E0995" w:rsidRPr="00E76D4A" w:rsidRDefault="002E0995" w:rsidP="00B95974">
      <w:pPr>
        <w:shd w:val="clear" w:color="auto" w:fill="FFFFFF"/>
        <w:spacing w:after="0" w:line="240" w:lineRule="auto"/>
        <w:ind w:left="720" w:firstLine="709"/>
        <w:jc w:val="both"/>
        <w:rPr>
          <w:rFonts w:ascii="Times New Roman" w:eastAsia="Times New Roman" w:hAnsi="Times New Roman" w:cs="Times New Roman"/>
          <w:sz w:val="28"/>
          <w:szCs w:val="28"/>
          <w:highlight w:val="yellow"/>
          <w:lang w:eastAsia="ru-RU"/>
        </w:rPr>
      </w:pPr>
    </w:p>
    <w:p w14:paraId="2E868704" w14:textId="77777777" w:rsidR="00F971AD" w:rsidRPr="00E76D4A" w:rsidRDefault="008138EF" w:rsidP="00E76D4A">
      <w:pPr>
        <w:spacing w:after="0" w:line="360" w:lineRule="auto"/>
        <w:ind w:firstLine="709"/>
        <w:jc w:val="center"/>
        <w:rPr>
          <w:rFonts w:ascii="Times New Roman" w:hAnsi="Times New Roman" w:cs="Times New Roman"/>
          <w:sz w:val="28"/>
          <w:szCs w:val="28"/>
        </w:rPr>
      </w:pPr>
      <w:r w:rsidRPr="00E76D4A">
        <w:rPr>
          <w:rFonts w:ascii="Times New Roman" w:hAnsi="Times New Roman" w:cs="Times New Roman"/>
          <w:sz w:val="28"/>
          <w:szCs w:val="28"/>
        </w:rPr>
        <w:t xml:space="preserve">Рисунок </w:t>
      </w:r>
      <w:r w:rsidR="00015C8A" w:rsidRPr="00E76D4A">
        <w:rPr>
          <w:rFonts w:ascii="Times New Roman" w:hAnsi="Times New Roman" w:cs="Times New Roman"/>
          <w:sz w:val="28"/>
          <w:szCs w:val="28"/>
        </w:rPr>
        <w:t>1</w:t>
      </w:r>
      <w:r w:rsidR="005D1933">
        <w:rPr>
          <w:rFonts w:ascii="Times New Roman" w:hAnsi="Times New Roman" w:cs="Times New Roman"/>
          <w:sz w:val="28"/>
          <w:szCs w:val="28"/>
        </w:rPr>
        <w:t xml:space="preserve">. </w:t>
      </w:r>
      <w:r w:rsidRPr="00E76D4A">
        <w:rPr>
          <w:rFonts w:ascii="Times New Roman" w:hAnsi="Times New Roman" w:cs="Times New Roman"/>
          <w:sz w:val="28"/>
          <w:szCs w:val="28"/>
        </w:rPr>
        <w:t xml:space="preserve"> МБДОУ</w:t>
      </w:r>
      <w:r w:rsidR="005D1933">
        <w:rPr>
          <w:rFonts w:ascii="Times New Roman" w:hAnsi="Times New Roman" w:cs="Times New Roman"/>
          <w:sz w:val="28"/>
          <w:szCs w:val="28"/>
        </w:rPr>
        <w:t xml:space="preserve"> - </w:t>
      </w:r>
      <w:r w:rsidRPr="00E76D4A">
        <w:rPr>
          <w:rFonts w:ascii="Times New Roman" w:hAnsi="Times New Roman" w:cs="Times New Roman"/>
          <w:sz w:val="28"/>
          <w:szCs w:val="28"/>
        </w:rPr>
        <w:t xml:space="preserve"> Детский сад №406</w:t>
      </w:r>
    </w:p>
    <w:p w14:paraId="79F66470" w14:textId="77777777" w:rsidR="00F971AD" w:rsidRPr="00E76D4A" w:rsidRDefault="00F971AD" w:rsidP="00E76D4A">
      <w:pPr>
        <w:spacing w:after="0" w:line="360" w:lineRule="auto"/>
        <w:ind w:firstLine="709"/>
        <w:rPr>
          <w:rFonts w:ascii="Times New Roman" w:hAnsi="Times New Roman" w:cs="Times New Roman"/>
          <w:sz w:val="28"/>
          <w:szCs w:val="28"/>
        </w:rPr>
      </w:pPr>
    </w:p>
    <w:p w14:paraId="7C782188" w14:textId="77777777" w:rsidR="00F9447E" w:rsidRDefault="00F9447E" w:rsidP="00E76D4A">
      <w:pPr>
        <w:spacing w:after="0" w:line="360" w:lineRule="auto"/>
        <w:ind w:firstLine="709"/>
        <w:jc w:val="both"/>
        <w:rPr>
          <w:rFonts w:ascii="Times New Roman" w:hAnsi="Times New Roman" w:cs="Times New Roman"/>
          <w:sz w:val="28"/>
          <w:szCs w:val="28"/>
        </w:rPr>
      </w:pPr>
      <w:r w:rsidRPr="00F9447E">
        <w:rPr>
          <w:rFonts w:ascii="Times New Roman" w:hAnsi="Times New Roman" w:cs="Times New Roman"/>
          <w:sz w:val="28"/>
          <w:szCs w:val="28"/>
        </w:rPr>
        <w:t>Заведующая занимает главенств</w:t>
      </w:r>
      <w:r>
        <w:rPr>
          <w:rFonts w:ascii="Times New Roman" w:hAnsi="Times New Roman" w:cs="Times New Roman"/>
          <w:sz w:val="28"/>
          <w:szCs w:val="28"/>
        </w:rPr>
        <w:t>ующее положение в детском саду</w:t>
      </w:r>
      <w:r w:rsidRPr="00F9447E">
        <w:rPr>
          <w:rFonts w:ascii="Times New Roman" w:hAnsi="Times New Roman" w:cs="Times New Roman"/>
          <w:sz w:val="28"/>
          <w:szCs w:val="28"/>
        </w:rPr>
        <w:t>, решает все организационные вопросы и ведет управленческую деятельность.</w:t>
      </w:r>
    </w:p>
    <w:p w14:paraId="27AB608F" w14:textId="77777777" w:rsidR="00CF2522" w:rsidRPr="00E76D4A" w:rsidRDefault="008E2F11" w:rsidP="00E76D4A">
      <w:pPr>
        <w:spacing w:after="0" w:line="360" w:lineRule="auto"/>
        <w:ind w:firstLine="709"/>
        <w:jc w:val="both"/>
        <w:rPr>
          <w:rFonts w:ascii="Times New Roman" w:hAnsi="Times New Roman" w:cs="Times New Roman"/>
          <w:sz w:val="28"/>
          <w:szCs w:val="28"/>
        </w:rPr>
      </w:pPr>
      <w:r w:rsidRPr="0085245E">
        <w:rPr>
          <w:rFonts w:ascii="Times New Roman" w:hAnsi="Times New Roman" w:cs="Times New Roman"/>
          <w:sz w:val="28"/>
          <w:szCs w:val="28"/>
        </w:rPr>
        <w:t>Заместитель заведующего</w:t>
      </w:r>
      <w:r w:rsidR="00CF2522" w:rsidRPr="00E76D4A">
        <w:rPr>
          <w:rFonts w:ascii="Times New Roman" w:hAnsi="Times New Roman" w:cs="Times New Roman"/>
          <w:sz w:val="28"/>
          <w:szCs w:val="28"/>
        </w:rPr>
        <w:t xml:space="preserve"> координирует работу воспитателей, других педагогических работников, а также разработку учебно-методической и иной документации, необходимой для деятельности образовательного учреждения, организует просветительскую работу для родителей.</w:t>
      </w:r>
    </w:p>
    <w:p w14:paraId="74A4150E" w14:textId="77777777" w:rsidR="00CF2522" w:rsidRPr="00E76D4A" w:rsidRDefault="00CF2522"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Заместитель заведующего по </w:t>
      </w:r>
      <w:r w:rsidRPr="0085245E">
        <w:rPr>
          <w:rFonts w:ascii="Times New Roman" w:hAnsi="Times New Roman" w:cs="Times New Roman"/>
          <w:sz w:val="28"/>
          <w:szCs w:val="28"/>
        </w:rPr>
        <w:t>АХ</w:t>
      </w:r>
      <w:r w:rsidR="00223FB7">
        <w:rPr>
          <w:rFonts w:ascii="Times New Roman" w:hAnsi="Times New Roman" w:cs="Times New Roman"/>
          <w:sz w:val="28"/>
          <w:szCs w:val="28"/>
        </w:rPr>
        <w:t>Ч</w:t>
      </w:r>
      <w:r w:rsidRPr="00E76D4A">
        <w:rPr>
          <w:rFonts w:ascii="Times New Roman" w:hAnsi="Times New Roman" w:cs="Times New Roman"/>
          <w:sz w:val="28"/>
          <w:szCs w:val="28"/>
        </w:rPr>
        <w:t xml:space="preserve"> осуществляет руководство работой по хозяйственному обслуживанию МБДОУ, обеспечивает сохранность здания, хозяйственного инвентаря, имущества и своевременный ремонт. Следит за состоянием помещений, занимается закупками мебели, посуды, оборудования. Руководит работами по благоустройству и озеленению территории, следит за выполнением противопожарных мероприятий и других условий безопасности детей и взрослых.</w:t>
      </w:r>
    </w:p>
    <w:p w14:paraId="55C8A263" w14:textId="77777777" w:rsidR="00CF2522" w:rsidRPr="00E76D4A" w:rsidRDefault="00CF2522"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Музыкальный руководитель отвечает за музыкальное воспитание. Организует и проводит музыкальные занятия, литературно-музыкальные </w:t>
      </w:r>
      <w:r w:rsidRPr="00E76D4A">
        <w:rPr>
          <w:rFonts w:ascii="Times New Roman" w:hAnsi="Times New Roman" w:cs="Times New Roman"/>
          <w:sz w:val="28"/>
          <w:szCs w:val="28"/>
        </w:rPr>
        <w:lastRenderedPageBreak/>
        <w:t xml:space="preserve">утренники, вечера. Выявляет музыкально одаренных детей и занимается с ними индивидуально и в группе. Участвует в проведении утренней гимнастики, физкультурных занятий и развлечений, обеспечивает музыкальное сопровождение организованных игр детей во 2-й половине дня, проводит музыкально-дидактические, театрализованные и ритмические игры. </w:t>
      </w:r>
    </w:p>
    <w:p w14:paraId="0D0A83D0" w14:textId="77777777" w:rsidR="000B33D2" w:rsidRPr="00E76D4A" w:rsidRDefault="00CF2522"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Инструктор по физической культуре проводит физкультурные занятия и во время их проведения полностью отвечает за безопасность воспитанников. Контролирует двигательную активность детей в течение дня. Вместе с медсестрой контролирует гигиенические условия для проведения занятий. Организует разъяснительную работу с родителями по вопросам физического воспитания</w:t>
      </w:r>
    </w:p>
    <w:p w14:paraId="676F7FDA" w14:textId="77777777" w:rsidR="00E21BDD" w:rsidRPr="00E76D4A" w:rsidRDefault="00CF2522"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Воспитатель - педагог, непосредственно отвечающий за жизнь и здоровье вверенных ему детей. Планирует и проводит занятия, игры, прогулки и развлечения в соответствии с возрастом детей. Создает условия в группе для успешной реализации воспитательно-образовательной программы и, собственно говоря, сама же ее реализует. Совместно с музыкальным руководителем и воспитателем по физической культуре готовит праздники, развлекательные и спортивные занятия. Руководит работой младшего воспитателя.</w:t>
      </w:r>
    </w:p>
    <w:p w14:paraId="3B88BE5D" w14:textId="77777777" w:rsidR="00E21BDD" w:rsidRPr="00E76D4A" w:rsidRDefault="00223FB7" w:rsidP="00E76D4A">
      <w:pPr>
        <w:spacing w:after="0" w:line="360" w:lineRule="auto"/>
        <w:ind w:firstLine="709"/>
        <w:jc w:val="both"/>
        <w:rPr>
          <w:rFonts w:ascii="Times New Roman" w:hAnsi="Times New Roman" w:cs="Times New Roman"/>
          <w:sz w:val="28"/>
          <w:szCs w:val="28"/>
        </w:rPr>
      </w:pPr>
      <w:r w:rsidRPr="0085245E">
        <w:rPr>
          <w:rFonts w:ascii="Times New Roman" w:hAnsi="Times New Roman" w:cs="Times New Roman"/>
          <w:sz w:val="28"/>
          <w:szCs w:val="28"/>
        </w:rPr>
        <w:t>К учебно – вспомогательному персоналу</w:t>
      </w:r>
      <w:r>
        <w:rPr>
          <w:rFonts w:ascii="Times New Roman" w:hAnsi="Times New Roman" w:cs="Times New Roman"/>
          <w:sz w:val="28"/>
          <w:szCs w:val="28"/>
        </w:rPr>
        <w:t xml:space="preserve"> (м</w:t>
      </w:r>
      <w:r w:rsidR="00CF2522" w:rsidRPr="00E76D4A">
        <w:rPr>
          <w:rFonts w:ascii="Times New Roman" w:hAnsi="Times New Roman" w:cs="Times New Roman"/>
          <w:sz w:val="28"/>
          <w:szCs w:val="28"/>
        </w:rPr>
        <w:t>ладший обслуживающий персонал</w:t>
      </w:r>
      <w:r>
        <w:rPr>
          <w:rFonts w:ascii="Times New Roman" w:hAnsi="Times New Roman" w:cs="Times New Roman"/>
          <w:sz w:val="28"/>
          <w:szCs w:val="28"/>
        </w:rPr>
        <w:t>)</w:t>
      </w:r>
      <w:r w:rsidR="00CF2522" w:rsidRPr="00E76D4A">
        <w:rPr>
          <w:rFonts w:ascii="Times New Roman" w:hAnsi="Times New Roman" w:cs="Times New Roman"/>
          <w:sz w:val="28"/>
          <w:szCs w:val="28"/>
        </w:rPr>
        <w:t xml:space="preserve"> относятся младший воспитатель</w:t>
      </w:r>
      <w:r>
        <w:rPr>
          <w:rFonts w:ascii="Times New Roman" w:hAnsi="Times New Roman" w:cs="Times New Roman"/>
          <w:sz w:val="28"/>
          <w:szCs w:val="28"/>
        </w:rPr>
        <w:t>.</w:t>
      </w:r>
      <w:r w:rsidR="00CF2522" w:rsidRPr="00E76D4A">
        <w:rPr>
          <w:rFonts w:ascii="Times New Roman" w:hAnsi="Times New Roman" w:cs="Times New Roman"/>
          <w:sz w:val="28"/>
          <w:szCs w:val="28"/>
        </w:rPr>
        <w:t xml:space="preserve"> </w:t>
      </w:r>
      <w:r w:rsidRPr="0085245E">
        <w:rPr>
          <w:rFonts w:ascii="Times New Roman" w:hAnsi="Times New Roman" w:cs="Times New Roman"/>
          <w:sz w:val="28"/>
          <w:szCs w:val="28"/>
        </w:rPr>
        <w:t>Административно – хозяйственные персонал:</w:t>
      </w:r>
      <w:r>
        <w:rPr>
          <w:rFonts w:ascii="Times New Roman" w:hAnsi="Times New Roman" w:cs="Times New Roman"/>
          <w:sz w:val="28"/>
          <w:szCs w:val="28"/>
        </w:rPr>
        <w:t xml:space="preserve"> </w:t>
      </w:r>
      <w:r w:rsidR="00CF2522" w:rsidRPr="00223FB7">
        <w:rPr>
          <w:rFonts w:ascii="Times New Roman" w:hAnsi="Times New Roman" w:cs="Times New Roman"/>
          <w:sz w:val="28"/>
          <w:szCs w:val="28"/>
        </w:rPr>
        <w:t>повар, машинист по стирке белья и др.</w:t>
      </w:r>
      <w:r w:rsidR="00CF2522" w:rsidRPr="00E76D4A">
        <w:rPr>
          <w:rFonts w:ascii="Times New Roman" w:hAnsi="Times New Roman" w:cs="Times New Roman"/>
          <w:sz w:val="28"/>
          <w:szCs w:val="28"/>
        </w:rPr>
        <w:t xml:space="preserve"> Все эти сотрудники обеспечивают бесперебойную работу дошкольного учреждени</w:t>
      </w:r>
      <w:r w:rsidR="00E05978" w:rsidRPr="00E76D4A">
        <w:rPr>
          <w:rFonts w:ascii="Times New Roman" w:hAnsi="Times New Roman" w:cs="Times New Roman"/>
          <w:sz w:val="28"/>
          <w:szCs w:val="28"/>
        </w:rPr>
        <w:t>я, но только младший воспитатель</w:t>
      </w:r>
      <w:r w:rsidR="00CF2522" w:rsidRPr="00E76D4A">
        <w:rPr>
          <w:rFonts w:ascii="Times New Roman" w:hAnsi="Times New Roman" w:cs="Times New Roman"/>
          <w:sz w:val="28"/>
          <w:szCs w:val="28"/>
        </w:rPr>
        <w:t xml:space="preserve"> работает непосредственно с детьми.</w:t>
      </w:r>
    </w:p>
    <w:p w14:paraId="07FBCC68" w14:textId="77777777" w:rsidR="00222C91" w:rsidRPr="00E76D4A" w:rsidRDefault="008138EF" w:rsidP="00E76D4A">
      <w:pPr>
        <w:spacing w:after="0" w:line="360" w:lineRule="auto"/>
        <w:ind w:firstLine="709"/>
        <w:jc w:val="both"/>
        <w:rPr>
          <w:rFonts w:ascii="Times New Roman" w:hAnsi="Times New Roman" w:cs="Times New Roman"/>
          <w:sz w:val="28"/>
          <w:szCs w:val="28"/>
          <w:shd w:val="clear" w:color="auto" w:fill="FFFFFF"/>
        </w:rPr>
      </w:pPr>
      <w:r w:rsidRPr="00E76D4A">
        <w:rPr>
          <w:rFonts w:ascii="Times New Roman" w:hAnsi="Times New Roman" w:cs="Times New Roman"/>
          <w:sz w:val="28"/>
          <w:szCs w:val="28"/>
          <w:shd w:val="clear" w:color="auto" w:fill="FFFFFF"/>
        </w:rPr>
        <w:t xml:space="preserve">Созданная структура управления не является чем-то неподвижным, она меняется в связи с развитием дошкольного образовательного учреждения и может предопределять изменения в этом развитии. Таким образом, в </w:t>
      </w:r>
      <w:r w:rsidR="00084224" w:rsidRPr="00E76D4A">
        <w:rPr>
          <w:rFonts w:ascii="Times New Roman" w:hAnsi="Times New Roman" w:cs="Times New Roman"/>
          <w:sz w:val="28"/>
          <w:szCs w:val="28"/>
          <w:shd w:val="clear" w:color="auto" w:fill="FFFFFF"/>
        </w:rPr>
        <w:t>МБ</w:t>
      </w:r>
      <w:r w:rsidRPr="00E76D4A">
        <w:rPr>
          <w:rFonts w:ascii="Times New Roman" w:hAnsi="Times New Roman" w:cs="Times New Roman"/>
          <w:sz w:val="28"/>
          <w:szCs w:val="28"/>
          <w:shd w:val="clear" w:color="auto" w:fill="FFFFFF"/>
        </w:rPr>
        <w:t xml:space="preserve">ДОУ реализуется возможность участия в управлении детским садом всех участников </w:t>
      </w:r>
      <w:r w:rsidRPr="0085245E">
        <w:rPr>
          <w:rFonts w:ascii="Times New Roman" w:hAnsi="Times New Roman" w:cs="Times New Roman"/>
          <w:sz w:val="28"/>
          <w:szCs w:val="28"/>
          <w:shd w:val="clear" w:color="auto" w:fill="FFFFFF"/>
        </w:rPr>
        <w:t>образовательн</w:t>
      </w:r>
      <w:r w:rsidR="00223FB7" w:rsidRPr="0085245E">
        <w:rPr>
          <w:rFonts w:ascii="Times New Roman" w:hAnsi="Times New Roman" w:cs="Times New Roman"/>
          <w:sz w:val="28"/>
          <w:szCs w:val="28"/>
          <w:shd w:val="clear" w:color="auto" w:fill="FFFFFF"/>
        </w:rPr>
        <w:t>ых отношений</w:t>
      </w:r>
      <w:r w:rsidRPr="0085245E">
        <w:rPr>
          <w:rFonts w:ascii="Times New Roman" w:hAnsi="Times New Roman" w:cs="Times New Roman"/>
          <w:sz w:val="28"/>
          <w:szCs w:val="28"/>
          <w:shd w:val="clear" w:color="auto" w:fill="FFFFFF"/>
        </w:rPr>
        <w:t>.</w:t>
      </w:r>
      <w:r w:rsidRPr="00E76D4A">
        <w:rPr>
          <w:rFonts w:ascii="Times New Roman" w:hAnsi="Times New Roman" w:cs="Times New Roman"/>
          <w:sz w:val="28"/>
          <w:szCs w:val="28"/>
          <w:shd w:val="clear" w:color="auto" w:fill="FFFFFF"/>
        </w:rPr>
        <w:t xml:space="preserve"> Заведующий детским садом занимает место координатора стратегических направлений.</w:t>
      </w:r>
    </w:p>
    <w:p w14:paraId="61DD645B" w14:textId="77777777" w:rsidR="00F05CEA" w:rsidRDefault="0055257F" w:rsidP="009F17AA">
      <w:pPr>
        <w:spacing w:after="200" w:line="360" w:lineRule="auto"/>
        <w:ind w:firstLine="709"/>
        <w:rPr>
          <w:rFonts w:ascii="Times New Roman" w:hAnsi="Times New Roman" w:cs="Times New Roman"/>
          <w:b/>
          <w:sz w:val="32"/>
          <w:szCs w:val="32"/>
        </w:rPr>
      </w:pPr>
      <w:r w:rsidRPr="00E76D4A">
        <w:rPr>
          <w:rFonts w:ascii="Times New Roman" w:hAnsi="Times New Roman" w:cs="Times New Roman"/>
          <w:sz w:val="28"/>
          <w:szCs w:val="28"/>
          <w:shd w:val="clear" w:color="auto" w:fill="FFFFFF"/>
        </w:rPr>
        <w:br w:type="page"/>
      </w:r>
      <w:r w:rsidR="009F17AA">
        <w:rPr>
          <w:rFonts w:ascii="Times New Roman" w:hAnsi="Times New Roman" w:cs="Times New Roman"/>
          <w:sz w:val="28"/>
          <w:szCs w:val="28"/>
          <w:shd w:val="clear" w:color="auto" w:fill="FFFFFF"/>
        </w:rPr>
        <w:lastRenderedPageBreak/>
        <w:t>2</w:t>
      </w:r>
      <w:r w:rsidR="00F05CEA" w:rsidRPr="00B95974">
        <w:rPr>
          <w:rFonts w:ascii="Times New Roman" w:hAnsi="Times New Roman" w:cs="Times New Roman"/>
          <w:b/>
          <w:sz w:val="32"/>
          <w:szCs w:val="32"/>
        </w:rPr>
        <w:t>.</w:t>
      </w:r>
      <w:r w:rsidR="00715025" w:rsidRPr="00B95974">
        <w:rPr>
          <w:rFonts w:ascii="Times New Roman" w:hAnsi="Times New Roman" w:cs="Times New Roman"/>
          <w:b/>
          <w:sz w:val="32"/>
          <w:szCs w:val="32"/>
        </w:rPr>
        <w:t xml:space="preserve"> Анализ производственно-хозяйственной коммерческой и финансовой деятельности МБДОУ - детский сад № 406</w:t>
      </w:r>
    </w:p>
    <w:p w14:paraId="055FE834" w14:textId="77777777" w:rsidR="00A41AA7" w:rsidRPr="00B95974" w:rsidRDefault="00A41AA7" w:rsidP="00E76D4A">
      <w:pPr>
        <w:spacing w:after="0" w:line="360" w:lineRule="auto"/>
        <w:ind w:firstLine="709"/>
        <w:jc w:val="both"/>
        <w:outlineLvl w:val="0"/>
        <w:rPr>
          <w:rFonts w:ascii="Times New Roman" w:hAnsi="Times New Roman" w:cs="Times New Roman"/>
          <w:b/>
          <w:sz w:val="32"/>
          <w:szCs w:val="32"/>
        </w:rPr>
      </w:pPr>
    </w:p>
    <w:p w14:paraId="4B5BD101" w14:textId="77777777" w:rsidR="00AB674E" w:rsidRPr="00E76D4A" w:rsidRDefault="0059255A" w:rsidP="00E76D4A">
      <w:pPr>
        <w:spacing w:after="0" w:line="360" w:lineRule="auto"/>
        <w:ind w:firstLine="709"/>
        <w:jc w:val="both"/>
        <w:rPr>
          <w:rFonts w:ascii="Times New Roman" w:hAnsi="Times New Roman" w:cs="Times New Roman"/>
          <w:sz w:val="28"/>
          <w:szCs w:val="28"/>
          <w:shd w:val="clear" w:color="auto" w:fill="FFFFFF"/>
        </w:rPr>
      </w:pPr>
      <w:r w:rsidRPr="00E76D4A">
        <w:rPr>
          <w:rFonts w:ascii="Times New Roman" w:hAnsi="Times New Roman" w:cs="Times New Roman"/>
          <w:sz w:val="28"/>
          <w:szCs w:val="28"/>
          <w:shd w:val="clear" w:color="auto" w:fill="FFFFFF"/>
        </w:rPr>
        <w:t>Муниципальное бюджетное дошкольное образовательное учреждение – детский сад №</w:t>
      </w:r>
      <w:r w:rsidR="00B4051D" w:rsidRPr="00E76D4A">
        <w:rPr>
          <w:rFonts w:ascii="Times New Roman" w:hAnsi="Times New Roman" w:cs="Times New Roman"/>
          <w:sz w:val="28"/>
          <w:szCs w:val="28"/>
          <w:shd w:val="clear" w:color="auto" w:fill="FFFFFF"/>
        </w:rPr>
        <w:t xml:space="preserve"> </w:t>
      </w:r>
      <w:r w:rsidRPr="00E76D4A">
        <w:rPr>
          <w:rFonts w:ascii="Times New Roman" w:hAnsi="Times New Roman" w:cs="Times New Roman"/>
          <w:sz w:val="28"/>
          <w:szCs w:val="28"/>
          <w:shd w:val="clear" w:color="auto" w:fill="FFFFFF"/>
        </w:rPr>
        <w:t xml:space="preserve">406 расположен в г. Екатеринбург. </w:t>
      </w:r>
    </w:p>
    <w:p w14:paraId="1C6E0375" w14:textId="77777777" w:rsidR="0059255A" w:rsidRPr="00E76D4A" w:rsidRDefault="0059255A" w:rsidP="00E76D4A">
      <w:pPr>
        <w:spacing w:after="0" w:line="360" w:lineRule="auto"/>
        <w:ind w:firstLine="709"/>
        <w:jc w:val="both"/>
        <w:rPr>
          <w:rFonts w:ascii="Times New Roman" w:hAnsi="Times New Roman" w:cs="Times New Roman"/>
          <w:sz w:val="28"/>
          <w:szCs w:val="28"/>
          <w:shd w:val="clear" w:color="auto" w:fill="FFFFFF"/>
        </w:rPr>
      </w:pPr>
      <w:r w:rsidRPr="00E76D4A">
        <w:rPr>
          <w:rFonts w:ascii="Times New Roman" w:hAnsi="Times New Roman" w:cs="Times New Roman"/>
          <w:sz w:val="28"/>
          <w:szCs w:val="28"/>
          <w:shd w:val="clear" w:color="auto" w:fill="FFFFFF"/>
        </w:rPr>
        <w:t>Деятельность и руководство МБДОУ - детский сад №</w:t>
      </w:r>
      <w:r w:rsidR="00B4051D" w:rsidRPr="00E76D4A">
        <w:rPr>
          <w:rFonts w:ascii="Times New Roman" w:hAnsi="Times New Roman" w:cs="Times New Roman"/>
          <w:sz w:val="28"/>
          <w:szCs w:val="28"/>
          <w:shd w:val="clear" w:color="auto" w:fill="FFFFFF"/>
        </w:rPr>
        <w:t xml:space="preserve"> </w:t>
      </w:r>
      <w:r w:rsidRPr="00E76D4A">
        <w:rPr>
          <w:rFonts w:ascii="Times New Roman" w:hAnsi="Times New Roman" w:cs="Times New Roman"/>
          <w:sz w:val="28"/>
          <w:szCs w:val="28"/>
          <w:shd w:val="clear" w:color="auto" w:fill="FFFFFF"/>
        </w:rPr>
        <w:t>406 осуществляется в соответствии с Уставом и законодательством РФ, лицензией. В МБДОУ - детский сад №</w:t>
      </w:r>
      <w:r w:rsidR="00B4051D" w:rsidRPr="00E76D4A">
        <w:rPr>
          <w:rFonts w:ascii="Times New Roman" w:hAnsi="Times New Roman" w:cs="Times New Roman"/>
          <w:sz w:val="28"/>
          <w:szCs w:val="28"/>
          <w:shd w:val="clear" w:color="auto" w:fill="FFFFFF"/>
        </w:rPr>
        <w:t xml:space="preserve"> </w:t>
      </w:r>
      <w:r w:rsidRPr="00E76D4A">
        <w:rPr>
          <w:rFonts w:ascii="Times New Roman" w:hAnsi="Times New Roman" w:cs="Times New Roman"/>
          <w:sz w:val="28"/>
          <w:szCs w:val="28"/>
          <w:shd w:val="clear" w:color="auto" w:fill="FFFFFF"/>
        </w:rPr>
        <w:t xml:space="preserve">406 имеются Устав ДОУ, </w:t>
      </w:r>
      <w:r w:rsidRPr="0085245E">
        <w:rPr>
          <w:rFonts w:ascii="Times New Roman" w:hAnsi="Times New Roman" w:cs="Times New Roman"/>
          <w:sz w:val="28"/>
          <w:szCs w:val="28"/>
          <w:shd w:val="clear" w:color="auto" w:fill="FFFFFF"/>
        </w:rPr>
        <w:t xml:space="preserve">договор </w:t>
      </w:r>
      <w:r w:rsidR="00223FB7" w:rsidRPr="0085245E">
        <w:rPr>
          <w:rFonts w:ascii="Times New Roman" w:hAnsi="Times New Roman" w:cs="Times New Roman"/>
          <w:sz w:val="28"/>
          <w:szCs w:val="28"/>
          <w:shd w:val="clear" w:color="auto" w:fill="FFFFFF"/>
        </w:rPr>
        <w:t xml:space="preserve">об образовании </w:t>
      </w:r>
      <w:r w:rsidRPr="0085245E">
        <w:rPr>
          <w:rFonts w:ascii="Times New Roman" w:hAnsi="Times New Roman" w:cs="Times New Roman"/>
          <w:sz w:val="28"/>
          <w:szCs w:val="28"/>
          <w:shd w:val="clear" w:color="auto" w:fill="FFFFFF"/>
        </w:rPr>
        <w:t>между родителями и ДОУ</w:t>
      </w:r>
      <w:r w:rsidRPr="00E76D4A">
        <w:rPr>
          <w:rFonts w:ascii="Times New Roman" w:hAnsi="Times New Roman" w:cs="Times New Roman"/>
          <w:sz w:val="28"/>
          <w:szCs w:val="28"/>
          <w:shd w:val="clear" w:color="auto" w:fill="FFFFFF"/>
        </w:rPr>
        <w:t>. Всеми работниками соблюдаются правила по </w:t>
      </w:r>
      <w:hyperlink r:id="rId13" w:tooltip="Охрана труда" w:history="1">
        <w:r w:rsidRPr="00E76D4A">
          <w:rPr>
            <w:rStyle w:val="a6"/>
            <w:rFonts w:ascii="Times New Roman" w:hAnsi="Times New Roman" w:cs="Times New Roman"/>
            <w:color w:val="auto"/>
            <w:sz w:val="28"/>
            <w:szCs w:val="28"/>
            <w:u w:val="none"/>
            <w:shd w:val="clear" w:color="auto" w:fill="FFFFFF"/>
          </w:rPr>
          <w:t>охране труда</w:t>
        </w:r>
      </w:hyperlink>
      <w:r w:rsidRPr="00E76D4A">
        <w:rPr>
          <w:rFonts w:ascii="Times New Roman" w:hAnsi="Times New Roman" w:cs="Times New Roman"/>
          <w:sz w:val="28"/>
          <w:szCs w:val="28"/>
          <w:shd w:val="clear" w:color="auto" w:fill="FFFFFF"/>
        </w:rPr>
        <w:t xml:space="preserve">, создаются и обеспечиваются безопасные условия для жизни воспитанников и сотрудников. </w:t>
      </w:r>
    </w:p>
    <w:p w14:paraId="43876F27" w14:textId="77777777" w:rsidR="0059255A" w:rsidRPr="00E76D4A" w:rsidRDefault="0059255A"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shd w:val="clear" w:color="auto" w:fill="FFFFFF"/>
        </w:rPr>
        <w:t>Организация деятельности ведется по годовому плану работы, где предусмотрена работа с персоналом, детьми и родителями, работа по преемственности со школой. Образовательный процесс ведется в форме интегрированных занятий, учитывающих интерес и любопытство детей, группами, подгруппами детей и индивидуально. Непосредственно</w:t>
      </w:r>
      <w:r w:rsidR="00B95974" w:rsidRPr="0084455C">
        <w:rPr>
          <w:rFonts w:ascii="Times New Roman" w:hAnsi="Times New Roman" w:cs="Times New Roman"/>
          <w:sz w:val="28"/>
          <w:szCs w:val="28"/>
          <w:shd w:val="clear" w:color="auto" w:fill="FFFFFF"/>
        </w:rPr>
        <w:t xml:space="preserve"> </w:t>
      </w:r>
      <w:hyperlink r:id="rId14" w:tooltip="Образовательная деятельность" w:history="1">
        <w:r w:rsidRPr="00E76D4A">
          <w:rPr>
            <w:rStyle w:val="a6"/>
            <w:rFonts w:ascii="Times New Roman" w:hAnsi="Times New Roman" w:cs="Times New Roman"/>
            <w:color w:val="auto"/>
            <w:sz w:val="28"/>
            <w:szCs w:val="28"/>
            <w:u w:val="none"/>
            <w:shd w:val="clear" w:color="auto" w:fill="FFFFFF"/>
          </w:rPr>
          <w:t>образовательная деятельность</w:t>
        </w:r>
      </w:hyperlink>
      <w:r w:rsidR="00B95974" w:rsidRPr="0084455C">
        <w:rPr>
          <w:rFonts w:ascii="Times New Roman" w:hAnsi="Times New Roman" w:cs="Times New Roman"/>
          <w:sz w:val="28"/>
          <w:szCs w:val="28"/>
          <w:shd w:val="clear" w:color="auto" w:fill="FFFFFF"/>
        </w:rPr>
        <w:t xml:space="preserve"> </w:t>
      </w:r>
      <w:r w:rsidRPr="00E76D4A">
        <w:rPr>
          <w:rFonts w:ascii="Times New Roman" w:hAnsi="Times New Roman" w:cs="Times New Roman"/>
          <w:sz w:val="28"/>
          <w:szCs w:val="28"/>
          <w:shd w:val="clear" w:color="auto" w:fill="FFFFFF"/>
        </w:rPr>
        <w:t>строится в соответствии с утверждённой сеткой.</w:t>
      </w:r>
    </w:p>
    <w:p w14:paraId="3DC0083B" w14:textId="77777777" w:rsidR="00AB674E" w:rsidRPr="00E76D4A" w:rsidRDefault="0059255A" w:rsidP="00E76D4A">
      <w:pPr>
        <w:spacing w:after="0" w:line="360" w:lineRule="auto"/>
        <w:ind w:firstLine="709"/>
        <w:jc w:val="both"/>
        <w:rPr>
          <w:rFonts w:ascii="Times New Roman" w:hAnsi="Times New Roman" w:cs="Times New Roman"/>
          <w:sz w:val="28"/>
          <w:szCs w:val="28"/>
          <w:shd w:val="clear" w:color="auto" w:fill="FFFFFF"/>
        </w:rPr>
      </w:pPr>
      <w:r w:rsidRPr="00E76D4A">
        <w:rPr>
          <w:rFonts w:ascii="Times New Roman" w:hAnsi="Times New Roman" w:cs="Times New Roman"/>
          <w:sz w:val="28"/>
          <w:szCs w:val="28"/>
          <w:shd w:val="clear" w:color="auto" w:fill="FFFFFF"/>
        </w:rPr>
        <w:t>Созданы условия для взаимодействия разного возраста: проводятся совместные игры, прогулки, занятия, праздники. Обеспечивается баланс между занимательным делом и регламентированной деятельностью и свободным временем детей между разными видами активности детей (умственной и физической). Также для предупреждения утомляемости детей используются на занятиях физкультминутки.</w:t>
      </w:r>
    </w:p>
    <w:p w14:paraId="0B0889D7" w14:textId="77777777" w:rsidR="00C85A49" w:rsidRPr="00E76D4A" w:rsidRDefault="00DE4F02" w:rsidP="00E76D4A">
      <w:pPr>
        <w:spacing w:after="0" w:line="360" w:lineRule="auto"/>
        <w:ind w:firstLine="709"/>
        <w:jc w:val="both"/>
        <w:rPr>
          <w:rFonts w:ascii="Times New Roman" w:hAnsi="Times New Roman" w:cs="Times New Roman"/>
          <w:sz w:val="28"/>
          <w:szCs w:val="28"/>
          <w:shd w:val="clear" w:color="auto" w:fill="FFFFFF"/>
        </w:rPr>
      </w:pPr>
      <w:r w:rsidRPr="00E76D4A">
        <w:rPr>
          <w:rFonts w:ascii="Times New Roman" w:hAnsi="Times New Roman" w:cs="Times New Roman"/>
          <w:sz w:val="28"/>
          <w:szCs w:val="28"/>
          <w:shd w:val="clear" w:color="auto" w:fill="FFFFFF"/>
        </w:rPr>
        <w:t xml:space="preserve">Для конструктивной деятельности в МБДОУ - детский сад №406 имеются наборы мелкого настольного строителя, наборы крупного напольного строителя, различные конструкторы (деревянные, металлические, пластмассовые с разными способами соединения деталей). Собран бросовый (бумага, картон, открытки, катушки, проволочка) и природный (шишки, сухая </w:t>
      </w:r>
      <w:r w:rsidRPr="00E76D4A">
        <w:rPr>
          <w:rFonts w:ascii="Times New Roman" w:hAnsi="Times New Roman" w:cs="Times New Roman"/>
          <w:sz w:val="28"/>
          <w:szCs w:val="28"/>
          <w:shd w:val="clear" w:color="auto" w:fill="FFFFFF"/>
        </w:rPr>
        <w:lastRenderedPageBreak/>
        <w:t>трава, сухоцвет, пух, ракушки, зерно, косточки от фруктов) материал для художественного конструирования. Имеются сделанные своими руками разрезные картинки, мозаики. Также созданы условия для коллективной, самостоятельной и индивидуальной деятельности.</w:t>
      </w:r>
    </w:p>
    <w:p w14:paraId="619CBEBE" w14:textId="77777777" w:rsidR="00C85A49" w:rsidRPr="00E76D4A" w:rsidRDefault="00C85A49" w:rsidP="00E76D4A">
      <w:pPr>
        <w:spacing w:after="0" w:line="360" w:lineRule="auto"/>
        <w:ind w:firstLine="709"/>
        <w:jc w:val="both"/>
        <w:rPr>
          <w:rFonts w:ascii="Times New Roman" w:hAnsi="Times New Roman" w:cs="Times New Roman"/>
          <w:color w:val="000000"/>
          <w:sz w:val="28"/>
          <w:szCs w:val="28"/>
        </w:rPr>
      </w:pPr>
      <w:r w:rsidRPr="00E76D4A">
        <w:rPr>
          <w:rFonts w:ascii="Times New Roman" w:hAnsi="Times New Roman" w:cs="Times New Roman"/>
          <w:color w:val="000000"/>
          <w:sz w:val="28"/>
          <w:szCs w:val="28"/>
        </w:rPr>
        <w:t>Для физической активности детей в группах оборудованы физкультурные уголки, в которых имеется оборудование для проведения подвижных игр, упражнений в разных видах движений, используемые в самостоятельной деятельности.</w:t>
      </w:r>
    </w:p>
    <w:p w14:paraId="554E5D5B" w14:textId="77777777" w:rsidR="00C85A49" w:rsidRPr="00E76D4A" w:rsidRDefault="00C85A49" w:rsidP="00E76D4A">
      <w:pPr>
        <w:spacing w:after="0" w:line="360" w:lineRule="auto"/>
        <w:ind w:firstLine="709"/>
        <w:jc w:val="both"/>
        <w:rPr>
          <w:rFonts w:ascii="Times New Roman" w:hAnsi="Times New Roman" w:cs="Times New Roman"/>
          <w:color w:val="000000"/>
          <w:sz w:val="28"/>
          <w:szCs w:val="28"/>
        </w:rPr>
      </w:pPr>
      <w:r w:rsidRPr="00E76D4A">
        <w:rPr>
          <w:rFonts w:ascii="Times New Roman" w:hAnsi="Times New Roman" w:cs="Times New Roman"/>
          <w:color w:val="000000"/>
          <w:sz w:val="28"/>
          <w:szCs w:val="28"/>
        </w:rPr>
        <w:t>Также в МБДОУ - детский сад № 406 созданы условия для формирования у детей познавательных способностей. В достаточном количестве демонстрационный и раздаточный материал по всем разделам математики: счет, количество, величина, форма и других представлений. Оборудование сосредоточено как методическом кабинете, так и в группах.</w:t>
      </w:r>
    </w:p>
    <w:p w14:paraId="3A606033" w14:textId="77777777" w:rsidR="00C85A49" w:rsidRPr="00E76D4A" w:rsidRDefault="00C85A49" w:rsidP="00E76D4A">
      <w:pPr>
        <w:spacing w:after="0" w:line="360" w:lineRule="auto"/>
        <w:ind w:firstLine="709"/>
        <w:jc w:val="both"/>
        <w:rPr>
          <w:rFonts w:ascii="Times New Roman" w:hAnsi="Times New Roman" w:cs="Times New Roman"/>
          <w:sz w:val="28"/>
          <w:szCs w:val="28"/>
          <w:shd w:val="clear" w:color="auto" w:fill="FFFFFF"/>
        </w:rPr>
      </w:pPr>
      <w:r w:rsidRPr="00E76D4A">
        <w:rPr>
          <w:rFonts w:ascii="Times New Roman" w:hAnsi="Times New Roman" w:cs="Times New Roman"/>
          <w:color w:val="000000"/>
          <w:sz w:val="28"/>
          <w:szCs w:val="28"/>
        </w:rPr>
        <w:t>Для развития у детей элементарных естественнонаучных представлений имеются глобус, карты, магниты, луна, сосуды для воды, песок для простейшего экспериментирования.</w:t>
      </w:r>
    </w:p>
    <w:p w14:paraId="1E574CD6" w14:textId="77777777" w:rsidR="00222C91" w:rsidRDefault="00607A00"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shd w:val="clear" w:color="auto" w:fill="FFFFFF"/>
        </w:rPr>
        <w:t xml:space="preserve">МБДОУ - детский сад № 406 предоставляет развивающиеся занятия на платной основе. Занятия заключаются в организации детских дней рождений и иных праздников пожеланию родителей. Праздники </w:t>
      </w:r>
      <w:r w:rsidR="007E017E" w:rsidRPr="00E76D4A">
        <w:rPr>
          <w:rFonts w:ascii="Times New Roman" w:hAnsi="Times New Roman" w:cs="Times New Roman"/>
          <w:sz w:val="28"/>
          <w:szCs w:val="28"/>
          <w:shd w:val="clear" w:color="auto" w:fill="FFFFFF"/>
        </w:rPr>
        <w:t>организовываются с</w:t>
      </w:r>
      <w:r w:rsidR="00A122EB" w:rsidRPr="00E76D4A">
        <w:rPr>
          <w:rFonts w:ascii="Times New Roman" w:hAnsi="Times New Roman" w:cs="Times New Roman"/>
          <w:sz w:val="28"/>
          <w:szCs w:val="28"/>
          <w:shd w:val="clear" w:color="auto" w:fill="FFFFFF"/>
        </w:rPr>
        <w:t xml:space="preserve"> применением праздничных костюмов, специально разработанных для праздника танцев и разнообразных игр для детей. В </w:t>
      </w:r>
      <w:r w:rsidR="008A6B20">
        <w:rPr>
          <w:rFonts w:ascii="Times New Roman" w:hAnsi="Times New Roman" w:cs="Times New Roman"/>
          <w:sz w:val="28"/>
          <w:szCs w:val="28"/>
          <w:shd w:val="clear" w:color="auto" w:fill="FFFFFF"/>
        </w:rPr>
        <w:t>к</w:t>
      </w:r>
      <w:r w:rsidR="00A122EB" w:rsidRPr="00E76D4A">
        <w:rPr>
          <w:rFonts w:ascii="Times New Roman" w:hAnsi="Times New Roman" w:cs="Times New Roman"/>
          <w:sz w:val="28"/>
          <w:szCs w:val="28"/>
          <w:shd w:val="clear" w:color="auto" w:fill="FFFFFF"/>
        </w:rPr>
        <w:t xml:space="preserve">онечном счете дети получают незабываемые эмоции и впечатления от праздника, а родители при этом ограничиваются лишь незначительной оплатой за организацию и при этом не затрачивают дополнительное время на </w:t>
      </w:r>
      <w:r w:rsidR="00A122EB" w:rsidRPr="00E76D4A">
        <w:rPr>
          <w:rFonts w:ascii="Times New Roman" w:hAnsi="Times New Roman" w:cs="Times New Roman"/>
          <w:sz w:val="28"/>
          <w:szCs w:val="28"/>
        </w:rPr>
        <w:t xml:space="preserve">оформление необходимых справок </w:t>
      </w:r>
      <w:r w:rsidR="00222C91" w:rsidRPr="00E76D4A">
        <w:rPr>
          <w:rFonts w:ascii="Times New Roman" w:hAnsi="Times New Roman" w:cs="Times New Roman"/>
          <w:sz w:val="28"/>
          <w:szCs w:val="28"/>
        </w:rPr>
        <w:t xml:space="preserve">о здоровье аниматоров и </w:t>
      </w:r>
      <w:r w:rsidR="00A122EB" w:rsidRPr="00E76D4A">
        <w:rPr>
          <w:rFonts w:ascii="Times New Roman" w:hAnsi="Times New Roman" w:cs="Times New Roman"/>
          <w:sz w:val="28"/>
          <w:szCs w:val="28"/>
        </w:rPr>
        <w:t>получения специального</w:t>
      </w:r>
      <w:r w:rsidR="00222C91" w:rsidRPr="00E76D4A">
        <w:rPr>
          <w:rFonts w:ascii="Times New Roman" w:hAnsi="Times New Roman" w:cs="Times New Roman"/>
          <w:sz w:val="28"/>
          <w:szCs w:val="28"/>
        </w:rPr>
        <w:t xml:space="preserve"> разрешени</w:t>
      </w:r>
      <w:r w:rsidR="00A122EB" w:rsidRPr="00E76D4A">
        <w:rPr>
          <w:rFonts w:ascii="Times New Roman" w:hAnsi="Times New Roman" w:cs="Times New Roman"/>
          <w:sz w:val="28"/>
          <w:szCs w:val="28"/>
        </w:rPr>
        <w:t>я на проведение подобных праздников</w:t>
      </w:r>
      <w:r w:rsidR="00222C91" w:rsidRPr="00E76D4A">
        <w:rPr>
          <w:rFonts w:ascii="Times New Roman" w:hAnsi="Times New Roman" w:cs="Times New Roman"/>
          <w:sz w:val="28"/>
          <w:szCs w:val="28"/>
        </w:rPr>
        <w:t>.</w:t>
      </w:r>
    </w:p>
    <w:p w14:paraId="162B6C16" w14:textId="77777777" w:rsidR="000601FA" w:rsidRPr="000601FA" w:rsidRDefault="000601FA" w:rsidP="000601FA">
      <w:pPr>
        <w:spacing w:after="0" w:line="360" w:lineRule="auto"/>
        <w:ind w:firstLine="709"/>
        <w:jc w:val="both"/>
        <w:rPr>
          <w:rFonts w:ascii="Times New Roman" w:hAnsi="Times New Roman" w:cs="Times New Roman"/>
          <w:sz w:val="28"/>
          <w:szCs w:val="28"/>
        </w:rPr>
      </w:pPr>
      <w:r w:rsidRPr="000601FA">
        <w:rPr>
          <w:rFonts w:ascii="Times New Roman" w:hAnsi="Times New Roman" w:cs="Times New Roman"/>
          <w:sz w:val="28"/>
          <w:szCs w:val="28"/>
        </w:rPr>
        <w:t>Также в МБДОУ выявлено, что все дети посещают платные образовательные занятия н</w:t>
      </w:r>
      <w:r>
        <w:rPr>
          <w:rFonts w:ascii="Times New Roman" w:hAnsi="Times New Roman" w:cs="Times New Roman"/>
          <w:sz w:val="28"/>
          <w:szCs w:val="28"/>
        </w:rPr>
        <w:t>а общих основах, но дети сотрудников посещают эти занятия без оплаты. Это приводит к</w:t>
      </w:r>
      <w:r w:rsidRPr="000601FA">
        <w:rPr>
          <w:rFonts w:ascii="Times New Roman" w:hAnsi="Times New Roman" w:cs="Times New Roman"/>
          <w:sz w:val="28"/>
          <w:szCs w:val="28"/>
        </w:rPr>
        <w:t xml:space="preserve"> заинтересованности морального или материального поощрения сотрудников</w:t>
      </w:r>
      <w:r>
        <w:rPr>
          <w:rFonts w:ascii="Times New Roman" w:hAnsi="Times New Roman" w:cs="Times New Roman"/>
          <w:sz w:val="28"/>
          <w:szCs w:val="28"/>
        </w:rPr>
        <w:t>.</w:t>
      </w:r>
    </w:p>
    <w:p w14:paraId="1ADE4044" w14:textId="77777777" w:rsidR="008A119A" w:rsidRDefault="00A8552D"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lastRenderedPageBreak/>
        <w:t xml:space="preserve">Далее рассмотрим финансовую деятельность МБДОУ </w:t>
      </w:r>
      <w:r w:rsidR="00A21ED5" w:rsidRPr="00E76D4A">
        <w:rPr>
          <w:rFonts w:ascii="Times New Roman" w:hAnsi="Times New Roman" w:cs="Times New Roman"/>
          <w:sz w:val="28"/>
          <w:szCs w:val="28"/>
        </w:rPr>
        <w:t>- детский сад № 406. Отразим финансовые показатели в таблице 1.</w:t>
      </w:r>
    </w:p>
    <w:p w14:paraId="5B5433FD" w14:textId="77777777" w:rsidR="00A21ED5" w:rsidRDefault="00A21ED5"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Таблица 1</w:t>
      </w:r>
      <w:r w:rsidR="00A41AA7">
        <w:rPr>
          <w:rFonts w:ascii="Times New Roman" w:hAnsi="Times New Roman" w:cs="Times New Roman"/>
          <w:sz w:val="28"/>
          <w:szCs w:val="28"/>
        </w:rPr>
        <w:t xml:space="preserve"> – </w:t>
      </w:r>
      <w:r w:rsidR="0093529D">
        <w:rPr>
          <w:rFonts w:ascii="Times New Roman" w:hAnsi="Times New Roman" w:cs="Times New Roman"/>
          <w:sz w:val="28"/>
          <w:szCs w:val="28"/>
        </w:rPr>
        <w:t>Ф</w:t>
      </w:r>
      <w:r w:rsidRPr="00E76D4A">
        <w:rPr>
          <w:rFonts w:ascii="Times New Roman" w:hAnsi="Times New Roman" w:cs="Times New Roman"/>
          <w:sz w:val="28"/>
          <w:szCs w:val="28"/>
        </w:rPr>
        <w:t>инансовые показатели МБДОУ - детский сад № 406</w:t>
      </w:r>
      <w:r w:rsidR="0093529D">
        <w:rPr>
          <w:rFonts w:ascii="Times New Roman" w:hAnsi="Times New Roman" w:cs="Times New Roman"/>
          <w:sz w:val="28"/>
          <w:szCs w:val="28"/>
        </w:rPr>
        <w:t xml:space="preserve"> за 2021 - 2022 годы</w:t>
      </w:r>
      <w:r w:rsidR="00A41AA7">
        <w:rPr>
          <w:rFonts w:ascii="Times New Roman" w:hAnsi="Times New Roman" w:cs="Times New Roman"/>
          <w:sz w:val="28"/>
          <w:szCs w:val="28"/>
        </w:rPr>
        <w:t xml:space="preserve">, тыс. руб. </w:t>
      </w:r>
    </w:p>
    <w:tbl>
      <w:tblPr>
        <w:tblW w:w="9666" w:type="dxa"/>
        <w:tblInd w:w="91" w:type="dxa"/>
        <w:tblLook w:val="04A0" w:firstRow="1" w:lastRow="0" w:firstColumn="1" w:lastColumn="0" w:noHBand="0" w:noVBand="1"/>
      </w:tblPr>
      <w:tblGrid>
        <w:gridCol w:w="4979"/>
        <w:gridCol w:w="1417"/>
        <w:gridCol w:w="1559"/>
        <w:gridCol w:w="1711"/>
      </w:tblGrid>
      <w:tr w:rsidR="0093529D" w:rsidRPr="0093529D" w14:paraId="266340B9" w14:textId="77777777" w:rsidTr="0093529D">
        <w:trPr>
          <w:trHeight w:val="750"/>
        </w:trPr>
        <w:tc>
          <w:tcPr>
            <w:tcW w:w="4979" w:type="dxa"/>
            <w:tcBorders>
              <w:top w:val="single" w:sz="4" w:space="0" w:color="auto"/>
              <w:left w:val="single" w:sz="4" w:space="0" w:color="auto"/>
              <w:bottom w:val="single" w:sz="4" w:space="0" w:color="auto"/>
              <w:right w:val="single" w:sz="4" w:space="0" w:color="auto"/>
            </w:tcBorders>
            <w:shd w:val="clear" w:color="auto" w:fill="auto"/>
            <w:hideMark/>
          </w:tcPr>
          <w:p w14:paraId="485B4F18" w14:textId="77777777" w:rsidR="0093529D" w:rsidRPr="0093529D" w:rsidRDefault="0093529D" w:rsidP="0093529D">
            <w:pPr>
              <w:spacing w:after="0" w:line="240" w:lineRule="auto"/>
              <w:jc w:val="both"/>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Показатели</w:t>
            </w:r>
          </w:p>
        </w:tc>
        <w:tc>
          <w:tcPr>
            <w:tcW w:w="1417" w:type="dxa"/>
            <w:tcBorders>
              <w:top w:val="single" w:sz="4" w:space="0" w:color="auto"/>
              <w:left w:val="nil"/>
              <w:bottom w:val="single" w:sz="4" w:space="0" w:color="auto"/>
              <w:right w:val="single" w:sz="4" w:space="0" w:color="auto"/>
            </w:tcBorders>
            <w:shd w:val="clear" w:color="auto" w:fill="auto"/>
            <w:hideMark/>
          </w:tcPr>
          <w:p w14:paraId="71F631EB" w14:textId="77777777" w:rsidR="0093529D" w:rsidRPr="0093529D" w:rsidRDefault="0093529D" w:rsidP="0093529D">
            <w:pPr>
              <w:spacing w:after="0" w:line="240" w:lineRule="auto"/>
              <w:jc w:val="both"/>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2021 год</w:t>
            </w:r>
          </w:p>
        </w:tc>
        <w:tc>
          <w:tcPr>
            <w:tcW w:w="1559" w:type="dxa"/>
            <w:tcBorders>
              <w:top w:val="single" w:sz="4" w:space="0" w:color="auto"/>
              <w:left w:val="nil"/>
              <w:bottom w:val="single" w:sz="4" w:space="0" w:color="auto"/>
              <w:right w:val="single" w:sz="4" w:space="0" w:color="auto"/>
            </w:tcBorders>
            <w:shd w:val="clear" w:color="auto" w:fill="auto"/>
            <w:hideMark/>
          </w:tcPr>
          <w:p w14:paraId="0CE5FB49" w14:textId="77777777" w:rsidR="0093529D" w:rsidRPr="0093529D" w:rsidRDefault="0093529D" w:rsidP="0093529D">
            <w:pPr>
              <w:spacing w:after="0" w:line="240" w:lineRule="auto"/>
              <w:jc w:val="both"/>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2022 год</w:t>
            </w:r>
          </w:p>
        </w:tc>
        <w:tc>
          <w:tcPr>
            <w:tcW w:w="1711" w:type="dxa"/>
            <w:tcBorders>
              <w:top w:val="single" w:sz="4" w:space="0" w:color="auto"/>
              <w:left w:val="nil"/>
              <w:bottom w:val="single" w:sz="4" w:space="0" w:color="auto"/>
              <w:right w:val="single" w:sz="4" w:space="0" w:color="auto"/>
            </w:tcBorders>
            <w:shd w:val="clear" w:color="auto" w:fill="auto"/>
            <w:hideMark/>
          </w:tcPr>
          <w:p w14:paraId="6DE5DD2F" w14:textId="77777777" w:rsidR="0093529D" w:rsidRPr="0093529D" w:rsidRDefault="0093529D" w:rsidP="0093529D">
            <w:pPr>
              <w:spacing w:after="0" w:line="240" w:lineRule="auto"/>
              <w:jc w:val="both"/>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Абсолютное отклонение</w:t>
            </w:r>
          </w:p>
        </w:tc>
      </w:tr>
      <w:tr w:rsidR="0093529D" w:rsidRPr="0093529D" w14:paraId="657696E4" w14:textId="77777777" w:rsidTr="0093529D">
        <w:trPr>
          <w:trHeight w:val="375"/>
        </w:trPr>
        <w:tc>
          <w:tcPr>
            <w:tcW w:w="4979" w:type="dxa"/>
            <w:tcBorders>
              <w:top w:val="nil"/>
              <w:left w:val="single" w:sz="4" w:space="0" w:color="auto"/>
              <w:bottom w:val="single" w:sz="4" w:space="0" w:color="auto"/>
              <w:right w:val="single" w:sz="4" w:space="0" w:color="auto"/>
            </w:tcBorders>
            <w:shd w:val="clear" w:color="auto" w:fill="auto"/>
            <w:vAlign w:val="bottom"/>
            <w:hideMark/>
          </w:tcPr>
          <w:p w14:paraId="48B6BB5E" w14:textId="77777777" w:rsidR="0093529D" w:rsidRPr="0093529D" w:rsidRDefault="0093529D" w:rsidP="0093529D">
            <w:pPr>
              <w:spacing w:after="0" w:line="240" w:lineRule="auto"/>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Доходы:</w:t>
            </w:r>
          </w:p>
        </w:tc>
        <w:tc>
          <w:tcPr>
            <w:tcW w:w="1417" w:type="dxa"/>
            <w:tcBorders>
              <w:top w:val="nil"/>
              <w:left w:val="nil"/>
              <w:bottom w:val="single" w:sz="4" w:space="0" w:color="auto"/>
              <w:right w:val="single" w:sz="4" w:space="0" w:color="auto"/>
            </w:tcBorders>
            <w:shd w:val="clear" w:color="auto" w:fill="auto"/>
            <w:vAlign w:val="bottom"/>
            <w:hideMark/>
          </w:tcPr>
          <w:p w14:paraId="253EEDE6"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34 744,65</w:t>
            </w:r>
          </w:p>
        </w:tc>
        <w:tc>
          <w:tcPr>
            <w:tcW w:w="1559" w:type="dxa"/>
            <w:tcBorders>
              <w:top w:val="nil"/>
              <w:left w:val="nil"/>
              <w:bottom w:val="single" w:sz="4" w:space="0" w:color="auto"/>
              <w:right w:val="single" w:sz="4" w:space="0" w:color="auto"/>
            </w:tcBorders>
            <w:shd w:val="clear" w:color="auto" w:fill="auto"/>
            <w:vAlign w:val="bottom"/>
            <w:hideMark/>
          </w:tcPr>
          <w:p w14:paraId="7A3967D8"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36 070,68</w:t>
            </w:r>
          </w:p>
        </w:tc>
        <w:tc>
          <w:tcPr>
            <w:tcW w:w="1711" w:type="dxa"/>
            <w:tcBorders>
              <w:top w:val="nil"/>
              <w:left w:val="nil"/>
              <w:bottom w:val="single" w:sz="4" w:space="0" w:color="auto"/>
              <w:right w:val="single" w:sz="4" w:space="0" w:color="auto"/>
            </w:tcBorders>
            <w:shd w:val="clear" w:color="auto" w:fill="auto"/>
            <w:vAlign w:val="bottom"/>
            <w:hideMark/>
          </w:tcPr>
          <w:p w14:paraId="0751BAC4"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1 326,03</w:t>
            </w:r>
          </w:p>
        </w:tc>
      </w:tr>
      <w:tr w:rsidR="0093529D" w:rsidRPr="0093529D" w14:paraId="7FE61B4D" w14:textId="77777777" w:rsidTr="00C67A83">
        <w:trPr>
          <w:trHeight w:val="1605"/>
        </w:trPr>
        <w:tc>
          <w:tcPr>
            <w:tcW w:w="4979" w:type="dxa"/>
            <w:tcBorders>
              <w:top w:val="nil"/>
              <w:left w:val="single" w:sz="4" w:space="0" w:color="auto"/>
              <w:bottom w:val="single" w:sz="4" w:space="0" w:color="auto"/>
              <w:right w:val="single" w:sz="4" w:space="0" w:color="auto"/>
            </w:tcBorders>
            <w:shd w:val="clear" w:color="auto" w:fill="auto"/>
            <w:vAlign w:val="bottom"/>
            <w:hideMark/>
          </w:tcPr>
          <w:p w14:paraId="118790AF" w14:textId="77777777" w:rsidR="0093529D" w:rsidRPr="0093529D" w:rsidRDefault="0093529D" w:rsidP="0093529D">
            <w:pPr>
              <w:spacing w:after="0" w:line="240" w:lineRule="auto"/>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Субсидии на финансовое обеспечение выполнения государственного (муниципального) задания за счет средств бюджета публично-правового образования, создавшего учреждение</w:t>
            </w:r>
          </w:p>
        </w:tc>
        <w:tc>
          <w:tcPr>
            <w:tcW w:w="1417" w:type="dxa"/>
            <w:tcBorders>
              <w:top w:val="nil"/>
              <w:left w:val="nil"/>
              <w:bottom w:val="single" w:sz="4" w:space="0" w:color="auto"/>
              <w:right w:val="single" w:sz="4" w:space="0" w:color="auto"/>
            </w:tcBorders>
            <w:shd w:val="clear" w:color="auto" w:fill="auto"/>
            <w:vAlign w:val="bottom"/>
            <w:hideMark/>
          </w:tcPr>
          <w:p w14:paraId="18C6339D"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25 379,00</w:t>
            </w:r>
          </w:p>
        </w:tc>
        <w:tc>
          <w:tcPr>
            <w:tcW w:w="1559" w:type="dxa"/>
            <w:tcBorders>
              <w:top w:val="nil"/>
              <w:left w:val="nil"/>
              <w:bottom w:val="single" w:sz="4" w:space="0" w:color="auto"/>
              <w:right w:val="single" w:sz="4" w:space="0" w:color="auto"/>
            </w:tcBorders>
            <w:shd w:val="clear" w:color="auto" w:fill="auto"/>
            <w:vAlign w:val="bottom"/>
            <w:hideMark/>
          </w:tcPr>
          <w:p w14:paraId="06B6BDB2"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26 428,00</w:t>
            </w:r>
          </w:p>
        </w:tc>
        <w:tc>
          <w:tcPr>
            <w:tcW w:w="1711" w:type="dxa"/>
            <w:tcBorders>
              <w:top w:val="nil"/>
              <w:left w:val="nil"/>
              <w:bottom w:val="single" w:sz="4" w:space="0" w:color="auto"/>
              <w:right w:val="single" w:sz="4" w:space="0" w:color="auto"/>
            </w:tcBorders>
            <w:shd w:val="clear" w:color="auto" w:fill="auto"/>
            <w:vAlign w:val="bottom"/>
            <w:hideMark/>
          </w:tcPr>
          <w:p w14:paraId="2B97F6DC"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1 049,00</w:t>
            </w:r>
          </w:p>
        </w:tc>
      </w:tr>
      <w:tr w:rsidR="0093529D" w:rsidRPr="0093529D" w14:paraId="18525747" w14:textId="77777777" w:rsidTr="0093529D">
        <w:trPr>
          <w:trHeight w:val="375"/>
        </w:trPr>
        <w:tc>
          <w:tcPr>
            <w:tcW w:w="4979" w:type="dxa"/>
            <w:tcBorders>
              <w:top w:val="nil"/>
              <w:left w:val="single" w:sz="4" w:space="0" w:color="auto"/>
              <w:bottom w:val="single" w:sz="4" w:space="0" w:color="auto"/>
              <w:right w:val="single" w:sz="4" w:space="0" w:color="auto"/>
            </w:tcBorders>
            <w:shd w:val="clear" w:color="auto" w:fill="auto"/>
            <w:vAlign w:val="bottom"/>
            <w:hideMark/>
          </w:tcPr>
          <w:p w14:paraId="39B260D2" w14:textId="77777777" w:rsidR="0093529D" w:rsidRPr="0093529D" w:rsidRDefault="0093529D" w:rsidP="0093529D">
            <w:pPr>
              <w:spacing w:after="0" w:line="240" w:lineRule="auto"/>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Доходы от оказания платных услуг</w:t>
            </w:r>
          </w:p>
        </w:tc>
        <w:tc>
          <w:tcPr>
            <w:tcW w:w="1417" w:type="dxa"/>
            <w:tcBorders>
              <w:top w:val="nil"/>
              <w:left w:val="nil"/>
              <w:bottom w:val="single" w:sz="4" w:space="0" w:color="auto"/>
              <w:right w:val="single" w:sz="4" w:space="0" w:color="auto"/>
            </w:tcBorders>
            <w:shd w:val="clear" w:color="auto" w:fill="auto"/>
            <w:vAlign w:val="bottom"/>
            <w:hideMark/>
          </w:tcPr>
          <w:p w14:paraId="0B3917E8"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1 379,65</w:t>
            </w:r>
          </w:p>
        </w:tc>
        <w:tc>
          <w:tcPr>
            <w:tcW w:w="1559" w:type="dxa"/>
            <w:tcBorders>
              <w:top w:val="nil"/>
              <w:left w:val="nil"/>
              <w:bottom w:val="single" w:sz="4" w:space="0" w:color="auto"/>
              <w:right w:val="single" w:sz="4" w:space="0" w:color="auto"/>
            </w:tcBorders>
            <w:shd w:val="clear" w:color="auto" w:fill="auto"/>
            <w:vAlign w:val="bottom"/>
            <w:hideMark/>
          </w:tcPr>
          <w:p w14:paraId="2856DAED"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1 495,68</w:t>
            </w:r>
          </w:p>
        </w:tc>
        <w:tc>
          <w:tcPr>
            <w:tcW w:w="1711" w:type="dxa"/>
            <w:tcBorders>
              <w:top w:val="nil"/>
              <w:left w:val="nil"/>
              <w:bottom w:val="single" w:sz="4" w:space="0" w:color="auto"/>
              <w:right w:val="single" w:sz="4" w:space="0" w:color="auto"/>
            </w:tcBorders>
            <w:shd w:val="clear" w:color="auto" w:fill="auto"/>
            <w:vAlign w:val="bottom"/>
            <w:hideMark/>
          </w:tcPr>
          <w:p w14:paraId="2719800E"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116,03</w:t>
            </w:r>
          </w:p>
        </w:tc>
      </w:tr>
      <w:tr w:rsidR="0093529D" w:rsidRPr="0093529D" w14:paraId="5CC5F5F0" w14:textId="77777777" w:rsidTr="0093529D">
        <w:trPr>
          <w:trHeight w:val="375"/>
        </w:trPr>
        <w:tc>
          <w:tcPr>
            <w:tcW w:w="4979" w:type="dxa"/>
            <w:tcBorders>
              <w:top w:val="nil"/>
              <w:left w:val="single" w:sz="4" w:space="0" w:color="auto"/>
              <w:bottom w:val="single" w:sz="4" w:space="0" w:color="auto"/>
              <w:right w:val="single" w:sz="4" w:space="0" w:color="auto"/>
            </w:tcBorders>
            <w:shd w:val="clear" w:color="auto" w:fill="auto"/>
            <w:vAlign w:val="bottom"/>
            <w:hideMark/>
          </w:tcPr>
          <w:p w14:paraId="29EB0F7E" w14:textId="77777777" w:rsidR="0093529D" w:rsidRPr="0093529D" w:rsidRDefault="0093529D" w:rsidP="0093529D">
            <w:pPr>
              <w:spacing w:after="0" w:line="240" w:lineRule="auto"/>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Родительская плата за присмотр и уход в ДОУ</w:t>
            </w:r>
          </w:p>
        </w:tc>
        <w:tc>
          <w:tcPr>
            <w:tcW w:w="1417" w:type="dxa"/>
            <w:tcBorders>
              <w:top w:val="nil"/>
              <w:left w:val="nil"/>
              <w:bottom w:val="single" w:sz="4" w:space="0" w:color="auto"/>
              <w:right w:val="single" w:sz="4" w:space="0" w:color="auto"/>
            </w:tcBorders>
            <w:shd w:val="clear" w:color="auto" w:fill="auto"/>
            <w:vAlign w:val="bottom"/>
            <w:hideMark/>
          </w:tcPr>
          <w:p w14:paraId="39BE204D"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7 986,00</w:t>
            </w:r>
          </w:p>
        </w:tc>
        <w:tc>
          <w:tcPr>
            <w:tcW w:w="1559" w:type="dxa"/>
            <w:tcBorders>
              <w:top w:val="nil"/>
              <w:left w:val="nil"/>
              <w:bottom w:val="single" w:sz="4" w:space="0" w:color="auto"/>
              <w:right w:val="single" w:sz="4" w:space="0" w:color="auto"/>
            </w:tcBorders>
            <w:shd w:val="clear" w:color="auto" w:fill="auto"/>
            <w:vAlign w:val="bottom"/>
            <w:hideMark/>
          </w:tcPr>
          <w:p w14:paraId="4DEA0768"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8 147,00</w:t>
            </w:r>
          </w:p>
        </w:tc>
        <w:tc>
          <w:tcPr>
            <w:tcW w:w="1711" w:type="dxa"/>
            <w:tcBorders>
              <w:top w:val="nil"/>
              <w:left w:val="nil"/>
              <w:bottom w:val="single" w:sz="4" w:space="0" w:color="auto"/>
              <w:right w:val="single" w:sz="4" w:space="0" w:color="auto"/>
            </w:tcBorders>
            <w:shd w:val="clear" w:color="auto" w:fill="auto"/>
            <w:vAlign w:val="bottom"/>
            <w:hideMark/>
          </w:tcPr>
          <w:p w14:paraId="262B0E07"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161,00</w:t>
            </w:r>
          </w:p>
        </w:tc>
      </w:tr>
      <w:tr w:rsidR="0093529D" w:rsidRPr="0093529D" w14:paraId="404019C7" w14:textId="77777777" w:rsidTr="0093529D">
        <w:trPr>
          <w:trHeight w:val="375"/>
        </w:trPr>
        <w:tc>
          <w:tcPr>
            <w:tcW w:w="4979" w:type="dxa"/>
            <w:tcBorders>
              <w:top w:val="nil"/>
              <w:left w:val="single" w:sz="4" w:space="0" w:color="auto"/>
              <w:bottom w:val="single" w:sz="4" w:space="0" w:color="auto"/>
              <w:right w:val="single" w:sz="4" w:space="0" w:color="auto"/>
            </w:tcBorders>
            <w:shd w:val="clear" w:color="auto" w:fill="auto"/>
            <w:vAlign w:val="bottom"/>
            <w:hideMark/>
          </w:tcPr>
          <w:p w14:paraId="3178D866" w14:textId="77777777" w:rsidR="0093529D" w:rsidRPr="0093529D" w:rsidRDefault="0093529D" w:rsidP="0093529D">
            <w:pPr>
              <w:spacing w:after="0" w:line="240" w:lineRule="auto"/>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 xml:space="preserve">Расходы: </w:t>
            </w:r>
          </w:p>
        </w:tc>
        <w:tc>
          <w:tcPr>
            <w:tcW w:w="1417" w:type="dxa"/>
            <w:tcBorders>
              <w:top w:val="nil"/>
              <w:left w:val="nil"/>
              <w:bottom w:val="single" w:sz="4" w:space="0" w:color="auto"/>
              <w:right w:val="single" w:sz="4" w:space="0" w:color="auto"/>
            </w:tcBorders>
            <w:shd w:val="clear" w:color="auto" w:fill="auto"/>
            <w:vAlign w:val="bottom"/>
            <w:hideMark/>
          </w:tcPr>
          <w:p w14:paraId="04127D3A"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34 662,37</w:t>
            </w:r>
          </w:p>
        </w:tc>
        <w:tc>
          <w:tcPr>
            <w:tcW w:w="1559" w:type="dxa"/>
            <w:tcBorders>
              <w:top w:val="nil"/>
              <w:left w:val="nil"/>
              <w:bottom w:val="single" w:sz="4" w:space="0" w:color="auto"/>
              <w:right w:val="single" w:sz="4" w:space="0" w:color="auto"/>
            </w:tcBorders>
            <w:shd w:val="clear" w:color="auto" w:fill="auto"/>
            <w:vAlign w:val="bottom"/>
            <w:hideMark/>
          </w:tcPr>
          <w:p w14:paraId="545AC813"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36 614,53</w:t>
            </w:r>
          </w:p>
        </w:tc>
        <w:tc>
          <w:tcPr>
            <w:tcW w:w="1711" w:type="dxa"/>
            <w:tcBorders>
              <w:top w:val="nil"/>
              <w:left w:val="nil"/>
              <w:bottom w:val="single" w:sz="4" w:space="0" w:color="auto"/>
              <w:right w:val="single" w:sz="4" w:space="0" w:color="auto"/>
            </w:tcBorders>
            <w:shd w:val="clear" w:color="auto" w:fill="auto"/>
            <w:vAlign w:val="bottom"/>
            <w:hideMark/>
          </w:tcPr>
          <w:p w14:paraId="39BA6EF9"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1 952,16</w:t>
            </w:r>
          </w:p>
        </w:tc>
      </w:tr>
      <w:tr w:rsidR="0093529D" w:rsidRPr="0093529D" w14:paraId="71E5C248" w14:textId="77777777" w:rsidTr="0093529D">
        <w:trPr>
          <w:trHeight w:val="375"/>
        </w:trPr>
        <w:tc>
          <w:tcPr>
            <w:tcW w:w="4979" w:type="dxa"/>
            <w:tcBorders>
              <w:top w:val="nil"/>
              <w:left w:val="single" w:sz="4" w:space="0" w:color="auto"/>
              <w:bottom w:val="single" w:sz="4" w:space="0" w:color="auto"/>
              <w:right w:val="single" w:sz="4" w:space="0" w:color="auto"/>
            </w:tcBorders>
            <w:shd w:val="clear" w:color="auto" w:fill="auto"/>
            <w:vAlign w:val="bottom"/>
            <w:hideMark/>
          </w:tcPr>
          <w:p w14:paraId="7629C088" w14:textId="77777777" w:rsidR="0093529D" w:rsidRPr="0093529D" w:rsidRDefault="0093529D" w:rsidP="0093529D">
            <w:pPr>
              <w:spacing w:after="0" w:line="240" w:lineRule="auto"/>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Оплата труда</w:t>
            </w:r>
          </w:p>
        </w:tc>
        <w:tc>
          <w:tcPr>
            <w:tcW w:w="1417" w:type="dxa"/>
            <w:tcBorders>
              <w:top w:val="nil"/>
              <w:left w:val="nil"/>
              <w:bottom w:val="single" w:sz="4" w:space="0" w:color="auto"/>
              <w:right w:val="single" w:sz="4" w:space="0" w:color="auto"/>
            </w:tcBorders>
            <w:shd w:val="clear" w:color="auto" w:fill="auto"/>
            <w:vAlign w:val="bottom"/>
            <w:hideMark/>
          </w:tcPr>
          <w:p w14:paraId="3ACC080F"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15 986,35</w:t>
            </w:r>
          </w:p>
        </w:tc>
        <w:tc>
          <w:tcPr>
            <w:tcW w:w="1559" w:type="dxa"/>
            <w:tcBorders>
              <w:top w:val="nil"/>
              <w:left w:val="nil"/>
              <w:bottom w:val="single" w:sz="4" w:space="0" w:color="auto"/>
              <w:right w:val="single" w:sz="4" w:space="0" w:color="auto"/>
            </w:tcBorders>
            <w:shd w:val="clear" w:color="auto" w:fill="auto"/>
            <w:vAlign w:val="bottom"/>
            <w:hideMark/>
          </w:tcPr>
          <w:p w14:paraId="405DFB98"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16 987,65</w:t>
            </w:r>
          </w:p>
        </w:tc>
        <w:tc>
          <w:tcPr>
            <w:tcW w:w="1711" w:type="dxa"/>
            <w:tcBorders>
              <w:top w:val="nil"/>
              <w:left w:val="nil"/>
              <w:bottom w:val="single" w:sz="4" w:space="0" w:color="auto"/>
              <w:right w:val="single" w:sz="4" w:space="0" w:color="auto"/>
            </w:tcBorders>
            <w:shd w:val="clear" w:color="auto" w:fill="auto"/>
            <w:vAlign w:val="bottom"/>
            <w:hideMark/>
          </w:tcPr>
          <w:p w14:paraId="7089CF61"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1 001,30</w:t>
            </w:r>
          </w:p>
        </w:tc>
      </w:tr>
      <w:tr w:rsidR="0093529D" w:rsidRPr="0093529D" w14:paraId="6451EFE4" w14:textId="77777777" w:rsidTr="00C67A83">
        <w:trPr>
          <w:trHeight w:val="1306"/>
        </w:trPr>
        <w:tc>
          <w:tcPr>
            <w:tcW w:w="4979" w:type="dxa"/>
            <w:tcBorders>
              <w:top w:val="nil"/>
              <w:left w:val="single" w:sz="4" w:space="0" w:color="auto"/>
              <w:bottom w:val="single" w:sz="4" w:space="0" w:color="auto"/>
              <w:right w:val="single" w:sz="4" w:space="0" w:color="auto"/>
            </w:tcBorders>
            <w:shd w:val="clear" w:color="auto" w:fill="auto"/>
            <w:vAlign w:val="bottom"/>
            <w:hideMark/>
          </w:tcPr>
          <w:p w14:paraId="165B42B7" w14:textId="77777777" w:rsidR="0093529D" w:rsidRPr="0093529D" w:rsidRDefault="0093529D" w:rsidP="0093529D">
            <w:pPr>
              <w:spacing w:after="0" w:line="240" w:lineRule="auto"/>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417" w:type="dxa"/>
            <w:tcBorders>
              <w:top w:val="nil"/>
              <w:left w:val="nil"/>
              <w:bottom w:val="single" w:sz="4" w:space="0" w:color="auto"/>
              <w:right w:val="single" w:sz="4" w:space="0" w:color="auto"/>
            </w:tcBorders>
            <w:shd w:val="clear" w:color="auto" w:fill="auto"/>
            <w:vAlign w:val="bottom"/>
            <w:hideMark/>
          </w:tcPr>
          <w:p w14:paraId="461B1204"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4 827,08</w:t>
            </w:r>
          </w:p>
        </w:tc>
        <w:tc>
          <w:tcPr>
            <w:tcW w:w="1559" w:type="dxa"/>
            <w:tcBorders>
              <w:top w:val="nil"/>
              <w:left w:val="nil"/>
              <w:bottom w:val="single" w:sz="4" w:space="0" w:color="auto"/>
              <w:right w:val="single" w:sz="4" w:space="0" w:color="auto"/>
            </w:tcBorders>
            <w:shd w:val="clear" w:color="auto" w:fill="auto"/>
            <w:vAlign w:val="bottom"/>
            <w:hideMark/>
          </w:tcPr>
          <w:p w14:paraId="178EEB63"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5 129,42</w:t>
            </w:r>
          </w:p>
        </w:tc>
        <w:tc>
          <w:tcPr>
            <w:tcW w:w="1711" w:type="dxa"/>
            <w:tcBorders>
              <w:top w:val="nil"/>
              <w:left w:val="nil"/>
              <w:bottom w:val="single" w:sz="4" w:space="0" w:color="auto"/>
              <w:right w:val="single" w:sz="4" w:space="0" w:color="auto"/>
            </w:tcBorders>
            <w:shd w:val="clear" w:color="auto" w:fill="auto"/>
            <w:vAlign w:val="bottom"/>
            <w:hideMark/>
          </w:tcPr>
          <w:p w14:paraId="60E8F6D3"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302,34</w:t>
            </w:r>
          </w:p>
        </w:tc>
      </w:tr>
      <w:tr w:rsidR="0093529D" w:rsidRPr="0093529D" w14:paraId="7DB2A8EF" w14:textId="77777777" w:rsidTr="0093529D">
        <w:trPr>
          <w:trHeight w:val="375"/>
        </w:trPr>
        <w:tc>
          <w:tcPr>
            <w:tcW w:w="4979" w:type="dxa"/>
            <w:tcBorders>
              <w:top w:val="nil"/>
              <w:left w:val="single" w:sz="4" w:space="0" w:color="auto"/>
              <w:bottom w:val="single" w:sz="4" w:space="0" w:color="auto"/>
              <w:right w:val="single" w:sz="4" w:space="0" w:color="auto"/>
            </w:tcBorders>
            <w:shd w:val="clear" w:color="auto" w:fill="auto"/>
            <w:vAlign w:val="bottom"/>
            <w:hideMark/>
          </w:tcPr>
          <w:p w14:paraId="366CE59B" w14:textId="77777777" w:rsidR="0093529D" w:rsidRPr="0093529D" w:rsidRDefault="0093529D" w:rsidP="0093529D">
            <w:pPr>
              <w:spacing w:after="0" w:line="240" w:lineRule="auto"/>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Уплату налогов, сборов и иных платежей</w:t>
            </w:r>
          </w:p>
        </w:tc>
        <w:tc>
          <w:tcPr>
            <w:tcW w:w="1417" w:type="dxa"/>
            <w:tcBorders>
              <w:top w:val="nil"/>
              <w:left w:val="nil"/>
              <w:bottom w:val="single" w:sz="4" w:space="0" w:color="auto"/>
              <w:right w:val="single" w:sz="4" w:space="0" w:color="auto"/>
            </w:tcBorders>
            <w:shd w:val="clear" w:color="auto" w:fill="auto"/>
            <w:vAlign w:val="bottom"/>
            <w:hideMark/>
          </w:tcPr>
          <w:p w14:paraId="0AB134BE"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1 159,44</w:t>
            </w:r>
          </w:p>
        </w:tc>
        <w:tc>
          <w:tcPr>
            <w:tcW w:w="1559" w:type="dxa"/>
            <w:tcBorders>
              <w:top w:val="nil"/>
              <w:left w:val="nil"/>
              <w:bottom w:val="single" w:sz="4" w:space="0" w:color="auto"/>
              <w:right w:val="single" w:sz="4" w:space="0" w:color="auto"/>
            </w:tcBorders>
            <w:shd w:val="clear" w:color="auto" w:fill="auto"/>
            <w:vAlign w:val="bottom"/>
            <w:hideMark/>
          </w:tcPr>
          <w:p w14:paraId="4B4110CC"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1 232,06</w:t>
            </w:r>
          </w:p>
        </w:tc>
        <w:tc>
          <w:tcPr>
            <w:tcW w:w="1711" w:type="dxa"/>
            <w:tcBorders>
              <w:top w:val="nil"/>
              <w:left w:val="nil"/>
              <w:bottom w:val="single" w:sz="4" w:space="0" w:color="auto"/>
              <w:right w:val="single" w:sz="4" w:space="0" w:color="auto"/>
            </w:tcBorders>
            <w:shd w:val="clear" w:color="auto" w:fill="auto"/>
            <w:vAlign w:val="bottom"/>
            <w:hideMark/>
          </w:tcPr>
          <w:p w14:paraId="1A2E4FA8"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72,62</w:t>
            </w:r>
          </w:p>
        </w:tc>
      </w:tr>
      <w:tr w:rsidR="0093529D" w:rsidRPr="0093529D" w14:paraId="069CBB9A" w14:textId="77777777" w:rsidTr="0093529D">
        <w:trPr>
          <w:trHeight w:val="375"/>
        </w:trPr>
        <w:tc>
          <w:tcPr>
            <w:tcW w:w="4979" w:type="dxa"/>
            <w:tcBorders>
              <w:top w:val="nil"/>
              <w:left w:val="single" w:sz="4" w:space="0" w:color="auto"/>
              <w:bottom w:val="single" w:sz="4" w:space="0" w:color="auto"/>
              <w:right w:val="single" w:sz="4" w:space="0" w:color="auto"/>
            </w:tcBorders>
            <w:shd w:val="clear" w:color="auto" w:fill="auto"/>
            <w:vAlign w:val="bottom"/>
            <w:hideMark/>
          </w:tcPr>
          <w:p w14:paraId="4A07CEE9" w14:textId="77777777" w:rsidR="0093529D" w:rsidRPr="0093529D" w:rsidRDefault="0093529D" w:rsidP="0093529D">
            <w:pPr>
              <w:spacing w:after="0" w:line="240" w:lineRule="auto"/>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Расходы на закупку товаров, работ, услуг</w:t>
            </w:r>
          </w:p>
        </w:tc>
        <w:tc>
          <w:tcPr>
            <w:tcW w:w="1417" w:type="dxa"/>
            <w:tcBorders>
              <w:top w:val="nil"/>
              <w:left w:val="nil"/>
              <w:bottom w:val="single" w:sz="4" w:space="0" w:color="auto"/>
              <w:right w:val="single" w:sz="4" w:space="0" w:color="auto"/>
            </w:tcBorders>
            <w:shd w:val="clear" w:color="auto" w:fill="auto"/>
            <w:vAlign w:val="bottom"/>
            <w:hideMark/>
          </w:tcPr>
          <w:p w14:paraId="2899A4AD"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12 689,50</w:t>
            </w:r>
          </w:p>
        </w:tc>
        <w:tc>
          <w:tcPr>
            <w:tcW w:w="1559" w:type="dxa"/>
            <w:tcBorders>
              <w:top w:val="nil"/>
              <w:left w:val="nil"/>
              <w:bottom w:val="single" w:sz="4" w:space="0" w:color="auto"/>
              <w:right w:val="single" w:sz="4" w:space="0" w:color="auto"/>
            </w:tcBorders>
            <w:shd w:val="clear" w:color="auto" w:fill="auto"/>
            <w:vAlign w:val="bottom"/>
            <w:hideMark/>
          </w:tcPr>
          <w:p w14:paraId="294F4722"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13 265,40</w:t>
            </w:r>
          </w:p>
        </w:tc>
        <w:tc>
          <w:tcPr>
            <w:tcW w:w="1711" w:type="dxa"/>
            <w:tcBorders>
              <w:top w:val="nil"/>
              <w:left w:val="nil"/>
              <w:bottom w:val="single" w:sz="4" w:space="0" w:color="auto"/>
              <w:right w:val="single" w:sz="4" w:space="0" w:color="auto"/>
            </w:tcBorders>
            <w:shd w:val="clear" w:color="auto" w:fill="auto"/>
            <w:vAlign w:val="bottom"/>
            <w:hideMark/>
          </w:tcPr>
          <w:p w14:paraId="6168A55D"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575,90</w:t>
            </w:r>
          </w:p>
        </w:tc>
      </w:tr>
      <w:tr w:rsidR="0093529D" w:rsidRPr="0093529D" w14:paraId="3B73A0EA" w14:textId="77777777" w:rsidTr="0093529D">
        <w:trPr>
          <w:trHeight w:val="375"/>
        </w:trPr>
        <w:tc>
          <w:tcPr>
            <w:tcW w:w="4979" w:type="dxa"/>
            <w:tcBorders>
              <w:top w:val="nil"/>
              <w:left w:val="single" w:sz="4" w:space="0" w:color="auto"/>
              <w:bottom w:val="single" w:sz="4" w:space="0" w:color="auto"/>
              <w:right w:val="single" w:sz="4" w:space="0" w:color="auto"/>
            </w:tcBorders>
            <w:shd w:val="clear" w:color="auto" w:fill="auto"/>
            <w:vAlign w:val="bottom"/>
            <w:hideMark/>
          </w:tcPr>
          <w:p w14:paraId="45D5BC1E" w14:textId="77777777" w:rsidR="0093529D" w:rsidRPr="0093529D" w:rsidRDefault="0093529D" w:rsidP="0093529D">
            <w:pPr>
              <w:spacing w:after="0" w:line="240" w:lineRule="auto"/>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Чистая прибыль (+)/убыток (-):</w:t>
            </w:r>
          </w:p>
        </w:tc>
        <w:tc>
          <w:tcPr>
            <w:tcW w:w="1417" w:type="dxa"/>
            <w:tcBorders>
              <w:top w:val="nil"/>
              <w:left w:val="nil"/>
              <w:bottom w:val="single" w:sz="4" w:space="0" w:color="auto"/>
              <w:right w:val="single" w:sz="4" w:space="0" w:color="auto"/>
            </w:tcBorders>
            <w:shd w:val="clear" w:color="auto" w:fill="auto"/>
            <w:vAlign w:val="bottom"/>
            <w:hideMark/>
          </w:tcPr>
          <w:p w14:paraId="339E9514"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82,28</w:t>
            </w:r>
          </w:p>
        </w:tc>
        <w:tc>
          <w:tcPr>
            <w:tcW w:w="1559" w:type="dxa"/>
            <w:tcBorders>
              <w:top w:val="nil"/>
              <w:left w:val="nil"/>
              <w:bottom w:val="single" w:sz="4" w:space="0" w:color="auto"/>
              <w:right w:val="single" w:sz="4" w:space="0" w:color="auto"/>
            </w:tcBorders>
            <w:shd w:val="clear" w:color="auto" w:fill="auto"/>
            <w:vAlign w:val="bottom"/>
            <w:hideMark/>
          </w:tcPr>
          <w:p w14:paraId="65C9F35C"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-543,85</w:t>
            </w:r>
          </w:p>
        </w:tc>
        <w:tc>
          <w:tcPr>
            <w:tcW w:w="1711" w:type="dxa"/>
            <w:tcBorders>
              <w:top w:val="nil"/>
              <w:left w:val="nil"/>
              <w:bottom w:val="single" w:sz="4" w:space="0" w:color="auto"/>
              <w:right w:val="single" w:sz="4" w:space="0" w:color="auto"/>
            </w:tcBorders>
            <w:shd w:val="clear" w:color="auto" w:fill="auto"/>
            <w:vAlign w:val="bottom"/>
            <w:hideMark/>
          </w:tcPr>
          <w:p w14:paraId="0F89FB1F" w14:textId="77777777" w:rsidR="0093529D" w:rsidRPr="0093529D" w:rsidRDefault="0093529D" w:rsidP="0093529D">
            <w:pPr>
              <w:spacing w:after="0" w:line="240" w:lineRule="auto"/>
              <w:jc w:val="right"/>
              <w:rPr>
                <w:rFonts w:ascii="Times New Roman" w:eastAsia="Times New Roman" w:hAnsi="Times New Roman" w:cs="Times New Roman"/>
                <w:color w:val="000000"/>
                <w:sz w:val="28"/>
                <w:szCs w:val="28"/>
                <w:lang w:eastAsia="ru-RU"/>
              </w:rPr>
            </w:pPr>
            <w:r w:rsidRPr="0093529D">
              <w:rPr>
                <w:rFonts w:ascii="Times New Roman" w:eastAsia="Times New Roman" w:hAnsi="Times New Roman" w:cs="Times New Roman"/>
                <w:color w:val="000000"/>
                <w:sz w:val="28"/>
                <w:szCs w:val="28"/>
                <w:lang w:eastAsia="ru-RU"/>
              </w:rPr>
              <w:t>-626,13</w:t>
            </w:r>
          </w:p>
        </w:tc>
      </w:tr>
    </w:tbl>
    <w:p w14:paraId="5DF103E1" w14:textId="77777777" w:rsidR="0093529D" w:rsidRDefault="0093529D" w:rsidP="00E76D4A">
      <w:pPr>
        <w:spacing w:after="0" w:line="360" w:lineRule="auto"/>
        <w:ind w:firstLine="709"/>
        <w:jc w:val="both"/>
        <w:rPr>
          <w:rFonts w:ascii="Times New Roman" w:hAnsi="Times New Roman" w:cs="Times New Roman"/>
          <w:sz w:val="28"/>
          <w:szCs w:val="28"/>
        </w:rPr>
      </w:pPr>
    </w:p>
    <w:p w14:paraId="022EA489" w14:textId="4AC70896" w:rsidR="00222C91" w:rsidRPr="00E76D4A" w:rsidRDefault="00A642D4"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По итогам таблицы 1 можно сделать следующий вывод.</w:t>
      </w:r>
      <w:r w:rsidR="00E80B5E" w:rsidRPr="00E76D4A">
        <w:rPr>
          <w:rFonts w:ascii="Times New Roman" w:hAnsi="Times New Roman" w:cs="Times New Roman"/>
          <w:sz w:val="28"/>
          <w:szCs w:val="28"/>
        </w:rPr>
        <w:t xml:space="preserve"> МБДОУ - детский сад </w:t>
      </w:r>
      <w:r w:rsidR="00E81F7A">
        <w:rPr>
          <w:rFonts w:ascii="Times New Roman" w:hAnsi="Times New Roman" w:cs="Times New Roman"/>
          <w:sz w:val="28"/>
          <w:szCs w:val="28"/>
        </w:rPr>
        <w:t>в 2022 году получил чистый убыток в размере 543,85</w:t>
      </w:r>
      <w:r w:rsidR="00E80B5E" w:rsidRPr="00E76D4A">
        <w:rPr>
          <w:rFonts w:ascii="Times New Roman" w:hAnsi="Times New Roman" w:cs="Times New Roman"/>
          <w:sz w:val="28"/>
          <w:szCs w:val="28"/>
        </w:rPr>
        <w:t xml:space="preserve"> тыс. руб. Учреждение </w:t>
      </w:r>
      <w:r w:rsidR="00E81F7A">
        <w:rPr>
          <w:rFonts w:ascii="Times New Roman" w:hAnsi="Times New Roman" w:cs="Times New Roman"/>
          <w:sz w:val="28"/>
          <w:szCs w:val="28"/>
        </w:rPr>
        <w:t xml:space="preserve">ухудшило свои показатели в 2022 году </w:t>
      </w:r>
      <w:r w:rsidR="00C67A83">
        <w:rPr>
          <w:rFonts w:ascii="Times New Roman" w:hAnsi="Times New Roman" w:cs="Times New Roman"/>
          <w:sz w:val="28"/>
          <w:szCs w:val="28"/>
        </w:rPr>
        <w:t>в сравнении</w:t>
      </w:r>
      <w:r w:rsidR="00E81F7A">
        <w:rPr>
          <w:rFonts w:ascii="Times New Roman" w:hAnsi="Times New Roman" w:cs="Times New Roman"/>
          <w:sz w:val="28"/>
          <w:szCs w:val="28"/>
        </w:rPr>
        <w:t xml:space="preserve"> с 2021 году, когда получала еще незначительную чистую прибыль. Сравнение данных за 2022 и 2021 годы свидетельствуют, что убыток в наибольшей степени произошло за счет более высоких темпов роста расходов, нежели темпы роста доходов учреждения. Э</w:t>
      </w:r>
      <w:r w:rsidR="00E80B5E" w:rsidRPr="00E76D4A">
        <w:rPr>
          <w:rFonts w:ascii="Times New Roman" w:hAnsi="Times New Roman" w:cs="Times New Roman"/>
          <w:sz w:val="28"/>
          <w:szCs w:val="28"/>
        </w:rPr>
        <w:t xml:space="preserve">то говорит о необходимости пересмотра расходов и возможности организаций услуг </w:t>
      </w:r>
      <w:r w:rsidR="007E017E" w:rsidRPr="00E76D4A">
        <w:rPr>
          <w:rFonts w:ascii="Times New Roman" w:hAnsi="Times New Roman" w:cs="Times New Roman"/>
          <w:sz w:val="28"/>
          <w:szCs w:val="28"/>
        </w:rPr>
        <w:t>на платные услуги</w:t>
      </w:r>
      <w:r w:rsidR="00E80B5E" w:rsidRPr="00E76D4A">
        <w:rPr>
          <w:rFonts w:ascii="Times New Roman" w:hAnsi="Times New Roman" w:cs="Times New Roman"/>
          <w:sz w:val="28"/>
          <w:szCs w:val="28"/>
        </w:rPr>
        <w:t xml:space="preserve"> в большем объеме.</w:t>
      </w:r>
    </w:p>
    <w:p w14:paraId="526ACE6C" w14:textId="77777777" w:rsidR="00B95974" w:rsidRDefault="00E80B5E"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lastRenderedPageBreak/>
        <w:t>Таким образом, в МБДОУ - детский сад № 406 функционирует на сегодняшний день убыточно.</w:t>
      </w:r>
    </w:p>
    <w:p w14:paraId="667DD6FB" w14:textId="77777777" w:rsidR="00317205" w:rsidRPr="00047347" w:rsidRDefault="00B95974" w:rsidP="00A41AA7">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r w:rsidR="00E80B5E" w:rsidRPr="00E76D4A">
        <w:rPr>
          <w:rFonts w:ascii="Times New Roman" w:hAnsi="Times New Roman" w:cs="Times New Roman"/>
          <w:b/>
          <w:sz w:val="28"/>
          <w:szCs w:val="28"/>
        </w:rPr>
        <w:lastRenderedPageBreak/>
        <w:t>3</w:t>
      </w:r>
      <w:r w:rsidR="00317205" w:rsidRPr="00E76D4A">
        <w:rPr>
          <w:rFonts w:ascii="Times New Roman" w:hAnsi="Times New Roman" w:cs="Times New Roman"/>
          <w:b/>
          <w:sz w:val="28"/>
          <w:szCs w:val="28"/>
        </w:rPr>
        <w:t>. Анализ действующей системы управления персоналом МБДОУ- детский сад №406</w:t>
      </w:r>
    </w:p>
    <w:p w14:paraId="04AD528C" w14:textId="77777777" w:rsidR="00B44182" w:rsidRDefault="00B44182" w:rsidP="00A41AA7">
      <w:pPr>
        <w:tabs>
          <w:tab w:val="left" w:pos="709"/>
        </w:tabs>
        <w:spacing w:after="0" w:line="360" w:lineRule="auto"/>
        <w:ind w:firstLine="709"/>
        <w:jc w:val="both"/>
        <w:outlineLvl w:val="0"/>
        <w:rPr>
          <w:rFonts w:ascii="Times New Roman" w:hAnsi="Times New Roman" w:cs="Times New Roman"/>
          <w:b/>
          <w:sz w:val="28"/>
          <w:szCs w:val="28"/>
        </w:rPr>
      </w:pPr>
    </w:p>
    <w:p w14:paraId="084485E7" w14:textId="77777777" w:rsidR="00317205" w:rsidRDefault="0099193B" w:rsidP="00A41AA7">
      <w:pPr>
        <w:tabs>
          <w:tab w:val="left" w:pos="709"/>
        </w:tabs>
        <w:spacing w:after="0" w:line="360" w:lineRule="auto"/>
        <w:ind w:firstLine="709"/>
        <w:jc w:val="both"/>
        <w:outlineLvl w:val="1"/>
        <w:rPr>
          <w:rFonts w:ascii="Times New Roman" w:hAnsi="Times New Roman" w:cs="Times New Roman"/>
          <w:b/>
          <w:sz w:val="28"/>
          <w:szCs w:val="28"/>
        </w:rPr>
      </w:pPr>
      <w:bookmarkStart w:id="3" w:name="_Toc147690282"/>
      <w:r w:rsidRPr="00E76D4A">
        <w:rPr>
          <w:rFonts w:ascii="Times New Roman" w:hAnsi="Times New Roman" w:cs="Times New Roman"/>
          <w:b/>
          <w:sz w:val="28"/>
          <w:szCs w:val="28"/>
        </w:rPr>
        <w:t>3.1. Анализ должностной инструкции специалиста по управлению персонала в МБДОУ - детский сад № 406</w:t>
      </w:r>
      <w:bookmarkEnd w:id="3"/>
    </w:p>
    <w:p w14:paraId="47D19582" w14:textId="77777777" w:rsidR="00A41AA7" w:rsidRPr="00E76D4A" w:rsidRDefault="00A41AA7" w:rsidP="00A41AA7">
      <w:pPr>
        <w:tabs>
          <w:tab w:val="left" w:pos="709"/>
        </w:tabs>
        <w:spacing w:after="0" w:line="360" w:lineRule="auto"/>
        <w:ind w:firstLine="709"/>
        <w:jc w:val="both"/>
        <w:outlineLvl w:val="1"/>
        <w:rPr>
          <w:rFonts w:ascii="Times New Roman" w:hAnsi="Times New Roman" w:cs="Times New Roman"/>
          <w:b/>
          <w:sz w:val="28"/>
          <w:szCs w:val="28"/>
        </w:rPr>
      </w:pPr>
    </w:p>
    <w:p w14:paraId="4E61649B" w14:textId="77777777" w:rsidR="00F34963" w:rsidRPr="00E76D4A" w:rsidRDefault="001979EB"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В МБДОУ - детский сад № 406 </w:t>
      </w:r>
      <w:r w:rsidR="003A3979" w:rsidRPr="00E76D4A">
        <w:rPr>
          <w:rFonts w:ascii="Times New Roman" w:hAnsi="Times New Roman" w:cs="Times New Roman"/>
          <w:sz w:val="28"/>
          <w:szCs w:val="28"/>
        </w:rPr>
        <w:t xml:space="preserve">ведение делопроизводства ДОУ осуществляется делопроизводителем. </w:t>
      </w:r>
    </w:p>
    <w:p w14:paraId="095D79FC" w14:textId="77777777" w:rsidR="003A3979" w:rsidRPr="00E76D4A" w:rsidRDefault="003A3979"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В его должностные обязанности входит:</w:t>
      </w:r>
    </w:p>
    <w:p w14:paraId="621D6CB2" w14:textId="77777777" w:rsidR="003A3979" w:rsidRPr="00B16C3A" w:rsidRDefault="003A3979" w:rsidP="00A41AA7">
      <w:pPr>
        <w:pStyle w:val="af1"/>
        <w:numPr>
          <w:ilvl w:val="0"/>
          <w:numId w:val="14"/>
        </w:numPr>
        <w:spacing w:after="0" w:line="360" w:lineRule="auto"/>
        <w:ind w:left="0" w:firstLine="709"/>
        <w:jc w:val="both"/>
        <w:rPr>
          <w:rFonts w:ascii="Times New Roman" w:hAnsi="Times New Roman" w:cs="Times New Roman"/>
          <w:sz w:val="28"/>
          <w:szCs w:val="28"/>
        </w:rPr>
      </w:pPr>
      <w:r w:rsidRPr="00B16C3A">
        <w:rPr>
          <w:rFonts w:ascii="Times New Roman" w:hAnsi="Times New Roman" w:cs="Times New Roman"/>
          <w:sz w:val="28"/>
          <w:szCs w:val="28"/>
        </w:rPr>
        <w:t>организация внедрения, ведения и развития системы документации, в том числе электронные документы;</w:t>
      </w:r>
    </w:p>
    <w:p w14:paraId="1DDFD2B1" w14:textId="77777777" w:rsidR="003A3979" w:rsidRPr="00B16C3A" w:rsidRDefault="003A3979" w:rsidP="00A41AA7">
      <w:pPr>
        <w:pStyle w:val="af1"/>
        <w:numPr>
          <w:ilvl w:val="0"/>
          <w:numId w:val="14"/>
        </w:numPr>
        <w:spacing w:after="0" w:line="360" w:lineRule="auto"/>
        <w:ind w:left="0" w:firstLine="709"/>
        <w:jc w:val="both"/>
        <w:rPr>
          <w:rFonts w:ascii="Times New Roman" w:hAnsi="Times New Roman" w:cs="Times New Roman"/>
          <w:sz w:val="28"/>
          <w:szCs w:val="28"/>
        </w:rPr>
      </w:pPr>
      <w:r w:rsidRPr="00B16C3A">
        <w:rPr>
          <w:rFonts w:ascii="Times New Roman" w:hAnsi="Times New Roman" w:cs="Times New Roman"/>
          <w:sz w:val="28"/>
          <w:szCs w:val="28"/>
        </w:rPr>
        <w:t>подготовка отчетных документов совместно с администрацией МБДОУ - детский сад №406</w:t>
      </w:r>
      <w:r w:rsidR="003E5926" w:rsidRPr="00B16C3A">
        <w:rPr>
          <w:rFonts w:ascii="Times New Roman" w:hAnsi="Times New Roman" w:cs="Times New Roman"/>
          <w:sz w:val="28"/>
          <w:szCs w:val="28"/>
        </w:rPr>
        <w:t>;</w:t>
      </w:r>
    </w:p>
    <w:p w14:paraId="2EA2849A" w14:textId="77777777" w:rsidR="003A3979" w:rsidRPr="00B16C3A" w:rsidRDefault="003A3979" w:rsidP="00A41AA7">
      <w:pPr>
        <w:pStyle w:val="af1"/>
        <w:numPr>
          <w:ilvl w:val="0"/>
          <w:numId w:val="14"/>
        </w:numPr>
        <w:spacing w:after="0" w:line="360" w:lineRule="auto"/>
        <w:ind w:left="0" w:firstLine="709"/>
        <w:jc w:val="both"/>
        <w:rPr>
          <w:rFonts w:ascii="Times New Roman" w:hAnsi="Times New Roman" w:cs="Times New Roman"/>
          <w:sz w:val="28"/>
          <w:szCs w:val="28"/>
        </w:rPr>
      </w:pPr>
      <w:r w:rsidRPr="00B16C3A">
        <w:rPr>
          <w:rFonts w:ascii="Times New Roman" w:hAnsi="Times New Roman" w:cs="Times New Roman"/>
          <w:sz w:val="28"/>
          <w:szCs w:val="28"/>
        </w:rPr>
        <w:t>обработка, поступающий на имя юридического лица писем, в том числе электронных, а также осуществляет отправку корреспонденции адресатам</w:t>
      </w:r>
      <w:r w:rsidR="003E5926" w:rsidRPr="00B16C3A">
        <w:rPr>
          <w:rFonts w:ascii="Times New Roman" w:hAnsi="Times New Roman" w:cs="Times New Roman"/>
          <w:sz w:val="28"/>
          <w:szCs w:val="28"/>
        </w:rPr>
        <w:t>;</w:t>
      </w:r>
    </w:p>
    <w:p w14:paraId="2BC5D98B" w14:textId="77777777" w:rsidR="003A3979" w:rsidRPr="00E76D4A" w:rsidRDefault="003A3979"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ведение учета картотеки прохождения документов, осуществление контроля исполнения, выдача требуемых справок по зарегистрированным документам</w:t>
      </w:r>
      <w:r w:rsidR="003E5926" w:rsidRPr="00E76D4A">
        <w:rPr>
          <w:rFonts w:ascii="Times New Roman" w:hAnsi="Times New Roman" w:cs="Times New Roman"/>
          <w:sz w:val="28"/>
          <w:szCs w:val="28"/>
        </w:rPr>
        <w:t>;</w:t>
      </w:r>
    </w:p>
    <w:p w14:paraId="60377BEA" w14:textId="77777777" w:rsidR="003A3979" w:rsidRPr="00E76D4A" w:rsidRDefault="00B363C6"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оформление трудовых договоров и личных дел воспитанников/детей, сотрудников, которые устраиваются на работу, а также формирование личных дел по запросу</w:t>
      </w:r>
      <w:r w:rsidR="003E5926" w:rsidRPr="00E76D4A">
        <w:rPr>
          <w:rFonts w:ascii="Times New Roman" w:hAnsi="Times New Roman" w:cs="Times New Roman"/>
          <w:sz w:val="28"/>
          <w:szCs w:val="28"/>
        </w:rPr>
        <w:t>;</w:t>
      </w:r>
    </w:p>
    <w:p w14:paraId="4B99B8B8" w14:textId="77777777" w:rsidR="00B363C6" w:rsidRPr="00E76D4A" w:rsidRDefault="00B363C6"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заполнение табеля учета рабочего времени сотрудников детского сада</w:t>
      </w:r>
    </w:p>
    <w:p w14:paraId="63503638" w14:textId="77777777" w:rsidR="00B363C6" w:rsidRPr="00E76D4A" w:rsidRDefault="001445C7"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осуществляет подготовку приказов разного характера, ведет книгу приказов</w:t>
      </w:r>
      <w:r w:rsidR="003E5926" w:rsidRPr="00E76D4A">
        <w:rPr>
          <w:rFonts w:ascii="Times New Roman" w:hAnsi="Times New Roman" w:cs="Times New Roman"/>
          <w:sz w:val="28"/>
          <w:szCs w:val="28"/>
        </w:rPr>
        <w:t>;</w:t>
      </w:r>
    </w:p>
    <w:p w14:paraId="173CF835" w14:textId="77777777" w:rsidR="00365AB9" w:rsidRPr="00E76D4A" w:rsidRDefault="001445C7"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ведет книгу движения воспитанников, осуществляет учет воспитанников льготных категорий</w:t>
      </w:r>
      <w:r w:rsidR="00365AB9" w:rsidRPr="00E76D4A">
        <w:rPr>
          <w:rFonts w:ascii="Times New Roman" w:hAnsi="Times New Roman" w:cs="Times New Roman"/>
          <w:sz w:val="28"/>
          <w:szCs w:val="28"/>
        </w:rPr>
        <w:t xml:space="preserve"> </w:t>
      </w:r>
      <w:r w:rsidRPr="00E76D4A">
        <w:rPr>
          <w:rFonts w:ascii="Times New Roman" w:hAnsi="Times New Roman" w:cs="Times New Roman"/>
          <w:sz w:val="28"/>
          <w:szCs w:val="28"/>
        </w:rPr>
        <w:t xml:space="preserve">и </w:t>
      </w:r>
      <w:r w:rsidR="0026713C" w:rsidRPr="00E76D4A">
        <w:rPr>
          <w:rFonts w:ascii="Times New Roman" w:hAnsi="Times New Roman" w:cs="Times New Roman"/>
          <w:sz w:val="28"/>
          <w:szCs w:val="28"/>
        </w:rPr>
        <w:t>другие обязанности,</w:t>
      </w:r>
      <w:r w:rsidRPr="00E76D4A">
        <w:rPr>
          <w:rFonts w:ascii="Times New Roman" w:hAnsi="Times New Roman" w:cs="Times New Roman"/>
          <w:sz w:val="28"/>
          <w:szCs w:val="28"/>
        </w:rPr>
        <w:t xml:space="preserve"> предусмот</w:t>
      </w:r>
      <w:r w:rsidR="003E5926" w:rsidRPr="00E76D4A">
        <w:rPr>
          <w:rFonts w:ascii="Times New Roman" w:hAnsi="Times New Roman" w:cs="Times New Roman"/>
          <w:sz w:val="28"/>
          <w:szCs w:val="28"/>
        </w:rPr>
        <w:t>ренные должностной инструкцией;</w:t>
      </w:r>
    </w:p>
    <w:p w14:paraId="190AD862" w14:textId="77777777" w:rsidR="00365AB9" w:rsidRPr="00E76D4A" w:rsidRDefault="00365AB9" w:rsidP="00A41AA7">
      <w:pPr>
        <w:spacing w:after="0" w:line="360" w:lineRule="auto"/>
        <w:ind w:firstLine="709"/>
        <w:jc w:val="both"/>
        <w:rPr>
          <w:rFonts w:ascii="Times New Roman" w:eastAsia="Times New Roman" w:hAnsi="Times New Roman" w:cs="Times New Roman"/>
          <w:bCs/>
          <w:kern w:val="36"/>
          <w:sz w:val="28"/>
          <w:szCs w:val="28"/>
          <w:lang w:eastAsia="ru-RU"/>
        </w:rPr>
      </w:pPr>
      <w:r w:rsidRPr="00E76D4A">
        <w:rPr>
          <w:rFonts w:ascii="Times New Roman" w:hAnsi="Times New Roman" w:cs="Times New Roman"/>
          <w:sz w:val="28"/>
          <w:szCs w:val="28"/>
        </w:rPr>
        <w:lastRenderedPageBreak/>
        <w:t xml:space="preserve">Далее проведем анализ должностной инструкции делопроизводителя в МБДОУ - детский сад № 406 на соответствие </w:t>
      </w:r>
      <w:r w:rsidRPr="00E76D4A">
        <w:rPr>
          <w:rFonts w:ascii="Times New Roman" w:eastAsia="Times New Roman" w:hAnsi="Times New Roman" w:cs="Times New Roman"/>
          <w:bCs/>
          <w:kern w:val="36"/>
          <w:sz w:val="28"/>
          <w:szCs w:val="28"/>
          <w:lang w:eastAsia="ru-RU"/>
        </w:rPr>
        <w:t>Профстандарту специалиста по управлению персоналом от 01.09.2022 года,</w:t>
      </w:r>
      <w:r w:rsidRPr="00E76D4A">
        <w:rPr>
          <w:rFonts w:ascii="Times New Roman" w:hAnsi="Times New Roman" w:cs="Times New Roman"/>
          <w:sz w:val="28"/>
          <w:szCs w:val="28"/>
        </w:rPr>
        <w:t xml:space="preserve"> </w:t>
      </w:r>
      <w:r w:rsidR="00680648" w:rsidRPr="00E76D4A">
        <w:rPr>
          <w:rFonts w:ascii="Times New Roman" w:hAnsi="Times New Roman" w:cs="Times New Roman"/>
          <w:sz w:val="28"/>
          <w:szCs w:val="28"/>
        </w:rPr>
        <w:t>утвер</w:t>
      </w:r>
      <w:r w:rsidRPr="00E76D4A">
        <w:rPr>
          <w:rFonts w:ascii="Times New Roman" w:hAnsi="Times New Roman" w:cs="Times New Roman"/>
          <w:sz w:val="28"/>
          <w:szCs w:val="28"/>
        </w:rPr>
        <w:t>жденный приказом Министерства труда и социальной защиты Российской Федерации от «9» марта 2022 г. № 109н</w:t>
      </w:r>
      <w:r w:rsidR="0007750F" w:rsidRPr="00E76D4A">
        <w:rPr>
          <w:rFonts w:ascii="Times New Roman" w:hAnsi="Times New Roman" w:cs="Times New Roman"/>
          <w:sz w:val="28"/>
          <w:szCs w:val="28"/>
        </w:rPr>
        <w:t xml:space="preserve"> (далее Профстандарт)</w:t>
      </w:r>
      <w:r w:rsidR="00E21BDD" w:rsidRPr="00E76D4A">
        <w:rPr>
          <w:rFonts w:ascii="Times New Roman" w:hAnsi="Times New Roman" w:cs="Times New Roman"/>
          <w:sz w:val="28"/>
          <w:szCs w:val="28"/>
        </w:rPr>
        <w:t xml:space="preserve"> </w:t>
      </w:r>
    </w:p>
    <w:p w14:paraId="501BD3E2" w14:textId="77777777" w:rsidR="00680648" w:rsidRPr="00E76D4A" w:rsidRDefault="0007750F" w:rsidP="00A41AA7">
      <w:pPr>
        <w:spacing w:after="0" w:line="360" w:lineRule="auto"/>
        <w:ind w:firstLine="709"/>
        <w:jc w:val="both"/>
        <w:rPr>
          <w:rFonts w:ascii="Times New Roman" w:eastAsia="Times New Roman" w:hAnsi="Times New Roman" w:cs="Times New Roman"/>
          <w:bCs/>
          <w:kern w:val="36"/>
          <w:sz w:val="28"/>
          <w:szCs w:val="28"/>
          <w:lang w:eastAsia="ru-RU"/>
        </w:rPr>
      </w:pPr>
      <w:r w:rsidRPr="00E76D4A">
        <w:rPr>
          <w:rFonts w:ascii="Times New Roman" w:eastAsia="Times New Roman" w:hAnsi="Times New Roman" w:cs="Times New Roman"/>
          <w:bCs/>
          <w:kern w:val="36"/>
          <w:sz w:val="28"/>
          <w:szCs w:val="28"/>
          <w:lang w:eastAsia="ru-RU"/>
        </w:rPr>
        <w:t>В положениях о должностной инструкции делопроизводителя в п.1.3 прописано, что на должность делопроизводителя может назначаться на лицо с начальным профессиональным образованием без предъявления требований к опыту работы или средним общим образованием и специальной подготовкой по определенной программе. Данный пункт противоречит требованиям Профстандарта, согласно которому требования к компетенции специалиста по управлению персоналом следующие:</w:t>
      </w:r>
    </w:p>
    <w:p w14:paraId="569C6C5A" w14:textId="77777777" w:rsidR="0007750F" w:rsidRPr="00B16C3A" w:rsidRDefault="0007750F" w:rsidP="00A41AA7">
      <w:pPr>
        <w:pStyle w:val="af1"/>
        <w:numPr>
          <w:ilvl w:val="0"/>
          <w:numId w:val="14"/>
        </w:numPr>
        <w:spacing w:after="0" w:line="360" w:lineRule="auto"/>
        <w:ind w:left="0" w:firstLine="709"/>
        <w:jc w:val="both"/>
        <w:rPr>
          <w:rFonts w:ascii="Times New Roman" w:hAnsi="Times New Roman" w:cs="Times New Roman"/>
          <w:sz w:val="28"/>
          <w:szCs w:val="28"/>
        </w:rPr>
      </w:pPr>
      <w:r w:rsidRPr="00B16C3A">
        <w:rPr>
          <w:rFonts w:ascii="Times New Roman" w:hAnsi="Times New Roman" w:cs="Times New Roman"/>
          <w:sz w:val="28"/>
          <w:szCs w:val="28"/>
        </w:rPr>
        <w:t>среднее профессиональное образование (СПО) + профпереподготовка по</w:t>
      </w:r>
      <w:r w:rsidR="00B16C3A" w:rsidRPr="00B16C3A">
        <w:rPr>
          <w:rFonts w:ascii="Times New Roman" w:hAnsi="Times New Roman" w:cs="Times New Roman"/>
          <w:sz w:val="28"/>
          <w:szCs w:val="28"/>
        </w:rPr>
        <w:t xml:space="preserve"> </w:t>
      </w:r>
      <w:r w:rsidRPr="00B16C3A">
        <w:rPr>
          <w:rFonts w:ascii="Times New Roman" w:hAnsi="Times New Roman" w:cs="Times New Roman"/>
          <w:sz w:val="28"/>
          <w:szCs w:val="28"/>
        </w:rPr>
        <w:t xml:space="preserve">профилю </w:t>
      </w:r>
      <w:r w:rsidR="003E5926" w:rsidRPr="00B16C3A">
        <w:rPr>
          <w:rFonts w:ascii="Times New Roman" w:hAnsi="Times New Roman" w:cs="Times New Roman"/>
          <w:sz w:val="28"/>
          <w:szCs w:val="28"/>
        </w:rPr>
        <w:t xml:space="preserve">плюс </w:t>
      </w:r>
      <w:r w:rsidRPr="00B16C3A">
        <w:rPr>
          <w:rFonts w:ascii="Times New Roman" w:hAnsi="Times New Roman" w:cs="Times New Roman"/>
          <w:sz w:val="28"/>
          <w:szCs w:val="28"/>
        </w:rPr>
        <w:t>с</w:t>
      </w:r>
      <w:r w:rsidR="003E5926" w:rsidRPr="00B16C3A">
        <w:rPr>
          <w:rFonts w:ascii="Times New Roman" w:hAnsi="Times New Roman" w:cs="Times New Roman"/>
          <w:sz w:val="28"/>
          <w:szCs w:val="28"/>
        </w:rPr>
        <w:t>таж работы не</w:t>
      </w:r>
      <w:r w:rsidR="00B16C3A" w:rsidRPr="00B16C3A">
        <w:rPr>
          <w:rFonts w:ascii="Times New Roman" w:hAnsi="Times New Roman" w:cs="Times New Roman"/>
          <w:sz w:val="28"/>
          <w:szCs w:val="28"/>
        </w:rPr>
        <w:t xml:space="preserve"> </w:t>
      </w:r>
      <w:r w:rsidR="003E5926" w:rsidRPr="00B16C3A">
        <w:rPr>
          <w:rFonts w:ascii="Times New Roman" w:hAnsi="Times New Roman" w:cs="Times New Roman"/>
          <w:sz w:val="28"/>
          <w:szCs w:val="28"/>
        </w:rPr>
        <w:t>менее трех лет;</w:t>
      </w:r>
    </w:p>
    <w:p w14:paraId="49F59E13" w14:textId="77777777" w:rsidR="0007750F" w:rsidRPr="00B16C3A" w:rsidRDefault="003E5926" w:rsidP="00A41AA7">
      <w:pPr>
        <w:pStyle w:val="af1"/>
        <w:numPr>
          <w:ilvl w:val="0"/>
          <w:numId w:val="14"/>
        </w:numPr>
        <w:spacing w:after="0" w:line="360" w:lineRule="auto"/>
        <w:ind w:left="0" w:firstLine="709"/>
        <w:jc w:val="both"/>
        <w:rPr>
          <w:rFonts w:ascii="Times New Roman" w:hAnsi="Times New Roman" w:cs="Times New Roman"/>
          <w:sz w:val="28"/>
          <w:szCs w:val="28"/>
        </w:rPr>
      </w:pPr>
      <w:r w:rsidRPr="00B16C3A">
        <w:rPr>
          <w:rFonts w:ascii="Times New Roman" w:hAnsi="Times New Roman" w:cs="Times New Roman"/>
          <w:sz w:val="28"/>
          <w:szCs w:val="28"/>
        </w:rPr>
        <w:t xml:space="preserve">или </w:t>
      </w:r>
      <w:r w:rsidR="0007750F" w:rsidRPr="00B16C3A">
        <w:rPr>
          <w:rFonts w:ascii="Times New Roman" w:hAnsi="Times New Roman" w:cs="Times New Roman"/>
          <w:sz w:val="28"/>
          <w:szCs w:val="28"/>
        </w:rPr>
        <w:t>высшее профильное образование (бакалавриат</w:t>
      </w:r>
      <w:r w:rsidRPr="00B16C3A">
        <w:rPr>
          <w:rFonts w:ascii="Times New Roman" w:hAnsi="Times New Roman" w:cs="Times New Roman"/>
          <w:sz w:val="28"/>
          <w:szCs w:val="28"/>
        </w:rPr>
        <w:t>) или высшее непрофильное плюс</w:t>
      </w:r>
      <w:r w:rsidR="0007750F" w:rsidRPr="00B16C3A">
        <w:rPr>
          <w:rFonts w:ascii="Times New Roman" w:hAnsi="Times New Roman" w:cs="Times New Roman"/>
          <w:sz w:val="28"/>
          <w:szCs w:val="28"/>
        </w:rPr>
        <w:t xml:space="preserve"> переподготовка.</w:t>
      </w:r>
    </w:p>
    <w:p w14:paraId="6EBE0F86" w14:textId="77777777" w:rsidR="00F106AA" w:rsidRPr="00E76D4A" w:rsidRDefault="00F106AA" w:rsidP="00A41AA7">
      <w:pPr>
        <w:spacing w:after="0" w:line="360" w:lineRule="auto"/>
        <w:ind w:firstLine="709"/>
        <w:jc w:val="both"/>
        <w:rPr>
          <w:rFonts w:ascii="Times New Roman" w:eastAsia="Times New Roman" w:hAnsi="Times New Roman" w:cs="Times New Roman"/>
          <w:sz w:val="28"/>
          <w:szCs w:val="28"/>
          <w:lang w:eastAsia="ru-RU"/>
        </w:rPr>
      </w:pPr>
      <w:r w:rsidRPr="00E76D4A">
        <w:rPr>
          <w:rFonts w:ascii="Times New Roman" w:eastAsia="Times New Roman" w:hAnsi="Times New Roman" w:cs="Times New Roman"/>
          <w:sz w:val="28"/>
          <w:szCs w:val="28"/>
          <w:lang w:eastAsia="ru-RU"/>
        </w:rPr>
        <w:t>Наименование должности не соответствует Профстандарту, согласно которому возможными наименованиями могут быть:</w:t>
      </w:r>
    </w:p>
    <w:p w14:paraId="0C66729B" w14:textId="77777777" w:rsidR="00F106AA" w:rsidRPr="00E76D4A" w:rsidRDefault="00F106AA"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Специалист по оформлению трудовых отношений;</w:t>
      </w:r>
    </w:p>
    <w:p w14:paraId="51475F93" w14:textId="77777777" w:rsidR="00F106AA" w:rsidRPr="00E76D4A" w:rsidRDefault="00F106AA"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Специалист по документационному обеспечению персонала;</w:t>
      </w:r>
    </w:p>
    <w:p w14:paraId="3A2A7E3E" w14:textId="77777777" w:rsidR="00F106AA" w:rsidRPr="00E76D4A" w:rsidRDefault="00F106AA"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Специалист по персоналу;</w:t>
      </w:r>
    </w:p>
    <w:p w14:paraId="0B39E353" w14:textId="77777777" w:rsidR="00F106AA" w:rsidRPr="00B16C3A" w:rsidRDefault="00F106AA"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Специалист по кадрам.</w:t>
      </w:r>
    </w:p>
    <w:p w14:paraId="46D28F9D" w14:textId="77777777" w:rsidR="00053DD3" w:rsidRPr="00E76D4A" w:rsidRDefault="00D6659F" w:rsidP="00A41AA7">
      <w:pPr>
        <w:spacing w:after="0" w:line="360" w:lineRule="auto"/>
        <w:ind w:firstLine="709"/>
        <w:jc w:val="both"/>
        <w:rPr>
          <w:rFonts w:ascii="Times New Roman" w:hAnsi="Times New Roman" w:cs="Times New Roman"/>
          <w:sz w:val="28"/>
          <w:szCs w:val="28"/>
          <w:shd w:val="clear" w:color="auto" w:fill="FFFFFF"/>
        </w:rPr>
      </w:pPr>
      <w:r w:rsidRPr="00E76D4A">
        <w:rPr>
          <w:rFonts w:ascii="Times New Roman" w:hAnsi="Times New Roman" w:cs="Times New Roman"/>
          <w:sz w:val="28"/>
          <w:szCs w:val="28"/>
          <w:shd w:val="clear" w:color="auto" w:fill="FFFFFF"/>
        </w:rPr>
        <w:t xml:space="preserve">Должностные функции делопроизводителя МБДОУ - детский сад № 406 </w:t>
      </w:r>
      <w:r w:rsidR="00A90443" w:rsidRPr="00E76D4A">
        <w:rPr>
          <w:rFonts w:ascii="Times New Roman" w:hAnsi="Times New Roman" w:cs="Times New Roman"/>
          <w:sz w:val="28"/>
          <w:szCs w:val="28"/>
          <w:shd w:val="clear" w:color="auto" w:fill="FFFFFF"/>
        </w:rPr>
        <w:t xml:space="preserve">не </w:t>
      </w:r>
      <w:r w:rsidRPr="00E76D4A">
        <w:rPr>
          <w:rFonts w:ascii="Times New Roman" w:hAnsi="Times New Roman" w:cs="Times New Roman"/>
          <w:sz w:val="28"/>
          <w:szCs w:val="28"/>
          <w:shd w:val="clear" w:color="auto" w:fill="FFFFFF"/>
        </w:rPr>
        <w:t>в полной мере отвечают требования Профстандарта.</w:t>
      </w:r>
      <w:r w:rsidR="00A90443" w:rsidRPr="00E76D4A">
        <w:rPr>
          <w:rFonts w:ascii="Times New Roman" w:hAnsi="Times New Roman" w:cs="Times New Roman"/>
          <w:sz w:val="28"/>
          <w:szCs w:val="28"/>
          <w:shd w:val="clear" w:color="auto" w:fill="FFFFFF"/>
        </w:rPr>
        <w:t xml:space="preserve"> В Долж</w:t>
      </w:r>
      <w:r w:rsidR="00053DD3" w:rsidRPr="00E76D4A">
        <w:rPr>
          <w:rFonts w:ascii="Times New Roman" w:hAnsi="Times New Roman" w:cs="Times New Roman"/>
          <w:sz w:val="28"/>
          <w:szCs w:val="28"/>
          <w:shd w:val="clear" w:color="auto" w:fill="FFFFFF"/>
        </w:rPr>
        <w:t>н</w:t>
      </w:r>
      <w:r w:rsidR="00A90443" w:rsidRPr="00E76D4A">
        <w:rPr>
          <w:rFonts w:ascii="Times New Roman" w:hAnsi="Times New Roman" w:cs="Times New Roman"/>
          <w:sz w:val="28"/>
          <w:szCs w:val="28"/>
          <w:shd w:val="clear" w:color="auto" w:fill="FFFFFF"/>
        </w:rPr>
        <w:t xml:space="preserve">остных инструкция </w:t>
      </w:r>
      <w:r w:rsidR="00053DD3" w:rsidRPr="00E76D4A">
        <w:rPr>
          <w:rFonts w:ascii="Times New Roman" w:hAnsi="Times New Roman" w:cs="Times New Roman"/>
          <w:sz w:val="28"/>
          <w:szCs w:val="28"/>
          <w:shd w:val="clear" w:color="auto" w:fill="FFFFFF"/>
        </w:rPr>
        <w:t xml:space="preserve">четко </w:t>
      </w:r>
      <w:r w:rsidR="00A90443" w:rsidRPr="00E76D4A">
        <w:rPr>
          <w:rFonts w:ascii="Times New Roman" w:hAnsi="Times New Roman" w:cs="Times New Roman"/>
          <w:sz w:val="28"/>
          <w:szCs w:val="28"/>
          <w:shd w:val="clear" w:color="auto" w:fill="FFFFFF"/>
        </w:rPr>
        <w:t>не прописано, что делопроизводитель занимается</w:t>
      </w:r>
      <w:r w:rsidR="00053DD3" w:rsidRPr="00E76D4A">
        <w:rPr>
          <w:rFonts w:ascii="Times New Roman" w:hAnsi="Times New Roman" w:cs="Times New Roman"/>
          <w:sz w:val="28"/>
          <w:szCs w:val="28"/>
          <w:shd w:val="clear" w:color="auto" w:fill="FFFFFF"/>
        </w:rPr>
        <w:t>:</w:t>
      </w:r>
    </w:p>
    <w:p w14:paraId="16DC572D" w14:textId="77777777" w:rsidR="00053DD3" w:rsidRPr="00E76D4A" w:rsidRDefault="00053DD3"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поиском, привлечение, подбор и отбор персонала;</w:t>
      </w:r>
    </w:p>
    <w:p w14:paraId="1E09045C" w14:textId="77777777" w:rsidR="00053DD3" w:rsidRPr="00E76D4A" w:rsidRDefault="00053DD3"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осуществляет </w:t>
      </w:r>
      <w:r w:rsidR="00A90443" w:rsidRPr="00E76D4A">
        <w:rPr>
          <w:rFonts w:ascii="Times New Roman" w:hAnsi="Times New Roman" w:cs="Times New Roman"/>
          <w:sz w:val="28"/>
          <w:szCs w:val="28"/>
        </w:rPr>
        <w:t>представлени</w:t>
      </w:r>
      <w:r w:rsidRPr="00E76D4A">
        <w:rPr>
          <w:rFonts w:ascii="Times New Roman" w:hAnsi="Times New Roman" w:cs="Times New Roman"/>
          <w:sz w:val="28"/>
          <w:szCs w:val="28"/>
        </w:rPr>
        <w:t>е</w:t>
      </w:r>
      <w:r w:rsidR="00A90443" w:rsidRPr="00E76D4A">
        <w:rPr>
          <w:rFonts w:ascii="Times New Roman" w:hAnsi="Times New Roman" w:cs="Times New Roman"/>
          <w:sz w:val="28"/>
          <w:szCs w:val="28"/>
        </w:rPr>
        <w:t xml:space="preserve"> документов по персоналу в государственные орган</w:t>
      </w:r>
      <w:r w:rsidRPr="00E76D4A">
        <w:rPr>
          <w:rFonts w:ascii="Times New Roman" w:hAnsi="Times New Roman" w:cs="Times New Roman"/>
          <w:sz w:val="28"/>
          <w:szCs w:val="28"/>
        </w:rPr>
        <w:t>ы;</w:t>
      </w:r>
    </w:p>
    <w:p w14:paraId="5AF8FAF0" w14:textId="77777777" w:rsidR="00811D10" w:rsidRPr="00E76D4A" w:rsidRDefault="00053DD3"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аттестацией персонала;</w:t>
      </w:r>
    </w:p>
    <w:p w14:paraId="1CBFA7E6" w14:textId="77777777" w:rsidR="00053DD3" w:rsidRPr="00E76D4A" w:rsidRDefault="00053DD3" w:rsidP="00A41AA7">
      <w:pPr>
        <w:pStyle w:val="af1"/>
        <w:numPr>
          <w:ilvl w:val="0"/>
          <w:numId w:val="14"/>
        </w:numPr>
        <w:spacing w:after="0" w:line="360" w:lineRule="auto"/>
        <w:ind w:left="0" w:firstLine="709"/>
        <w:jc w:val="both"/>
        <w:rPr>
          <w:rFonts w:ascii="Times New Roman" w:hAnsi="Times New Roman" w:cs="Times New Roman"/>
          <w:sz w:val="28"/>
          <w:szCs w:val="28"/>
        </w:rPr>
      </w:pPr>
      <w:r w:rsidRPr="00E76D4A">
        <w:rPr>
          <w:rFonts w:ascii="Times New Roman" w:hAnsi="Times New Roman" w:cs="Times New Roman"/>
          <w:sz w:val="28"/>
          <w:szCs w:val="28"/>
        </w:rPr>
        <w:t>реализацией системы стратегического управления персоналом.</w:t>
      </w:r>
    </w:p>
    <w:p w14:paraId="7F98ECCE" w14:textId="77777777" w:rsidR="00CA1C53" w:rsidRDefault="0052416A" w:rsidP="00A41AA7">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lastRenderedPageBreak/>
        <w:t>Таким образом, анализ должностной инструкции делопроизводителя МБДОУ -</w:t>
      </w:r>
      <w:r w:rsidR="00A41AA7">
        <w:rPr>
          <w:rFonts w:ascii="Times New Roman" w:hAnsi="Times New Roman" w:cs="Times New Roman"/>
          <w:sz w:val="28"/>
          <w:szCs w:val="28"/>
        </w:rPr>
        <w:t xml:space="preserve"> </w:t>
      </w:r>
      <w:r w:rsidRPr="00E76D4A">
        <w:rPr>
          <w:rFonts w:ascii="Times New Roman" w:hAnsi="Times New Roman" w:cs="Times New Roman"/>
          <w:sz w:val="28"/>
          <w:szCs w:val="28"/>
        </w:rPr>
        <w:t>детский сад №406 показал, что не соответствует в полной мере Профстандарту.</w:t>
      </w:r>
    </w:p>
    <w:p w14:paraId="28C19B44" w14:textId="77777777" w:rsidR="00A41AA7" w:rsidRDefault="00A41AA7" w:rsidP="00A41AA7">
      <w:pPr>
        <w:spacing w:after="0" w:line="360" w:lineRule="auto"/>
        <w:ind w:firstLine="709"/>
        <w:jc w:val="both"/>
        <w:rPr>
          <w:rFonts w:ascii="Times New Roman" w:hAnsi="Times New Roman" w:cs="Times New Roman"/>
          <w:sz w:val="28"/>
          <w:szCs w:val="28"/>
        </w:rPr>
      </w:pPr>
    </w:p>
    <w:p w14:paraId="266E4012" w14:textId="77777777" w:rsidR="0099193B" w:rsidRDefault="0099193B" w:rsidP="00E76D4A">
      <w:pPr>
        <w:spacing w:after="0" w:line="360" w:lineRule="auto"/>
        <w:ind w:firstLine="709"/>
        <w:jc w:val="both"/>
        <w:outlineLvl w:val="1"/>
        <w:rPr>
          <w:rFonts w:ascii="Times New Roman" w:hAnsi="Times New Roman" w:cs="Times New Roman"/>
          <w:b/>
          <w:sz w:val="28"/>
          <w:szCs w:val="28"/>
        </w:rPr>
      </w:pPr>
      <w:bookmarkStart w:id="4" w:name="_Toc147690283"/>
      <w:r w:rsidRPr="00E76D4A">
        <w:rPr>
          <w:rFonts w:ascii="Times New Roman" w:hAnsi="Times New Roman" w:cs="Times New Roman"/>
          <w:b/>
          <w:sz w:val="28"/>
          <w:szCs w:val="28"/>
        </w:rPr>
        <w:t>3.2. Количественный и качественны</w:t>
      </w:r>
      <w:r w:rsidR="000D7DE2" w:rsidRPr="00E76D4A">
        <w:rPr>
          <w:rFonts w:ascii="Times New Roman" w:hAnsi="Times New Roman" w:cs="Times New Roman"/>
          <w:b/>
          <w:sz w:val="28"/>
          <w:szCs w:val="28"/>
        </w:rPr>
        <w:t>й анализ персонала в МБДОУ - де</w:t>
      </w:r>
      <w:r w:rsidRPr="00E76D4A">
        <w:rPr>
          <w:rFonts w:ascii="Times New Roman" w:hAnsi="Times New Roman" w:cs="Times New Roman"/>
          <w:b/>
          <w:sz w:val="28"/>
          <w:szCs w:val="28"/>
        </w:rPr>
        <w:t>т</w:t>
      </w:r>
      <w:r w:rsidR="000D7DE2" w:rsidRPr="00E76D4A">
        <w:rPr>
          <w:rFonts w:ascii="Times New Roman" w:hAnsi="Times New Roman" w:cs="Times New Roman"/>
          <w:b/>
          <w:sz w:val="28"/>
          <w:szCs w:val="28"/>
        </w:rPr>
        <w:t>с</w:t>
      </w:r>
      <w:r w:rsidRPr="00E76D4A">
        <w:rPr>
          <w:rFonts w:ascii="Times New Roman" w:hAnsi="Times New Roman" w:cs="Times New Roman"/>
          <w:b/>
          <w:sz w:val="28"/>
          <w:szCs w:val="28"/>
        </w:rPr>
        <w:t>кий сад №406</w:t>
      </w:r>
      <w:bookmarkEnd w:id="4"/>
    </w:p>
    <w:p w14:paraId="6E9CA723" w14:textId="77777777" w:rsidR="00A41AA7" w:rsidRPr="00E76D4A" w:rsidRDefault="00A41AA7" w:rsidP="00E76D4A">
      <w:pPr>
        <w:spacing w:after="0" w:line="360" w:lineRule="auto"/>
        <w:ind w:firstLine="709"/>
        <w:jc w:val="both"/>
        <w:outlineLvl w:val="1"/>
        <w:rPr>
          <w:rFonts w:ascii="Times New Roman" w:hAnsi="Times New Roman" w:cs="Times New Roman"/>
          <w:b/>
          <w:sz w:val="28"/>
          <w:szCs w:val="28"/>
        </w:rPr>
      </w:pPr>
    </w:p>
    <w:p w14:paraId="0AC4D730" w14:textId="77777777" w:rsidR="0044007E" w:rsidRPr="00E76D4A" w:rsidRDefault="0026713C" w:rsidP="00B16C3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Исследование,</w:t>
      </w:r>
      <w:r w:rsidR="0044007E" w:rsidRPr="00E76D4A">
        <w:rPr>
          <w:rFonts w:ascii="Times New Roman" w:hAnsi="Times New Roman" w:cs="Times New Roman"/>
          <w:sz w:val="28"/>
          <w:szCs w:val="28"/>
        </w:rPr>
        <w:t xml:space="preserve"> проведенное в МБДОУ</w:t>
      </w:r>
      <w:r w:rsidR="00894164">
        <w:rPr>
          <w:rFonts w:ascii="Times New Roman" w:hAnsi="Times New Roman" w:cs="Times New Roman"/>
          <w:sz w:val="28"/>
          <w:szCs w:val="28"/>
        </w:rPr>
        <w:t xml:space="preserve"> -</w:t>
      </w:r>
      <w:r w:rsidR="00EE2839">
        <w:rPr>
          <w:rFonts w:ascii="Times New Roman" w:hAnsi="Times New Roman" w:cs="Times New Roman"/>
          <w:sz w:val="28"/>
          <w:szCs w:val="28"/>
        </w:rPr>
        <w:t xml:space="preserve"> детский сад</w:t>
      </w:r>
      <w:r w:rsidR="0044007E" w:rsidRPr="00E76D4A">
        <w:rPr>
          <w:rFonts w:ascii="Times New Roman" w:hAnsi="Times New Roman" w:cs="Times New Roman"/>
          <w:sz w:val="28"/>
          <w:szCs w:val="28"/>
        </w:rPr>
        <w:t xml:space="preserve"> № 406, направлено на выявление проблемы текучести кадров и введения эффективных решений по ее устранению, при наличии таковой.</w:t>
      </w:r>
    </w:p>
    <w:p w14:paraId="3C800E73" w14:textId="77777777" w:rsidR="0044007E" w:rsidRPr="00E76D4A" w:rsidRDefault="001F3748" w:rsidP="00B16C3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Далее рассмотрим в таблице 2</w:t>
      </w:r>
      <w:r w:rsidR="0044007E" w:rsidRPr="00E76D4A">
        <w:rPr>
          <w:rFonts w:ascii="Times New Roman" w:hAnsi="Times New Roman" w:cs="Times New Roman"/>
          <w:sz w:val="28"/>
          <w:szCs w:val="28"/>
        </w:rPr>
        <w:t xml:space="preserve"> количественный состав персонала.</w:t>
      </w:r>
    </w:p>
    <w:p w14:paraId="17B72C98" w14:textId="77777777" w:rsidR="0044007E" w:rsidRPr="00E76D4A" w:rsidRDefault="0044007E" w:rsidP="00B16C3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Численность персонала за последние 3 года 2020, 2021 и 2022 год, меняется не значительно. В штате МБДОУ № 406 фиксируется на конец 2022 года 49 человек, это смешанный коллектив по гендерной структуре, в которой преимущественно трудятся женщины.</w:t>
      </w:r>
    </w:p>
    <w:p w14:paraId="69367C63" w14:textId="77777777" w:rsidR="0044007E" w:rsidRPr="00DD1CCE" w:rsidRDefault="001F3748" w:rsidP="00C5035B">
      <w:pPr>
        <w:spacing w:after="0" w:line="360" w:lineRule="auto"/>
        <w:ind w:firstLine="709"/>
        <w:jc w:val="both"/>
        <w:rPr>
          <w:rFonts w:ascii="Times New Roman" w:hAnsi="Times New Roman" w:cs="Times New Roman"/>
          <w:sz w:val="28"/>
          <w:szCs w:val="28"/>
        </w:rPr>
      </w:pPr>
      <w:r w:rsidRPr="00DD1CCE">
        <w:rPr>
          <w:rFonts w:ascii="Times New Roman" w:hAnsi="Times New Roman" w:cs="Times New Roman"/>
          <w:sz w:val="28"/>
          <w:szCs w:val="28"/>
        </w:rPr>
        <w:t>Таблица 2</w:t>
      </w:r>
      <w:r w:rsidR="00A41AA7" w:rsidRPr="00DD1CCE">
        <w:rPr>
          <w:rFonts w:ascii="Times New Roman" w:hAnsi="Times New Roman" w:cs="Times New Roman"/>
          <w:sz w:val="28"/>
          <w:szCs w:val="28"/>
        </w:rPr>
        <w:t xml:space="preserve"> –</w:t>
      </w:r>
      <w:r w:rsidR="00C5035B" w:rsidRPr="00DD1CCE">
        <w:rPr>
          <w:rFonts w:ascii="Times New Roman" w:hAnsi="Times New Roman" w:cs="Times New Roman"/>
          <w:sz w:val="28"/>
          <w:szCs w:val="28"/>
        </w:rPr>
        <w:t xml:space="preserve"> </w:t>
      </w:r>
      <w:r w:rsidR="003F3E88" w:rsidRPr="00DD1CCE">
        <w:rPr>
          <w:rFonts w:ascii="Times New Roman" w:hAnsi="Times New Roman" w:cs="Times New Roman"/>
          <w:sz w:val="28"/>
          <w:szCs w:val="28"/>
        </w:rPr>
        <w:t>Численность персонал</w:t>
      </w:r>
    </w:p>
    <w:tbl>
      <w:tblPr>
        <w:tblStyle w:val="af0"/>
        <w:tblW w:w="0" w:type="auto"/>
        <w:tblLook w:val="04A0" w:firstRow="1" w:lastRow="0" w:firstColumn="1" w:lastColumn="0" w:noHBand="0" w:noVBand="1"/>
      </w:tblPr>
      <w:tblGrid>
        <w:gridCol w:w="6281"/>
        <w:gridCol w:w="979"/>
        <w:gridCol w:w="1112"/>
        <w:gridCol w:w="973"/>
      </w:tblGrid>
      <w:tr w:rsidR="00B16C3A" w:rsidRPr="00B16C3A" w14:paraId="214A6CAF" w14:textId="77777777" w:rsidTr="0083414A">
        <w:tc>
          <w:tcPr>
            <w:tcW w:w="6516" w:type="dxa"/>
            <w:vAlign w:val="center"/>
          </w:tcPr>
          <w:p w14:paraId="6A4ED281" w14:textId="77777777" w:rsidR="00B16C3A" w:rsidRPr="0083414A" w:rsidRDefault="00B16C3A" w:rsidP="00A41AA7">
            <w:pPr>
              <w:spacing w:after="0" w:line="240" w:lineRule="auto"/>
              <w:jc w:val="center"/>
              <w:rPr>
                <w:rFonts w:ascii="Times New Roman" w:hAnsi="Times New Roman" w:cs="Times New Roman"/>
                <w:sz w:val="28"/>
                <w:szCs w:val="28"/>
              </w:rPr>
            </w:pPr>
          </w:p>
        </w:tc>
        <w:tc>
          <w:tcPr>
            <w:tcW w:w="992" w:type="dxa"/>
            <w:vAlign w:val="center"/>
          </w:tcPr>
          <w:p w14:paraId="6CEE9852"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2020</w:t>
            </w:r>
          </w:p>
        </w:tc>
        <w:tc>
          <w:tcPr>
            <w:tcW w:w="1134" w:type="dxa"/>
            <w:vAlign w:val="center"/>
          </w:tcPr>
          <w:p w14:paraId="18566C7D"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2021</w:t>
            </w:r>
          </w:p>
        </w:tc>
        <w:tc>
          <w:tcPr>
            <w:tcW w:w="986" w:type="dxa"/>
            <w:vAlign w:val="center"/>
          </w:tcPr>
          <w:p w14:paraId="468CC410"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2022</w:t>
            </w:r>
          </w:p>
        </w:tc>
      </w:tr>
      <w:tr w:rsidR="00B16C3A" w:rsidRPr="00B16C3A" w14:paraId="11963C2F" w14:textId="77777777" w:rsidTr="0083414A">
        <w:tc>
          <w:tcPr>
            <w:tcW w:w="6516" w:type="dxa"/>
            <w:vAlign w:val="center"/>
          </w:tcPr>
          <w:p w14:paraId="3F384B5E" w14:textId="77777777" w:rsidR="00B16C3A" w:rsidRPr="0083414A" w:rsidRDefault="00B16C3A" w:rsidP="00A41AA7">
            <w:pPr>
              <w:spacing w:after="0" w:line="240" w:lineRule="auto"/>
              <w:rPr>
                <w:rFonts w:ascii="Times New Roman" w:hAnsi="Times New Roman" w:cs="Times New Roman"/>
                <w:sz w:val="28"/>
                <w:szCs w:val="28"/>
              </w:rPr>
            </w:pPr>
            <w:r w:rsidRPr="0083414A">
              <w:rPr>
                <w:rFonts w:ascii="Times New Roman" w:hAnsi="Times New Roman" w:cs="Times New Roman"/>
                <w:sz w:val="28"/>
                <w:szCs w:val="28"/>
              </w:rPr>
              <w:t>Административный персонал (заведующая, заместитель заведующей, делопроизводитель, заместитель заведующей по хозяйственной части)</w:t>
            </w:r>
          </w:p>
        </w:tc>
        <w:tc>
          <w:tcPr>
            <w:tcW w:w="992" w:type="dxa"/>
            <w:vAlign w:val="center"/>
          </w:tcPr>
          <w:p w14:paraId="6DB02E29"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4</w:t>
            </w:r>
          </w:p>
        </w:tc>
        <w:tc>
          <w:tcPr>
            <w:tcW w:w="1134" w:type="dxa"/>
            <w:vAlign w:val="center"/>
          </w:tcPr>
          <w:p w14:paraId="1AE7D302"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4</w:t>
            </w:r>
          </w:p>
        </w:tc>
        <w:tc>
          <w:tcPr>
            <w:tcW w:w="986" w:type="dxa"/>
            <w:vAlign w:val="center"/>
          </w:tcPr>
          <w:p w14:paraId="4A96ADCC"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4</w:t>
            </w:r>
          </w:p>
        </w:tc>
      </w:tr>
      <w:tr w:rsidR="00B16C3A" w:rsidRPr="00B16C3A" w14:paraId="7989A9EA" w14:textId="77777777" w:rsidTr="0083414A">
        <w:tc>
          <w:tcPr>
            <w:tcW w:w="6516" w:type="dxa"/>
            <w:vAlign w:val="center"/>
          </w:tcPr>
          <w:p w14:paraId="4B8F9F14" w14:textId="77777777" w:rsidR="00B16C3A" w:rsidRPr="0083414A" w:rsidRDefault="00B16C3A" w:rsidP="00A41AA7">
            <w:pPr>
              <w:spacing w:after="0" w:line="240" w:lineRule="auto"/>
              <w:rPr>
                <w:rFonts w:ascii="Times New Roman" w:hAnsi="Times New Roman" w:cs="Times New Roman"/>
                <w:sz w:val="28"/>
                <w:szCs w:val="28"/>
              </w:rPr>
            </w:pPr>
            <w:r w:rsidRPr="0083414A">
              <w:rPr>
                <w:rFonts w:ascii="Times New Roman" w:hAnsi="Times New Roman" w:cs="Times New Roman"/>
                <w:sz w:val="28"/>
                <w:szCs w:val="28"/>
              </w:rPr>
              <w:t>Педагоги (воспитатели)</w:t>
            </w:r>
          </w:p>
        </w:tc>
        <w:tc>
          <w:tcPr>
            <w:tcW w:w="992" w:type="dxa"/>
            <w:vAlign w:val="center"/>
          </w:tcPr>
          <w:p w14:paraId="5FD6B175"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10</w:t>
            </w:r>
          </w:p>
        </w:tc>
        <w:tc>
          <w:tcPr>
            <w:tcW w:w="1134" w:type="dxa"/>
            <w:vAlign w:val="center"/>
          </w:tcPr>
          <w:p w14:paraId="4A62C49F"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10</w:t>
            </w:r>
          </w:p>
        </w:tc>
        <w:tc>
          <w:tcPr>
            <w:tcW w:w="986" w:type="dxa"/>
            <w:vAlign w:val="center"/>
          </w:tcPr>
          <w:p w14:paraId="4A1DEFE9"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10</w:t>
            </w:r>
          </w:p>
        </w:tc>
      </w:tr>
      <w:tr w:rsidR="00B16C3A" w:rsidRPr="00B16C3A" w14:paraId="71888DC9" w14:textId="77777777" w:rsidTr="0083414A">
        <w:tc>
          <w:tcPr>
            <w:tcW w:w="6516" w:type="dxa"/>
            <w:vAlign w:val="center"/>
          </w:tcPr>
          <w:p w14:paraId="314861E8" w14:textId="77777777" w:rsidR="00B16C3A" w:rsidRPr="0083414A" w:rsidRDefault="00B16C3A" w:rsidP="00A41AA7">
            <w:pPr>
              <w:spacing w:after="0" w:line="240" w:lineRule="auto"/>
              <w:rPr>
                <w:rFonts w:ascii="Times New Roman" w:hAnsi="Times New Roman" w:cs="Times New Roman"/>
                <w:sz w:val="28"/>
                <w:szCs w:val="28"/>
              </w:rPr>
            </w:pPr>
            <w:r w:rsidRPr="0083414A">
              <w:rPr>
                <w:rFonts w:ascii="Times New Roman" w:hAnsi="Times New Roman" w:cs="Times New Roman"/>
                <w:sz w:val="28"/>
                <w:szCs w:val="28"/>
              </w:rPr>
              <w:t>Младшие воспитатели</w:t>
            </w:r>
          </w:p>
        </w:tc>
        <w:tc>
          <w:tcPr>
            <w:tcW w:w="992" w:type="dxa"/>
            <w:vAlign w:val="center"/>
          </w:tcPr>
          <w:p w14:paraId="40E0CA56"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7</w:t>
            </w:r>
          </w:p>
        </w:tc>
        <w:tc>
          <w:tcPr>
            <w:tcW w:w="1134" w:type="dxa"/>
            <w:vAlign w:val="center"/>
          </w:tcPr>
          <w:p w14:paraId="0ABF22E8"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6</w:t>
            </w:r>
          </w:p>
        </w:tc>
        <w:tc>
          <w:tcPr>
            <w:tcW w:w="986" w:type="dxa"/>
            <w:vAlign w:val="center"/>
          </w:tcPr>
          <w:p w14:paraId="61AAD3B4"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10</w:t>
            </w:r>
          </w:p>
        </w:tc>
      </w:tr>
      <w:tr w:rsidR="00B16C3A" w:rsidRPr="00B16C3A" w14:paraId="15210F68" w14:textId="77777777" w:rsidTr="0083414A">
        <w:tc>
          <w:tcPr>
            <w:tcW w:w="6516" w:type="dxa"/>
            <w:vAlign w:val="center"/>
          </w:tcPr>
          <w:p w14:paraId="1EB4395B" w14:textId="77777777" w:rsidR="00B16C3A" w:rsidRPr="0083414A" w:rsidRDefault="00B16C3A" w:rsidP="00A41AA7">
            <w:pPr>
              <w:spacing w:after="0" w:line="240" w:lineRule="auto"/>
              <w:rPr>
                <w:rFonts w:ascii="Times New Roman" w:hAnsi="Times New Roman" w:cs="Times New Roman"/>
                <w:sz w:val="28"/>
                <w:szCs w:val="28"/>
              </w:rPr>
            </w:pPr>
            <w:r w:rsidRPr="0083414A">
              <w:rPr>
                <w:rFonts w:ascii="Times New Roman" w:hAnsi="Times New Roman" w:cs="Times New Roman"/>
                <w:sz w:val="28"/>
                <w:szCs w:val="28"/>
              </w:rPr>
              <w:t>Обслуживающий персонал (повара, машинисты по стирке белья, рабочий по комплексному обслуживанию здания, дворник, охранники)</w:t>
            </w:r>
          </w:p>
        </w:tc>
        <w:tc>
          <w:tcPr>
            <w:tcW w:w="992" w:type="dxa"/>
            <w:vAlign w:val="center"/>
          </w:tcPr>
          <w:p w14:paraId="030909BD"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25</w:t>
            </w:r>
          </w:p>
        </w:tc>
        <w:tc>
          <w:tcPr>
            <w:tcW w:w="1134" w:type="dxa"/>
            <w:vAlign w:val="center"/>
          </w:tcPr>
          <w:p w14:paraId="0CC75B8C"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28</w:t>
            </w:r>
          </w:p>
        </w:tc>
        <w:tc>
          <w:tcPr>
            <w:tcW w:w="986" w:type="dxa"/>
            <w:vAlign w:val="center"/>
          </w:tcPr>
          <w:p w14:paraId="570FD311"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25</w:t>
            </w:r>
          </w:p>
        </w:tc>
      </w:tr>
      <w:tr w:rsidR="00B16C3A" w:rsidRPr="00B16C3A" w14:paraId="507B35A9" w14:textId="77777777" w:rsidTr="0083414A">
        <w:tc>
          <w:tcPr>
            <w:tcW w:w="6516" w:type="dxa"/>
            <w:vAlign w:val="center"/>
          </w:tcPr>
          <w:p w14:paraId="3058C3FA" w14:textId="77777777" w:rsidR="00B16C3A" w:rsidRPr="0083414A" w:rsidRDefault="00B16C3A" w:rsidP="00A41AA7">
            <w:pPr>
              <w:spacing w:after="0" w:line="240" w:lineRule="auto"/>
              <w:rPr>
                <w:rFonts w:ascii="Times New Roman" w:hAnsi="Times New Roman" w:cs="Times New Roman"/>
                <w:sz w:val="28"/>
                <w:szCs w:val="28"/>
              </w:rPr>
            </w:pPr>
            <w:r w:rsidRPr="0083414A">
              <w:rPr>
                <w:rFonts w:ascii="Times New Roman" w:hAnsi="Times New Roman" w:cs="Times New Roman"/>
                <w:sz w:val="28"/>
                <w:szCs w:val="28"/>
              </w:rPr>
              <w:t>Итого:</w:t>
            </w:r>
          </w:p>
        </w:tc>
        <w:tc>
          <w:tcPr>
            <w:tcW w:w="992" w:type="dxa"/>
            <w:vAlign w:val="center"/>
          </w:tcPr>
          <w:p w14:paraId="58631454"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46</w:t>
            </w:r>
          </w:p>
        </w:tc>
        <w:tc>
          <w:tcPr>
            <w:tcW w:w="1134" w:type="dxa"/>
            <w:vAlign w:val="center"/>
          </w:tcPr>
          <w:p w14:paraId="6C0FB16E"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48</w:t>
            </w:r>
          </w:p>
        </w:tc>
        <w:tc>
          <w:tcPr>
            <w:tcW w:w="986" w:type="dxa"/>
            <w:vAlign w:val="center"/>
          </w:tcPr>
          <w:p w14:paraId="3116BDC6" w14:textId="77777777" w:rsidR="00B16C3A" w:rsidRPr="0083414A" w:rsidRDefault="00B16C3A" w:rsidP="00A41AA7">
            <w:pPr>
              <w:spacing w:after="0" w:line="240" w:lineRule="auto"/>
              <w:jc w:val="center"/>
              <w:rPr>
                <w:rFonts w:ascii="Times New Roman" w:hAnsi="Times New Roman" w:cs="Times New Roman"/>
                <w:sz w:val="28"/>
                <w:szCs w:val="28"/>
              </w:rPr>
            </w:pPr>
            <w:r w:rsidRPr="0083414A">
              <w:rPr>
                <w:rFonts w:ascii="Times New Roman" w:hAnsi="Times New Roman" w:cs="Times New Roman"/>
                <w:sz w:val="28"/>
                <w:szCs w:val="28"/>
              </w:rPr>
              <w:t>49</w:t>
            </w:r>
          </w:p>
        </w:tc>
      </w:tr>
    </w:tbl>
    <w:p w14:paraId="21C68158" w14:textId="77777777" w:rsidR="00C5035B" w:rsidRDefault="00C5035B" w:rsidP="00641A4D">
      <w:pPr>
        <w:spacing w:after="0" w:line="360" w:lineRule="auto"/>
        <w:ind w:firstLine="709"/>
        <w:jc w:val="both"/>
        <w:rPr>
          <w:rFonts w:ascii="Times New Roman" w:hAnsi="Times New Roman" w:cs="Times New Roman"/>
          <w:sz w:val="28"/>
          <w:szCs w:val="28"/>
        </w:rPr>
      </w:pPr>
    </w:p>
    <w:p w14:paraId="575CC47D" w14:textId="77777777" w:rsidR="0044007E" w:rsidRDefault="0044007E" w:rsidP="00641A4D">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Из </w:t>
      </w:r>
      <w:r w:rsidRPr="00641A4D">
        <w:rPr>
          <w:rFonts w:ascii="Times New Roman" w:eastAsia="Times New Roman" w:hAnsi="Times New Roman" w:cs="Times New Roman"/>
          <w:bCs/>
          <w:kern w:val="36"/>
          <w:sz w:val="28"/>
          <w:szCs w:val="28"/>
          <w:lang w:eastAsia="ru-RU"/>
        </w:rPr>
        <w:t>таблицы</w:t>
      </w:r>
      <w:r w:rsidRPr="00E76D4A">
        <w:rPr>
          <w:rFonts w:ascii="Times New Roman" w:hAnsi="Times New Roman" w:cs="Times New Roman"/>
          <w:sz w:val="28"/>
          <w:szCs w:val="28"/>
        </w:rPr>
        <w:t xml:space="preserve"> видно, что административный персонал и педагоги не имеют изменений в течени</w:t>
      </w:r>
      <w:r w:rsidR="00A41AA7" w:rsidRPr="00E76D4A">
        <w:rPr>
          <w:rFonts w:ascii="Times New Roman" w:hAnsi="Times New Roman" w:cs="Times New Roman"/>
          <w:sz w:val="28"/>
          <w:szCs w:val="28"/>
        </w:rPr>
        <w:t>е</w:t>
      </w:r>
      <w:r w:rsidRPr="00E76D4A">
        <w:rPr>
          <w:rFonts w:ascii="Times New Roman" w:hAnsi="Times New Roman" w:cs="Times New Roman"/>
          <w:sz w:val="28"/>
          <w:szCs w:val="28"/>
        </w:rPr>
        <w:t xml:space="preserve"> последних трех лет, а категория младшего персонала и обслуживающего не имеет стабильного показателя, т.к. их численность варьируется от 6 до 10 человек и от 25 до 28. </w:t>
      </w:r>
    </w:p>
    <w:p w14:paraId="1CEAE01B" w14:textId="77777777" w:rsidR="003F3E88" w:rsidRPr="003F3E88" w:rsidRDefault="003F3E88" w:rsidP="003F3E88">
      <w:pPr>
        <w:spacing w:after="0" w:line="360" w:lineRule="auto"/>
        <w:ind w:firstLine="709"/>
        <w:jc w:val="both"/>
        <w:rPr>
          <w:rFonts w:ascii="Times New Roman" w:hAnsi="Times New Roman" w:cs="Times New Roman"/>
          <w:color w:val="000000" w:themeColor="text1"/>
          <w:sz w:val="28"/>
          <w:szCs w:val="28"/>
        </w:rPr>
      </w:pPr>
      <w:r w:rsidRPr="003F3E88">
        <w:rPr>
          <w:rFonts w:ascii="Times New Roman" w:hAnsi="Times New Roman" w:cs="Times New Roman"/>
          <w:color w:val="000000" w:themeColor="text1"/>
          <w:sz w:val="28"/>
          <w:szCs w:val="28"/>
        </w:rPr>
        <w:lastRenderedPageBreak/>
        <w:t>В общеобразовательных учреждениях преподавательские составы, в основном, женские.</w:t>
      </w:r>
      <w:r>
        <w:rPr>
          <w:rFonts w:ascii="Times New Roman" w:hAnsi="Times New Roman" w:cs="Times New Roman"/>
          <w:color w:val="000000" w:themeColor="text1"/>
          <w:sz w:val="28"/>
          <w:szCs w:val="28"/>
        </w:rPr>
        <w:t xml:space="preserve"> </w:t>
      </w:r>
      <w:r w:rsidR="00E72209">
        <w:rPr>
          <w:rFonts w:ascii="Times New Roman" w:hAnsi="Times New Roman" w:cs="Times New Roman"/>
          <w:color w:val="000000" w:themeColor="text1"/>
          <w:sz w:val="28"/>
          <w:szCs w:val="28"/>
        </w:rPr>
        <w:t>М</w:t>
      </w:r>
      <w:r w:rsidRPr="003F3E88">
        <w:rPr>
          <w:rFonts w:ascii="Times New Roman" w:hAnsi="Times New Roman" w:cs="Times New Roman"/>
          <w:color w:val="000000" w:themeColor="text1"/>
          <w:sz w:val="28"/>
          <w:szCs w:val="28"/>
        </w:rPr>
        <w:t>ногое упирается в специфику самой работы воспитателя.</w:t>
      </w:r>
    </w:p>
    <w:p w14:paraId="79A42679" w14:textId="77777777" w:rsidR="00A41AA7" w:rsidRPr="003F3E88" w:rsidRDefault="003F3E88" w:rsidP="003F3E88">
      <w:pPr>
        <w:spacing w:after="0" w:line="360" w:lineRule="auto"/>
        <w:ind w:firstLine="709"/>
        <w:jc w:val="both"/>
        <w:rPr>
          <w:rFonts w:ascii="Times New Roman" w:hAnsi="Times New Roman" w:cs="Times New Roman"/>
          <w:color w:val="000000" w:themeColor="text1"/>
          <w:sz w:val="28"/>
          <w:szCs w:val="28"/>
        </w:rPr>
      </w:pPr>
      <w:r w:rsidRPr="003F3E88">
        <w:rPr>
          <w:rFonts w:ascii="Times New Roman" w:hAnsi="Times New Roman" w:cs="Times New Roman"/>
          <w:color w:val="000000" w:themeColor="text1"/>
          <w:sz w:val="28"/>
          <w:szCs w:val="28"/>
        </w:rPr>
        <w:t>Воспитатель – это человек со специальным образованием, и основная его работа – дошкольное образование и воспитание детей. Но воспитатели также следят за детской гигиеной, детским питанием, укладывают детей спат</w:t>
      </w:r>
      <w:r>
        <w:rPr>
          <w:rFonts w:ascii="Times New Roman" w:hAnsi="Times New Roman" w:cs="Times New Roman"/>
          <w:color w:val="000000" w:themeColor="text1"/>
          <w:sz w:val="28"/>
          <w:szCs w:val="28"/>
        </w:rPr>
        <w:t xml:space="preserve">ь, помогают одеваться, т.е. </w:t>
      </w:r>
      <w:r w:rsidRPr="003F3E88">
        <w:rPr>
          <w:rFonts w:ascii="Times New Roman" w:hAnsi="Times New Roman" w:cs="Times New Roman"/>
          <w:color w:val="000000" w:themeColor="text1"/>
          <w:sz w:val="28"/>
          <w:szCs w:val="28"/>
        </w:rPr>
        <w:t>делают работу, которую в семьях обычно выполняют мамы</w:t>
      </w:r>
      <w:r>
        <w:rPr>
          <w:rFonts w:ascii="Times New Roman" w:hAnsi="Times New Roman" w:cs="Times New Roman"/>
          <w:color w:val="000000" w:themeColor="text1"/>
          <w:sz w:val="28"/>
          <w:szCs w:val="28"/>
        </w:rPr>
        <w:t>.</w:t>
      </w:r>
    </w:p>
    <w:p w14:paraId="2964F8C7" w14:textId="77777777" w:rsidR="0044007E" w:rsidRDefault="0044007E" w:rsidP="00641A4D">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t>Рассмотрим данные в т</w:t>
      </w:r>
      <w:r w:rsidR="00E54DEF" w:rsidRPr="00641A4D">
        <w:rPr>
          <w:rFonts w:ascii="Times New Roman" w:eastAsia="Times New Roman" w:hAnsi="Times New Roman" w:cs="Times New Roman"/>
          <w:bCs/>
          <w:kern w:val="36"/>
          <w:sz w:val="28"/>
          <w:szCs w:val="28"/>
          <w:lang w:eastAsia="ru-RU"/>
        </w:rPr>
        <w:t>аблице 3</w:t>
      </w:r>
      <w:r w:rsidRPr="00641A4D">
        <w:rPr>
          <w:rFonts w:ascii="Times New Roman" w:eastAsia="Times New Roman" w:hAnsi="Times New Roman" w:cs="Times New Roman"/>
          <w:bCs/>
          <w:kern w:val="36"/>
          <w:sz w:val="28"/>
          <w:szCs w:val="28"/>
          <w:lang w:eastAsia="ru-RU"/>
        </w:rPr>
        <w:t>.</w:t>
      </w:r>
    </w:p>
    <w:p w14:paraId="21A8B7D9" w14:textId="07FBA377" w:rsidR="0044007E" w:rsidRPr="00641A4D" w:rsidRDefault="00A44A8C" w:rsidP="00641A4D">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t>Таблица 3</w:t>
      </w:r>
      <w:r w:rsidR="00BC50C5">
        <w:rPr>
          <w:rFonts w:ascii="Times New Roman" w:eastAsia="Times New Roman" w:hAnsi="Times New Roman" w:cs="Times New Roman"/>
          <w:bCs/>
          <w:kern w:val="36"/>
          <w:sz w:val="28"/>
          <w:szCs w:val="28"/>
          <w:lang w:eastAsia="ru-RU"/>
        </w:rPr>
        <w:t xml:space="preserve"> </w:t>
      </w:r>
      <w:r w:rsidR="00C67A83">
        <w:rPr>
          <w:rFonts w:ascii="Times New Roman" w:hAnsi="Times New Roman" w:cs="Times New Roman"/>
          <w:sz w:val="28"/>
          <w:szCs w:val="28"/>
        </w:rPr>
        <w:t>–</w:t>
      </w:r>
      <w:r w:rsidR="0044007E" w:rsidRPr="00641A4D">
        <w:rPr>
          <w:rFonts w:ascii="Times New Roman" w:eastAsia="Times New Roman" w:hAnsi="Times New Roman" w:cs="Times New Roman"/>
          <w:bCs/>
          <w:kern w:val="36"/>
          <w:sz w:val="28"/>
          <w:szCs w:val="28"/>
          <w:lang w:eastAsia="ru-RU"/>
        </w:rPr>
        <w:t xml:space="preserve"> Гендерная структура</w:t>
      </w:r>
    </w:p>
    <w:tbl>
      <w:tblPr>
        <w:tblStyle w:val="af0"/>
        <w:tblW w:w="0" w:type="auto"/>
        <w:tblLayout w:type="fixed"/>
        <w:tblLook w:val="04A0" w:firstRow="1" w:lastRow="0" w:firstColumn="1" w:lastColumn="0" w:noHBand="0" w:noVBand="1"/>
      </w:tblPr>
      <w:tblGrid>
        <w:gridCol w:w="1387"/>
        <w:gridCol w:w="1195"/>
        <w:gridCol w:w="1476"/>
        <w:gridCol w:w="1195"/>
        <w:gridCol w:w="1488"/>
        <w:gridCol w:w="1195"/>
        <w:gridCol w:w="1476"/>
      </w:tblGrid>
      <w:tr w:rsidR="00242F96" w14:paraId="063BA3E7" w14:textId="77777777" w:rsidTr="00242F96">
        <w:tc>
          <w:tcPr>
            <w:tcW w:w="1387" w:type="dxa"/>
          </w:tcPr>
          <w:p w14:paraId="60A1B33B" w14:textId="77777777" w:rsidR="00242F96" w:rsidRDefault="00242F96"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год</w:t>
            </w:r>
          </w:p>
        </w:tc>
        <w:tc>
          <w:tcPr>
            <w:tcW w:w="2671" w:type="dxa"/>
            <w:gridSpan w:val="2"/>
          </w:tcPr>
          <w:p w14:paraId="3665CF80"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2020</w:t>
            </w:r>
          </w:p>
        </w:tc>
        <w:tc>
          <w:tcPr>
            <w:tcW w:w="2683" w:type="dxa"/>
            <w:gridSpan w:val="2"/>
          </w:tcPr>
          <w:p w14:paraId="7AD63F02"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2021</w:t>
            </w:r>
          </w:p>
        </w:tc>
        <w:tc>
          <w:tcPr>
            <w:tcW w:w="2671" w:type="dxa"/>
            <w:gridSpan w:val="2"/>
          </w:tcPr>
          <w:p w14:paraId="083C23F2"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2022</w:t>
            </w:r>
          </w:p>
        </w:tc>
      </w:tr>
      <w:tr w:rsidR="00242F96" w14:paraId="7B3AF966" w14:textId="77777777" w:rsidTr="00242F96">
        <w:tc>
          <w:tcPr>
            <w:tcW w:w="1387" w:type="dxa"/>
          </w:tcPr>
          <w:p w14:paraId="390B961B" w14:textId="77777777" w:rsidR="00242F96" w:rsidRDefault="00242F96" w:rsidP="00A41AA7">
            <w:pPr>
              <w:spacing w:after="0" w:line="240" w:lineRule="auto"/>
              <w:rPr>
                <w:rFonts w:ascii="Times New Roman" w:hAnsi="Times New Roman" w:cs="Times New Roman"/>
                <w:sz w:val="28"/>
                <w:szCs w:val="28"/>
              </w:rPr>
            </w:pPr>
          </w:p>
        </w:tc>
        <w:tc>
          <w:tcPr>
            <w:tcW w:w="1195" w:type="dxa"/>
          </w:tcPr>
          <w:p w14:paraId="0C8A64B3" w14:textId="77777777" w:rsidR="00242F96" w:rsidRDefault="00242F96"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Человек</w:t>
            </w:r>
          </w:p>
        </w:tc>
        <w:tc>
          <w:tcPr>
            <w:tcW w:w="1476" w:type="dxa"/>
          </w:tcPr>
          <w:p w14:paraId="3445E72B" w14:textId="77777777" w:rsidR="00242F96" w:rsidRDefault="00242F96"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Уд.</w:t>
            </w:r>
            <w:r>
              <w:rPr>
                <w:rFonts w:ascii="Times New Roman" w:hAnsi="Times New Roman" w:cs="Times New Roman"/>
                <w:sz w:val="28"/>
                <w:szCs w:val="28"/>
                <w:lang w:val="en-US"/>
              </w:rPr>
              <w:t xml:space="preserve"> </w:t>
            </w:r>
            <w:r>
              <w:rPr>
                <w:rFonts w:ascii="Times New Roman" w:hAnsi="Times New Roman" w:cs="Times New Roman"/>
                <w:sz w:val="28"/>
                <w:szCs w:val="28"/>
              </w:rPr>
              <w:t>вес %</w:t>
            </w:r>
          </w:p>
        </w:tc>
        <w:tc>
          <w:tcPr>
            <w:tcW w:w="1195" w:type="dxa"/>
          </w:tcPr>
          <w:p w14:paraId="78C222AD" w14:textId="77777777" w:rsidR="00242F96" w:rsidRDefault="00242F96"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Человек</w:t>
            </w:r>
          </w:p>
        </w:tc>
        <w:tc>
          <w:tcPr>
            <w:tcW w:w="1488" w:type="dxa"/>
          </w:tcPr>
          <w:p w14:paraId="4AB940AE" w14:textId="77777777" w:rsidR="00242F96" w:rsidRDefault="00242F96"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Уд.</w:t>
            </w:r>
            <w:r>
              <w:rPr>
                <w:rFonts w:ascii="Times New Roman" w:hAnsi="Times New Roman" w:cs="Times New Roman"/>
                <w:sz w:val="28"/>
                <w:szCs w:val="28"/>
                <w:lang w:val="en-US"/>
              </w:rPr>
              <w:t xml:space="preserve"> </w:t>
            </w:r>
            <w:r>
              <w:rPr>
                <w:rFonts w:ascii="Times New Roman" w:hAnsi="Times New Roman" w:cs="Times New Roman"/>
                <w:sz w:val="28"/>
                <w:szCs w:val="28"/>
              </w:rPr>
              <w:t>вес %</w:t>
            </w:r>
          </w:p>
        </w:tc>
        <w:tc>
          <w:tcPr>
            <w:tcW w:w="1195" w:type="dxa"/>
          </w:tcPr>
          <w:p w14:paraId="3FF33A8A" w14:textId="77777777" w:rsidR="00242F96" w:rsidRDefault="00242F96"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Человек</w:t>
            </w:r>
          </w:p>
        </w:tc>
        <w:tc>
          <w:tcPr>
            <w:tcW w:w="1476" w:type="dxa"/>
          </w:tcPr>
          <w:p w14:paraId="7119861D" w14:textId="77777777" w:rsidR="00242F96" w:rsidRDefault="00242F96"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Уд.</w:t>
            </w:r>
            <w:r>
              <w:rPr>
                <w:rFonts w:ascii="Times New Roman" w:hAnsi="Times New Roman" w:cs="Times New Roman"/>
                <w:sz w:val="28"/>
                <w:szCs w:val="28"/>
                <w:lang w:val="en-US"/>
              </w:rPr>
              <w:t xml:space="preserve"> </w:t>
            </w:r>
            <w:r>
              <w:rPr>
                <w:rFonts w:ascii="Times New Roman" w:hAnsi="Times New Roman" w:cs="Times New Roman"/>
                <w:sz w:val="28"/>
                <w:szCs w:val="28"/>
              </w:rPr>
              <w:t>вес %</w:t>
            </w:r>
          </w:p>
        </w:tc>
      </w:tr>
      <w:tr w:rsidR="00242F96" w14:paraId="4C1B1E5A" w14:textId="77777777" w:rsidTr="00242F96">
        <w:tc>
          <w:tcPr>
            <w:tcW w:w="1387" w:type="dxa"/>
          </w:tcPr>
          <w:p w14:paraId="207EA96E" w14:textId="77777777" w:rsidR="00242F96" w:rsidRDefault="00242F96"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мужчины</w:t>
            </w:r>
          </w:p>
        </w:tc>
        <w:tc>
          <w:tcPr>
            <w:tcW w:w="1195" w:type="dxa"/>
          </w:tcPr>
          <w:p w14:paraId="36369FAD"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76" w:type="dxa"/>
          </w:tcPr>
          <w:p w14:paraId="68988AF5"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8,7</w:t>
            </w:r>
          </w:p>
        </w:tc>
        <w:tc>
          <w:tcPr>
            <w:tcW w:w="1195" w:type="dxa"/>
          </w:tcPr>
          <w:p w14:paraId="3F17D469"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88" w:type="dxa"/>
          </w:tcPr>
          <w:p w14:paraId="103CA035"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8,3</w:t>
            </w:r>
          </w:p>
        </w:tc>
        <w:tc>
          <w:tcPr>
            <w:tcW w:w="1195" w:type="dxa"/>
          </w:tcPr>
          <w:p w14:paraId="00DABF7D"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476" w:type="dxa"/>
          </w:tcPr>
          <w:p w14:paraId="62F0D4A8"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8,2</w:t>
            </w:r>
          </w:p>
        </w:tc>
      </w:tr>
      <w:tr w:rsidR="00242F96" w14:paraId="7F777F56" w14:textId="77777777" w:rsidTr="00242F96">
        <w:tc>
          <w:tcPr>
            <w:tcW w:w="1387" w:type="dxa"/>
          </w:tcPr>
          <w:p w14:paraId="47684886" w14:textId="77777777" w:rsidR="00242F96" w:rsidRDefault="00242F96"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женщины</w:t>
            </w:r>
          </w:p>
        </w:tc>
        <w:tc>
          <w:tcPr>
            <w:tcW w:w="1195" w:type="dxa"/>
          </w:tcPr>
          <w:p w14:paraId="06B310C1"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42</w:t>
            </w:r>
          </w:p>
        </w:tc>
        <w:tc>
          <w:tcPr>
            <w:tcW w:w="1476" w:type="dxa"/>
          </w:tcPr>
          <w:p w14:paraId="1E9667F3"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91,3</w:t>
            </w:r>
          </w:p>
        </w:tc>
        <w:tc>
          <w:tcPr>
            <w:tcW w:w="1195" w:type="dxa"/>
          </w:tcPr>
          <w:p w14:paraId="0B1E92B9"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44</w:t>
            </w:r>
          </w:p>
        </w:tc>
        <w:tc>
          <w:tcPr>
            <w:tcW w:w="1488" w:type="dxa"/>
          </w:tcPr>
          <w:p w14:paraId="2EEF7496"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91,7</w:t>
            </w:r>
          </w:p>
        </w:tc>
        <w:tc>
          <w:tcPr>
            <w:tcW w:w="1195" w:type="dxa"/>
          </w:tcPr>
          <w:p w14:paraId="33586CDE"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45</w:t>
            </w:r>
          </w:p>
        </w:tc>
        <w:tc>
          <w:tcPr>
            <w:tcW w:w="1476" w:type="dxa"/>
          </w:tcPr>
          <w:p w14:paraId="62555A56"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91,8</w:t>
            </w:r>
          </w:p>
        </w:tc>
      </w:tr>
      <w:tr w:rsidR="00242F96" w14:paraId="2C4E3332" w14:textId="77777777" w:rsidTr="00242F96">
        <w:tc>
          <w:tcPr>
            <w:tcW w:w="1387" w:type="dxa"/>
          </w:tcPr>
          <w:p w14:paraId="265D0E3D" w14:textId="77777777" w:rsidR="00242F96" w:rsidRDefault="00242F96"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Итого:</w:t>
            </w:r>
          </w:p>
        </w:tc>
        <w:tc>
          <w:tcPr>
            <w:tcW w:w="1195" w:type="dxa"/>
          </w:tcPr>
          <w:p w14:paraId="5AF807B6"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46</w:t>
            </w:r>
          </w:p>
        </w:tc>
        <w:tc>
          <w:tcPr>
            <w:tcW w:w="1476" w:type="dxa"/>
          </w:tcPr>
          <w:p w14:paraId="784CAAE1"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c>
          <w:tcPr>
            <w:tcW w:w="1195" w:type="dxa"/>
          </w:tcPr>
          <w:p w14:paraId="30446ACE"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w:t>
            </w:r>
          </w:p>
        </w:tc>
        <w:tc>
          <w:tcPr>
            <w:tcW w:w="1488" w:type="dxa"/>
          </w:tcPr>
          <w:p w14:paraId="4BC23E6C"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c>
          <w:tcPr>
            <w:tcW w:w="1195" w:type="dxa"/>
          </w:tcPr>
          <w:p w14:paraId="75E18A0D"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49</w:t>
            </w:r>
          </w:p>
        </w:tc>
        <w:tc>
          <w:tcPr>
            <w:tcW w:w="1476" w:type="dxa"/>
          </w:tcPr>
          <w:p w14:paraId="687A063D"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r>
    </w:tbl>
    <w:p w14:paraId="4F0EC142" w14:textId="77777777" w:rsidR="00C5035B" w:rsidRDefault="00C5035B" w:rsidP="00641A4D">
      <w:pPr>
        <w:spacing w:after="0" w:line="360" w:lineRule="auto"/>
        <w:ind w:firstLine="709"/>
        <w:jc w:val="both"/>
        <w:rPr>
          <w:rFonts w:ascii="Times New Roman" w:eastAsia="Times New Roman" w:hAnsi="Times New Roman" w:cs="Times New Roman"/>
          <w:bCs/>
          <w:kern w:val="36"/>
          <w:sz w:val="28"/>
          <w:szCs w:val="28"/>
          <w:lang w:eastAsia="ru-RU"/>
        </w:rPr>
      </w:pPr>
    </w:p>
    <w:p w14:paraId="0418CE62" w14:textId="77777777" w:rsidR="0044007E" w:rsidRDefault="00A44A8C" w:rsidP="00641A4D">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t>Из таблицы 3</w:t>
      </w:r>
      <w:r w:rsidR="0044007E" w:rsidRPr="00641A4D">
        <w:rPr>
          <w:rFonts w:ascii="Times New Roman" w:eastAsia="Times New Roman" w:hAnsi="Times New Roman" w:cs="Times New Roman"/>
          <w:bCs/>
          <w:kern w:val="36"/>
          <w:sz w:val="28"/>
          <w:szCs w:val="28"/>
          <w:lang w:eastAsia="ru-RU"/>
        </w:rPr>
        <w:t xml:space="preserve"> мы видим, что коллектив данном детском саду преимущественно женский. Женщины эффективнее выстраивают про активную и отзывчивую культуру в </w:t>
      </w:r>
      <w:r w:rsidR="00242F96" w:rsidRPr="00641A4D">
        <w:rPr>
          <w:rFonts w:ascii="Times New Roman" w:eastAsia="Times New Roman" w:hAnsi="Times New Roman" w:cs="Times New Roman"/>
          <w:bCs/>
          <w:kern w:val="36"/>
          <w:sz w:val="28"/>
          <w:szCs w:val="28"/>
          <w:lang w:eastAsia="ru-RU"/>
        </w:rPr>
        <w:t>организации благодаря тому, что</w:t>
      </w:r>
      <w:r w:rsidR="0044007E" w:rsidRPr="00641A4D">
        <w:rPr>
          <w:rFonts w:ascii="Times New Roman" w:eastAsia="Times New Roman" w:hAnsi="Times New Roman" w:cs="Times New Roman"/>
          <w:bCs/>
          <w:kern w:val="36"/>
          <w:sz w:val="28"/>
          <w:szCs w:val="28"/>
          <w:lang w:eastAsia="ru-RU"/>
        </w:rPr>
        <w:t xml:space="preserve"> у них лучше развиты навыки невербального общения. За счет этого им легче общаться. В МБДОУ</w:t>
      </w:r>
      <w:r w:rsidR="00A4330A">
        <w:rPr>
          <w:rFonts w:ascii="Times New Roman" w:eastAsia="Times New Roman" w:hAnsi="Times New Roman" w:cs="Times New Roman"/>
          <w:bCs/>
          <w:kern w:val="36"/>
          <w:sz w:val="28"/>
          <w:szCs w:val="28"/>
          <w:lang w:eastAsia="ru-RU"/>
        </w:rPr>
        <w:t xml:space="preserve"> –детский сад</w:t>
      </w:r>
      <w:r w:rsidR="0044007E" w:rsidRPr="00641A4D">
        <w:rPr>
          <w:rFonts w:ascii="Times New Roman" w:eastAsia="Times New Roman" w:hAnsi="Times New Roman" w:cs="Times New Roman"/>
          <w:bCs/>
          <w:kern w:val="36"/>
          <w:sz w:val="28"/>
          <w:szCs w:val="28"/>
          <w:lang w:eastAsia="ru-RU"/>
        </w:rPr>
        <w:t xml:space="preserve"> №406 сложился коллектив, участницы которого любят и умеют общаться друг с другом, что положительно влияет на общий результат. </w:t>
      </w:r>
    </w:p>
    <w:p w14:paraId="46B22B11" w14:textId="77777777" w:rsidR="00A41AA7" w:rsidRPr="00E72209" w:rsidRDefault="00E72209" w:rsidP="00A41AA7">
      <w:pPr>
        <w:spacing w:after="0" w:line="360" w:lineRule="auto"/>
        <w:ind w:firstLine="709"/>
        <w:jc w:val="both"/>
        <w:rPr>
          <w:rFonts w:ascii="Times New Roman" w:hAnsi="Times New Roman" w:cs="Times New Roman"/>
          <w:color w:val="000000" w:themeColor="text1"/>
          <w:sz w:val="28"/>
          <w:szCs w:val="28"/>
        </w:rPr>
      </w:pPr>
      <w:r w:rsidRPr="00E72209">
        <w:rPr>
          <w:rFonts w:ascii="Times New Roman" w:hAnsi="Times New Roman" w:cs="Times New Roman"/>
          <w:color w:val="000000" w:themeColor="text1"/>
          <w:sz w:val="28"/>
          <w:szCs w:val="28"/>
        </w:rPr>
        <w:t>Наибольший удельный вес среди персонала занимают специалисты с средним профессиональным образованием</w:t>
      </w:r>
      <w:r>
        <w:rPr>
          <w:rFonts w:ascii="Times New Roman" w:hAnsi="Times New Roman" w:cs="Times New Roman"/>
          <w:color w:val="000000" w:themeColor="text1"/>
          <w:sz w:val="28"/>
          <w:szCs w:val="28"/>
        </w:rPr>
        <w:t xml:space="preserve">. Это ещё и связанно с тем, что школьники последних лет все чаще выбирают </w:t>
      </w:r>
      <w:r w:rsidR="006E6E96">
        <w:rPr>
          <w:rFonts w:ascii="Times New Roman" w:hAnsi="Times New Roman" w:cs="Times New Roman"/>
          <w:color w:val="000000" w:themeColor="text1"/>
          <w:sz w:val="28"/>
          <w:szCs w:val="28"/>
        </w:rPr>
        <w:t xml:space="preserve">средне-профессиональное образование, из-за страха не сдать ЕГЭ после 11 класса и потерять год. Сейчас же средне-профессиональное образование позволяет сразу получить рабочую специальность и гарантированно устроится на работу. </w:t>
      </w:r>
    </w:p>
    <w:p w14:paraId="3C2AFE1F" w14:textId="77777777" w:rsidR="0044007E" w:rsidRDefault="00A44A8C" w:rsidP="00641A4D">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t>Рассмотрим данные таблицы 4</w:t>
      </w:r>
      <w:r w:rsidR="00C5035B">
        <w:rPr>
          <w:rFonts w:ascii="Times New Roman" w:eastAsia="Times New Roman" w:hAnsi="Times New Roman" w:cs="Times New Roman"/>
          <w:bCs/>
          <w:kern w:val="36"/>
          <w:sz w:val="28"/>
          <w:szCs w:val="28"/>
          <w:lang w:eastAsia="ru-RU"/>
        </w:rPr>
        <w:t>.</w:t>
      </w:r>
    </w:p>
    <w:p w14:paraId="4AAA2E4D" w14:textId="77777777" w:rsidR="00C67A83" w:rsidRDefault="00C67A83" w:rsidP="00641A4D">
      <w:pPr>
        <w:spacing w:after="0" w:line="360" w:lineRule="auto"/>
        <w:ind w:firstLine="709"/>
        <w:jc w:val="both"/>
        <w:rPr>
          <w:rFonts w:ascii="Times New Roman" w:eastAsia="Times New Roman" w:hAnsi="Times New Roman" w:cs="Times New Roman"/>
          <w:bCs/>
          <w:kern w:val="36"/>
          <w:sz w:val="28"/>
          <w:szCs w:val="28"/>
          <w:lang w:eastAsia="ru-RU"/>
        </w:rPr>
      </w:pPr>
    </w:p>
    <w:p w14:paraId="280609F6" w14:textId="77777777" w:rsidR="00C67A83" w:rsidRDefault="00C67A83" w:rsidP="00641A4D">
      <w:pPr>
        <w:spacing w:after="0" w:line="360" w:lineRule="auto"/>
        <w:ind w:firstLine="709"/>
        <w:jc w:val="both"/>
        <w:rPr>
          <w:rFonts w:ascii="Times New Roman" w:eastAsia="Times New Roman" w:hAnsi="Times New Roman" w:cs="Times New Roman"/>
          <w:bCs/>
          <w:kern w:val="36"/>
          <w:sz w:val="28"/>
          <w:szCs w:val="28"/>
          <w:lang w:eastAsia="ru-RU"/>
        </w:rPr>
      </w:pPr>
    </w:p>
    <w:p w14:paraId="5863C806" w14:textId="7DBF1E9B" w:rsidR="0044007E" w:rsidRPr="00641A4D" w:rsidRDefault="0044007E" w:rsidP="00641A4D">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lastRenderedPageBreak/>
        <w:t xml:space="preserve">Таблица </w:t>
      </w:r>
      <w:r w:rsidR="00BC50C5">
        <w:rPr>
          <w:rFonts w:ascii="Times New Roman" w:eastAsia="Times New Roman" w:hAnsi="Times New Roman" w:cs="Times New Roman"/>
          <w:bCs/>
          <w:kern w:val="36"/>
          <w:sz w:val="28"/>
          <w:szCs w:val="28"/>
          <w:lang w:eastAsia="ru-RU"/>
        </w:rPr>
        <w:t xml:space="preserve">4 </w:t>
      </w:r>
      <w:r w:rsidR="00C67A83">
        <w:rPr>
          <w:rFonts w:ascii="Times New Roman" w:hAnsi="Times New Roman" w:cs="Times New Roman"/>
          <w:sz w:val="28"/>
          <w:szCs w:val="28"/>
        </w:rPr>
        <w:t>–</w:t>
      </w:r>
      <w:r w:rsidRPr="00641A4D">
        <w:rPr>
          <w:rFonts w:ascii="Times New Roman" w:eastAsia="Times New Roman" w:hAnsi="Times New Roman" w:cs="Times New Roman"/>
          <w:bCs/>
          <w:kern w:val="36"/>
          <w:sz w:val="28"/>
          <w:szCs w:val="28"/>
          <w:lang w:eastAsia="ru-RU"/>
        </w:rPr>
        <w:t xml:space="preserve"> Структура работников организации по уровню образования.</w:t>
      </w:r>
    </w:p>
    <w:tbl>
      <w:tblPr>
        <w:tblStyle w:val="af0"/>
        <w:tblW w:w="0" w:type="auto"/>
        <w:tblLook w:val="04A0" w:firstRow="1" w:lastRow="0" w:firstColumn="1" w:lastColumn="0" w:noHBand="0" w:noVBand="1"/>
      </w:tblPr>
      <w:tblGrid>
        <w:gridCol w:w="2447"/>
        <w:gridCol w:w="1110"/>
        <w:gridCol w:w="1191"/>
        <w:gridCol w:w="1110"/>
        <w:gridCol w:w="1189"/>
        <w:gridCol w:w="1109"/>
        <w:gridCol w:w="1189"/>
      </w:tblGrid>
      <w:tr w:rsidR="00242F96" w14:paraId="2F2A9D04" w14:textId="77777777" w:rsidTr="00242F96">
        <w:tc>
          <w:tcPr>
            <w:tcW w:w="2447" w:type="dxa"/>
            <w:vMerge w:val="restart"/>
            <w:vAlign w:val="center"/>
          </w:tcPr>
          <w:p w14:paraId="06FD6314"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Образование</w:t>
            </w:r>
          </w:p>
        </w:tc>
        <w:tc>
          <w:tcPr>
            <w:tcW w:w="6898" w:type="dxa"/>
            <w:gridSpan w:val="6"/>
            <w:vAlign w:val="center"/>
          </w:tcPr>
          <w:p w14:paraId="41CEA206"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Численность</w:t>
            </w:r>
          </w:p>
        </w:tc>
      </w:tr>
      <w:tr w:rsidR="00242F96" w14:paraId="1548ABE5" w14:textId="77777777" w:rsidTr="00242F96">
        <w:tc>
          <w:tcPr>
            <w:tcW w:w="2447" w:type="dxa"/>
            <w:vMerge/>
            <w:vAlign w:val="center"/>
          </w:tcPr>
          <w:p w14:paraId="10D67E52" w14:textId="77777777" w:rsidR="00242F96" w:rsidRDefault="00242F96" w:rsidP="00A41AA7">
            <w:pPr>
              <w:spacing w:after="0" w:line="240" w:lineRule="auto"/>
              <w:jc w:val="center"/>
              <w:rPr>
                <w:rFonts w:ascii="Times New Roman" w:hAnsi="Times New Roman" w:cs="Times New Roman"/>
                <w:sz w:val="28"/>
                <w:szCs w:val="28"/>
              </w:rPr>
            </w:pPr>
          </w:p>
        </w:tc>
        <w:tc>
          <w:tcPr>
            <w:tcW w:w="2301" w:type="dxa"/>
            <w:gridSpan w:val="2"/>
            <w:vAlign w:val="center"/>
          </w:tcPr>
          <w:p w14:paraId="0FB8B76E"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2020</w:t>
            </w:r>
          </w:p>
        </w:tc>
        <w:tc>
          <w:tcPr>
            <w:tcW w:w="2299" w:type="dxa"/>
            <w:gridSpan w:val="2"/>
            <w:vAlign w:val="center"/>
          </w:tcPr>
          <w:p w14:paraId="3C61ADCF"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2021</w:t>
            </w:r>
          </w:p>
        </w:tc>
        <w:tc>
          <w:tcPr>
            <w:tcW w:w="2298" w:type="dxa"/>
            <w:gridSpan w:val="2"/>
            <w:vAlign w:val="center"/>
          </w:tcPr>
          <w:p w14:paraId="0A55B68B"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2022</w:t>
            </w:r>
          </w:p>
        </w:tc>
      </w:tr>
      <w:tr w:rsidR="00242F96" w14:paraId="0299C876" w14:textId="77777777" w:rsidTr="00242F96">
        <w:tc>
          <w:tcPr>
            <w:tcW w:w="2447" w:type="dxa"/>
            <w:vMerge/>
            <w:vAlign w:val="center"/>
          </w:tcPr>
          <w:p w14:paraId="1FF728EA" w14:textId="77777777" w:rsidR="00242F96" w:rsidRDefault="00242F96" w:rsidP="00A41AA7">
            <w:pPr>
              <w:spacing w:after="0" w:line="240" w:lineRule="auto"/>
              <w:jc w:val="center"/>
              <w:rPr>
                <w:rFonts w:ascii="Times New Roman" w:hAnsi="Times New Roman" w:cs="Times New Roman"/>
                <w:sz w:val="28"/>
                <w:szCs w:val="28"/>
              </w:rPr>
            </w:pPr>
          </w:p>
        </w:tc>
        <w:tc>
          <w:tcPr>
            <w:tcW w:w="1110" w:type="dxa"/>
            <w:vAlign w:val="center"/>
          </w:tcPr>
          <w:p w14:paraId="67E95FBD"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Чел.</w:t>
            </w:r>
          </w:p>
        </w:tc>
        <w:tc>
          <w:tcPr>
            <w:tcW w:w="1191" w:type="dxa"/>
            <w:vAlign w:val="center"/>
          </w:tcPr>
          <w:p w14:paraId="7F0AC17A"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Уд. вес %</w:t>
            </w:r>
          </w:p>
        </w:tc>
        <w:tc>
          <w:tcPr>
            <w:tcW w:w="1110" w:type="dxa"/>
            <w:vAlign w:val="center"/>
          </w:tcPr>
          <w:p w14:paraId="5AAD7422"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Чел.</w:t>
            </w:r>
          </w:p>
        </w:tc>
        <w:tc>
          <w:tcPr>
            <w:tcW w:w="1189" w:type="dxa"/>
            <w:vAlign w:val="center"/>
          </w:tcPr>
          <w:p w14:paraId="4B4D1E48"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Уд. вес %</w:t>
            </w:r>
          </w:p>
        </w:tc>
        <w:tc>
          <w:tcPr>
            <w:tcW w:w="1109" w:type="dxa"/>
            <w:vAlign w:val="center"/>
          </w:tcPr>
          <w:p w14:paraId="688F9981"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Чел.</w:t>
            </w:r>
          </w:p>
        </w:tc>
        <w:tc>
          <w:tcPr>
            <w:tcW w:w="1189" w:type="dxa"/>
            <w:vAlign w:val="center"/>
          </w:tcPr>
          <w:p w14:paraId="6800D289"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Уд. вес %</w:t>
            </w:r>
          </w:p>
        </w:tc>
      </w:tr>
      <w:tr w:rsidR="00242F96" w14:paraId="199ED9A1" w14:textId="77777777" w:rsidTr="00242F96">
        <w:tc>
          <w:tcPr>
            <w:tcW w:w="2447" w:type="dxa"/>
            <w:vAlign w:val="center"/>
          </w:tcPr>
          <w:p w14:paraId="60ABFF8D"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Высшее</w:t>
            </w:r>
          </w:p>
        </w:tc>
        <w:tc>
          <w:tcPr>
            <w:tcW w:w="1110" w:type="dxa"/>
            <w:vAlign w:val="center"/>
          </w:tcPr>
          <w:p w14:paraId="4177B644"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1191" w:type="dxa"/>
            <w:vAlign w:val="center"/>
          </w:tcPr>
          <w:p w14:paraId="28982AB8"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28,3</w:t>
            </w:r>
          </w:p>
        </w:tc>
        <w:tc>
          <w:tcPr>
            <w:tcW w:w="1110" w:type="dxa"/>
            <w:vAlign w:val="center"/>
          </w:tcPr>
          <w:p w14:paraId="70AB8A6A"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1189" w:type="dxa"/>
            <w:vAlign w:val="center"/>
          </w:tcPr>
          <w:p w14:paraId="7FE9FFD6"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27,1</w:t>
            </w:r>
          </w:p>
        </w:tc>
        <w:tc>
          <w:tcPr>
            <w:tcW w:w="1109" w:type="dxa"/>
            <w:vAlign w:val="center"/>
          </w:tcPr>
          <w:p w14:paraId="4F08B458"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1189" w:type="dxa"/>
            <w:vAlign w:val="center"/>
          </w:tcPr>
          <w:p w14:paraId="1BFB7AB3"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26,5</w:t>
            </w:r>
          </w:p>
        </w:tc>
      </w:tr>
      <w:tr w:rsidR="00242F96" w14:paraId="02669ECD" w14:textId="77777777" w:rsidTr="00242F96">
        <w:tc>
          <w:tcPr>
            <w:tcW w:w="2447" w:type="dxa"/>
            <w:vAlign w:val="center"/>
          </w:tcPr>
          <w:p w14:paraId="7E0FBC97"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Средне</w:t>
            </w:r>
          </w:p>
          <w:p w14:paraId="3CC2FB85"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профессиональное</w:t>
            </w:r>
          </w:p>
        </w:tc>
        <w:tc>
          <w:tcPr>
            <w:tcW w:w="1110" w:type="dxa"/>
            <w:vAlign w:val="center"/>
          </w:tcPr>
          <w:p w14:paraId="1F37F12A"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33</w:t>
            </w:r>
          </w:p>
        </w:tc>
        <w:tc>
          <w:tcPr>
            <w:tcW w:w="1191" w:type="dxa"/>
            <w:vAlign w:val="center"/>
          </w:tcPr>
          <w:p w14:paraId="402B958D"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71,7</w:t>
            </w:r>
          </w:p>
        </w:tc>
        <w:tc>
          <w:tcPr>
            <w:tcW w:w="1110" w:type="dxa"/>
            <w:vAlign w:val="center"/>
          </w:tcPr>
          <w:p w14:paraId="63150C06"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p>
        </w:tc>
        <w:tc>
          <w:tcPr>
            <w:tcW w:w="1189" w:type="dxa"/>
            <w:vAlign w:val="center"/>
          </w:tcPr>
          <w:p w14:paraId="397B3F29"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72,9</w:t>
            </w:r>
          </w:p>
        </w:tc>
        <w:tc>
          <w:tcPr>
            <w:tcW w:w="1109" w:type="dxa"/>
            <w:vAlign w:val="center"/>
          </w:tcPr>
          <w:p w14:paraId="4832E0D6"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36</w:t>
            </w:r>
          </w:p>
        </w:tc>
        <w:tc>
          <w:tcPr>
            <w:tcW w:w="1189" w:type="dxa"/>
            <w:vAlign w:val="center"/>
          </w:tcPr>
          <w:p w14:paraId="62E83C85"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73,5</w:t>
            </w:r>
          </w:p>
        </w:tc>
      </w:tr>
      <w:tr w:rsidR="00242F96" w14:paraId="34423C85" w14:textId="77777777" w:rsidTr="00242F96">
        <w:tc>
          <w:tcPr>
            <w:tcW w:w="2447" w:type="dxa"/>
            <w:vAlign w:val="center"/>
          </w:tcPr>
          <w:p w14:paraId="35E6C1D7"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w:t>
            </w:r>
          </w:p>
        </w:tc>
        <w:tc>
          <w:tcPr>
            <w:tcW w:w="1110" w:type="dxa"/>
            <w:vAlign w:val="center"/>
          </w:tcPr>
          <w:p w14:paraId="70A724C1"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46</w:t>
            </w:r>
          </w:p>
        </w:tc>
        <w:tc>
          <w:tcPr>
            <w:tcW w:w="1191" w:type="dxa"/>
            <w:vAlign w:val="center"/>
          </w:tcPr>
          <w:p w14:paraId="5739F42D"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c>
          <w:tcPr>
            <w:tcW w:w="1110" w:type="dxa"/>
            <w:vAlign w:val="center"/>
          </w:tcPr>
          <w:p w14:paraId="65594A1F"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w:t>
            </w:r>
          </w:p>
        </w:tc>
        <w:tc>
          <w:tcPr>
            <w:tcW w:w="1189" w:type="dxa"/>
            <w:vAlign w:val="center"/>
          </w:tcPr>
          <w:p w14:paraId="2D7D770E"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c>
          <w:tcPr>
            <w:tcW w:w="1109" w:type="dxa"/>
            <w:vAlign w:val="center"/>
          </w:tcPr>
          <w:p w14:paraId="414D2E3A"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49</w:t>
            </w:r>
          </w:p>
        </w:tc>
        <w:tc>
          <w:tcPr>
            <w:tcW w:w="1189" w:type="dxa"/>
            <w:vAlign w:val="center"/>
          </w:tcPr>
          <w:p w14:paraId="48F32E41" w14:textId="77777777" w:rsidR="00242F96" w:rsidRDefault="00242F96"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r>
    </w:tbl>
    <w:p w14:paraId="6C188A0A" w14:textId="77777777" w:rsidR="00C5035B" w:rsidRDefault="00C5035B" w:rsidP="00641A4D">
      <w:pPr>
        <w:spacing w:after="0" w:line="360" w:lineRule="auto"/>
        <w:ind w:firstLine="709"/>
        <w:jc w:val="both"/>
        <w:rPr>
          <w:rFonts w:ascii="Times New Roman" w:eastAsia="Times New Roman" w:hAnsi="Times New Roman" w:cs="Times New Roman"/>
          <w:bCs/>
          <w:kern w:val="36"/>
          <w:sz w:val="28"/>
          <w:szCs w:val="28"/>
          <w:lang w:eastAsia="ru-RU"/>
        </w:rPr>
      </w:pPr>
    </w:p>
    <w:p w14:paraId="047485AB" w14:textId="77777777" w:rsidR="0044007E" w:rsidRDefault="0044007E" w:rsidP="00641A4D">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t>Из приведенной выше таблице мы видим, что количество сотрудников со средне специальным образованием увеличилось на 1,8 % в период с 2020 г по 2022 год.</w:t>
      </w:r>
    </w:p>
    <w:p w14:paraId="0538911F" w14:textId="2CCA93B2" w:rsidR="00F86038" w:rsidRPr="00C67A83" w:rsidRDefault="00F86038" w:rsidP="00C67A83">
      <w:pPr>
        <w:spacing w:after="0" w:line="360" w:lineRule="auto"/>
        <w:ind w:firstLine="709"/>
        <w:jc w:val="both"/>
        <w:rPr>
          <w:rFonts w:ascii="Times New Roman" w:eastAsia="Times New Roman" w:hAnsi="Times New Roman" w:cs="Times New Roman"/>
          <w:bCs/>
          <w:kern w:val="36"/>
          <w:sz w:val="28"/>
          <w:szCs w:val="28"/>
          <w:lang w:eastAsia="ru-RU"/>
        </w:rPr>
      </w:pPr>
      <w:r w:rsidRPr="00C67A83">
        <w:rPr>
          <w:rFonts w:ascii="Times New Roman" w:eastAsia="Times New Roman" w:hAnsi="Times New Roman" w:cs="Times New Roman"/>
          <w:bCs/>
          <w:kern w:val="36"/>
          <w:sz w:val="28"/>
          <w:szCs w:val="28"/>
          <w:lang w:eastAsia="ru-RU"/>
        </w:rPr>
        <w:t xml:space="preserve">Выбор профессии педагогом обуславливается не сколькими причинами </w:t>
      </w:r>
      <w:r w:rsidR="00DD1CCE" w:rsidRPr="00C67A83">
        <w:rPr>
          <w:rFonts w:ascii="Times New Roman" w:eastAsia="Times New Roman" w:hAnsi="Times New Roman" w:cs="Times New Roman"/>
          <w:bCs/>
          <w:kern w:val="36"/>
          <w:sz w:val="28"/>
          <w:szCs w:val="28"/>
          <w:lang w:eastAsia="ru-RU"/>
        </w:rPr>
        <w:t>— это</w:t>
      </w:r>
      <w:r w:rsidRPr="00C67A83">
        <w:rPr>
          <w:rFonts w:ascii="Times New Roman" w:eastAsia="Times New Roman" w:hAnsi="Times New Roman" w:cs="Times New Roman"/>
          <w:bCs/>
          <w:kern w:val="36"/>
          <w:sz w:val="28"/>
          <w:szCs w:val="28"/>
          <w:lang w:eastAsia="ru-RU"/>
        </w:rPr>
        <w:t xml:space="preserve"> гарантии предоставления места в д/с своему ребенку, часто рядом с домом, положительный пример педагогического состава в процессе обучения и взросления, лояльное отношение руководства к больничным. </w:t>
      </w:r>
    </w:p>
    <w:p w14:paraId="6623F4E0" w14:textId="77777777" w:rsidR="0044007E" w:rsidRDefault="0044007E" w:rsidP="00641A4D">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t xml:space="preserve">Рассмотрим таблицу </w:t>
      </w:r>
      <w:r w:rsidR="00242F96" w:rsidRPr="00641A4D">
        <w:rPr>
          <w:rFonts w:ascii="Times New Roman" w:eastAsia="Times New Roman" w:hAnsi="Times New Roman" w:cs="Times New Roman"/>
          <w:bCs/>
          <w:kern w:val="36"/>
          <w:sz w:val="28"/>
          <w:szCs w:val="28"/>
          <w:lang w:eastAsia="ru-RU"/>
        </w:rPr>
        <w:t>5</w:t>
      </w:r>
      <w:r w:rsidR="00C5035B">
        <w:rPr>
          <w:rFonts w:ascii="Times New Roman" w:eastAsia="Times New Roman" w:hAnsi="Times New Roman" w:cs="Times New Roman"/>
          <w:bCs/>
          <w:kern w:val="36"/>
          <w:sz w:val="28"/>
          <w:szCs w:val="28"/>
          <w:lang w:eastAsia="ru-RU"/>
        </w:rPr>
        <w:t>.</w:t>
      </w:r>
    </w:p>
    <w:p w14:paraId="2D7985DF" w14:textId="037783EA" w:rsidR="0044007E" w:rsidRPr="00641A4D" w:rsidRDefault="0044007E" w:rsidP="00DD1CCE">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t xml:space="preserve">Таблица </w:t>
      </w:r>
      <w:r w:rsidR="00BC50C5">
        <w:rPr>
          <w:rFonts w:ascii="Times New Roman" w:eastAsia="Times New Roman" w:hAnsi="Times New Roman" w:cs="Times New Roman"/>
          <w:bCs/>
          <w:kern w:val="36"/>
          <w:sz w:val="28"/>
          <w:szCs w:val="28"/>
          <w:lang w:eastAsia="ru-RU"/>
        </w:rPr>
        <w:t xml:space="preserve">5 </w:t>
      </w:r>
      <w:r w:rsidR="00C67A83" w:rsidRPr="00DD1CCE">
        <w:rPr>
          <w:rFonts w:ascii="Times New Roman" w:eastAsia="Times New Roman" w:hAnsi="Times New Roman" w:cs="Times New Roman"/>
          <w:bCs/>
          <w:kern w:val="36"/>
          <w:sz w:val="28"/>
          <w:szCs w:val="28"/>
          <w:lang w:eastAsia="ru-RU"/>
        </w:rPr>
        <w:t>–</w:t>
      </w:r>
      <w:r w:rsidR="00641A4D" w:rsidRPr="00641A4D">
        <w:rPr>
          <w:rFonts w:ascii="Times New Roman" w:eastAsia="Times New Roman" w:hAnsi="Times New Roman" w:cs="Times New Roman"/>
          <w:bCs/>
          <w:kern w:val="36"/>
          <w:sz w:val="28"/>
          <w:szCs w:val="28"/>
          <w:lang w:eastAsia="ru-RU"/>
        </w:rPr>
        <w:t xml:space="preserve"> </w:t>
      </w:r>
      <w:r w:rsidRPr="00641A4D">
        <w:rPr>
          <w:rFonts w:ascii="Times New Roman" w:eastAsia="Times New Roman" w:hAnsi="Times New Roman" w:cs="Times New Roman"/>
          <w:bCs/>
          <w:kern w:val="36"/>
          <w:sz w:val="28"/>
          <w:szCs w:val="28"/>
          <w:lang w:eastAsia="ru-RU"/>
        </w:rPr>
        <w:t>Возрастная структура персонала</w:t>
      </w:r>
      <w:r w:rsidR="00641A4D" w:rsidRPr="00641A4D">
        <w:rPr>
          <w:rFonts w:ascii="Times New Roman" w:eastAsia="Times New Roman" w:hAnsi="Times New Roman" w:cs="Times New Roman"/>
          <w:bCs/>
          <w:kern w:val="36"/>
          <w:sz w:val="28"/>
          <w:szCs w:val="28"/>
          <w:lang w:eastAsia="ru-RU"/>
        </w:rPr>
        <w:t>.</w:t>
      </w:r>
    </w:p>
    <w:tbl>
      <w:tblPr>
        <w:tblStyle w:val="af0"/>
        <w:tblW w:w="0" w:type="auto"/>
        <w:tblLook w:val="04A0" w:firstRow="1" w:lastRow="0" w:firstColumn="1" w:lastColumn="0" w:noHBand="0" w:noVBand="1"/>
      </w:tblPr>
      <w:tblGrid>
        <w:gridCol w:w="1335"/>
        <w:gridCol w:w="1335"/>
        <w:gridCol w:w="1335"/>
        <w:gridCol w:w="1335"/>
        <w:gridCol w:w="1335"/>
        <w:gridCol w:w="1335"/>
        <w:gridCol w:w="1335"/>
      </w:tblGrid>
      <w:tr w:rsidR="00641A4D" w14:paraId="0365DD16" w14:textId="77777777" w:rsidTr="00641A4D">
        <w:tc>
          <w:tcPr>
            <w:tcW w:w="1335" w:type="dxa"/>
          </w:tcPr>
          <w:p w14:paraId="2A1182AC" w14:textId="77777777" w:rsidR="00641A4D" w:rsidRDefault="00641A4D" w:rsidP="00A41AA7">
            <w:pPr>
              <w:spacing w:after="0" w:line="240" w:lineRule="auto"/>
              <w:rPr>
                <w:rFonts w:ascii="Times New Roman" w:hAnsi="Times New Roman" w:cs="Times New Roman"/>
                <w:sz w:val="28"/>
                <w:szCs w:val="28"/>
              </w:rPr>
            </w:pPr>
          </w:p>
        </w:tc>
        <w:tc>
          <w:tcPr>
            <w:tcW w:w="2670" w:type="dxa"/>
            <w:gridSpan w:val="2"/>
            <w:vAlign w:val="center"/>
          </w:tcPr>
          <w:p w14:paraId="7CCEBEF9"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2020</w:t>
            </w:r>
          </w:p>
        </w:tc>
        <w:tc>
          <w:tcPr>
            <w:tcW w:w="2670" w:type="dxa"/>
            <w:gridSpan w:val="2"/>
            <w:vAlign w:val="center"/>
          </w:tcPr>
          <w:p w14:paraId="22814308"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2021</w:t>
            </w:r>
          </w:p>
        </w:tc>
        <w:tc>
          <w:tcPr>
            <w:tcW w:w="2670" w:type="dxa"/>
            <w:gridSpan w:val="2"/>
            <w:vAlign w:val="center"/>
          </w:tcPr>
          <w:p w14:paraId="53F54506"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2022</w:t>
            </w:r>
          </w:p>
        </w:tc>
      </w:tr>
      <w:tr w:rsidR="00641A4D" w14:paraId="22657BD6" w14:textId="77777777" w:rsidTr="00641A4D">
        <w:tc>
          <w:tcPr>
            <w:tcW w:w="1335" w:type="dxa"/>
          </w:tcPr>
          <w:p w14:paraId="75DF49AA" w14:textId="77777777" w:rsidR="00641A4D" w:rsidRDefault="00641A4D" w:rsidP="00A41AA7">
            <w:pPr>
              <w:spacing w:after="0" w:line="240" w:lineRule="auto"/>
              <w:rPr>
                <w:rFonts w:ascii="Times New Roman" w:hAnsi="Times New Roman" w:cs="Times New Roman"/>
                <w:sz w:val="28"/>
                <w:szCs w:val="28"/>
              </w:rPr>
            </w:pPr>
          </w:p>
        </w:tc>
        <w:tc>
          <w:tcPr>
            <w:tcW w:w="1335" w:type="dxa"/>
            <w:vAlign w:val="center"/>
          </w:tcPr>
          <w:p w14:paraId="1219F333"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Чел.</w:t>
            </w:r>
          </w:p>
        </w:tc>
        <w:tc>
          <w:tcPr>
            <w:tcW w:w="1335" w:type="dxa"/>
            <w:vAlign w:val="center"/>
          </w:tcPr>
          <w:p w14:paraId="0893A97F"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Уд. вес %</w:t>
            </w:r>
          </w:p>
        </w:tc>
        <w:tc>
          <w:tcPr>
            <w:tcW w:w="1335" w:type="dxa"/>
            <w:vAlign w:val="center"/>
          </w:tcPr>
          <w:p w14:paraId="23DA28EE"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Чел.</w:t>
            </w:r>
          </w:p>
        </w:tc>
        <w:tc>
          <w:tcPr>
            <w:tcW w:w="1335" w:type="dxa"/>
            <w:vAlign w:val="center"/>
          </w:tcPr>
          <w:p w14:paraId="03610A5B"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Уд. вес %</w:t>
            </w:r>
          </w:p>
        </w:tc>
        <w:tc>
          <w:tcPr>
            <w:tcW w:w="1335" w:type="dxa"/>
            <w:vAlign w:val="center"/>
          </w:tcPr>
          <w:p w14:paraId="3CD6FB02"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Чел</w:t>
            </w:r>
          </w:p>
        </w:tc>
        <w:tc>
          <w:tcPr>
            <w:tcW w:w="1335" w:type="dxa"/>
            <w:vAlign w:val="center"/>
          </w:tcPr>
          <w:p w14:paraId="1E684D2D"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Уд. вес %</w:t>
            </w:r>
          </w:p>
        </w:tc>
      </w:tr>
      <w:tr w:rsidR="00641A4D" w14:paraId="5AF6291F" w14:textId="77777777" w:rsidTr="00641A4D">
        <w:tc>
          <w:tcPr>
            <w:tcW w:w="1335" w:type="dxa"/>
          </w:tcPr>
          <w:p w14:paraId="2A4C74F8" w14:textId="77777777" w:rsidR="00641A4D" w:rsidRDefault="00641A4D"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От 20 до 30 лет</w:t>
            </w:r>
          </w:p>
        </w:tc>
        <w:tc>
          <w:tcPr>
            <w:tcW w:w="1335" w:type="dxa"/>
            <w:vAlign w:val="center"/>
          </w:tcPr>
          <w:p w14:paraId="523018B9"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335" w:type="dxa"/>
            <w:vAlign w:val="center"/>
          </w:tcPr>
          <w:p w14:paraId="1A3147C0" w14:textId="77777777" w:rsidR="00641A4D" w:rsidRPr="00E54AE3"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lang w:val="en-US"/>
              </w:rPr>
              <w:t>17</w:t>
            </w:r>
            <w:r>
              <w:rPr>
                <w:rFonts w:ascii="Times New Roman" w:hAnsi="Times New Roman" w:cs="Times New Roman"/>
                <w:sz w:val="28"/>
                <w:szCs w:val="28"/>
              </w:rPr>
              <w:t>,4</w:t>
            </w:r>
          </w:p>
        </w:tc>
        <w:tc>
          <w:tcPr>
            <w:tcW w:w="1335" w:type="dxa"/>
            <w:vAlign w:val="center"/>
          </w:tcPr>
          <w:p w14:paraId="6F9A62B8"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335" w:type="dxa"/>
            <w:vAlign w:val="center"/>
          </w:tcPr>
          <w:p w14:paraId="10CA221C"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16,7</w:t>
            </w:r>
          </w:p>
        </w:tc>
        <w:tc>
          <w:tcPr>
            <w:tcW w:w="1335" w:type="dxa"/>
            <w:vAlign w:val="center"/>
          </w:tcPr>
          <w:p w14:paraId="358B49FD"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335" w:type="dxa"/>
            <w:vAlign w:val="center"/>
          </w:tcPr>
          <w:p w14:paraId="3BA24321"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12,2</w:t>
            </w:r>
          </w:p>
        </w:tc>
      </w:tr>
      <w:tr w:rsidR="00641A4D" w14:paraId="1668F2C6" w14:textId="77777777" w:rsidTr="00641A4D">
        <w:tc>
          <w:tcPr>
            <w:tcW w:w="1335" w:type="dxa"/>
          </w:tcPr>
          <w:p w14:paraId="309465D3" w14:textId="77777777" w:rsidR="00641A4D" w:rsidRDefault="00641A4D"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От 30 до 40 лет</w:t>
            </w:r>
          </w:p>
        </w:tc>
        <w:tc>
          <w:tcPr>
            <w:tcW w:w="1335" w:type="dxa"/>
            <w:vAlign w:val="center"/>
          </w:tcPr>
          <w:p w14:paraId="48132824"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c>
          <w:tcPr>
            <w:tcW w:w="1335" w:type="dxa"/>
            <w:vAlign w:val="center"/>
          </w:tcPr>
          <w:p w14:paraId="21F7DAC6"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50</w:t>
            </w:r>
          </w:p>
        </w:tc>
        <w:tc>
          <w:tcPr>
            <w:tcW w:w="1335" w:type="dxa"/>
            <w:vAlign w:val="center"/>
          </w:tcPr>
          <w:p w14:paraId="3C90B4C6"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p>
        </w:tc>
        <w:tc>
          <w:tcPr>
            <w:tcW w:w="1335" w:type="dxa"/>
            <w:vAlign w:val="center"/>
          </w:tcPr>
          <w:p w14:paraId="1673D76A"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52</w:t>
            </w:r>
          </w:p>
        </w:tc>
        <w:tc>
          <w:tcPr>
            <w:tcW w:w="1335" w:type="dxa"/>
            <w:vAlign w:val="center"/>
          </w:tcPr>
          <w:p w14:paraId="751BBBEC"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w:t>
            </w:r>
          </w:p>
        </w:tc>
        <w:tc>
          <w:tcPr>
            <w:tcW w:w="1335" w:type="dxa"/>
            <w:vAlign w:val="center"/>
          </w:tcPr>
          <w:p w14:paraId="44053256"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44,9</w:t>
            </w:r>
          </w:p>
        </w:tc>
      </w:tr>
      <w:tr w:rsidR="00641A4D" w14:paraId="42E6D918" w14:textId="77777777" w:rsidTr="00641A4D">
        <w:tc>
          <w:tcPr>
            <w:tcW w:w="1335" w:type="dxa"/>
          </w:tcPr>
          <w:p w14:paraId="53364E20" w14:textId="77777777" w:rsidR="00641A4D" w:rsidRDefault="00641A4D"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От 40 до 50 лет</w:t>
            </w:r>
          </w:p>
        </w:tc>
        <w:tc>
          <w:tcPr>
            <w:tcW w:w="1335" w:type="dxa"/>
            <w:vAlign w:val="center"/>
          </w:tcPr>
          <w:p w14:paraId="6560044E" w14:textId="77777777" w:rsidR="00641A4D" w:rsidRPr="00E54AE3"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1335" w:type="dxa"/>
            <w:vAlign w:val="center"/>
          </w:tcPr>
          <w:p w14:paraId="2F9206A5"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23,9</w:t>
            </w:r>
          </w:p>
        </w:tc>
        <w:tc>
          <w:tcPr>
            <w:tcW w:w="1335" w:type="dxa"/>
            <w:vAlign w:val="center"/>
          </w:tcPr>
          <w:p w14:paraId="1015A769"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1335" w:type="dxa"/>
            <w:vAlign w:val="center"/>
          </w:tcPr>
          <w:p w14:paraId="29C414DA"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27,1</w:t>
            </w:r>
          </w:p>
        </w:tc>
        <w:tc>
          <w:tcPr>
            <w:tcW w:w="1335" w:type="dxa"/>
            <w:vAlign w:val="center"/>
          </w:tcPr>
          <w:p w14:paraId="6260C164"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1335" w:type="dxa"/>
            <w:vAlign w:val="center"/>
          </w:tcPr>
          <w:p w14:paraId="34E7FD22"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32,7</w:t>
            </w:r>
          </w:p>
        </w:tc>
      </w:tr>
      <w:tr w:rsidR="00641A4D" w14:paraId="1F98A7AF" w14:textId="77777777" w:rsidTr="00641A4D">
        <w:tc>
          <w:tcPr>
            <w:tcW w:w="1335" w:type="dxa"/>
          </w:tcPr>
          <w:p w14:paraId="2D233C18" w14:textId="77777777" w:rsidR="00641A4D" w:rsidRPr="005435CA" w:rsidRDefault="00641A4D" w:rsidP="00A41AA7">
            <w:pPr>
              <w:spacing w:after="0" w:line="240" w:lineRule="auto"/>
              <w:rPr>
                <w:rFonts w:ascii="Times New Roman" w:hAnsi="Times New Roman" w:cs="Times New Roman"/>
                <w:sz w:val="28"/>
                <w:szCs w:val="28"/>
                <w:lang w:val="en-US"/>
              </w:rPr>
            </w:pPr>
            <w:r>
              <w:rPr>
                <w:rFonts w:ascii="Times New Roman" w:hAnsi="Times New Roman" w:cs="Times New Roman"/>
                <w:sz w:val="28"/>
                <w:szCs w:val="28"/>
              </w:rPr>
              <w:t>От 50 до 60 лет.</w:t>
            </w:r>
          </w:p>
        </w:tc>
        <w:tc>
          <w:tcPr>
            <w:tcW w:w="1335" w:type="dxa"/>
            <w:vAlign w:val="center"/>
          </w:tcPr>
          <w:p w14:paraId="3BC53E69"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335" w:type="dxa"/>
            <w:vAlign w:val="center"/>
          </w:tcPr>
          <w:p w14:paraId="18F805E2"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8,7</w:t>
            </w:r>
          </w:p>
        </w:tc>
        <w:tc>
          <w:tcPr>
            <w:tcW w:w="1335" w:type="dxa"/>
            <w:vAlign w:val="center"/>
          </w:tcPr>
          <w:p w14:paraId="7E066A5E"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335" w:type="dxa"/>
            <w:vAlign w:val="center"/>
          </w:tcPr>
          <w:p w14:paraId="572B8BFD"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4,2</w:t>
            </w:r>
          </w:p>
        </w:tc>
        <w:tc>
          <w:tcPr>
            <w:tcW w:w="1335" w:type="dxa"/>
            <w:vAlign w:val="center"/>
          </w:tcPr>
          <w:p w14:paraId="3CA63BDB"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335" w:type="dxa"/>
            <w:vAlign w:val="center"/>
          </w:tcPr>
          <w:p w14:paraId="50531D52"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10,2</w:t>
            </w:r>
          </w:p>
        </w:tc>
      </w:tr>
      <w:tr w:rsidR="00641A4D" w14:paraId="59BCEF05" w14:textId="77777777" w:rsidTr="00641A4D">
        <w:tc>
          <w:tcPr>
            <w:tcW w:w="1335" w:type="dxa"/>
          </w:tcPr>
          <w:p w14:paraId="3E65B6B2" w14:textId="77777777" w:rsidR="00641A4D" w:rsidRPr="005435CA" w:rsidRDefault="00641A4D"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Итого:</w:t>
            </w:r>
          </w:p>
        </w:tc>
        <w:tc>
          <w:tcPr>
            <w:tcW w:w="1335" w:type="dxa"/>
            <w:vAlign w:val="center"/>
          </w:tcPr>
          <w:p w14:paraId="5F1EA780"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46</w:t>
            </w:r>
          </w:p>
        </w:tc>
        <w:tc>
          <w:tcPr>
            <w:tcW w:w="1335" w:type="dxa"/>
            <w:vAlign w:val="center"/>
          </w:tcPr>
          <w:p w14:paraId="360CB55D"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c>
          <w:tcPr>
            <w:tcW w:w="1335" w:type="dxa"/>
            <w:vAlign w:val="center"/>
          </w:tcPr>
          <w:p w14:paraId="20967ECA"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w:t>
            </w:r>
          </w:p>
        </w:tc>
        <w:tc>
          <w:tcPr>
            <w:tcW w:w="1335" w:type="dxa"/>
            <w:vAlign w:val="center"/>
          </w:tcPr>
          <w:p w14:paraId="488AC23B"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c>
          <w:tcPr>
            <w:tcW w:w="1335" w:type="dxa"/>
            <w:vAlign w:val="center"/>
          </w:tcPr>
          <w:p w14:paraId="0E4A29C7"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49</w:t>
            </w:r>
          </w:p>
        </w:tc>
        <w:tc>
          <w:tcPr>
            <w:tcW w:w="1335" w:type="dxa"/>
            <w:vAlign w:val="center"/>
          </w:tcPr>
          <w:p w14:paraId="4E3170B0"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r>
    </w:tbl>
    <w:p w14:paraId="402A7FEA" w14:textId="77777777" w:rsidR="00CA1C53" w:rsidRDefault="00CA1C53" w:rsidP="00641A4D">
      <w:pPr>
        <w:spacing w:after="0" w:line="360" w:lineRule="auto"/>
        <w:ind w:firstLine="709"/>
        <w:jc w:val="both"/>
        <w:rPr>
          <w:rFonts w:ascii="Times New Roman" w:eastAsia="Times New Roman" w:hAnsi="Times New Roman" w:cs="Times New Roman"/>
          <w:bCs/>
          <w:kern w:val="36"/>
          <w:sz w:val="28"/>
          <w:szCs w:val="28"/>
          <w:lang w:eastAsia="ru-RU"/>
        </w:rPr>
      </w:pPr>
    </w:p>
    <w:p w14:paraId="3979F978" w14:textId="77777777" w:rsidR="0044007E" w:rsidRDefault="0044007E" w:rsidP="00641A4D">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t>Наибольшее количество работников – 52 % - приходится на категории «от</w:t>
      </w:r>
      <w:r w:rsidR="00641A4D" w:rsidRPr="00641A4D">
        <w:rPr>
          <w:rFonts w:ascii="Times New Roman" w:eastAsia="Times New Roman" w:hAnsi="Times New Roman" w:cs="Times New Roman"/>
          <w:bCs/>
          <w:kern w:val="36"/>
          <w:sz w:val="28"/>
          <w:szCs w:val="28"/>
          <w:lang w:eastAsia="ru-RU"/>
        </w:rPr>
        <w:t> </w:t>
      </w:r>
      <w:r w:rsidRPr="00641A4D">
        <w:rPr>
          <w:rFonts w:ascii="Times New Roman" w:eastAsia="Times New Roman" w:hAnsi="Times New Roman" w:cs="Times New Roman"/>
          <w:bCs/>
          <w:kern w:val="36"/>
          <w:sz w:val="28"/>
          <w:szCs w:val="28"/>
          <w:lang w:eastAsia="ru-RU"/>
        </w:rPr>
        <w:t xml:space="preserve">30 до 40» и «от 40 до 50 лет». Это работники, находящиеся в самом трудоспособном возрасте, а также более чутко реагирующие на изменения </w:t>
      </w:r>
      <w:r w:rsidRPr="00641A4D">
        <w:rPr>
          <w:rFonts w:ascii="Times New Roman" w:eastAsia="Times New Roman" w:hAnsi="Times New Roman" w:cs="Times New Roman"/>
          <w:bCs/>
          <w:kern w:val="36"/>
          <w:sz w:val="28"/>
          <w:szCs w:val="28"/>
          <w:lang w:eastAsia="ru-RU"/>
        </w:rPr>
        <w:lastRenderedPageBreak/>
        <w:t>внешней среды. Категория сотрудников от «</w:t>
      </w:r>
      <w:r w:rsidR="00641A4D" w:rsidRPr="00641A4D">
        <w:rPr>
          <w:rFonts w:ascii="Times New Roman" w:eastAsia="Times New Roman" w:hAnsi="Times New Roman" w:cs="Times New Roman"/>
          <w:bCs/>
          <w:kern w:val="36"/>
          <w:sz w:val="28"/>
          <w:szCs w:val="28"/>
          <w:lang w:eastAsia="ru-RU"/>
        </w:rPr>
        <w:t xml:space="preserve">от </w:t>
      </w:r>
      <w:r w:rsidRPr="00641A4D">
        <w:rPr>
          <w:rFonts w:ascii="Times New Roman" w:eastAsia="Times New Roman" w:hAnsi="Times New Roman" w:cs="Times New Roman"/>
          <w:bCs/>
          <w:kern w:val="36"/>
          <w:sz w:val="28"/>
          <w:szCs w:val="28"/>
          <w:lang w:eastAsia="ru-RU"/>
        </w:rPr>
        <w:t>40 до 50» лет, уже могут отдать основные силы работе. Самая малочисленная категория «</w:t>
      </w:r>
      <w:r w:rsidR="00641A4D" w:rsidRPr="00641A4D">
        <w:rPr>
          <w:rFonts w:ascii="Times New Roman" w:eastAsia="Times New Roman" w:hAnsi="Times New Roman" w:cs="Times New Roman"/>
          <w:bCs/>
          <w:kern w:val="36"/>
          <w:sz w:val="28"/>
          <w:szCs w:val="28"/>
          <w:lang w:eastAsia="ru-RU"/>
        </w:rPr>
        <w:t xml:space="preserve">от </w:t>
      </w:r>
      <w:r w:rsidRPr="00641A4D">
        <w:rPr>
          <w:rFonts w:ascii="Times New Roman" w:eastAsia="Times New Roman" w:hAnsi="Times New Roman" w:cs="Times New Roman"/>
          <w:bCs/>
          <w:kern w:val="36"/>
          <w:sz w:val="28"/>
          <w:szCs w:val="28"/>
          <w:lang w:eastAsia="ru-RU"/>
        </w:rPr>
        <w:t>50</w:t>
      </w:r>
      <w:r w:rsidR="00641A4D" w:rsidRPr="00641A4D">
        <w:rPr>
          <w:rFonts w:ascii="Times New Roman" w:eastAsia="Times New Roman" w:hAnsi="Times New Roman" w:cs="Times New Roman"/>
          <w:bCs/>
          <w:kern w:val="36"/>
          <w:sz w:val="28"/>
          <w:szCs w:val="28"/>
          <w:lang w:eastAsia="ru-RU"/>
        </w:rPr>
        <w:t xml:space="preserve"> до </w:t>
      </w:r>
      <w:r w:rsidRPr="00641A4D">
        <w:rPr>
          <w:rFonts w:ascii="Times New Roman" w:eastAsia="Times New Roman" w:hAnsi="Times New Roman" w:cs="Times New Roman"/>
          <w:bCs/>
          <w:kern w:val="36"/>
          <w:sz w:val="28"/>
          <w:szCs w:val="28"/>
          <w:lang w:eastAsia="ru-RU"/>
        </w:rPr>
        <w:t>60» 10,2 %.</w:t>
      </w:r>
    </w:p>
    <w:p w14:paraId="7A17E1F4" w14:textId="46A5389F" w:rsidR="00C67A83" w:rsidRPr="009C7F1A" w:rsidRDefault="00C67A83" w:rsidP="00C67A83">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Таблица </w:t>
      </w:r>
      <w:r>
        <w:rPr>
          <w:rFonts w:ascii="Times New Roman" w:eastAsia="Times New Roman" w:hAnsi="Times New Roman" w:cs="Times New Roman"/>
          <w:bCs/>
          <w:kern w:val="36"/>
          <w:sz w:val="28"/>
          <w:szCs w:val="28"/>
          <w:lang w:eastAsia="ru-RU"/>
        </w:rPr>
        <w:t xml:space="preserve">6 </w:t>
      </w:r>
      <w:r>
        <w:rPr>
          <w:rFonts w:ascii="Times New Roman" w:hAnsi="Times New Roman" w:cs="Times New Roman"/>
          <w:sz w:val="28"/>
          <w:szCs w:val="28"/>
        </w:rPr>
        <w:t>–</w:t>
      </w:r>
      <w:r w:rsidRPr="009C7F1A">
        <w:rPr>
          <w:rFonts w:ascii="Times New Roman" w:eastAsia="Times New Roman" w:hAnsi="Times New Roman" w:cs="Times New Roman"/>
          <w:bCs/>
          <w:kern w:val="36"/>
          <w:sz w:val="28"/>
          <w:szCs w:val="28"/>
          <w:lang w:eastAsia="ru-RU"/>
        </w:rPr>
        <w:t xml:space="preserve"> Анализ трудовых ресурсов </w:t>
      </w:r>
      <w:r w:rsidRPr="00745B09">
        <w:rPr>
          <w:rFonts w:ascii="Times New Roman" w:eastAsia="Times New Roman" w:hAnsi="Times New Roman" w:cs="Times New Roman"/>
          <w:bCs/>
          <w:kern w:val="36"/>
          <w:sz w:val="28"/>
          <w:szCs w:val="28"/>
          <w:lang w:eastAsia="ru-RU"/>
        </w:rPr>
        <w:t>МБДОУ</w:t>
      </w:r>
      <w:r>
        <w:rPr>
          <w:rFonts w:ascii="Times New Roman" w:eastAsia="Times New Roman" w:hAnsi="Times New Roman" w:cs="Times New Roman"/>
          <w:bCs/>
          <w:kern w:val="36"/>
          <w:sz w:val="28"/>
          <w:szCs w:val="28"/>
          <w:lang w:eastAsia="ru-RU"/>
        </w:rPr>
        <w:t xml:space="preserve"> - </w:t>
      </w:r>
      <w:r w:rsidRPr="00745B09">
        <w:rPr>
          <w:rFonts w:ascii="Times New Roman" w:eastAsia="Times New Roman" w:hAnsi="Times New Roman" w:cs="Times New Roman"/>
          <w:bCs/>
          <w:kern w:val="36"/>
          <w:sz w:val="28"/>
          <w:szCs w:val="28"/>
          <w:lang w:eastAsia="ru-RU"/>
        </w:rPr>
        <w:t>детский сад №406</w:t>
      </w:r>
      <w:r w:rsidRPr="009C7F1A">
        <w:rPr>
          <w:rFonts w:ascii="Times New Roman" w:eastAsia="Times New Roman" w:hAnsi="Times New Roman" w:cs="Times New Roman"/>
          <w:bCs/>
          <w:kern w:val="36"/>
          <w:sz w:val="28"/>
          <w:szCs w:val="28"/>
          <w:lang w:eastAsia="ru-RU"/>
        </w:rPr>
        <w:t xml:space="preserve"> по стажу работы, чел за 2020-2022 год.</w:t>
      </w:r>
    </w:p>
    <w:tbl>
      <w:tblPr>
        <w:tblStyle w:val="af0"/>
        <w:tblW w:w="0" w:type="auto"/>
        <w:tblLook w:val="04A0" w:firstRow="1" w:lastRow="0" w:firstColumn="1" w:lastColumn="0" w:noHBand="0" w:noVBand="1"/>
      </w:tblPr>
      <w:tblGrid>
        <w:gridCol w:w="1403"/>
        <w:gridCol w:w="1125"/>
        <w:gridCol w:w="1127"/>
        <w:gridCol w:w="776"/>
        <w:gridCol w:w="1081"/>
        <w:gridCol w:w="1097"/>
        <w:gridCol w:w="1081"/>
        <w:gridCol w:w="1655"/>
      </w:tblGrid>
      <w:tr w:rsidR="00C67A83" w14:paraId="00C58C1A" w14:textId="77777777" w:rsidTr="00A435AB">
        <w:tc>
          <w:tcPr>
            <w:tcW w:w="1413" w:type="dxa"/>
            <w:vAlign w:val="center"/>
          </w:tcPr>
          <w:p w14:paraId="014442C2"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Стаж</w:t>
            </w:r>
          </w:p>
        </w:tc>
        <w:tc>
          <w:tcPr>
            <w:tcW w:w="1134" w:type="dxa"/>
            <w:vAlign w:val="center"/>
          </w:tcPr>
          <w:p w14:paraId="32C1BC5B" w14:textId="77777777" w:rsidR="00C67A83" w:rsidRPr="005D069D" w:rsidRDefault="00C67A83" w:rsidP="00A435AB">
            <w:pPr>
              <w:spacing w:after="0" w:line="240" w:lineRule="auto"/>
              <w:jc w:val="center"/>
              <w:rPr>
                <w:rFonts w:ascii="Times New Roman" w:hAnsi="Times New Roman" w:cs="Times New Roman"/>
                <w:sz w:val="28"/>
                <w:szCs w:val="28"/>
              </w:rPr>
            </w:pPr>
            <w:r w:rsidRPr="005D069D">
              <w:rPr>
                <w:rFonts w:ascii="Times New Roman" w:hAnsi="Times New Roman" w:cs="Times New Roman"/>
                <w:sz w:val="28"/>
                <w:szCs w:val="28"/>
              </w:rPr>
              <w:t>2020</w:t>
            </w:r>
          </w:p>
          <w:p w14:paraId="4D63CB85" w14:textId="77777777" w:rsidR="00C67A83" w:rsidRPr="005D069D" w:rsidRDefault="00C67A83" w:rsidP="00A435AB">
            <w:pPr>
              <w:spacing w:after="0" w:line="240" w:lineRule="auto"/>
              <w:jc w:val="center"/>
              <w:rPr>
                <w:rFonts w:ascii="Times New Roman" w:hAnsi="Times New Roman" w:cs="Times New Roman"/>
                <w:sz w:val="28"/>
                <w:szCs w:val="28"/>
              </w:rPr>
            </w:pPr>
            <w:r w:rsidRPr="005D069D">
              <w:rPr>
                <w:rFonts w:ascii="Times New Roman" w:hAnsi="Times New Roman" w:cs="Times New Roman"/>
                <w:sz w:val="28"/>
                <w:szCs w:val="28"/>
              </w:rPr>
              <w:t>год,</w:t>
            </w:r>
          </w:p>
          <w:p w14:paraId="08839835" w14:textId="77777777" w:rsidR="00C67A83" w:rsidRDefault="00C67A83" w:rsidP="00A435AB">
            <w:pPr>
              <w:spacing w:after="0" w:line="240" w:lineRule="auto"/>
              <w:jc w:val="center"/>
              <w:rPr>
                <w:rFonts w:ascii="Times New Roman" w:hAnsi="Times New Roman" w:cs="Times New Roman"/>
                <w:sz w:val="28"/>
                <w:szCs w:val="28"/>
              </w:rPr>
            </w:pPr>
            <w:r w:rsidRPr="005D069D">
              <w:rPr>
                <w:rFonts w:ascii="Times New Roman" w:hAnsi="Times New Roman" w:cs="Times New Roman"/>
                <w:sz w:val="28"/>
                <w:szCs w:val="28"/>
              </w:rPr>
              <w:t>чел</w:t>
            </w:r>
          </w:p>
        </w:tc>
        <w:tc>
          <w:tcPr>
            <w:tcW w:w="1134" w:type="dxa"/>
            <w:vAlign w:val="center"/>
          </w:tcPr>
          <w:p w14:paraId="3B72CDD2" w14:textId="77777777" w:rsidR="00C67A83" w:rsidRPr="005D069D" w:rsidRDefault="00C67A83" w:rsidP="00A435AB">
            <w:pPr>
              <w:spacing w:after="0" w:line="240" w:lineRule="auto"/>
              <w:jc w:val="center"/>
              <w:rPr>
                <w:rFonts w:ascii="Times New Roman" w:hAnsi="Times New Roman" w:cs="Times New Roman"/>
                <w:sz w:val="28"/>
                <w:szCs w:val="28"/>
              </w:rPr>
            </w:pPr>
            <w:r w:rsidRPr="005D069D">
              <w:rPr>
                <w:rFonts w:ascii="Times New Roman" w:hAnsi="Times New Roman" w:cs="Times New Roman"/>
                <w:sz w:val="28"/>
                <w:szCs w:val="28"/>
              </w:rPr>
              <w:t>Уд. вес,</w:t>
            </w:r>
          </w:p>
          <w:p w14:paraId="3E4EBD57" w14:textId="77777777" w:rsidR="00C67A83" w:rsidRDefault="00C67A83" w:rsidP="00A435AB">
            <w:pPr>
              <w:spacing w:after="0" w:line="240" w:lineRule="auto"/>
              <w:jc w:val="center"/>
              <w:rPr>
                <w:rFonts w:ascii="Times New Roman" w:hAnsi="Times New Roman" w:cs="Times New Roman"/>
                <w:sz w:val="28"/>
                <w:szCs w:val="28"/>
              </w:rPr>
            </w:pPr>
            <w:r w:rsidRPr="005D069D">
              <w:rPr>
                <w:rFonts w:ascii="Times New Roman" w:hAnsi="Times New Roman" w:cs="Times New Roman"/>
                <w:sz w:val="28"/>
                <w:szCs w:val="28"/>
              </w:rPr>
              <w:t>%</w:t>
            </w:r>
          </w:p>
        </w:tc>
        <w:tc>
          <w:tcPr>
            <w:tcW w:w="730" w:type="dxa"/>
            <w:vAlign w:val="center"/>
          </w:tcPr>
          <w:p w14:paraId="6DC29A74" w14:textId="77777777" w:rsidR="00C67A83" w:rsidRPr="001607DA" w:rsidRDefault="00C67A83" w:rsidP="00A435AB">
            <w:pPr>
              <w:spacing w:after="0" w:line="240" w:lineRule="auto"/>
              <w:jc w:val="center"/>
              <w:rPr>
                <w:rFonts w:ascii="Times New Roman" w:hAnsi="Times New Roman" w:cs="Times New Roman"/>
                <w:sz w:val="28"/>
                <w:szCs w:val="28"/>
              </w:rPr>
            </w:pPr>
            <w:r w:rsidRPr="001607DA">
              <w:rPr>
                <w:rFonts w:ascii="Times New Roman" w:hAnsi="Times New Roman" w:cs="Times New Roman"/>
                <w:sz w:val="28"/>
                <w:szCs w:val="28"/>
              </w:rPr>
              <w:t>2021</w:t>
            </w:r>
          </w:p>
          <w:p w14:paraId="5DAC4AE7" w14:textId="77777777" w:rsidR="00C67A83" w:rsidRPr="001607DA" w:rsidRDefault="00C67A83" w:rsidP="00A435AB">
            <w:pPr>
              <w:spacing w:after="0" w:line="240" w:lineRule="auto"/>
              <w:jc w:val="center"/>
              <w:rPr>
                <w:rFonts w:ascii="Times New Roman" w:hAnsi="Times New Roman" w:cs="Times New Roman"/>
                <w:sz w:val="28"/>
                <w:szCs w:val="28"/>
              </w:rPr>
            </w:pPr>
            <w:r w:rsidRPr="001607DA">
              <w:rPr>
                <w:rFonts w:ascii="Times New Roman" w:hAnsi="Times New Roman" w:cs="Times New Roman"/>
                <w:sz w:val="28"/>
                <w:szCs w:val="28"/>
              </w:rPr>
              <w:t>год,</w:t>
            </w:r>
          </w:p>
          <w:p w14:paraId="35C25603" w14:textId="77777777" w:rsidR="00C67A83" w:rsidRDefault="00C67A83" w:rsidP="00A435AB">
            <w:pPr>
              <w:spacing w:after="0" w:line="240" w:lineRule="auto"/>
              <w:jc w:val="center"/>
              <w:rPr>
                <w:rFonts w:ascii="Times New Roman" w:hAnsi="Times New Roman" w:cs="Times New Roman"/>
                <w:sz w:val="28"/>
                <w:szCs w:val="28"/>
              </w:rPr>
            </w:pPr>
            <w:r w:rsidRPr="001607DA">
              <w:rPr>
                <w:rFonts w:ascii="Times New Roman" w:hAnsi="Times New Roman" w:cs="Times New Roman"/>
                <w:sz w:val="28"/>
                <w:szCs w:val="28"/>
              </w:rPr>
              <w:t>чел</w:t>
            </w:r>
          </w:p>
        </w:tc>
        <w:tc>
          <w:tcPr>
            <w:tcW w:w="1087" w:type="dxa"/>
            <w:vAlign w:val="center"/>
          </w:tcPr>
          <w:p w14:paraId="7B6A7F9D" w14:textId="77777777" w:rsidR="00C67A83" w:rsidRPr="001607DA" w:rsidRDefault="00C67A83" w:rsidP="00A435AB">
            <w:pPr>
              <w:spacing w:after="0" w:line="240" w:lineRule="auto"/>
              <w:jc w:val="center"/>
              <w:rPr>
                <w:rFonts w:ascii="Times New Roman" w:hAnsi="Times New Roman" w:cs="Times New Roman"/>
                <w:sz w:val="28"/>
                <w:szCs w:val="28"/>
              </w:rPr>
            </w:pPr>
            <w:r w:rsidRPr="001607DA">
              <w:rPr>
                <w:rFonts w:ascii="Times New Roman" w:hAnsi="Times New Roman" w:cs="Times New Roman"/>
                <w:sz w:val="28"/>
                <w:szCs w:val="28"/>
              </w:rPr>
              <w:t>Уд. вес,</w:t>
            </w:r>
          </w:p>
          <w:p w14:paraId="3FAE91A9" w14:textId="77777777" w:rsidR="00C67A83" w:rsidRDefault="00C67A83" w:rsidP="00A435AB">
            <w:pPr>
              <w:spacing w:after="0" w:line="240" w:lineRule="auto"/>
              <w:jc w:val="center"/>
              <w:rPr>
                <w:rFonts w:ascii="Times New Roman" w:hAnsi="Times New Roman" w:cs="Times New Roman"/>
                <w:sz w:val="28"/>
                <w:szCs w:val="28"/>
              </w:rPr>
            </w:pPr>
            <w:r w:rsidRPr="001607DA">
              <w:rPr>
                <w:rFonts w:ascii="Times New Roman" w:hAnsi="Times New Roman" w:cs="Times New Roman"/>
                <w:sz w:val="28"/>
                <w:szCs w:val="28"/>
              </w:rPr>
              <w:t>%</w:t>
            </w:r>
          </w:p>
        </w:tc>
        <w:tc>
          <w:tcPr>
            <w:tcW w:w="1105" w:type="dxa"/>
            <w:vAlign w:val="center"/>
          </w:tcPr>
          <w:p w14:paraId="2716E254" w14:textId="77777777" w:rsidR="00C67A83" w:rsidRPr="001607DA"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2022</w:t>
            </w:r>
          </w:p>
          <w:p w14:paraId="33F57381" w14:textId="77777777" w:rsidR="00C67A83" w:rsidRPr="001607DA" w:rsidRDefault="00C67A83" w:rsidP="00A435AB">
            <w:pPr>
              <w:spacing w:after="0" w:line="240" w:lineRule="auto"/>
              <w:jc w:val="center"/>
              <w:rPr>
                <w:rFonts w:ascii="Times New Roman" w:hAnsi="Times New Roman" w:cs="Times New Roman"/>
                <w:sz w:val="28"/>
                <w:szCs w:val="28"/>
              </w:rPr>
            </w:pPr>
            <w:r w:rsidRPr="001607DA">
              <w:rPr>
                <w:rFonts w:ascii="Times New Roman" w:hAnsi="Times New Roman" w:cs="Times New Roman"/>
                <w:sz w:val="28"/>
                <w:szCs w:val="28"/>
              </w:rPr>
              <w:t>год,</w:t>
            </w:r>
          </w:p>
          <w:p w14:paraId="6A5CDE2C" w14:textId="77777777" w:rsidR="00C67A83" w:rsidRDefault="00C67A83" w:rsidP="00A435AB">
            <w:pPr>
              <w:spacing w:after="0" w:line="240" w:lineRule="auto"/>
              <w:jc w:val="center"/>
              <w:rPr>
                <w:rFonts w:ascii="Times New Roman" w:hAnsi="Times New Roman" w:cs="Times New Roman"/>
                <w:sz w:val="28"/>
                <w:szCs w:val="28"/>
              </w:rPr>
            </w:pPr>
            <w:r w:rsidRPr="001607DA">
              <w:rPr>
                <w:rFonts w:ascii="Times New Roman" w:hAnsi="Times New Roman" w:cs="Times New Roman"/>
                <w:sz w:val="28"/>
                <w:szCs w:val="28"/>
              </w:rPr>
              <w:t>чел</w:t>
            </w:r>
          </w:p>
        </w:tc>
        <w:tc>
          <w:tcPr>
            <w:tcW w:w="1087" w:type="dxa"/>
            <w:vAlign w:val="center"/>
          </w:tcPr>
          <w:p w14:paraId="07C434AD" w14:textId="77777777" w:rsidR="00C67A83" w:rsidRPr="001607DA" w:rsidRDefault="00C67A83" w:rsidP="00A435AB">
            <w:pPr>
              <w:spacing w:after="0" w:line="240" w:lineRule="auto"/>
              <w:jc w:val="center"/>
              <w:rPr>
                <w:rFonts w:ascii="Times New Roman" w:hAnsi="Times New Roman" w:cs="Times New Roman"/>
                <w:sz w:val="28"/>
                <w:szCs w:val="28"/>
              </w:rPr>
            </w:pPr>
            <w:r w:rsidRPr="001607DA">
              <w:rPr>
                <w:rFonts w:ascii="Times New Roman" w:hAnsi="Times New Roman" w:cs="Times New Roman"/>
                <w:sz w:val="28"/>
                <w:szCs w:val="28"/>
              </w:rPr>
              <w:t>Уд. вес,</w:t>
            </w:r>
          </w:p>
          <w:p w14:paraId="0D25798A" w14:textId="77777777" w:rsidR="00C67A83" w:rsidRDefault="00C67A83" w:rsidP="00A435AB">
            <w:pPr>
              <w:spacing w:after="0" w:line="240" w:lineRule="auto"/>
              <w:jc w:val="center"/>
              <w:rPr>
                <w:rFonts w:ascii="Times New Roman" w:hAnsi="Times New Roman" w:cs="Times New Roman"/>
                <w:sz w:val="28"/>
                <w:szCs w:val="28"/>
              </w:rPr>
            </w:pPr>
            <w:r w:rsidRPr="001607DA">
              <w:rPr>
                <w:rFonts w:ascii="Times New Roman" w:hAnsi="Times New Roman" w:cs="Times New Roman"/>
                <w:sz w:val="28"/>
                <w:szCs w:val="28"/>
              </w:rPr>
              <w:t>%</w:t>
            </w:r>
          </w:p>
        </w:tc>
        <w:tc>
          <w:tcPr>
            <w:tcW w:w="1655" w:type="dxa"/>
            <w:vAlign w:val="center"/>
          </w:tcPr>
          <w:p w14:paraId="71B44872" w14:textId="77777777" w:rsidR="00C67A83" w:rsidRPr="001607DA" w:rsidRDefault="00C67A83" w:rsidP="00A435AB">
            <w:pPr>
              <w:spacing w:after="0" w:line="240" w:lineRule="auto"/>
              <w:jc w:val="center"/>
              <w:rPr>
                <w:rFonts w:ascii="Times New Roman" w:hAnsi="Times New Roman" w:cs="Times New Roman"/>
                <w:sz w:val="28"/>
                <w:szCs w:val="28"/>
              </w:rPr>
            </w:pPr>
            <w:r w:rsidRPr="001607DA">
              <w:rPr>
                <w:rFonts w:ascii="Times New Roman" w:hAnsi="Times New Roman" w:cs="Times New Roman"/>
                <w:sz w:val="28"/>
                <w:szCs w:val="28"/>
              </w:rPr>
              <w:t>Отклонение</w:t>
            </w:r>
          </w:p>
          <w:p w14:paraId="2C4C28CA"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r>
      <w:tr w:rsidR="00C67A83" w14:paraId="0FB58732" w14:textId="77777777" w:rsidTr="00A435AB">
        <w:tc>
          <w:tcPr>
            <w:tcW w:w="1413" w:type="dxa"/>
            <w:vAlign w:val="center"/>
          </w:tcPr>
          <w:p w14:paraId="359C7632" w14:textId="77777777" w:rsidR="00C67A83" w:rsidRDefault="00C67A83" w:rsidP="00A435AB">
            <w:pPr>
              <w:spacing w:after="0" w:line="240" w:lineRule="auto"/>
              <w:rPr>
                <w:rFonts w:ascii="Times New Roman" w:hAnsi="Times New Roman" w:cs="Times New Roman"/>
                <w:sz w:val="28"/>
                <w:szCs w:val="28"/>
              </w:rPr>
            </w:pPr>
            <w:r w:rsidRPr="001607DA">
              <w:rPr>
                <w:rFonts w:ascii="Times New Roman" w:hAnsi="Times New Roman" w:cs="Times New Roman"/>
                <w:sz w:val="28"/>
                <w:szCs w:val="28"/>
              </w:rPr>
              <w:t>До 1 года</w:t>
            </w:r>
          </w:p>
        </w:tc>
        <w:tc>
          <w:tcPr>
            <w:tcW w:w="1134" w:type="dxa"/>
            <w:vAlign w:val="center"/>
          </w:tcPr>
          <w:p w14:paraId="4E6F3135"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1134" w:type="dxa"/>
            <w:vAlign w:val="center"/>
          </w:tcPr>
          <w:p w14:paraId="1ABFA9C7"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28,26</w:t>
            </w:r>
          </w:p>
        </w:tc>
        <w:tc>
          <w:tcPr>
            <w:tcW w:w="730" w:type="dxa"/>
            <w:vAlign w:val="center"/>
          </w:tcPr>
          <w:p w14:paraId="45E103DF"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1087" w:type="dxa"/>
            <w:vAlign w:val="center"/>
          </w:tcPr>
          <w:p w14:paraId="645E4DEA"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14,58</w:t>
            </w:r>
          </w:p>
        </w:tc>
        <w:tc>
          <w:tcPr>
            <w:tcW w:w="1105" w:type="dxa"/>
            <w:vAlign w:val="center"/>
          </w:tcPr>
          <w:p w14:paraId="10DFE3ED"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1087" w:type="dxa"/>
            <w:vAlign w:val="center"/>
          </w:tcPr>
          <w:p w14:paraId="7837AD5F"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22,45</w:t>
            </w:r>
          </w:p>
        </w:tc>
        <w:tc>
          <w:tcPr>
            <w:tcW w:w="1655" w:type="dxa"/>
            <w:vAlign w:val="center"/>
          </w:tcPr>
          <w:p w14:paraId="0B031126"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-46/57</w:t>
            </w:r>
          </w:p>
        </w:tc>
      </w:tr>
      <w:tr w:rsidR="00C67A83" w14:paraId="74A74B8B" w14:textId="77777777" w:rsidTr="00A435AB">
        <w:tc>
          <w:tcPr>
            <w:tcW w:w="1413" w:type="dxa"/>
            <w:vAlign w:val="center"/>
          </w:tcPr>
          <w:p w14:paraId="421038F8" w14:textId="77777777" w:rsidR="00C67A83" w:rsidRDefault="00C67A83" w:rsidP="00A435AB">
            <w:pPr>
              <w:spacing w:after="0" w:line="240" w:lineRule="auto"/>
              <w:rPr>
                <w:rFonts w:ascii="Times New Roman" w:hAnsi="Times New Roman" w:cs="Times New Roman"/>
                <w:sz w:val="28"/>
                <w:szCs w:val="28"/>
              </w:rPr>
            </w:pPr>
            <w:r w:rsidRPr="001607DA">
              <w:rPr>
                <w:rFonts w:ascii="Times New Roman" w:hAnsi="Times New Roman" w:cs="Times New Roman"/>
                <w:sz w:val="28"/>
                <w:szCs w:val="28"/>
              </w:rPr>
              <w:t>1-3 года</w:t>
            </w:r>
          </w:p>
        </w:tc>
        <w:tc>
          <w:tcPr>
            <w:tcW w:w="1134" w:type="dxa"/>
            <w:vAlign w:val="center"/>
          </w:tcPr>
          <w:p w14:paraId="03665797"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1134" w:type="dxa"/>
            <w:vAlign w:val="center"/>
          </w:tcPr>
          <w:p w14:paraId="083AF900"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19, 57</w:t>
            </w:r>
          </w:p>
        </w:tc>
        <w:tc>
          <w:tcPr>
            <w:tcW w:w="730" w:type="dxa"/>
            <w:vAlign w:val="center"/>
          </w:tcPr>
          <w:p w14:paraId="596F30DE"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1087" w:type="dxa"/>
            <w:vAlign w:val="center"/>
          </w:tcPr>
          <w:p w14:paraId="19B29383"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31,25</w:t>
            </w:r>
          </w:p>
        </w:tc>
        <w:tc>
          <w:tcPr>
            <w:tcW w:w="1105" w:type="dxa"/>
            <w:vAlign w:val="center"/>
          </w:tcPr>
          <w:p w14:paraId="72D1BA6A"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087" w:type="dxa"/>
            <w:vAlign w:val="center"/>
          </w:tcPr>
          <w:p w14:paraId="72E96CB1"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16,33</w:t>
            </w:r>
          </w:p>
        </w:tc>
        <w:tc>
          <w:tcPr>
            <w:tcW w:w="1655" w:type="dxa"/>
            <w:vAlign w:val="center"/>
          </w:tcPr>
          <w:p w14:paraId="7FFBA9A0"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67/-47</w:t>
            </w:r>
          </w:p>
        </w:tc>
      </w:tr>
      <w:tr w:rsidR="00C67A83" w14:paraId="38CF75E8" w14:textId="77777777" w:rsidTr="00A435AB">
        <w:tc>
          <w:tcPr>
            <w:tcW w:w="1413" w:type="dxa"/>
            <w:vAlign w:val="center"/>
          </w:tcPr>
          <w:p w14:paraId="510A0D67" w14:textId="77777777" w:rsidR="00C67A83" w:rsidRDefault="00C67A83" w:rsidP="00A435AB">
            <w:pPr>
              <w:spacing w:after="0" w:line="240" w:lineRule="auto"/>
              <w:rPr>
                <w:rFonts w:ascii="Times New Roman" w:hAnsi="Times New Roman" w:cs="Times New Roman"/>
                <w:sz w:val="28"/>
                <w:szCs w:val="28"/>
              </w:rPr>
            </w:pPr>
            <w:r w:rsidRPr="001607DA">
              <w:rPr>
                <w:rFonts w:ascii="Times New Roman" w:hAnsi="Times New Roman" w:cs="Times New Roman"/>
                <w:sz w:val="28"/>
                <w:szCs w:val="28"/>
              </w:rPr>
              <w:t>3-5 лет</w:t>
            </w:r>
          </w:p>
        </w:tc>
        <w:tc>
          <w:tcPr>
            <w:tcW w:w="1134" w:type="dxa"/>
            <w:vAlign w:val="center"/>
          </w:tcPr>
          <w:p w14:paraId="09B116A4"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1134" w:type="dxa"/>
            <w:vAlign w:val="center"/>
          </w:tcPr>
          <w:p w14:paraId="69BE4C78"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34,78</w:t>
            </w:r>
          </w:p>
        </w:tc>
        <w:tc>
          <w:tcPr>
            <w:tcW w:w="730" w:type="dxa"/>
            <w:vAlign w:val="center"/>
          </w:tcPr>
          <w:p w14:paraId="44888EF4"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1087" w:type="dxa"/>
            <w:vAlign w:val="center"/>
          </w:tcPr>
          <w:p w14:paraId="45E10E0B"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29,17</w:t>
            </w:r>
          </w:p>
        </w:tc>
        <w:tc>
          <w:tcPr>
            <w:tcW w:w="1105" w:type="dxa"/>
            <w:vAlign w:val="center"/>
          </w:tcPr>
          <w:p w14:paraId="65E488F2"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1087" w:type="dxa"/>
            <w:vAlign w:val="center"/>
          </w:tcPr>
          <w:p w14:paraId="0B669AA9"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26,53</w:t>
            </w:r>
          </w:p>
        </w:tc>
        <w:tc>
          <w:tcPr>
            <w:tcW w:w="1655" w:type="dxa"/>
            <w:vAlign w:val="center"/>
          </w:tcPr>
          <w:p w14:paraId="7A480AB3"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-12/-7</w:t>
            </w:r>
          </w:p>
        </w:tc>
      </w:tr>
      <w:tr w:rsidR="00C67A83" w14:paraId="2530F9F9" w14:textId="77777777" w:rsidTr="00A435AB">
        <w:tc>
          <w:tcPr>
            <w:tcW w:w="1413" w:type="dxa"/>
            <w:vAlign w:val="center"/>
          </w:tcPr>
          <w:p w14:paraId="09EB08F2" w14:textId="77777777" w:rsidR="00C67A83" w:rsidRDefault="00C67A83" w:rsidP="00A435AB">
            <w:pPr>
              <w:spacing w:after="0" w:line="240" w:lineRule="auto"/>
              <w:rPr>
                <w:rFonts w:ascii="Times New Roman" w:hAnsi="Times New Roman" w:cs="Times New Roman"/>
                <w:sz w:val="28"/>
                <w:szCs w:val="28"/>
              </w:rPr>
            </w:pPr>
            <w:r w:rsidRPr="001607DA">
              <w:rPr>
                <w:rFonts w:ascii="Times New Roman" w:hAnsi="Times New Roman" w:cs="Times New Roman"/>
                <w:sz w:val="28"/>
                <w:szCs w:val="28"/>
              </w:rPr>
              <w:t>5 и более лет</w:t>
            </w:r>
          </w:p>
        </w:tc>
        <w:tc>
          <w:tcPr>
            <w:tcW w:w="1134" w:type="dxa"/>
            <w:vAlign w:val="center"/>
          </w:tcPr>
          <w:p w14:paraId="18C2E037"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134" w:type="dxa"/>
            <w:vAlign w:val="center"/>
          </w:tcPr>
          <w:p w14:paraId="07206F95"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17,39</w:t>
            </w:r>
          </w:p>
        </w:tc>
        <w:tc>
          <w:tcPr>
            <w:tcW w:w="730" w:type="dxa"/>
            <w:vAlign w:val="center"/>
          </w:tcPr>
          <w:p w14:paraId="02655331"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1087" w:type="dxa"/>
            <w:vAlign w:val="center"/>
          </w:tcPr>
          <w:p w14:paraId="04352ACA"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25,00</w:t>
            </w:r>
          </w:p>
        </w:tc>
        <w:tc>
          <w:tcPr>
            <w:tcW w:w="1105" w:type="dxa"/>
            <w:vAlign w:val="center"/>
          </w:tcPr>
          <w:p w14:paraId="06B72C67"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1087" w:type="dxa"/>
            <w:vAlign w:val="center"/>
          </w:tcPr>
          <w:p w14:paraId="3C2F2B8C"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34,69</w:t>
            </w:r>
          </w:p>
        </w:tc>
        <w:tc>
          <w:tcPr>
            <w:tcW w:w="1655" w:type="dxa"/>
            <w:vAlign w:val="center"/>
          </w:tcPr>
          <w:p w14:paraId="78A67705"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50/42</w:t>
            </w:r>
          </w:p>
        </w:tc>
      </w:tr>
      <w:tr w:rsidR="00C67A83" w14:paraId="38629543" w14:textId="77777777" w:rsidTr="00A435AB">
        <w:tc>
          <w:tcPr>
            <w:tcW w:w="1413" w:type="dxa"/>
            <w:vAlign w:val="center"/>
          </w:tcPr>
          <w:p w14:paraId="62F2825F" w14:textId="77777777" w:rsidR="00C67A83" w:rsidRDefault="00C67A83" w:rsidP="00A435A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Итого: </w:t>
            </w:r>
          </w:p>
        </w:tc>
        <w:tc>
          <w:tcPr>
            <w:tcW w:w="1134" w:type="dxa"/>
            <w:vAlign w:val="center"/>
          </w:tcPr>
          <w:p w14:paraId="0C806A34"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46</w:t>
            </w:r>
          </w:p>
        </w:tc>
        <w:tc>
          <w:tcPr>
            <w:tcW w:w="1134" w:type="dxa"/>
            <w:vAlign w:val="center"/>
          </w:tcPr>
          <w:p w14:paraId="357711C0"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c>
          <w:tcPr>
            <w:tcW w:w="730" w:type="dxa"/>
            <w:vAlign w:val="center"/>
          </w:tcPr>
          <w:p w14:paraId="33F0C9D1"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w:t>
            </w:r>
          </w:p>
        </w:tc>
        <w:tc>
          <w:tcPr>
            <w:tcW w:w="1087" w:type="dxa"/>
            <w:vAlign w:val="center"/>
          </w:tcPr>
          <w:p w14:paraId="377B3350"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c>
          <w:tcPr>
            <w:tcW w:w="1105" w:type="dxa"/>
            <w:vAlign w:val="center"/>
          </w:tcPr>
          <w:p w14:paraId="0C6C5C7B"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49</w:t>
            </w:r>
          </w:p>
        </w:tc>
        <w:tc>
          <w:tcPr>
            <w:tcW w:w="1087" w:type="dxa"/>
            <w:vAlign w:val="center"/>
          </w:tcPr>
          <w:p w14:paraId="34249B0C"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100 %</w:t>
            </w:r>
          </w:p>
        </w:tc>
        <w:tc>
          <w:tcPr>
            <w:tcW w:w="1655" w:type="dxa"/>
            <w:vAlign w:val="center"/>
          </w:tcPr>
          <w:p w14:paraId="7B5CF652" w14:textId="77777777" w:rsidR="00C67A83" w:rsidRDefault="00C67A83" w:rsidP="00A435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4/2</w:t>
            </w:r>
          </w:p>
        </w:tc>
      </w:tr>
    </w:tbl>
    <w:p w14:paraId="3904ED5A" w14:textId="77777777" w:rsidR="00C67A83" w:rsidRDefault="00C67A83" w:rsidP="00C67A83">
      <w:pPr>
        <w:spacing w:after="0" w:line="360" w:lineRule="auto"/>
        <w:ind w:firstLine="709"/>
        <w:jc w:val="both"/>
        <w:rPr>
          <w:rFonts w:ascii="Times New Roman" w:eastAsia="Times New Roman" w:hAnsi="Times New Roman" w:cs="Times New Roman"/>
          <w:bCs/>
          <w:kern w:val="36"/>
          <w:sz w:val="28"/>
          <w:szCs w:val="28"/>
          <w:lang w:eastAsia="ru-RU"/>
        </w:rPr>
      </w:pPr>
    </w:p>
    <w:p w14:paraId="0D127083" w14:textId="77777777" w:rsidR="00C67A83" w:rsidRDefault="00C67A83" w:rsidP="00C67A83">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Анализ изменений трудовых ресурсов в </w:t>
      </w:r>
      <w:r w:rsidRPr="004E4B4A">
        <w:rPr>
          <w:rFonts w:ascii="Times New Roman" w:eastAsia="Times New Roman" w:hAnsi="Times New Roman" w:cs="Times New Roman"/>
          <w:bCs/>
          <w:kern w:val="36"/>
          <w:sz w:val="28"/>
          <w:szCs w:val="28"/>
          <w:lang w:eastAsia="ru-RU"/>
        </w:rPr>
        <w:t>МБДОУ</w:t>
      </w:r>
      <w:r>
        <w:rPr>
          <w:rFonts w:ascii="Times New Roman" w:eastAsia="Times New Roman" w:hAnsi="Times New Roman" w:cs="Times New Roman"/>
          <w:bCs/>
          <w:kern w:val="36"/>
          <w:sz w:val="28"/>
          <w:szCs w:val="28"/>
          <w:lang w:eastAsia="ru-RU"/>
        </w:rPr>
        <w:t xml:space="preserve"> -</w:t>
      </w:r>
      <w:r w:rsidRPr="004E4B4A">
        <w:rPr>
          <w:rFonts w:ascii="Times New Roman" w:eastAsia="Times New Roman" w:hAnsi="Times New Roman" w:cs="Times New Roman"/>
          <w:bCs/>
          <w:kern w:val="36"/>
          <w:sz w:val="28"/>
          <w:szCs w:val="28"/>
          <w:lang w:eastAsia="ru-RU"/>
        </w:rPr>
        <w:t xml:space="preserve"> детский сад №406</w:t>
      </w:r>
      <w:r w:rsidRPr="009C7F1A">
        <w:rPr>
          <w:rFonts w:ascii="Times New Roman" w:eastAsia="Times New Roman" w:hAnsi="Times New Roman" w:cs="Times New Roman"/>
          <w:bCs/>
          <w:kern w:val="36"/>
          <w:sz w:val="28"/>
          <w:szCs w:val="28"/>
          <w:lang w:eastAsia="ru-RU"/>
        </w:rPr>
        <w:t xml:space="preserve"> показал, что категория сотрудников со стажем работы до 1 года за последние 3 года не стабильна по показателям, далее категория от 3-5 лет показатель уменьшается с каждым годом, но вместе тем увеличивается показатель сотрудников со стажем более 5 лет. Поэтому можно сказать, что-либо сотрудники в первый год работы уходят, либо уже остаются на долгие года именно в этой организации.</w:t>
      </w:r>
    </w:p>
    <w:p w14:paraId="17730AC3" w14:textId="77777777" w:rsidR="00C67A83" w:rsidRPr="00273B3C" w:rsidRDefault="00C67A83" w:rsidP="00C67A83">
      <w:pPr>
        <w:spacing w:after="0" w:line="360" w:lineRule="auto"/>
        <w:ind w:firstLine="709"/>
        <w:jc w:val="both"/>
        <w:rPr>
          <w:rFonts w:ascii="Times New Roman" w:eastAsia="Times New Roman" w:hAnsi="Times New Roman" w:cs="Times New Roman"/>
          <w:bCs/>
          <w:kern w:val="36"/>
          <w:sz w:val="28"/>
          <w:szCs w:val="28"/>
          <w:lang w:eastAsia="ru-RU"/>
        </w:rPr>
      </w:pPr>
      <w:r w:rsidRPr="00273B3C">
        <w:rPr>
          <w:rFonts w:ascii="Times New Roman" w:eastAsia="Times New Roman" w:hAnsi="Times New Roman" w:cs="Times New Roman"/>
          <w:bCs/>
          <w:kern w:val="36"/>
          <w:sz w:val="28"/>
          <w:szCs w:val="28"/>
          <w:lang w:eastAsia="ru-RU"/>
        </w:rPr>
        <w:t>Для эффективного и рационального руководства современным дошкольным</w:t>
      </w:r>
      <w:r>
        <w:rPr>
          <w:rFonts w:ascii="Times New Roman" w:eastAsia="Times New Roman" w:hAnsi="Times New Roman" w:cs="Times New Roman"/>
          <w:bCs/>
          <w:kern w:val="36"/>
          <w:sz w:val="28"/>
          <w:szCs w:val="28"/>
          <w:lang w:eastAsia="ru-RU"/>
        </w:rPr>
        <w:t xml:space="preserve"> </w:t>
      </w:r>
      <w:r w:rsidRPr="00273B3C">
        <w:rPr>
          <w:rFonts w:ascii="Times New Roman" w:eastAsia="Times New Roman" w:hAnsi="Times New Roman" w:cs="Times New Roman"/>
          <w:bCs/>
          <w:kern w:val="36"/>
          <w:sz w:val="28"/>
          <w:szCs w:val="28"/>
          <w:lang w:eastAsia="ru-RU"/>
        </w:rPr>
        <w:t>образовательным учреждением заведующий долже</w:t>
      </w:r>
      <w:r>
        <w:rPr>
          <w:rFonts w:ascii="Times New Roman" w:eastAsia="Times New Roman" w:hAnsi="Times New Roman" w:cs="Times New Roman"/>
          <w:bCs/>
          <w:kern w:val="36"/>
          <w:sz w:val="28"/>
          <w:szCs w:val="28"/>
          <w:lang w:eastAsia="ru-RU"/>
        </w:rPr>
        <w:t xml:space="preserve">н овладеть основами управления, </w:t>
      </w:r>
      <w:r w:rsidRPr="00273B3C">
        <w:rPr>
          <w:rFonts w:ascii="Times New Roman" w:eastAsia="Times New Roman" w:hAnsi="Times New Roman" w:cs="Times New Roman"/>
          <w:bCs/>
          <w:kern w:val="36"/>
          <w:sz w:val="28"/>
          <w:szCs w:val="28"/>
          <w:lang w:eastAsia="ru-RU"/>
        </w:rPr>
        <w:t>разобраться в современных эффективных стратегиях и методах управления ДОУ,</w:t>
      </w:r>
      <w:r>
        <w:rPr>
          <w:rFonts w:ascii="Times New Roman" w:eastAsia="Times New Roman" w:hAnsi="Times New Roman" w:cs="Times New Roman"/>
          <w:bCs/>
          <w:kern w:val="36"/>
          <w:sz w:val="28"/>
          <w:szCs w:val="28"/>
          <w:lang w:eastAsia="ru-RU"/>
        </w:rPr>
        <w:t xml:space="preserve"> </w:t>
      </w:r>
      <w:r w:rsidRPr="00273B3C">
        <w:rPr>
          <w:rFonts w:ascii="Times New Roman" w:eastAsia="Times New Roman" w:hAnsi="Times New Roman" w:cs="Times New Roman"/>
          <w:bCs/>
          <w:kern w:val="36"/>
          <w:sz w:val="28"/>
          <w:szCs w:val="28"/>
          <w:lang w:eastAsia="ru-RU"/>
        </w:rPr>
        <w:t>технологиях работы с коллективом, основанных на позитивном конструктивном подходе</w:t>
      </w:r>
      <w:r>
        <w:rPr>
          <w:rFonts w:ascii="Times New Roman" w:eastAsia="Times New Roman" w:hAnsi="Times New Roman" w:cs="Times New Roman"/>
          <w:bCs/>
          <w:kern w:val="36"/>
          <w:sz w:val="28"/>
          <w:szCs w:val="28"/>
          <w:lang w:eastAsia="ru-RU"/>
        </w:rPr>
        <w:t xml:space="preserve"> </w:t>
      </w:r>
      <w:r w:rsidRPr="00273B3C">
        <w:rPr>
          <w:rFonts w:ascii="Times New Roman" w:eastAsia="Times New Roman" w:hAnsi="Times New Roman" w:cs="Times New Roman"/>
          <w:bCs/>
          <w:kern w:val="36"/>
          <w:sz w:val="28"/>
          <w:szCs w:val="28"/>
          <w:lang w:eastAsia="ru-RU"/>
        </w:rPr>
        <w:t>и лидерских функциях руководителя.</w:t>
      </w:r>
    </w:p>
    <w:p w14:paraId="79F91EFD" w14:textId="77777777" w:rsidR="00F86038" w:rsidRPr="00F86038" w:rsidRDefault="00F86038" w:rsidP="00F86038">
      <w:pPr>
        <w:spacing w:after="0" w:line="360" w:lineRule="auto"/>
        <w:ind w:firstLine="709"/>
        <w:jc w:val="both"/>
        <w:rPr>
          <w:rFonts w:ascii="Times New Roman" w:hAnsi="Times New Roman" w:cs="Times New Roman"/>
          <w:sz w:val="28"/>
          <w:szCs w:val="28"/>
        </w:rPr>
      </w:pPr>
      <w:r w:rsidRPr="00F86038">
        <w:rPr>
          <w:rFonts w:ascii="Times New Roman" w:hAnsi="Times New Roman" w:cs="Times New Roman"/>
          <w:sz w:val="28"/>
          <w:szCs w:val="28"/>
        </w:rPr>
        <w:t>Чтобы рассчитать текучесть кадров нужно произвести анализ движения сотрудников в организации за последние 3 года.</w:t>
      </w:r>
    </w:p>
    <w:p w14:paraId="6526D1AF" w14:textId="194CBF15" w:rsidR="00A41AA7" w:rsidRPr="00F86038" w:rsidRDefault="00F86038" w:rsidP="00F86038">
      <w:pPr>
        <w:spacing w:after="0" w:line="360" w:lineRule="auto"/>
        <w:ind w:firstLine="709"/>
        <w:jc w:val="both"/>
        <w:rPr>
          <w:rFonts w:ascii="Times New Roman" w:hAnsi="Times New Roman" w:cs="Times New Roman"/>
          <w:sz w:val="28"/>
          <w:szCs w:val="28"/>
        </w:rPr>
      </w:pPr>
      <w:r w:rsidRPr="00F86038">
        <w:rPr>
          <w:rFonts w:ascii="Times New Roman" w:hAnsi="Times New Roman" w:cs="Times New Roman"/>
          <w:sz w:val="28"/>
          <w:szCs w:val="28"/>
        </w:rPr>
        <w:t>Показатели численности персонала, МБДОУ – детский сад № 406</w:t>
      </w:r>
      <w:r>
        <w:rPr>
          <w:rFonts w:ascii="Times New Roman" w:hAnsi="Times New Roman" w:cs="Times New Roman"/>
          <w:sz w:val="28"/>
          <w:szCs w:val="28"/>
        </w:rPr>
        <w:t xml:space="preserve"> за </w:t>
      </w:r>
      <w:r w:rsidRPr="00F86038">
        <w:rPr>
          <w:rFonts w:ascii="Times New Roman" w:hAnsi="Times New Roman" w:cs="Times New Roman"/>
          <w:sz w:val="28"/>
          <w:szCs w:val="28"/>
        </w:rPr>
        <w:t>2020-</w:t>
      </w:r>
      <w:r>
        <w:rPr>
          <w:rFonts w:ascii="Times New Roman" w:hAnsi="Times New Roman" w:cs="Times New Roman"/>
          <w:sz w:val="28"/>
          <w:szCs w:val="28"/>
        </w:rPr>
        <w:t xml:space="preserve"> 2022 года приведены в таблицы </w:t>
      </w:r>
      <w:r w:rsidR="00C67A83">
        <w:rPr>
          <w:rFonts w:ascii="Times New Roman" w:hAnsi="Times New Roman" w:cs="Times New Roman"/>
          <w:sz w:val="28"/>
          <w:szCs w:val="28"/>
        </w:rPr>
        <w:t>7.</w:t>
      </w:r>
    </w:p>
    <w:p w14:paraId="1D47177E" w14:textId="74F5EE46" w:rsidR="0044007E" w:rsidRDefault="0044007E" w:rsidP="00641A4D">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t xml:space="preserve">Рассмотрим таблицу </w:t>
      </w:r>
      <w:r w:rsidR="00C67A83">
        <w:rPr>
          <w:rFonts w:ascii="Times New Roman" w:eastAsia="Times New Roman" w:hAnsi="Times New Roman" w:cs="Times New Roman"/>
          <w:bCs/>
          <w:kern w:val="36"/>
          <w:sz w:val="28"/>
          <w:szCs w:val="28"/>
          <w:lang w:eastAsia="ru-RU"/>
        </w:rPr>
        <w:t>7</w:t>
      </w:r>
      <w:r w:rsidR="00641A4D" w:rsidRPr="00641A4D">
        <w:rPr>
          <w:rFonts w:ascii="Times New Roman" w:eastAsia="Times New Roman" w:hAnsi="Times New Roman" w:cs="Times New Roman"/>
          <w:bCs/>
          <w:kern w:val="36"/>
          <w:sz w:val="28"/>
          <w:szCs w:val="28"/>
          <w:lang w:eastAsia="ru-RU"/>
        </w:rPr>
        <w:t>.</w:t>
      </w:r>
    </w:p>
    <w:p w14:paraId="222A62A6" w14:textId="77777777" w:rsidR="00C67A83" w:rsidRDefault="00C67A83" w:rsidP="00641A4D">
      <w:pPr>
        <w:spacing w:after="0" w:line="360" w:lineRule="auto"/>
        <w:ind w:firstLine="709"/>
        <w:jc w:val="both"/>
        <w:rPr>
          <w:rFonts w:ascii="Times New Roman" w:eastAsia="Times New Roman" w:hAnsi="Times New Roman" w:cs="Times New Roman"/>
          <w:bCs/>
          <w:kern w:val="36"/>
          <w:sz w:val="28"/>
          <w:szCs w:val="28"/>
          <w:lang w:eastAsia="ru-RU"/>
        </w:rPr>
      </w:pPr>
    </w:p>
    <w:p w14:paraId="472484C0" w14:textId="77777777" w:rsidR="00C67A83" w:rsidRDefault="00C67A83" w:rsidP="00641A4D">
      <w:pPr>
        <w:spacing w:after="0" w:line="360" w:lineRule="auto"/>
        <w:ind w:firstLine="709"/>
        <w:jc w:val="both"/>
        <w:rPr>
          <w:rFonts w:ascii="Times New Roman" w:eastAsia="Times New Roman" w:hAnsi="Times New Roman" w:cs="Times New Roman"/>
          <w:bCs/>
          <w:kern w:val="36"/>
          <w:sz w:val="28"/>
          <w:szCs w:val="28"/>
          <w:lang w:eastAsia="ru-RU"/>
        </w:rPr>
      </w:pPr>
    </w:p>
    <w:p w14:paraId="4B5D0C59" w14:textId="50C96F6E" w:rsidR="0044007E" w:rsidRPr="00641A4D" w:rsidRDefault="0044007E" w:rsidP="00641A4D">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lastRenderedPageBreak/>
        <w:t xml:space="preserve">Таблица </w:t>
      </w:r>
      <w:r w:rsidR="00C67A83">
        <w:rPr>
          <w:rFonts w:ascii="Times New Roman" w:eastAsia="Times New Roman" w:hAnsi="Times New Roman" w:cs="Times New Roman"/>
          <w:bCs/>
          <w:kern w:val="36"/>
          <w:sz w:val="28"/>
          <w:szCs w:val="28"/>
          <w:lang w:eastAsia="ru-RU"/>
        </w:rPr>
        <w:t>7</w:t>
      </w:r>
      <w:r w:rsidR="00BC50C5">
        <w:rPr>
          <w:rFonts w:ascii="Times New Roman" w:eastAsia="Times New Roman" w:hAnsi="Times New Roman" w:cs="Times New Roman"/>
          <w:bCs/>
          <w:kern w:val="36"/>
          <w:sz w:val="28"/>
          <w:szCs w:val="28"/>
          <w:lang w:eastAsia="ru-RU"/>
        </w:rPr>
        <w:t xml:space="preserve"> </w:t>
      </w:r>
      <w:r w:rsidR="00C67A83">
        <w:rPr>
          <w:rFonts w:ascii="Times New Roman" w:hAnsi="Times New Roman" w:cs="Times New Roman"/>
          <w:sz w:val="28"/>
          <w:szCs w:val="28"/>
        </w:rPr>
        <w:t>–</w:t>
      </w:r>
      <w:r w:rsidRPr="00641A4D">
        <w:rPr>
          <w:rFonts w:ascii="Times New Roman" w:eastAsia="Times New Roman" w:hAnsi="Times New Roman" w:cs="Times New Roman"/>
          <w:bCs/>
          <w:kern w:val="36"/>
          <w:sz w:val="28"/>
          <w:szCs w:val="28"/>
          <w:lang w:eastAsia="ru-RU"/>
        </w:rPr>
        <w:t xml:space="preserve"> Движение персонала МБДОУ</w:t>
      </w:r>
      <w:r w:rsidR="008B057F">
        <w:rPr>
          <w:rFonts w:ascii="Times New Roman" w:eastAsia="Times New Roman" w:hAnsi="Times New Roman" w:cs="Times New Roman"/>
          <w:bCs/>
          <w:kern w:val="36"/>
          <w:sz w:val="28"/>
          <w:szCs w:val="28"/>
          <w:lang w:eastAsia="ru-RU"/>
        </w:rPr>
        <w:t xml:space="preserve"> – детский сад</w:t>
      </w:r>
      <w:r w:rsidRPr="00641A4D">
        <w:rPr>
          <w:rFonts w:ascii="Times New Roman" w:eastAsia="Times New Roman" w:hAnsi="Times New Roman" w:cs="Times New Roman"/>
          <w:bCs/>
          <w:kern w:val="36"/>
          <w:sz w:val="28"/>
          <w:szCs w:val="28"/>
          <w:lang w:eastAsia="ru-RU"/>
        </w:rPr>
        <w:t xml:space="preserve"> № 406</w:t>
      </w:r>
    </w:p>
    <w:tbl>
      <w:tblPr>
        <w:tblStyle w:val="af0"/>
        <w:tblW w:w="0" w:type="auto"/>
        <w:tblLook w:val="04A0" w:firstRow="1" w:lastRow="0" w:firstColumn="1" w:lastColumn="0" w:noHBand="0" w:noVBand="1"/>
      </w:tblPr>
      <w:tblGrid>
        <w:gridCol w:w="4030"/>
        <w:gridCol w:w="1635"/>
        <w:gridCol w:w="1985"/>
        <w:gridCol w:w="1695"/>
      </w:tblGrid>
      <w:tr w:rsidR="00641A4D" w14:paraId="7C21622B" w14:textId="77777777" w:rsidTr="00641A4D">
        <w:tc>
          <w:tcPr>
            <w:tcW w:w="4030" w:type="dxa"/>
            <w:vAlign w:val="center"/>
          </w:tcPr>
          <w:p w14:paraId="4BAF886D" w14:textId="77777777" w:rsidR="00641A4D" w:rsidRDefault="00641A4D"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Показатель</w:t>
            </w:r>
          </w:p>
        </w:tc>
        <w:tc>
          <w:tcPr>
            <w:tcW w:w="1635" w:type="dxa"/>
            <w:vAlign w:val="center"/>
          </w:tcPr>
          <w:p w14:paraId="28118C20"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2020</w:t>
            </w:r>
          </w:p>
        </w:tc>
        <w:tc>
          <w:tcPr>
            <w:tcW w:w="1985" w:type="dxa"/>
            <w:vAlign w:val="center"/>
          </w:tcPr>
          <w:p w14:paraId="443968E3"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2021</w:t>
            </w:r>
          </w:p>
        </w:tc>
        <w:tc>
          <w:tcPr>
            <w:tcW w:w="1695" w:type="dxa"/>
            <w:vAlign w:val="center"/>
          </w:tcPr>
          <w:p w14:paraId="6979AE52"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2022</w:t>
            </w:r>
          </w:p>
        </w:tc>
      </w:tr>
      <w:tr w:rsidR="00641A4D" w14:paraId="5005F664" w14:textId="77777777" w:rsidTr="00641A4D">
        <w:tc>
          <w:tcPr>
            <w:tcW w:w="4030" w:type="dxa"/>
            <w:vAlign w:val="center"/>
          </w:tcPr>
          <w:p w14:paraId="27BFF86B" w14:textId="77777777" w:rsidR="00641A4D" w:rsidRDefault="00641A4D"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Ч</w:t>
            </w:r>
            <w:r w:rsidRPr="00535C68">
              <w:rPr>
                <w:rFonts w:ascii="Times New Roman" w:hAnsi="Times New Roman" w:cs="Times New Roman"/>
                <w:sz w:val="28"/>
                <w:szCs w:val="28"/>
              </w:rPr>
              <w:t>исленность персонала на начало года, чел.</w:t>
            </w:r>
          </w:p>
        </w:tc>
        <w:tc>
          <w:tcPr>
            <w:tcW w:w="1635" w:type="dxa"/>
            <w:vAlign w:val="center"/>
          </w:tcPr>
          <w:p w14:paraId="0AA9F0D3"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46</w:t>
            </w:r>
          </w:p>
        </w:tc>
        <w:tc>
          <w:tcPr>
            <w:tcW w:w="1985" w:type="dxa"/>
            <w:vAlign w:val="center"/>
          </w:tcPr>
          <w:p w14:paraId="34887ADC"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w:t>
            </w:r>
          </w:p>
        </w:tc>
        <w:tc>
          <w:tcPr>
            <w:tcW w:w="1695" w:type="dxa"/>
            <w:vAlign w:val="center"/>
          </w:tcPr>
          <w:p w14:paraId="72DE2A34"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49</w:t>
            </w:r>
          </w:p>
        </w:tc>
      </w:tr>
      <w:tr w:rsidR="00641A4D" w14:paraId="31DA8393" w14:textId="77777777" w:rsidTr="00CA1C53">
        <w:trPr>
          <w:trHeight w:val="210"/>
        </w:trPr>
        <w:tc>
          <w:tcPr>
            <w:tcW w:w="4030" w:type="dxa"/>
            <w:vAlign w:val="center"/>
          </w:tcPr>
          <w:p w14:paraId="0FCA2A94" w14:textId="77777777" w:rsidR="00641A4D" w:rsidRDefault="00641A4D" w:rsidP="00A41AA7">
            <w:pPr>
              <w:spacing w:after="0" w:line="240" w:lineRule="auto"/>
              <w:rPr>
                <w:rFonts w:ascii="Times New Roman" w:hAnsi="Times New Roman" w:cs="Times New Roman"/>
                <w:sz w:val="28"/>
                <w:szCs w:val="28"/>
              </w:rPr>
            </w:pPr>
            <w:r w:rsidRPr="001D4631">
              <w:rPr>
                <w:rFonts w:ascii="Times New Roman" w:hAnsi="Times New Roman" w:cs="Times New Roman"/>
                <w:sz w:val="28"/>
                <w:szCs w:val="28"/>
              </w:rPr>
              <w:t>Среднесписочная численность персонала, чел.</w:t>
            </w:r>
          </w:p>
        </w:tc>
        <w:tc>
          <w:tcPr>
            <w:tcW w:w="1635" w:type="dxa"/>
            <w:vAlign w:val="center"/>
          </w:tcPr>
          <w:p w14:paraId="59D037D8"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47</w:t>
            </w:r>
          </w:p>
        </w:tc>
        <w:tc>
          <w:tcPr>
            <w:tcW w:w="1985" w:type="dxa"/>
            <w:vAlign w:val="center"/>
          </w:tcPr>
          <w:p w14:paraId="23FB4FA2"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48</w:t>
            </w:r>
          </w:p>
        </w:tc>
        <w:tc>
          <w:tcPr>
            <w:tcW w:w="1695" w:type="dxa"/>
            <w:vAlign w:val="center"/>
          </w:tcPr>
          <w:p w14:paraId="7B2ABE7C"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47</w:t>
            </w:r>
          </w:p>
        </w:tc>
      </w:tr>
      <w:tr w:rsidR="00641A4D" w14:paraId="7CA6F02F" w14:textId="77777777" w:rsidTr="00641A4D">
        <w:tc>
          <w:tcPr>
            <w:tcW w:w="4030" w:type="dxa"/>
            <w:vAlign w:val="center"/>
          </w:tcPr>
          <w:p w14:paraId="26F660DE" w14:textId="77777777" w:rsidR="00641A4D" w:rsidRDefault="00641A4D" w:rsidP="00A41AA7">
            <w:pPr>
              <w:spacing w:after="0" w:line="240" w:lineRule="auto"/>
              <w:rPr>
                <w:rFonts w:ascii="Times New Roman" w:hAnsi="Times New Roman" w:cs="Times New Roman"/>
                <w:sz w:val="28"/>
                <w:szCs w:val="28"/>
              </w:rPr>
            </w:pPr>
            <w:r w:rsidRPr="001D4631">
              <w:rPr>
                <w:rFonts w:ascii="Times New Roman" w:hAnsi="Times New Roman" w:cs="Times New Roman"/>
                <w:sz w:val="28"/>
                <w:szCs w:val="28"/>
              </w:rPr>
              <w:t>Принято работников, чел</w:t>
            </w:r>
          </w:p>
        </w:tc>
        <w:tc>
          <w:tcPr>
            <w:tcW w:w="1635" w:type="dxa"/>
            <w:vAlign w:val="center"/>
          </w:tcPr>
          <w:p w14:paraId="54EEDC8B"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1985" w:type="dxa"/>
            <w:vAlign w:val="center"/>
          </w:tcPr>
          <w:p w14:paraId="6A8FADAA"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695" w:type="dxa"/>
            <w:vAlign w:val="center"/>
          </w:tcPr>
          <w:p w14:paraId="2506458D"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641A4D" w14:paraId="05BD4708" w14:textId="77777777" w:rsidTr="00641A4D">
        <w:tc>
          <w:tcPr>
            <w:tcW w:w="4030" w:type="dxa"/>
            <w:vAlign w:val="center"/>
          </w:tcPr>
          <w:p w14:paraId="2B594398" w14:textId="77777777" w:rsidR="00641A4D" w:rsidRDefault="00641A4D" w:rsidP="00A41AA7">
            <w:pPr>
              <w:spacing w:after="0" w:line="240" w:lineRule="auto"/>
              <w:rPr>
                <w:rFonts w:ascii="Times New Roman" w:hAnsi="Times New Roman" w:cs="Times New Roman"/>
                <w:sz w:val="28"/>
                <w:szCs w:val="28"/>
              </w:rPr>
            </w:pPr>
            <w:r>
              <w:rPr>
                <w:rFonts w:ascii="Times New Roman" w:hAnsi="Times New Roman" w:cs="Times New Roman"/>
                <w:sz w:val="28"/>
                <w:szCs w:val="28"/>
              </w:rPr>
              <w:t>У</w:t>
            </w:r>
            <w:r w:rsidRPr="001D4631">
              <w:rPr>
                <w:rFonts w:ascii="Times New Roman" w:hAnsi="Times New Roman" w:cs="Times New Roman"/>
                <w:sz w:val="28"/>
                <w:szCs w:val="28"/>
              </w:rPr>
              <w:t>волено работников, чел</w:t>
            </w:r>
          </w:p>
        </w:tc>
        <w:tc>
          <w:tcPr>
            <w:tcW w:w="1635" w:type="dxa"/>
            <w:vAlign w:val="center"/>
          </w:tcPr>
          <w:p w14:paraId="1A82F643"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1985" w:type="dxa"/>
            <w:vAlign w:val="center"/>
          </w:tcPr>
          <w:p w14:paraId="2D2E2C3A"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1695" w:type="dxa"/>
            <w:vAlign w:val="center"/>
          </w:tcPr>
          <w:p w14:paraId="5F637646"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641A4D" w14:paraId="36625923" w14:textId="77777777" w:rsidTr="00641A4D">
        <w:tc>
          <w:tcPr>
            <w:tcW w:w="9345" w:type="dxa"/>
            <w:gridSpan w:val="4"/>
            <w:vAlign w:val="center"/>
          </w:tcPr>
          <w:p w14:paraId="495AAB16" w14:textId="77777777" w:rsidR="00641A4D" w:rsidRDefault="00641A4D" w:rsidP="00A41AA7">
            <w:pPr>
              <w:spacing w:after="0" w:line="240" w:lineRule="auto"/>
              <w:jc w:val="center"/>
              <w:rPr>
                <w:rFonts w:ascii="Times New Roman" w:hAnsi="Times New Roman" w:cs="Times New Roman"/>
                <w:sz w:val="28"/>
                <w:szCs w:val="28"/>
              </w:rPr>
            </w:pPr>
            <w:r w:rsidRPr="001D4631">
              <w:rPr>
                <w:rFonts w:ascii="Times New Roman" w:hAnsi="Times New Roman" w:cs="Times New Roman"/>
                <w:sz w:val="28"/>
                <w:szCs w:val="28"/>
              </w:rPr>
              <w:t>в том числе</w:t>
            </w:r>
          </w:p>
        </w:tc>
      </w:tr>
      <w:tr w:rsidR="00641A4D" w14:paraId="62E8EDD7" w14:textId="77777777" w:rsidTr="00641A4D">
        <w:tc>
          <w:tcPr>
            <w:tcW w:w="4030" w:type="dxa"/>
            <w:vAlign w:val="center"/>
          </w:tcPr>
          <w:p w14:paraId="76026E00" w14:textId="77777777" w:rsidR="00641A4D" w:rsidRDefault="00641A4D" w:rsidP="00A41AA7">
            <w:pPr>
              <w:spacing w:after="0" w:line="240" w:lineRule="auto"/>
              <w:rPr>
                <w:rFonts w:ascii="Times New Roman" w:hAnsi="Times New Roman" w:cs="Times New Roman"/>
                <w:sz w:val="28"/>
                <w:szCs w:val="28"/>
              </w:rPr>
            </w:pPr>
            <w:r w:rsidRPr="001D4631">
              <w:rPr>
                <w:rFonts w:ascii="Times New Roman" w:hAnsi="Times New Roman" w:cs="Times New Roman"/>
                <w:sz w:val="28"/>
                <w:szCs w:val="28"/>
              </w:rPr>
              <w:t>По собственному желанию</w:t>
            </w:r>
          </w:p>
        </w:tc>
        <w:tc>
          <w:tcPr>
            <w:tcW w:w="1635" w:type="dxa"/>
            <w:vAlign w:val="center"/>
          </w:tcPr>
          <w:p w14:paraId="5642F17B"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1985" w:type="dxa"/>
            <w:vAlign w:val="center"/>
          </w:tcPr>
          <w:p w14:paraId="6136E2B5"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1695" w:type="dxa"/>
            <w:vAlign w:val="center"/>
          </w:tcPr>
          <w:p w14:paraId="11A43098"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641A4D" w14:paraId="131AEDDE" w14:textId="77777777" w:rsidTr="00641A4D">
        <w:tc>
          <w:tcPr>
            <w:tcW w:w="4030" w:type="dxa"/>
            <w:vAlign w:val="center"/>
          </w:tcPr>
          <w:p w14:paraId="1CF93AE8" w14:textId="77777777" w:rsidR="00641A4D" w:rsidRDefault="00641A4D" w:rsidP="00A41AA7">
            <w:pPr>
              <w:spacing w:after="0" w:line="240" w:lineRule="auto"/>
              <w:rPr>
                <w:rFonts w:ascii="Times New Roman" w:hAnsi="Times New Roman" w:cs="Times New Roman"/>
                <w:sz w:val="28"/>
                <w:szCs w:val="28"/>
              </w:rPr>
            </w:pPr>
            <w:r w:rsidRPr="001D4631">
              <w:rPr>
                <w:rFonts w:ascii="Times New Roman" w:hAnsi="Times New Roman" w:cs="Times New Roman"/>
                <w:sz w:val="28"/>
                <w:szCs w:val="28"/>
              </w:rPr>
              <w:t>За нарушение трудовой дисциплины</w:t>
            </w:r>
          </w:p>
        </w:tc>
        <w:tc>
          <w:tcPr>
            <w:tcW w:w="1635" w:type="dxa"/>
            <w:vAlign w:val="center"/>
          </w:tcPr>
          <w:p w14:paraId="20559C0B"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985" w:type="dxa"/>
            <w:vAlign w:val="center"/>
          </w:tcPr>
          <w:p w14:paraId="0F500999"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c>
          <w:tcPr>
            <w:tcW w:w="1695" w:type="dxa"/>
            <w:vAlign w:val="center"/>
          </w:tcPr>
          <w:p w14:paraId="0C8CDD85" w14:textId="77777777" w:rsidR="00641A4D" w:rsidRDefault="00641A4D" w:rsidP="00A41A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r>
    </w:tbl>
    <w:p w14:paraId="030ABAC8" w14:textId="77777777" w:rsidR="0044007E" w:rsidRPr="00641A4D"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t>По данным таблицы 2 видно, что движение персонала – это изменение списочной численности работников организации в связи с увольнением и приемом на работу. Численность рабочего персонала за 2 года выросла на 3</w:t>
      </w:r>
      <w:r w:rsidR="00641A4D" w:rsidRPr="0084455C">
        <w:rPr>
          <w:rFonts w:ascii="Times New Roman" w:eastAsia="Times New Roman" w:hAnsi="Times New Roman" w:cs="Times New Roman"/>
          <w:bCs/>
          <w:kern w:val="36"/>
          <w:sz w:val="28"/>
          <w:szCs w:val="28"/>
          <w:lang w:eastAsia="ru-RU"/>
        </w:rPr>
        <w:t xml:space="preserve"> </w:t>
      </w:r>
      <w:r w:rsidRPr="00641A4D">
        <w:rPr>
          <w:rFonts w:ascii="Times New Roman" w:eastAsia="Times New Roman" w:hAnsi="Times New Roman" w:cs="Times New Roman"/>
          <w:bCs/>
          <w:kern w:val="36"/>
          <w:sz w:val="28"/>
          <w:szCs w:val="28"/>
          <w:lang w:eastAsia="ru-RU"/>
        </w:rPr>
        <w:t>человека. В 2020 году наибольшее количество уволенных сотрудников составило 9 человек.</w:t>
      </w:r>
    </w:p>
    <w:p w14:paraId="4DAC41E1" w14:textId="77777777" w:rsidR="0044007E" w:rsidRPr="00641A4D"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641A4D">
        <w:rPr>
          <w:rFonts w:ascii="Times New Roman" w:eastAsia="Times New Roman" w:hAnsi="Times New Roman" w:cs="Times New Roman"/>
          <w:bCs/>
          <w:kern w:val="36"/>
          <w:sz w:val="28"/>
          <w:szCs w:val="28"/>
          <w:lang w:eastAsia="ru-RU"/>
        </w:rPr>
        <w:t>Полностью закрыть все вакансии в МБДОУ</w:t>
      </w:r>
      <w:r w:rsidR="00830119">
        <w:rPr>
          <w:rFonts w:ascii="Times New Roman" w:eastAsia="Times New Roman" w:hAnsi="Times New Roman" w:cs="Times New Roman"/>
          <w:bCs/>
          <w:kern w:val="36"/>
          <w:sz w:val="28"/>
          <w:szCs w:val="28"/>
          <w:lang w:eastAsia="ru-RU"/>
        </w:rPr>
        <w:t xml:space="preserve"> – детский сад</w:t>
      </w:r>
      <w:r w:rsidRPr="00641A4D">
        <w:rPr>
          <w:rFonts w:ascii="Times New Roman" w:eastAsia="Times New Roman" w:hAnsi="Times New Roman" w:cs="Times New Roman"/>
          <w:bCs/>
          <w:kern w:val="36"/>
          <w:sz w:val="28"/>
          <w:szCs w:val="28"/>
          <w:lang w:eastAsia="ru-RU"/>
        </w:rPr>
        <w:t xml:space="preserve"> 406 удалось в 2022 году. Руководящие должности без изменений.</w:t>
      </w:r>
    </w:p>
    <w:p w14:paraId="6468298F"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Коэффициент текучести кадров рассчитывается по следующей формуле:</w:t>
      </w:r>
    </w:p>
    <w:p w14:paraId="0B0F351C"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Ктекуч. = (Чув.по соб.+ Чув.по дисц.) / Чср.спис*100%, </w:t>
      </w:r>
    </w:p>
    <w:p w14:paraId="617524B3"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Ктекуч - коэффициент текучести кадров за период, чел.; </w:t>
      </w:r>
    </w:p>
    <w:p w14:paraId="660DC356"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Чув. по соб. - число уволенных по собственному желанию за период, чел.; </w:t>
      </w:r>
    </w:p>
    <w:p w14:paraId="390BB20E"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Чув. по дисц. - число уволенных по собственному желанию за период, чел.; </w:t>
      </w:r>
    </w:p>
    <w:p w14:paraId="10BA8793"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Чср.спис. - среднесписочная численность за период, чел.</w:t>
      </w:r>
    </w:p>
    <w:p w14:paraId="5EEFC6A0"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текучести кадров в МБДО №406 за 2020 год: Ктек= </w:t>
      </w:r>
    </w:p>
    <w:p w14:paraId="2FA3D91E" w14:textId="77777777" w:rsidR="0044007E" w:rsidRPr="009C7F1A" w:rsidRDefault="003A0D4D" w:rsidP="00A41AA7">
      <w:pPr>
        <w:spacing w:after="0" w:line="360" w:lineRule="auto"/>
        <w:ind w:firstLine="709"/>
        <w:jc w:val="both"/>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kern w:val="36"/>
          <w:sz w:val="28"/>
          <w:szCs w:val="28"/>
          <w:lang w:eastAsia="ru-RU"/>
        </w:rPr>
        <w:t xml:space="preserve">(9+0)/47*100%= 19,1 % </w:t>
      </w:r>
    </w:p>
    <w:p w14:paraId="3BCD2A71"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текучести кадров в МБДО №406 за 2021 год: Ктек= </w:t>
      </w:r>
    </w:p>
    <w:p w14:paraId="48E20306" w14:textId="77777777" w:rsidR="0044007E" w:rsidRPr="009C7F1A" w:rsidRDefault="003A0D4D" w:rsidP="00A41AA7">
      <w:pPr>
        <w:spacing w:after="0" w:line="360" w:lineRule="auto"/>
        <w:ind w:firstLine="709"/>
        <w:jc w:val="both"/>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Cs/>
          <w:kern w:val="36"/>
          <w:sz w:val="28"/>
          <w:szCs w:val="28"/>
          <w:lang w:eastAsia="ru-RU"/>
        </w:rPr>
        <w:t xml:space="preserve">(7+0)/48*100%=14,6 % </w:t>
      </w:r>
    </w:p>
    <w:p w14:paraId="219ACC15"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текучести кадров в МБДО №406 за 2022 год: </w:t>
      </w:r>
    </w:p>
    <w:p w14:paraId="4A93FF5F"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Ктек= (6+0)/47*100%= 12,8 % </w:t>
      </w:r>
    </w:p>
    <w:p w14:paraId="2AB8ACC4"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lastRenderedPageBreak/>
        <w:t xml:space="preserve">Коэффициент приема на работу рассчитывается по следующей формуле: </w:t>
      </w:r>
    </w:p>
    <w:p w14:paraId="09C89919"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Коб.пр = Чприн. / Чср.спис.*100%, </w:t>
      </w:r>
    </w:p>
    <w:p w14:paraId="6FA608E7"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Коб.пр - коэффициент оборота по приему; </w:t>
      </w:r>
    </w:p>
    <w:p w14:paraId="4FB0884B"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Чприн. - число принятых за период, чел.; </w:t>
      </w:r>
    </w:p>
    <w:p w14:paraId="4269812F"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Чср.спис. - среднесписочная численность за период, чел. </w:t>
      </w:r>
    </w:p>
    <w:p w14:paraId="648DBD0A"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оборота по прибыли в МБДО №406 за 2020 год: </w:t>
      </w:r>
    </w:p>
    <w:p w14:paraId="2C9A2816"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Коб.по приему=(11/47)*100%= 23,4 % </w:t>
      </w:r>
    </w:p>
    <w:p w14:paraId="3100ACB5"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оборота по прибыли в МБДО №406 за 2021 год: </w:t>
      </w:r>
    </w:p>
    <w:p w14:paraId="01EE77FF"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Коб.по приему=(8/48)*100%= 16,7% </w:t>
      </w:r>
    </w:p>
    <w:p w14:paraId="347E15C1"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оборота по прибыли в МБДО №406 за 2022 год: </w:t>
      </w:r>
    </w:p>
    <w:p w14:paraId="641555B8"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Коб.по приему=(6/47)*100%= 12,8 % </w:t>
      </w:r>
    </w:p>
    <w:p w14:paraId="21866510"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оборота по выбытию рассчитывается по следующей </w:t>
      </w:r>
    </w:p>
    <w:p w14:paraId="3BDFDBE6"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формуле: </w:t>
      </w:r>
    </w:p>
    <w:p w14:paraId="1603CC2A"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Коб.выб = Чувол. / Чср.спис. * 100%</w:t>
      </w:r>
    </w:p>
    <w:p w14:paraId="2ABC3748"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Коб.выб. – коэффициент оборота по увольнению; </w:t>
      </w:r>
    </w:p>
    <w:p w14:paraId="11A19EB3"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Чувол. - число всех уволенных за период, чел.; </w:t>
      </w:r>
    </w:p>
    <w:p w14:paraId="0051EED4"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Чср.спис. - среднесписочная численность за период, чел. </w:t>
      </w:r>
    </w:p>
    <w:p w14:paraId="6243FE86"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оборота по выбытию в МБДО №406 за 2020 год: </w:t>
      </w:r>
    </w:p>
    <w:p w14:paraId="65884DC5"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Коб.по выбытию=(9/47)*100%= 19,1 % </w:t>
      </w:r>
    </w:p>
    <w:p w14:paraId="391C66CB"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оборота по выбытию в МБДО №406 за 2021 год: </w:t>
      </w:r>
    </w:p>
    <w:p w14:paraId="11A046A0"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Коб.по выбытию=(7/48)*100%= 14,6 % </w:t>
      </w:r>
    </w:p>
    <w:p w14:paraId="4CC22989"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оборота по выбытию в МБДО №406 за 2022 год: </w:t>
      </w:r>
    </w:p>
    <w:p w14:paraId="4FC05C90"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Коб.по выбытию=(6/47)*100%= 12,8 % </w:t>
      </w:r>
    </w:p>
    <w:p w14:paraId="21ABDA74"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замещения кадров рассчитывается по следующей формуле: </w:t>
      </w:r>
    </w:p>
    <w:p w14:paraId="58E85B52"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К.замещ.=(Чприн.- Чувол.)/ Чср.спис. *100% </w:t>
      </w:r>
    </w:p>
    <w:p w14:paraId="6504480E"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К.замещ.- замещения кадров за период чел, </w:t>
      </w:r>
    </w:p>
    <w:p w14:paraId="704D372C"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Ч.прин. - число принятых за период, чел.; </w:t>
      </w:r>
    </w:p>
    <w:p w14:paraId="5D4A7703"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Ч.увол. - число всех уволенных за период, чел.; </w:t>
      </w:r>
    </w:p>
    <w:p w14:paraId="0CC49AD0"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Ч.сред.спис. - среднесписочная численность за период, чел. </w:t>
      </w:r>
    </w:p>
    <w:p w14:paraId="6D73E68A"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lastRenderedPageBreak/>
        <w:t xml:space="preserve">Коэффициент замещения кадров в МБДО №406 за 2020 год: </w:t>
      </w:r>
    </w:p>
    <w:p w14:paraId="12603931"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К.замещ.= (11-9)/47*100%= 4,3 % </w:t>
      </w:r>
    </w:p>
    <w:p w14:paraId="107EC66D"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замещения кадров в МБДО №406 за 2021 год: </w:t>
      </w:r>
    </w:p>
    <w:p w14:paraId="6A8EEADC"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К.замещ.= (8-7)/48*100%= 2,1 % </w:t>
      </w:r>
    </w:p>
    <w:p w14:paraId="07D4DAA8"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Коэффициент замещения кадров в МБДО №406 за 2022 год: </w:t>
      </w:r>
    </w:p>
    <w:p w14:paraId="0BD5259E" w14:textId="77777777" w:rsidR="0044007E" w:rsidRPr="009C7F1A" w:rsidRDefault="0044007E" w:rsidP="00A41AA7">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К.замещ.= (6-6)/47*100%=  0 % </w:t>
      </w:r>
    </w:p>
    <w:p w14:paraId="2CD6806F" w14:textId="77777777" w:rsidR="00C67A83" w:rsidRPr="009C7F1A" w:rsidRDefault="00C67A83" w:rsidP="009C7F1A">
      <w:pPr>
        <w:spacing w:after="0" w:line="360" w:lineRule="auto"/>
        <w:ind w:firstLine="709"/>
        <w:jc w:val="both"/>
        <w:rPr>
          <w:rFonts w:ascii="Times New Roman" w:eastAsia="Times New Roman" w:hAnsi="Times New Roman" w:cs="Times New Roman"/>
          <w:bCs/>
          <w:kern w:val="36"/>
          <w:sz w:val="28"/>
          <w:szCs w:val="28"/>
          <w:lang w:eastAsia="ru-RU"/>
        </w:rPr>
      </w:pPr>
    </w:p>
    <w:p w14:paraId="1FEB8911" w14:textId="452516CD" w:rsidR="0044007E" w:rsidRPr="009C7F1A" w:rsidRDefault="0044007E" w:rsidP="009C7F1A">
      <w:pPr>
        <w:spacing w:after="0" w:line="360" w:lineRule="auto"/>
        <w:ind w:firstLine="709"/>
        <w:jc w:val="both"/>
        <w:rPr>
          <w:rFonts w:ascii="Times New Roman" w:eastAsia="Times New Roman" w:hAnsi="Times New Roman" w:cs="Times New Roman"/>
          <w:bCs/>
          <w:kern w:val="36"/>
          <w:sz w:val="28"/>
          <w:szCs w:val="28"/>
          <w:lang w:eastAsia="ru-RU"/>
        </w:rPr>
      </w:pPr>
      <w:r w:rsidRPr="009C7F1A">
        <w:rPr>
          <w:rFonts w:ascii="Times New Roman" w:eastAsia="Times New Roman" w:hAnsi="Times New Roman" w:cs="Times New Roman"/>
          <w:bCs/>
          <w:kern w:val="36"/>
          <w:sz w:val="28"/>
          <w:szCs w:val="28"/>
          <w:lang w:eastAsia="ru-RU"/>
        </w:rPr>
        <w:t xml:space="preserve">Таблица </w:t>
      </w:r>
      <w:r w:rsidR="00C67A83">
        <w:rPr>
          <w:rFonts w:ascii="Times New Roman" w:eastAsia="Times New Roman" w:hAnsi="Times New Roman" w:cs="Times New Roman"/>
          <w:bCs/>
          <w:kern w:val="36"/>
          <w:sz w:val="28"/>
          <w:szCs w:val="28"/>
          <w:lang w:eastAsia="ru-RU"/>
        </w:rPr>
        <w:t>8</w:t>
      </w:r>
      <w:r w:rsidR="00BC50C5">
        <w:rPr>
          <w:rFonts w:ascii="Times New Roman" w:eastAsia="Times New Roman" w:hAnsi="Times New Roman" w:cs="Times New Roman"/>
          <w:bCs/>
          <w:kern w:val="36"/>
          <w:sz w:val="28"/>
          <w:szCs w:val="28"/>
          <w:lang w:eastAsia="ru-RU"/>
        </w:rPr>
        <w:t xml:space="preserve"> </w:t>
      </w:r>
      <w:r w:rsidR="00C67A83">
        <w:rPr>
          <w:rFonts w:ascii="Times New Roman" w:hAnsi="Times New Roman" w:cs="Times New Roman"/>
          <w:sz w:val="28"/>
          <w:szCs w:val="28"/>
        </w:rPr>
        <w:t>–</w:t>
      </w:r>
      <w:r w:rsidR="00BC50C5">
        <w:rPr>
          <w:rFonts w:ascii="Times New Roman" w:eastAsia="Times New Roman" w:hAnsi="Times New Roman" w:cs="Times New Roman"/>
          <w:bCs/>
          <w:kern w:val="36"/>
          <w:sz w:val="28"/>
          <w:szCs w:val="28"/>
          <w:lang w:eastAsia="ru-RU"/>
        </w:rPr>
        <w:t xml:space="preserve"> </w:t>
      </w:r>
      <w:r w:rsidRPr="009C7F1A">
        <w:rPr>
          <w:rFonts w:ascii="Times New Roman" w:eastAsia="Times New Roman" w:hAnsi="Times New Roman" w:cs="Times New Roman"/>
          <w:bCs/>
          <w:kern w:val="36"/>
          <w:sz w:val="28"/>
          <w:szCs w:val="28"/>
          <w:lang w:eastAsia="ru-RU"/>
        </w:rPr>
        <w:t>Соотношение коэффициентов (в %) за 2020-2022 год</w:t>
      </w:r>
    </w:p>
    <w:tbl>
      <w:tblPr>
        <w:tblStyle w:val="af0"/>
        <w:tblW w:w="0" w:type="auto"/>
        <w:tblLook w:val="04A0" w:firstRow="1" w:lastRow="0" w:firstColumn="1" w:lastColumn="0" w:noHBand="0" w:noVBand="1"/>
      </w:tblPr>
      <w:tblGrid>
        <w:gridCol w:w="4531"/>
        <w:gridCol w:w="1701"/>
        <w:gridCol w:w="1843"/>
        <w:gridCol w:w="1270"/>
      </w:tblGrid>
      <w:tr w:rsidR="009C7F1A" w14:paraId="6ABE0F75" w14:textId="77777777" w:rsidTr="009C7F1A">
        <w:tc>
          <w:tcPr>
            <w:tcW w:w="4531" w:type="dxa"/>
          </w:tcPr>
          <w:p w14:paraId="29F60BD9" w14:textId="77777777" w:rsidR="009C7F1A" w:rsidRDefault="009C7F1A" w:rsidP="00395EC3">
            <w:pPr>
              <w:spacing w:after="0" w:line="240" w:lineRule="auto"/>
              <w:rPr>
                <w:rFonts w:ascii="Times New Roman" w:hAnsi="Times New Roman" w:cs="Times New Roman"/>
                <w:sz w:val="28"/>
                <w:szCs w:val="28"/>
              </w:rPr>
            </w:pPr>
            <w:r w:rsidRPr="005D2C87">
              <w:rPr>
                <w:rFonts w:ascii="Times New Roman" w:hAnsi="Times New Roman" w:cs="Times New Roman"/>
                <w:sz w:val="28"/>
                <w:szCs w:val="28"/>
              </w:rPr>
              <w:t>Коэффициенты (%)</w:t>
            </w:r>
          </w:p>
        </w:tc>
        <w:tc>
          <w:tcPr>
            <w:tcW w:w="1701" w:type="dxa"/>
            <w:vAlign w:val="center"/>
          </w:tcPr>
          <w:p w14:paraId="5F313FEC"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2020</w:t>
            </w:r>
          </w:p>
        </w:tc>
        <w:tc>
          <w:tcPr>
            <w:tcW w:w="1843" w:type="dxa"/>
            <w:vAlign w:val="center"/>
          </w:tcPr>
          <w:p w14:paraId="7F6E347F"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2021</w:t>
            </w:r>
          </w:p>
        </w:tc>
        <w:tc>
          <w:tcPr>
            <w:tcW w:w="1270" w:type="dxa"/>
            <w:vAlign w:val="center"/>
          </w:tcPr>
          <w:p w14:paraId="41E0DE54"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2022</w:t>
            </w:r>
          </w:p>
        </w:tc>
      </w:tr>
      <w:tr w:rsidR="009C7F1A" w14:paraId="0FDB6FF0" w14:textId="77777777" w:rsidTr="009C7F1A">
        <w:tc>
          <w:tcPr>
            <w:tcW w:w="4531" w:type="dxa"/>
          </w:tcPr>
          <w:p w14:paraId="1863FEA2" w14:textId="77777777" w:rsidR="009C7F1A" w:rsidRDefault="009C7F1A" w:rsidP="00395EC3">
            <w:pPr>
              <w:spacing w:after="0" w:line="240" w:lineRule="auto"/>
              <w:rPr>
                <w:rFonts w:ascii="Times New Roman" w:hAnsi="Times New Roman" w:cs="Times New Roman"/>
                <w:sz w:val="28"/>
                <w:szCs w:val="28"/>
              </w:rPr>
            </w:pPr>
            <w:r w:rsidRPr="005D2C87">
              <w:rPr>
                <w:rFonts w:ascii="Times New Roman" w:hAnsi="Times New Roman" w:cs="Times New Roman"/>
                <w:sz w:val="28"/>
                <w:szCs w:val="28"/>
              </w:rPr>
              <w:t>Коэффициент текучести кадров</w:t>
            </w:r>
          </w:p>
        </w:tc>
        <w:tc>
          <w:tcPr>
            <w:tcW w:w="1701" w:type="dxa"/>
            <w:vAlign w:val="center"/>
          </w:tcPr>
          <w:p w14:paraId="4F2C3B62"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19,1</w:t>
            </w:r>
          </w:p>
        </w:tc>
        <w:tc>
          <w:tcPr>
            <w:tcW w:w="1843" w:type="dxa"/>
            <w:vAlign w:val="center"/>
          </w:tcPr>
          <w:p w14:paraId="6EEEF0B8"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14,6</w:t>
            </w:r>
          </w:p>
        </w:tc>
        <w:tc>
          <w:tcPr>
            <w:tcW w:w="1270" w:type="dxa"/>
            <w:vAlign w:val="center"/>
          </w:tcPr>
          <w:p w14:paraId="5F95C60B"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12,8</w:t>
            </w:r>
          </w:p>
        </w:tc>
      </w:tr>
      <w:tr w:rsidR="009C7F1A" w14:paraId="07166758" w14:textId="77777777" w:rsidTr="009C7F1A">
        <w:tc>
          <w:tcPr>
            <w:tcW w:w="4531" w:type="dxa"/>
          </w:tcPr>
          <w:p w14:paraId="7061F8CA" w14:textId="77777777" w:rsidR="009C7F1A" w:rsidRDefault="009C7F1A" w:rsidP="00395EC3">
            <w:pPr>
              <w:spacing w:after="0" w:line="240" w:lineRule="auto"/>
              <w:rPr>
                <w:rFonts w:ascii="Times New Roman" w:hAnsi="Times New Roman" w:cs="Times New Roman"/>
                <w:sz w:val="28"/>
                <w:szCs w:val="28"/>
              </w:rPr>
            </w:pPr>
            <w:r w:rsidRPr="005D2C87">
              <w:rPr>
                <w:rFonts w:ascii="Times New Roman" w:hAnsi="Times New Roman" w:cs="Times New Roman"/>
                <w:sz w:val="28"/>
                <w:szCs w:val="28"/>
              </w:rPr>
              <w:t>Коэффициент оборот по приёму</w:t>
            </w:r>
          </w:p>
        </w:tc>
        <w:tc>
          <w:tcPr>
            <w:tcW w:w="1701" w:type="dxa"/>
            <w:vAlign w:val="center"/>
          </w:tcPr>
          <w:p w14:paraId="79925CD5"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23,4</w:t>
            </w:r>
          </w:p>
        </w:tc>
        <w:tc>
          <w:tcPr>
            <w:tcW w:w="1843" w:type="dxa"/>
            <w:vAlign w:val="center"/>
          </w:tcPr>
          <w:p w14:paraId="7F005687"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16,7</w:t>
            </w:r>
          </w:p>
        </w:tc>
        <w:tc>
          <w:tcPr>
            <w:tcW w:w="1270" w:type="dxa"/>
            <w:vAlign w:val="center"/>
          </w:tcPr>
          <w:p w14:paraId="4B0482B0"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12,8</w:t>
            </w:r>
          </w:p>
        </w:tc>
      </w:tr>
      <w:tr w:rsidR="009C7F1A" w14:paraId="31D5B1FB" w14:textId="77777777" w:rsidTr="009C7F1A">
        <w:tc>
          <w:tcPr>
            <w:tcW w:w="4531" w:type="dxa"/>
          </w:tcPr>
          <w:p w14:paraId="01874070" w14:textId="77777777" w:rsidR="009C7F1A" w:rsidRDefault="009C7F1A" w:rsidP="00395EC3">
            <w:pPr>
              <w:spacing w:after="0" w:line="240" w:lineRule="auto"/>
              <w:rPr>
                <w:rFonts w:ascii="Times New Roman" w:hAnsi="Times New Roman" w:cs="Times New Roman"/>
                <w:sz w:val="28"/>
                <w:szCs w:val="28"/>
              </w:rPr>
            </w:pPr>
            <w:r w:rsidRPr="005D2C87">
              <w:rPr>
                <w:rFonts w:ascii="Times New Roman" w:hAnsi="Times New Roman" w:cs="Times New Roman"/>
                <w:sz w:val="28"/>
                <w:szCs w:val="28"/>
              </w:rPr>
              <w:t>Коэффициент оборот по выбытию</w:t>
            </w:r>
          </w:p>
        </w:tc>
        <w:tc>
          <w:tcPr>
            <w:tcW w:w="1701" w:type="dxa"/>
            <w:vAlign w:val="center"/>
          </w:tcPr>
          <w:p w14:paraId="3CBFB545"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19,1</w:t>
            </w:r>
          </w:p>
        </w:tc>
        <w:tc>
          <w:tcPr>
            <w:tcW w:w="1843" w:type="dxa"/>
            <w:vAlign w:val="center"/>
          </w:tcPr>
          <w:p w14:paraId="2199F4D5"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14,6</w:t>
            </w:r>
          </w:p>
        </w:tc>
        <w:tc>
          <w:tcPr>
            <w:tcW w:w="1270" w:type="dxa"/>
            <w:vAlign w:val="center"/>
          </w:tcPr>
          <w:p w14:paraId="2A524960"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12,8</w:t>
            </w:r>
          </w:p>
        </w:tc>
      </w:tr>
      <w:tr w:rsidR="009C7F1A" w14:paraId="264B16D5" w14:textId="77777777" w:rsidTr="009C7F1A">
        <w:tc>
          <w:tcPr>
            <w:tcW w:w="4531" w:type="dxa"/>
          </w:tcPr>
          <w:p w14:paraId="6E19B64F" w14:textId="77777777" w:rsidR="009C7F1A" w:rsidRDefault="009C7F1A" w:rsidP="00395EC3">
            <w:pPr>
              <w:spacing w:after="0" w:line="240" w:lineRule="auto"/>
              <w:rPr>
                <w:rFonts w:ascii="Times New Roman" w:hAnsi="Times New Roman" w:cs="Times New Roman"/>
                <w:sz w:val="28"/>
                <w:szCs w:val="28"/>
              </w:rPr>
            </w:pPr>
            <w:r w:rsidRPr="005D2C87">
              <w:rPr>
                <w:rFonts w:ascii="Times New Roman" w:hAnsi="Times New Roman" w:cs="Times New Roman"/>
                <w:sz w:val="28"/>
                <w:szCs w:val="28"/>
              </w:rPr>
              <w:t>Коэффициент замещения кадров</w:t>
            </w:r>
          </w:p>
        </w:tc>
        <w:tc>
          <w:tcPr>
            <w:tcW w:w="1701" w:type="dxa"/>
            <w:vAlign w:val="center"/>
          </w:tcPr>
          <w:p w14:paraId="6B73E384"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4,3</w:t>
            </w:r>
          </w:p>
        </w:tc>
        <w:tc>
          <w:tcPr>
            <w:tcW w:w="1843" w:type="dxa"/>
            <w:vAlign w:val="center"/>
          </w:tcPr>
          <w:p w14:paraId="57EC31AB"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c>
          <w:tcPr>
            <w:tcW w:w="1270" w:type="dxa"/>
            <w:vAlign w:val="center"/>
          </w:tcPr>
          <w:p w14:paraId="1B3A4A8F" w14:textId="77777777" w:rsidR="009C7F1A" w:rsidRDefault="009C7F1A" w:rsidP="00395E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w:t>
            </w:r>
          </w:p>
        </w:tc>
      </w:tr>
    </w:tbl>
    <w:p w14:paraId="29B7BCC7" w14:textId="77777777" w:rsidR="00395EC3" w:rsidRDefault="00395EC3" w:rsidP="009C7F1A">
      <w:pPr>
        <w:spacing w:after="0" w:line="360" w:lineRule="auto"/>
        <w:ind w:firstLine="709"/>
        <w:jc w:val="both"/>
        <w:rPr>
          <w:rFonts w:ascii="Times New Roman" w:eastAsia="Times New Roman" w:hAnsi="Times New Roman" w:cs="Times New Roman"/>
          <w:bCs/>
          <w:kern w:val="36"/>
          <w:sz w:val="28"/>
          <w:szCs w:val="28"/>
          <w:lang w:eastAsia="ru-RU"/>
        </w:rPr>
      </w:pPr>
    </w:p>
    <w:p w14:paraId="08D1D824" w14:textId="0F37BA31" w:rsidR="00C5035B" w:rsidRPr="00B86796" w:rsidRDefault="00B86796" w:rsidP="009C7F1A">
      <w:pPr>
        <w:spacing w:after="0" w:line="360" w:lineRule="auto"/>
        <w:ind w:firstLine="709"/>
        <w:jc w:val="both"/>
        <w:rPr>
          <w:rFonts w:ascii="Times New Roman" w:eastAsia="Times New Roman" w:hAnsi="Times New Roman" w:cs="Times New Roman"/>
          <w:bCs/>
          <w:color w:val="000000" w:themeColor="text1"/>
          <w:kern w:val="36"/>
          <w:sz w:val="28"/>
          <w:szCs w:val="28"/>
          <w:lang w:eastAsia="ru-RU"/>
        </w:rPr>
      </w:pPr>
      <w:r w:rsidRPr="00B86796">
        <w:rPr>
          <w:rFonts w:ascii="Times New Roman" w:eastAsia="Times New Roman" w:hAnsi="Times New Roman" w:cs="Times New Roman"/>
          <w:bCs/>
          <w:color w:val="000000" w:themeColor="text1"/>
          <w:kern w:val="36"/>
          <w:sz w:val="28"/>
          <w:szCs w:val="28"/>
          <w:lang w:eastAsia="ru-RU"/>
        </w:rPr>
        <w:t>В данной таблице приведены итоговые коэффициенты по таблицам текучести кадров, обороту по приему и увольнению сотрудников МБДОУ – детский сад 406 за 2020-2022 год. В которой отражается изменение кадрового состава организации.</w:t>
      </w:r>
    </w:p>
    <w:p w14:paraId="2A76FA50" w14:textId="3AE88AC5" w:rsidR="00CA1C53" w:rsidRDefault="00273B3C" w:rsidP="00273B3C">
      <w:pPr>
        <w:spacing w:after="0" w:line="360" w:lineRule="auto"/>
        <w:ind w:firstLine="709"/>
        <w:jc w:val="both"/>
        <w:rPr>
          <w:rFonts w:ascii="Times New Roman" w:eastAsia="Times New Roman" w:hAnsi="Times New Roman" w:cs="Times New Roman"/>
          <w:bCs/>
          <w:kern w:val="36"/>
          <w:sz w:val="28"/>
          <w:szCs w:val="28"/>
          <w:lang w:eastAsia="ru-RU"/>
        </w:rPr>
      </w:pPr>
      <w:r w:rsidRPr="00273B3C">
        <w:rPr>
          <w:rFonts w:ascii="Times New Roman" w:eastAsia="Times New Roman" w:hAnsi="Times New Roman" w:cs="Times New Roman"/>
          <w:bCs/>
          <w:kern w:val="36"/>
          <w:sz w:val="28"/>
          <w:szCs w:val="28"/>
          <w:lang w:eastAsia="ru-RU"/>
        </w:rPr>
        <w:t>Таким образом, можно сделать вывод, что в дошколь</w:t>
      </w:r>
      <w:r>
        <w:rPr>
          <w:rFonts w:ascii="Times New Roman" w:eastAsia="Times New Roman" w:hAnsi="Times New Roman" w:cs="Times New Roman"/>
          <w:bCs/>
          <w:kern w:val="36"/>
          <w:sz w:val="28"/>
          <w:szCs w:val="28"/>
          <w:lang w:eastAsia="ru-RU"/>
        </w:rPr>
        <w:t xml:space="preserve">ных образовательных учреждениях </w:t>
      </w:r>
      <w:r w:rsidRPr="00273B3C">
        <w:rPr>
          <w:rFonts w:ascii="Times New Roman" w:eastAsia="Times New Roman" w:hAnsi="Times New Roman" w:cs="Times New Roman"/>
          <w:bCs/>
          <w:kern w:val="36"/>
          <w:sz w:val="28"/>
          <w:szCs w:val="28"/>
          <w:lang w:eastAsia="ru-RU"/>
        </w:rPr>
        <w:t>целесообразно проводить целенаправленную кадровую политику по такому направлению</w:t>
      </w:r>
      <w:r>
        <w:rPr>
          <w:rFonts w:ascii="Times New Roman" w:eastAsia="Times New Roman" w:hAnsi="Times New Roman" w:cs="Times New Roman"/>
          <w:bCs/>
          <w:kern w:val="36"/>
          <w:sz w:val="28"/>
          <w:szCs w:val="28"/>
          <w:lang w:eastAsia="ru-RU"/>
        </w:rPr>
        <w:t xml:space="preserve"> </w:t>
      </w:r>
      <w:r w:rsidRPr="00273B3C">
        <w:rPr>
          <w:rFonts w:ascii="Times New Roman" w:eastAsia="Times New Roman" w:hAnsi="Times New Roman" w:cs="Times New Roman"/>
          <w:bCs/>
          <w:kern w:val="36"/>
          <w:sz w:val="28"/>
          <w:szCs w:val="28"/>
          <w:lang w:eastAsia="ru-RU"/>
        </w:rPr>
        <w:t>работы с педагогическими кадрами как повышение профессиональной компетентности</w:t>
      </w:r>
      <w:r>
        <w:rPr>
          <w:rFonts w:ascii="Times New Roman" w:eastAsia="Times New Roman" w:hAnsi="Times New Roman" w:cs="Times New Roman"/>
          <w:bCs/>
          <w:kern w:val="36"/>
          <w:sz w:val="28"/>
          <w:szCs w:val="28"/>
          <w:lang w:eastAsia="ru-RU"/>
        </w:rPr>
        <w:t>.</w:t>
      </w:r>
    </w:p>
    <w:p w14:paraId="0620684F" w14:textId="77777777" w:rsidR="00C67A83" w:rsidRPr="00273B3C" w:rsidRDefault="00C67A83" w:rsidP="00273B3C">
      <w:pPr>
        <w:spacing w:after="0" w:line="360" w:lineRule="auto"/>
        <w:ind w:firstLine="709"/>
        <w:jc w:val="both"/>
        <w:rPr>
          <w:rFonts w:ascii="Times New Roman" w:eastAsia="Times New Roman" w:hAnsi="Times New Roman" w:cs="Times New Roman"/>
          <w:bCs/>
          <w:kern w:val="36"/>
          <w:sz w:val="28"/>
          <w:szCs w:val="28"/>
          <w:lang w:eastAsia="ru-RU"/>
        </w:rPr>
      </w:pPr>
    </w:p>
    <w:p w14:paraId="316DA874" w14:textId="77777777" w:rsidR="0099193B" w:rsidRDefault="0099193B" w:rsidP="00E76D4A">
      <w:pPr>
        <w:spacing w:after="0" w:line="360" w:lineRule="auto"/>
        <w:ind w:firstLine="709"/>
        <w:jc w:val="both"/>
        <w:outlineLvl w:val="1"/>
        <w:rPr>
          <w:rFonts w:ascii="Times New Roman" w:hAnsi="Times New Roman" w:cs="Times New Roman"/>
          <w:b/>
          <w:sz w:val="32"/>
          <w:szCs w:val="32"/>
        </w:rPr>
      </w:pPr>
      <w:bookmarkStart w:id="5" w:name="_Toc147690284"/>
      <w:r w:rsidRPr="00336268">
        <w:rPr>
          <w:rFonts w:ascii="Times New Roman" w:hAnsi="Times New Roman" w:cs="Times New Roman"/>
          <w:b/>
          <w:sz w:val="32"/>
          <w:szCs w:val="32"/>
        </w:rPr>
        <w:t>3.3. Анализ процедуры приема, увольнения и перевода персонала в МБДОУ - детский сад №406</w:t>
      </w:r>
      <w:bookmarkEnd w:id="5"/>
    </w:p>
    <w:p w14:paraId="56E4385D" w14:textId="77777777" w:rsidR="00395EC3" w:rsidRPr="00336268" w:rsidRDefault="00395EC3" w:rsidP="00E76D4A">
      <w:pPr>
        <w:spacing w:after="0" w:line="360" w:lineRule="auto"/>
        <w:ind w:firstLine="709"/>
        <w:jc w:val="both"/>
        <w:outlineLvl w:val="1"/>
        <w:rPr>
          <w:rFonts w:ascii="Times New Roman" w:hAnsi="Times New Roman" w:cs="Times New Roman"/>
          <w:sz w:val="32"/>
          <w:szCs w:val="32"/>
        </w:rPr>
      </w:pPr>
    </w:p>
    <w:p w14:paraId="0C5339E8" w14:textId="77777777" w:rsidR="004F19F7" w:rsidRPr="00D440A2"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D440A2">
        <w:rPr>
          <w:rFonts w:ascii="Times New Roman" w:eastAsia="Times New Roman" w:hAnsi="Times New Roman" w:cs="Times New Roman"/>
          <w:bCs/>
          <w:kern w:val="36"/>
          <w:sz w:val="28"/>
          <w:szCs w:val="28"/>
          <w:lang w:eastAsia="ru-RU"/>
        </w:rPr>
        <w:t>Процедура приема сотрудников в организацию.</w:t>
      </w:r>
    </w:p>
    <w:p w14:paraId="6FE11EE5" w14:textId="77777777" w:rsidR="004F19F7" w:rsidRPr="00D440A2"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D440A2">
        <w:rPr>
          <w:rFonts w:ascii="Times New Roman" w:eastAsia="Times New Roman" w:hAnsi="Times New Roman" w:cs="Times New Roman"/>
          <w:bCs/>
          <w:kern w:val="36"/>
          <w:sz w:val="28"/>
          <w:szCs w:val="28"/>
          <w:lang w:eastAsia="ru-RU"/>
        </w:rPr>
        <w:t>После того, как вы проанализировали всю информацию, обсудили с руководителями и приняли окончательное решение о приеме на работу кандидата, следует его оформление на работу. Этот процесс состоит из нескольких этапов:</w:t>
      </w:r>
    </w:p>
    <w:p w14:paraId="2A6B1813" w14:textId="77777777" w:rsidR="004F19F7" w:rsidRPr="00336268" w:rsidRDefault="004F19F7" w:rsidP="00395EC3">
      <w:pPr>
        <w:pStyle w:val="af1"/>
        <w:numPr>
          <w:ilvl w:val="0"/>
          <w:numId w:val="29"/>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lastRenderedPageBreak/>
        <w:t>составляется трудовой договор в письменной форме в 2-х экземплярах. Каждый из них подписывается работодателем и работником и передается обеим сторонам. Договор регистрируется в книге регистрации трудовых договоров;</w:t>
      </w:r>
    </w:p>
    <w:p w14:paraId="6987657F" w14:textId="77777777" w:rsidR="004F19F7" w:rsidRPr="00336268" w:rsidRDefault="004F19F7" w:rsidP="00395EC3">
      <w:pPr>
        <w:pStyle w:val="af1"/>
        <w:numPr>
          <w:ilvl w:val="0"/>
          <w:numId w:val="29"/>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работник знакомится под расписку с локальными нормативными документами (должностными инструкциями, правилами внутреннего трудового распорядка, правилами техники безопасности и т.п.);</w:t>
      </w:r>
    </w:p>
    <w:p w14:paraId="0A4D95C0" w14:textId="77777777" w:rsidR="004F19F7" w:rsidRPr="00336268" w:rsidRDefault="004F19F7" w:rsidP="00395EC3">
      <w:pPr>
        <w:pStyle w:val="af1"/>
        <w:numPr>
          <w:ilvl w:val="0"/>
          <w:numId w:val="29"/>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оформляется приказ (распоряжение) о приеме на работу (унифицированная формы Т-1 или Т-1а, утвержденные постановлением Госкомстата РФ от 05.01.2004 №1);</w:t>
      </w:r>
    </w:p>
    <w:p w14:paraId="5D76ADB5" w14:textId="77777777" w:rsidR="004F19F7" w:rsidRPr="00336268" w:rsidRDefault="004F19F7" w:rsidP="00395EC3">
      <w:pPr>
        <w:pStyle w:val="af1"/>
        <w:numPr>
          <w:ilvl w:val="0"/>
          <w:numId w:val="29"/>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вносится соответствующая запись в книгу регистрации приказов по личному составу;</w:t>
      </w:r>
    </w:p>
    <w:p w14:paraId="2CF2D31E" w14:textId="77777777" w:rsidR="004F19F7" w:rsidRPr="00336268" w:rsidRDefault="004F19F7" w:rsidP="00395EC3">
      <w:pPr>
        <w:pStyle w:val="af1"/>
        <w:numPr>
          <w:ilvl w:val="0"/>
          <w:numId w:val="29"/>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объявляется работнику приказ о приеме на работу под расписку в трехдневный срок со дня подписания трудового договора;</w:t>
      </w:r>
    </w:p>
    <w:p w14:paraId="7A9A01FB" w14:textId="77777777" w:rsidR="004F19F7" w:rsidRPr="00336268" w:rsidRDefault="004F19F7" w:rsidP="00395EC3">
      <w:pPr>
        <w:pStyle w:val="af1"/>
        <w:numPr>
          <w:ilvl w:val="0"/>
          <w:numId w:val="29"/>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оформляется карточка Т-2 (на государственных служащих Т-2, личная карточка Т-2 ГС, на научных и научно-педагогических работников наряду с карточкой Т-2 заполняется учетная карточка Т-4);</w:t>
      </w:r>
    </w:p>
    <w:p w14:paraId="014B0375" w14:textId="77777777" w:rsidR="004F19F7" w:rsidRPr="00336268" w:rsidRDefault="004F19F7" w:rsidP="00395EC3">
      <w:pPr>
        <w:pStyle w:val="af1"/>
        <w:numPr>
          <w:ilvl w:val="0"/>
          <w:numId w:val="29"/>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вносится соответствующая запись в книгу регистрации личных карточек;</w:t>
      </w:r>
    </w:p>
    <w:p w14:paraId="35D049FD" w14:textId="77777777" w:rsidR="004F19F7" w:rsidRPr="00336268" w:rsidRDefault="004F19F7" w:rsidP="00395EC3">
      <w:pPr>
        <w:pStyle w:val="af1"/>
        <w:numPr>
          <w:ilvl w:val="0"/>
          <w:numId w:val="29"/>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заводится личное дело;</w:t>
      </w:r>
    </w:p>
    <w:p w14:paraId="12B34861" w14:textId="77777777" w:rsidR="004F19F7" w:rsidRPr="00336268" w:rsidRDefault="004F19F7" w:rsidP="00395EC3">
      <w:pPr>
        <w:pStyle w:val="af1"/>
        <w:numPr>
          <w:ilvl w:val="0"/>
          <w:numId w:val="29"/>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заключаются сведения о работнике в табель учета использования рабочего времени (карточка Т-12 и Т-13);</w:t>
      </w:r>
    </w:p>
    <w:p w14:paraId="02EC6B89" w14:textId="77777777" w:rsidR="004F19F7" w:rsidRPr="00336268" w:rsidRDefault="004F19F7" w:rsidP="00395EC3">
      <w:pPr>
        <w:pStyle w:val="af1"/>
        <w:numPr>
          <w:ilvl w:val="0"/>
          <w:numId w:val="29"/>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вносится запись в трудовую книжку. При внесении записей надо руководствоваться постановлением Правительства РФ от 16.04.2003 №223. Инструкцией по заполнению трудовых книжек, утвержденной постановлением Правительства РФ от 10.10.2003 «69 (оформление трудовой книжки работнику, принятому на работу впервые, осуществляется работодателем в присутствии работника, не позднее недели со дня приема на работу);</w:t>
      </w:r>
    </w:p>
    <w:p w14:paraId="42E62662" w14:textId="77777777" w:rsidR="004F19F7" w:rsidRPr="00336268" w:rsidRDefault="004F19F7" w:rsidP="00395EC3">
      <w:pPr>
        <w:pStyle w:val="af1"/>
        <w:numPr>
          <w:ilvl w:val="0"/>
          <w:numId w:val="29"/>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lastRenderedPageBreak/>
        <w:t>вносится запись в книгу учета движения трудовых книжек и вкладышей в них.</w:t>
      </w:r>
    </w:p>
    <w:p w14:paraId="125B5F9D" w14:textId="77777777" w:rsidR="004F19F7" w:rsidRPr="00D440A2"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D440A2">
        <w:rPr>
          <w:rFonts w:ascii="Times New Roman" w:eastAsia="Times New Roman" w:hAnsi="Times New Roman" w:cs="Times New Roman"/>
          <w:bCs/>
          <w:kern w:val="36"/>
          <w:sz w:val="28"/>
          <w:szCs w:val="28"/>
          <w:lang w:eastAsia="ru-RU"/>
        </w:rPr>
        <w:t>Процедура увольнения сотрудников.</w:t>
      </w:r>
    </w:p>
    <w:p w14:paraId="566FC4A1" w14:textId="77777777" w:rsidR="004F19F7" w:rsidRPr="00D440A2"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D440A2">
        <w:rPr>
          <w:rFonts w:ascii="Times New Roman" w:eastAsia="Times New Roman" w:hAnsi="Times New Roman" w:cs="Times New Roman"/>
          <w:bCs/>
          <w:kern w:val="36"/>
          <w:sz w:val="28"/>
          <w:szCs w:val="28"/>
          <w:lang w:eastAsia="ru-RU"/>
        </w:rPr>
        <w:t>«Увольнение – это прекращение трудового договора (контракта) между администрацией (работодателем) и работником». Высвобождение же является более широким понятием, содержащим, как уже упоминалось выше – совокупность комплексных мероприятий по бесконфликтному кардинальному изменению условий жизнедеятельности индивидов.</w:t>
      </w:r>
    </w:p>
    <w:p w14:paraId="18D72FFA" w14:textId="77777777" w:rsidR="004F19F7" w:rsidRPr="00D440A2"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D440A2">
        <w:rPr>
          <w:rFonts w:ascii="Times New Roman" w:eastAsia="Times New Roman" w:hAnsi="Times New Roman" w:cs="Times New Roman"/>
          <w:bCs/>
          <w:kern w:val="36"/>
          <w:sz w:val="28"/>
          <w:szCs w:val="28"/>
          <w:lang w:eastAsia="ru-RU"/>
        </w:rPr>
        <w:t>В статье 77 Трудового кодекса Российской Федерации выделяют следующие основания прекращения трудового договора:</w:t>
      </w:r>
    </w:p>
    <w:p w14:paraId="12585B58" w14:textId="77777777" w:rsidR="004F19F7" w:rsidRPr="00336268" w:rsidRDefault="004F19F7" w:rsidP="00395EC3">
      <w:pPr>
        <w:pStyle w:val="af1"/>
        <w:numPr>
          <w:ilvl w:val="0"/>
          <w:numId w:val="30"/>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соглашение сторон;</w:t>
      </w:r>
    </w:p>
    <w:p w14:paraId="62B50A6B" w14:textId="77777777" w:rsidR="004F19F7" w:rsidRPr="00336268" w:rsidRDefault="004F19F7" w:rsidP="00395EC3">
      <w:pPr>
        <w:pStyle w:val="af1"/>
        <w:numPr>
          <w:ilvl w:val="0"/>
          <w:numId w:val="30"/>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истечение срока трудового договора;</w:t>
      </w:r>
    </w:p>
    <w:p w14:paraId="565DA7B3" w14:textId="77777777" w:rsidR="004F19F7" w:rsidRPr="00336268" w:rsidRDefault="004F19F7" w:rsidP="00395EC3">
      <w:pPr>
        <w:pStyle w:val="af1"/>
        <w:numPr>
          <w:ilvl w:val="0"/>
          <w:numId w:val="30"/>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расторжение трудового договора по инициативе работника;</w:t>
      </w:r>
    </w:p>
    <w:p w14:paraId="61F76F64" w14:textId="77777777" w:rsidR="004F19F7" w:rsidRPr="00336268" w:rsidRDefault="004F19F7" w:rsidP="00395EC3">
      <w:pPr>
        <w:pStyle w:val="af1"/>
        <w:numPr>
          <w:ilvl w:val="0"/>
          <w:numId w:val="30"/>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расторжение трудового договора по инициативе администрации;</w:t>
      </w:r>
    </w:p>
    <w:p w14:paraId="6C7948B6" w14:textId="77777777" w:rsidR="004F19F7" w:rsidRPr="00336268" w:rsidRDefault="004F19F7" w:rsidP="00395EC3">
      <w:pPr>
        <w:pStyle w:val="af1"/>
        <w:numPr>
          <w:ilvl w:val="0"/>
          <w:numId w:val="30"/>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перевод работника по его просьбе или с его согласия на работу к другому работодателю или переход на выборную работу;</w:t>
      </w:r>
    </w:p>
    <w:p w14:paraId="03E751DA" w14:textId="77777777" w:rsidR="004F19F7" w:rsidRPr="00336268" w:rsidRDefault="004F19F7" w:rsidP="00395EC3">
      <w:pPr>
        <w:pStyle w:val="af1"/>
        <w:numPr>
          <w:ilvl w:val="0"/>
          <w:numId w:val="30"/>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отказ работника от продолжения работы в связи со сменой собственника, изменением подведомственности организации или ее реорганизации;</w:t>
      </w:r>
    </w:p>
    <w:p w14:paraId="5C3BC2AE" w14:textId="77777777" w:rsidR="004F19F7" w:rsidRPr="00336268" w:rsidRDefault="004F19F7" w:rsidP="00395EC3">
      <w:pPr>
        <w:pStyle w:val="af1"/>
        <w:numPr>
          <w:ilvl w:val="0"/>
          <w:numId w:val="30"/>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отказ работника от продолжения работы в связи с изменением существенных условий трудового договора;</w:t>
      </w:r>
    </w:p>
    <w:p w14:paraId="7BA866AC" w14:textId="77777777" w:rsidR="004F19F7" w:rsidRPr="00336268" w:rsidRDefault="004F19F7" w:rsidP="00395EC3">
      <w:pPr>
        <w:pStyle w:val="af1"/>
        <w:numPr>
          <w:ilvl w:val="0"/>
          <w:numId w:val="30"/>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отказ работника от перевода на другую работу, вследствие состояния здоровья в соответствии с медицинским заключением;</w:t>
      </w:r>
    </w:p>
    <w:p w14:paraId="0677D00C" w14:textId="77777777" w:rsidR="004F19F7" w:rsidRPr="00336268" w:rsidRDefault="004F19F7" w:rsidP="00395EC3">
      <w:pPr>
        <w:pStyle w:val="af1"/>
        <w:numPr>
          <w:ilvl w:val="0"/>
          <w:numId w:val="30"/>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отказ работника от перевода в связи с перемещением работодателя в другую местность;</w:t>
      </w:r>
    </w:p>
    <w:p w14:paraId="3D74FDB4" w14:textId="77777777" w:rsidR="004F19F7" w:rsidRPr="00336268" w:rsidRDefault="004F19F7" w:rsidP="00395EC3">
      <w:pPr>
        <w:pStyle w:val="af1"/>
        <w:numPr>
          <w:ilvl w:val="0"/>
          <w:numId w:val="30"/>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обстоятельства, не зависящие от воли сторон;</w:t>
      </w:r>
    </w:p>
    <w:p w14:paraId="4C35B5B6" w14:textId="77777777" w:rsidR="004F19F7" w:rsidRPr="00336268" w:rsidRDefault="004F19F7" w:rsidP="00395EC3">
      <w:pPr>
        <w:pStyle w:val="af1"/>
        <w:numPr>
          <w:ilvl w:val="0"/>
          <w:numId w:val="30"/>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нарушение правил заключения трудового договора, если это нарушение исключает возможность продолжения работы».</w:t>
      </w:r>
    </w:p>
    <w:p w14:paraId="4388E05B" w14:textId="77777777" w:rsidR="004F19F7" w:rsidRPr="00D440A2"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D440A2">
        <w:rPr>
          <w:rFonts w:ascii="Times New Roman" w:eastAsia="Times New Roman" w:hAnsi="Times New Roman" w:cs="Times New Roman"/>
          <w:bCs/>
          <w:kern w:val="36"/>
          <w:sz w:val="28"/>
          <w:szCs w:val="28"/>
          <w:lang w:eastAsia="ru-RU"/>
        </w:rPr>
        <w:t>Причины высвобождения персонала из организации:</w:t>
      </w:r>
    </w:p>
    <w:p w14:paraId="7513E9B5" w14:textId="77777777" w:rsidR="004F19F7" w:rsidRPr="00336268" w:rsidRDefault="004F19F7" w:rsidP="00395EC3">
      <w:pPr>
        <w:pStyle w:val="af1"/>
        <w:numPr>
          <w:ilvl w:val="0"/>
          <w:numId w:val="31"/>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По инициативе работника:</w:t>
      </w:r>
    </w:p>
    <w:p w14:paraId="17F9BF1D" w14:textId="77777777" w:rsidR="004F19F7" w:rsidRPr="00336268" w:rsidRDefault="00336268" w:rsidP="00395EC3">
      <w:pPr>
        <w:pStyle w:val="af1"/>
        <w:numPr>
          <w:ilvl w:val="1"/>
          <w:numId w:val="31"/>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lastRenderedPageBreak/>
        <w:t xml:space="preserve"> </w:t>
      </w:r>
      <w:r w:rsidR="004F19F7" w:rsidRPr="00336268">
        <w:rPr>
          <w:rFonts w:ascii="Times New Roman" w:eastAsia="Times New Roman" w:hAnsi="Times New Roman" w:cs="Times New Roman"/>
          <w:bCs/>
          <w:kern w:val="36"/>
          <w:sz w:val="28"/>
          <w:szCs w:val="28"/>
          <w:lang w:eastAsia="ru-RU"/>
        </w:rPr>
        <w:t>по причинам, связанным с личной жизнью: смена работы, переезд, декретный отпуск, поступление на учебу и пр.</w:t>
      </w:r>
    </w:p>
    <w:p w14:paraId="632586D6" w14:textId="77777777" w:rsidR="004F19F7" w:rsidRPr="00336268" w:rsidRDefault="00336268" w:rsidP="00395EC3">
      <w:pPr>
        <w:pStyle w:val="af1"/>
        <w:numPr>
          <w:ilvl w:val="1"/>
          <w:numId w:val="31"/>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 xml:space="preserve"> </w:t>
      </w:r>
      <w:r w:rsidR="004F19F7" w:rsidRPr="00336268">
        <w:rPr>
          <w:rFonts w:ascii="Times New Roman" w:eastAsia="Times New Roman" w:hAnsi="Times New Roman" w:cs="Times New Roman"/>
          <w:bCs/>
          <w:kern w:val="36"/>
          <w:sz w:val="28"/>
          <w:szCs w:val="28"/>
          <w:lang w:eastAsia="ru-RU"/>
        </w:rPr>
        <w:t>по причинам, связанным с организационными обстоятельствами: ухудшение социально-психологического климата, конфликт, изменение условий труда и пр.</w:t>
      </w:r>
    </w:p>
    <w:p w14:paraId="31B2AEA3" w14:textId="77777777" w:rsidR="004F19F7" w:rsidRPr="00336268" w:rsidRDefault="004F19F7" w:rsidP="00395EC3">
      <w:pPr>
        <w:pStyle w:val="af1"/>
        <w:numPr>
          <w:ilvl w:val="0"/>
          <w:numId w:val="31"/>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По инициативе администрации:</w:t>
      </w:r>
    </w:p>
    <w:p w14:paraId="2EE27676" w14:textId="77777777" w:rsidR="004F19F7" w:rsidRPr="00336268" w:rsidRDefault="00336268" w:rsidP="00395EC3">
      <w:pPr>
        <w:pStyle w:val="af1"/>
        <w:numPr>
          <w:ilvl w:val="1"/>
          <w:numId w:val="31"/>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 xml:space="preserve"> </w:t>
      </w:r>
      <w:r w:rsidR="004F19F7" w:rsidRPr="00336268">
        <w:rPr>
          <w:rFonts w:ascii="Times New Roman" w:eastAsia="Times New Roman" w:hAnsi="Times New Roman" w:cs="Times New Roman"/>
          <w:bCs/>
          <w:kern w:val="36"/>
          <w:sz w:val="28"/>
          <w:szCs w:val="28"/>
          <w:lang w:eastAsia="ru-RU"/>
        </w:rPr>
        <w:t>позитивные причины для администрации: применение новых технологий, диверсификация.</w:t>
      </w:r>
    </w:p>
    <w:p w14:paraId="40E75F24" w14:textId="77777777" w:rsidR="004F19F7" w:rsidRPr="00336268" w:rsidRDefault="00336268" w:rsidP="00395EC3">
      <w:pPr>
        <w:pStyle w:val="af1"/>
        <w:numPr>
          <w:ilvl w:val="1"/>
          <w:numId w:val="31"/>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 xml:space="preserve"> </w:t>
      </w:r>
      <w:r w:rsidR="004F19F7" w:rsidRPr="00336268">
        <w:rPr>
          <w:rFonts w:ascii="Times New Roman" w:eastAsia="Times New Roman" w:hAnsi="Times New Roman" w:cs="Times New Roman"/>
          <w:bCs/>
          <w:kern w:val="36"/>
          <w:sz w:val="28"/>
          <w:szCs w:val="28"/>
          <w:lang w:eastAsia="ru-RU"/>
        </w:rPr>
        <w:t>негативные причины для администрации: кризис, банкротство, уход с рынка.</w:t>
      </w:r>
    </w:p>
    <w:p w14:paraId="0739AC7E" w14:textId="77777777" w:rsidR="004F19F7" w:rsidRPr="00336268" w:rsidRDefault="00683189" w:rsidP="00395EC3">
      <w:pPr>
        <w:pStyle w:val="af1"/>
        <w:numPr>
          <w:ilvl w:val="1"/>
          <w:numId w:val="31"/>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Н</w:t>
      </w:r>
      <w:r w:rsidR="004F19F7" w:rsidRPr="00336268">
        <w:rPr>
          <w:rFonts w:ascii="Times New Roman" w:eastAsia="Times New Roman" w:hAnsi="Times New Roman" w:cs="Times New Roman"/>
          <w:bCs/>
          <w:kern w:val="36"/>
          <w:sz w:val="28"/>
          <w:szCs w:val="28"/>
          <w:lang w:eastAsia="ru-RU"/>
        </w:rPr>
        <w:t>арушение трудовой дисциплины работника.</w:t>
      </w:r>
    </w:p>
    <w:p w14:paraId="4A9B0B08" w14:textId="77777777" w:rsidR="004F19F7" w:rsidRPr="00336268" w:rsidRDefault="004F19F7" w:rsidP="00395EC3">
      <w:pPr>
        <w:pStyle w:val="af1"/>
        <w:numPr>
          <w:ilvl w:val="0"/>
          <w:numId w:val="31"/>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Выход на пенсию. Достижение пенсионного возраста.</w:t>
      </w:r>
    </w:p>
    <w:p w14:paraId="390300A8" w14:textId="77777777" w:rsidR="004F19F7" w:rsidRPr="00336268" w:rsidRDefault="00336268" w:rsidP="00395EC3">
      <w:pPr>
        <w:pStyle w:val="af1"/>
        <w:numPr>
          <w:ilvl w:val="1"/>
          <w:numId w:val="31"/>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 xml:space="preserve"> </w:t>
      </w:r>
      <w:r w:rsidR="004F19F7" w:rsidRPr="00336268">
        <w:rPr>
          <w:rFonts w:ascii="Times New Roman" w:eastAsia="Times New Roman" w:hAnsi="Times New Roman" w:cs="Times New Roman"/>
          <w:bCs/>
          <w:kern w:val="36"/>
          <w:sz w:val="28"/>
          <w:szCs w:val="28"/>
          <w:lang w:eastAsia="ru-RU"/>
        </w:rPr>
        <w:t>По обстоятельствам, не зависящим от воли работника или работодателя.</w:t>
      </w:r>
    </w:p>
    <w:p w14:paraId="433D0333" w14:textId="77777777" w:rsidR="004F19F7" w:rsidRPr="00336268" w:rsidRDefault="00336268" w:rsidP="00395EC3">
      <w:pPr>
        <w:pStyle w:val="af1"/>
        <w:numPr>
          <w:ilvl w:val="1"/>
          <w:numId w:val="31"/>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 xml:space="preserve"> </w:t>
      </w:r>
      <w:r w:rsidR="004F19F7" w:rsidRPr="00336268">
        <w:rPr>
          <w:rFonts w:ascii="Times New Roman" w:eastAsia="Times New Roman" w:hAnsi="Times New Roman" w:cs="Times New Roman"/>
          <w:bCs/>
          <w:kern w:val="36"/>
          <w:sz w:val="28"/>
          <w:szCs w:val="28"/>
          <w:lang w:eastAsia="ru-RU"/>
        </w:rPr>
        <w:t>Арест, смерть работника, уход в армию и пр.</w:t>
      </w:r>
    </w:p>
    <w:p w14:paraId="16B09106" w14:textId="77777777" w:rsidR="004F19F7" w:rsidRPr="00683189"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683189">
        <w:rPr>
          <w:rFonts w:ascii="Times New Roman" w:eastAsia="Times New Roman" w:hAnsi="Times New Roman" w:cs="Times New Roman"/>
          <w:bCs/>
          <w:kern w:val="36"/>
          <w:sz w:val="28"/>
          <w:szCs w:val="28"/>
          <w:lang w:eastAsia="ru-RU"/>
        </w:rPr>
        <w:t>На основании статьи 80 части 1 ТК РФ увольнение может быть произведено по инициативе работника.</w:t>
      </w:r>
    </w:p>
    <w:p w14:paraId="0EB85053" w14:textId="77777777" w:rsidR="004F19F7" w:rsidRPr="00683189"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683189">
        <w:rPr>
          <w:rFonts w:ascii="Times New Roman" w:eastAsia="Times New Roman" w:hAnsi="Times New Roman" w:cs="Times New Roman"/>
          <w:bCs/>
          <w:kern w:val="36"/>
          <w:sz w:val="28"/>
          <w:szCs w:val="28"/>
          <w:lang w:eastAsia="ru-RU"/>
        </w:rPr>
        <w:t xml:space="preserve">Наиболее непредсказуемым для организации является уход по инициативе работника, т.е. тот вид высвобождения, который практически не прогнозируется организацией и, как следствие, происходит для нее неожиданно. Однако, если рассмотреть этот вариант с точки зрения работника, это наиболее «мягкий» вид высвобождения так как, работник самостоятельно принял решение и готов покинуть организацию, такой вид высвобождения проходит для него психологически легче. </w:t>
      </w:r>
    </w:p>
    <w:p w14:paraId="4FEE3C05" w14:textId="77777777" w:rsidR="004F19F7" w:rsidRPr="00683189"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683189">
        <w:rPr>
          <w:rFonts w:ascii="Times New Roman" w:eastAsia="Times New Roman" w:hAnsi="Times New Roman" w:cs="Times New Roman"/>
          <w:bCs/>
          <w:kern w:val="36"/>
          <w:sz w:val="28"/>
          <w:szCs w:val="28"/>
          <w:lang w:eastAsia="ru-RU"/>
        </w:rPr>
        <w:t>Согласно части 1 статьи 81 ТК РФ расторжение трудового договора может производиться по инициативе работодателя.</w:t>
      </w:r>
    </w:p>
    <w:p w14:paraId="01816AAE" w14:textId="77777777" w:rsidR="004F19F7" w:rsidRPr="00683189"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683189">
        <w:rPr>
          <w:rFonts w:ascii="Times New Roman" w:eastAsia="Times New Roman" w:hAnsi="Times New Roman" w:cs="Times New Roman"/>
          <w:bCs/>
          <w:kern w:val="36"/>
          <w:sz w:val="28"/>
          <w:szCs w:val="28"/>
          <w:lang w:eastAsia="ru-RU"/>
        </w:rPr>
        <w:t>Увольнение по данной статье ТК РФ может прогнозироваться руководством организации. С точки зрения работников, это наиболее болезненный вид высвобождения, который им трудно прогнозировать и иногда принять психологически.</w:t>
      </w:r>
    </w:p>
    <w:p w14:paraId="5CE64709" w14:textId="77777777" w:rsidR="004F19F7" w:rsidRPr="00683189"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683189">
        <w:rPr>
          <w:rFonts w:ascii="Times New Roman" w:eastAsia="Times New Roman" w:hAnsi="Times New Roman" w:cs="Times New Roman"/>
          <w:bCs/>
          <w:kern w:val="36"/>
          <w:sz w:val="28"/>
          <w:szCs w:val="28"/>
          <w:lang w:eastAsia="ru-RU"/>
        </w:rPr>
        <w:lastRenderedPageBreak/>
        <w:t>Иногда в сложившихся условиях деятельности организации сталкиваются с необходимостью массового, крупносерийного и мелкосерийного высвобождения работников, это в некоторых случаях является объективной необходимостью. Причины, повлекшие данный вид высвобождения, бывают, рассматривая с точки зрения организации, как позитивными, так и негативными. Однако, если взглянуть на это с точки зрения работников, этот вид высвобождения носит стрессовый характер.</w:t>
      </w:r>
    </w:p>
    <w:p w14:paraId="09401C76" w14:textId="77777777" w:rsidR="004F19F7" w:rsidRPr="00683189"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683189">
        <w:rPr>
          <w:rFonts w:ascii="Times New Roman" w:eastAsia="Times New Roman" w:hAnsi="Times New Roman" w:cs="Times New Roman"/>
          <w:bCs/>
          <w:kern w:val="36"/>
          <w:sz w:val="28"/>
          <w:szCs w:val="28"/>
          <w:lang w:eastAsia="ru-RU"/>
        </w:rPr>
        <w:t xml:space="preserve">Система мероприятий по работе с увольняющимися сотрудниками может строиться как на индивидуальной, так и на групповой основе. Главный упор в этой работе делается на передаче сотруднику сообщения об увольнении. Проведение консультативной работы по новой профессиональной ориентации и дальнейшему развитию персонала. </w:t>
      </w:r>
    </w:p>
    <w:p w14:paraId="7B9080ED" w14:textId="77777777" w:rsidR="004F19F7" w:rsidRPr="00683189"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683189">
        <w:rPr>
          <w:rFonts w:ascii="Times New Roman" w:eastAsia="Times New Roman" w:hAnsi="Times New Roman" w:cs="Times New Roman"/>
          <w:bCs/>
          <w:kern w:val="36"/>
          <w:sz w:val="28"/>
          <w:szCs w:val="28"/>
          <w:lang w:eastAsia="ru-RU"/>
        </w:rPr>
        <w:t>Реализация этой системы мероприятий позволяет решить несколько целевых задач:</w:t>
      </w:r>
    </w:p>
    <w:p w14:paraId="71AF0ECA" w14:textId="77777777" w:rsidR="004F19F7" w:rsidRPr="00683189"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683189">
        <w:rPr>
          <w:rFonts w:ascii="Times New Roman" w:eastAsia="Times New Roman" w:hAnsi="Times New Roman" w:cs="Times New Roman"/>
          <w:bCs/>
          <w:kern w:val="36"/>
          <w:sz w:val="28"/>
          <w:szCs w:val="28"/>
          <w:lang w:eastAsia="ru-RU"/>
        </w:rPr>
        <w:t>Рассматривая с точки зрения организации:</w:t>
      </w:r>
    </w:p>
    <w:p w14:paraId="63D73D9D" w14:textId="77777777" w:rsidR="004F19F7" w:rsidRPr="00336268" w:rsidRDefault="004F19F7" w:rsidP="00395EC3">
      <w:pPr>
        <w:pStyle w:val="af1"/>
        <w:numPr>
          <w:ilvl w:val="0"/>
          <w:numId w:val="32"/>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оптимизация затрат, возникающих при увольнении;</w:t>
      </w:r>
    </w:p>
    <w:p w14:paraId="53638EF8" w14:textId="77777777" w:rsidR="004F19F7" w:rsidRPr="00336268" w:rsidRDefault="004F19F7" w:rsidP="00395EC3">
      <w:pPr>
        <w:pStyle w:val="af1"/>
        <w:numPr>
          <w:ilvl w:val="0"/>
          <w:numId w:val="32"/>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анализ и выявление узких мест в подготовке сотрудников и профессиональном поведении;</w:t>
      </w:r>
    </w:p>
    <w:p w14:paraId="2D709F41" w14:textId="77777777" w:rsidR="004F19F7" w:rsidRPr="00336268" w:rsidRDefault="004F19F7" w:rsidP="00395EC3">
      <w:pPr>
        <w:pStyle w:val="af1"/>
        <w:numPr>
          <w:ilvl w:val="0"/>
          <w:numId w:val="32"/>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наглядность процесса увольнения для остающегося персонала организации.</w:t>
      </w:r>
    </w:p>
    <w:p w14:paraId="549A4E50" w14:textId="77777777" w:rsidR="004F19F7" w:rsidRPr="00683189"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683189">
        <w:rPr>
          <w:rFonts w:ascii="Times New Roman" w:eastAsia="Times New Roman" w:hAnsi="Times New Roman" w:cs="Times New Roman"/>
          <w:bCs/>
          <w:kern w:val="36"/>
          <w:sz w:val="28"/>
          <w:szCs w:val="28"/>
          <w:lang w:eastAsia="ru-RU"/>
        </w:rPr>
        <w:t>Рассматривая с точки зрения сотрудника:</w:t>
      </w:r>
    </w:p>
    <w:p w14:paraId="3EBB3AC3" w14:textId="77777777" w:rsidR="004F19F7" w:rsidRPr="00336268" w:rsidRDefault="004F19F7" w:rsidP="00395EC3">
      <w:pPr>
        <w:pStyle w:val="af1"/>
        <w:numPr>
          <w:ilvl w:val="0"/>
          <w:numId w:val="32"/>
        </w:numPr>
        <w:spacing w:after="0" w:line="360" w:lineRule="auto"/>
        <w:ind w:left="0"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задачи можно разделить на монетарные, социально-психологические, карьерные.</w:t>
      </w:r>
    </w:p>
    <w:p w14:paraId="2FCA33AA" w14:textId="77777777" w:rsidR="004F19F7" w:rsidRPr="00683189"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683189">
        <w:rPr>
          <w:rFonts w:ascii="Times New Roman" w:eastAsia="Times New Roman" w:hAnsi="Times New Roman" w:cs="Times New Roman"/>
          <w:bCs/>
          <w:kern w:val="36"/>
          <w:sz w:val="28"/>
          <w:szCs w:val="28"/>
          <w:lang w:eastAsia="ru-RU"/>
        </w:rPr>
        <w:t>В соответствии со статьей 81 Трудового Кодекса РФ увольнение по инициативе администрации может быть определено такими причинами, как:</w:t>
      </w:r>
    </w:p>
    <w:p w14:paraId="7B2CDF04"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п.1. «ликвидации организации либо прекращения деятельности индивидуальным предпринимателем»;</w:t>
      </w:r>
    </w:p>
    <w:p w14:paraId="037489A1"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п.2. сокращения численности или штата работников организации, индивидуального предпринимателя;</w:t>
      </w:r>
    </w:p>
    <w:p w14:paraId="28D08BA1"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lastRenderedPageBreak/>
        <w:t>п.3. несоответствия работника занимаемой должности или выполняемой работы вследствие недостаточной квалификации, подтвержденной результатами аттестации;</w:t>
      </w:r>
    </w:p>
    <w:p w14:paraId="6389646C"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п.4. смены собственника имущества организации (в отношении руководителя организации, его заместителей и главного бухгалтера);</w:t>
      </w:r>
    </w:p>
    <w:p w14:paraId="28DE6145"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п.5. неоднократного неисполнения работником без уважительных причин трудовых обязанностей, если он имеет дисциплинарное взыскание;</w:t>
      </w:r>
    </w:p>
    <w:p w14:paraId="76466C54"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п.6. однократного грубого нарушения работником трудовых обязанностей:</w:t>
      </w:r>
    </w:p>
    <w:p w14:paraId="06B6D1AC"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а)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14:paraId="2E967067"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б) появления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14:paraId="5C62ECBE"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в) 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14:paraId="5A21203F"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г)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14:paraId="43DEE7F4"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 xml:space="preserve">д) 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w:t>
      </w:r>
      <w:r w:rsidRPr="00336268">
        <w:rPr>
          <w:rFonts w:ascii="Times New Roman" w:eastAsia="Times New Roman" w:hAnsi="Times New Roman" w:cs="Times New Roman"/>
          <w:bCs/>
          <w:kern w:val="36"/>
          <w:sz w:val="28"/>
          <w:szCs w:val="28"/>
          <w:lang w:eastAsia="ru-RU"/>
        </w:rPr>
        <w:lastRenderedPageBreak/>
        <w:t>производстве, авария, катастрофа) либо заведомо создавало реальную угрозу наступления таких последствий;</w:t>
      </w:r>
    </w:p>
    <w:p w14:paraId="59755807"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п.7. свершения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Неприятия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фонда.</w:t>
      </w:r>
    </w:p>
    <w:p w14:paraId="05BEDCF6" w14:textId="77777777" w:rsidR="004F19F7" w:rsidRPr="00336268" w:rsidRDefault="00683189"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В</w:t>
      </w:r>
      <w:r w:rsidR="004F19F7" w:rsidRPr="00336268">
        <w:rPr>
          <w:rFonts w:ascii="Times New Roman" w:eastAsia="Times New Roman" w:hAnsi="Times New Roman" w:cs="Times New Roman"/>
          <w:bCs/>
          <w:kern w:val="36"/>
          <w:sz w:val="28"/>
          <w:szCs w:val="28"/>
          <w:lang w:eastAsia="ru-RU"/>
        </w:rPr>
        <w:t>ыход на пенсию – третий вид увольнения характеризуется рядом особенностей таких как:</w:t>
      </w:r>
    </w:p>
    <w:p w14:paraId="062F89BC"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 он может быть заранее предусмотрен и спланирован;</w:t>
      </w:r>
    </w:p>
    <w:p w14:paraId="68C3A5E5"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 связан со специфическими изменениями в личной сфере;</w:t>
      </w:r>
    </w:p>
    <w:p w14:paraId="34C02FAA"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 перемены в образе жизни человека наглядны для его окружения;</w:t>
      </w:r>
    </w:p>
    <w:p w14:paraId="4BF14EB2" w14:textId="77777777" w:rsidR="004F19F7" w:rsidRPr="00336268" w:rsidRDefault="004F19F7" w:rsidP="00395EC3">
      <w:pPr>
        <w:spacing w:after="0" w:line="360" w:lineRule="auto"/>
        <w:ind w:firstLine="709"/>
        <w:jc w:val="both"/>
        <w:rPr>
          <w:rFonts w:ascii="Times New Roman" w:eastAsia="Times New Roman" w:hAnsi="Times New Roman" w:cs="Times New Roman"/>
          <w:bCs/>
          <w:kern w:val="36"/>
          <w:sz w:val="28"/>
          <w:szCs w:val="28"/>
          <w:lang w:eastAsia="ru-RU"/>
        </w:rPr>
      </w:pPr>
      <w:r w:rsidRPr="00336268">
        <w:rPr>
          <w:rFonts w:ascii="Times New Roman" w:eastAsia="Times New Roman" w:hAnsi="Times New Roman" w:cs="Times New Roman"/>
          <w:bCs/>
          <w:kern w:val="36"/>
          <w:sz w:val="28"/>
          <w:szCs w:val="28"/>
          <w:lang w:eastAsia="ru-RU"/>
        </w:rPr>
        <w:t xml:space="preserve">- человеку свойственна некоторая раздвоенность, разлад с самим собой. </w:t>
      </w:r>
    </w:p>
    <w:p w14:paraId="0364D683" w14:textId="77777777" w:rsidR="00CA0DE1" w:rsidRPr="00336268" w:rsidRDefault="00CA0DE1" w:rsidP="00336268">
      <w:pPr>
        <w:spacing w:after="0" w:line="360" w:lineRule="auto"/>
        <w:ind w:firstLine="709"/>
        <w:jc w:val="both"/>
        <w:rPr>
          <w:rFonts w:ascii="Times New Roman" w:eastAsia="Times New Roman" w:hAnsi="Times New Roman" w:cs="Times New Roman"/>
          <w:bCs/>
          <w:kern w:val="36"/>
          <w:sz w:val="28"/>
          <w:szCs w:val="28"/>
          <w:lang w:eastAsia="ru-RU"/>
        </w:rPr>
      </w:pPr>
    </w:p>
    <w:p w14:paraId="4E861CE1" w14:textId="3B5C1022" w:rsidR="00BF2E6A" w:rsidRPr="004A7F1D" w:rsidRDefault="0099193B" w:rsidP="004A7F1D">
      <w:pPr>
        <w:pStyle w:val="af1"/>
        <w:numPr>
          <w:ilvl w:val="1"/>
          <w:numId w:val="12"/>
        </w:numPr>
        <w:spacing w:after="0" w:line="360" w:lineRule="auto"/>
        <w:jc w:val="both"/>
        <w:outlineLvl w:val="1"/>
        <w:rPr>
          <w:rFonts w:ascii="Times New Roman" w:hAnsi="Times New Roman" w:cs="Times New Roman"/>
          <w:b/>
          <w:sz w:val="32"/>
          <w:szCs w:val="32"/>
        </w:rPr>
      </w:pPr>
      <w:bookmarkStart w:id="6" w:name="_Toc147690285"/>
      <w:r w:rsidRPr="004A7F1D">
        <w:rPr>
          <w:rFonts w:ascii="Times New Roman" w:hAnsi="Times New Roman" w:cs="Times New Roman"/>
          <w:b/>
          <w:sz w:val="32"/>
          <w:szCs w:val="32"/>
        </w:rPr>
        <w:t>Технологии управления персоналом</w:t>
      </w:r>
      <w:bookmarkEnd w:id="6"/>
    </w:p>
    <w:p w14:paraId="3DACB1A3" w14:textId="66FE1F7D" w:rsidR="004A7F1D" w:rsidRDefault="004A7F1D" w:rsidP="004A7F1D">
      <w:pPr>
        <w:spacing w:after="0" w:line="360" w:lineRule="auto"/>
        <w:ind w:left="360"/>
        <w:jc w:val="both"/>
        <w:outlineLvl w:val="1"/>
        <w:rPr>
          <w:rFonts w:ascii="Times New Roman" w:hAnsi="Times New Roman" w:cs="Times New Roman"/>
          <w:b/>
          <w:sz w:val="32"/>
          <w:szCs w:val="32"/>
        </w:rPr>
      </w:pPr>
    </w:p>
    <w:p w14:paraId="73AD4694" w14:textId="6A0B3664"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 xml:space="preserve">В МБДОУ - детском саду № 406 вопросам обеспечения высокого уровня профессиональной компетентности работников образования в последние годы придается первостепенное значение. Профессиональная ориентация представляет собой систему мер по </w:t>
      </w:r>
      <w:r>
        <w:rPr>
          <w:rFonts w:ascii="Times New Roman" w:hAnsi="Times New Roman" w:cs="Times New Roman"/>
          <w:sz w:val="28"/>
          <w:szCs w:val="28"/>
        </w:rPr>
        <w:t>обеспечению профессиональной ин</w:t>
      </w:r>
      <w:r w:rsidRPr="004A7F1D">
        <w:rPr>
          <w:rFonts w:ascii="Times New Roman" w:hAnsi="Times New Roman" w:cs="Times New Roman"/>
          <w:sz w:val="28"/>
          <w:szCs w:val="28"/>
        </w:rPr>
        <w:t>формации, профес</w:t>
      </w:r>
      <w:r>
        <w:rPr>
          <w:rFonts w:ascii="Times New Roman" w:hAnsi="Times New Roman" w:cs="Times New Roman"/>
          <w:sz w:val="28"/>
          <w:szCs w:val="28"/>
        </w:rPr>
        <w:t>сиональной консультации, профес</w:t>
      </w:r>
      <w:r w:rsidRPr="004A7F1D">
        <w:rPr>
          <w:rFonts w:ascii="Times New Roman" w:hAnsi="Times New Roman" w:cs="Times New Roman"/>
          <w:sz w:val="28"/>
          <w:szCs w:val="28"/>
        </w:rPr>
        <w:t>сиональному отбору и профессиональной адаптации, которая помогает человеку выбирать профессию</w:t>
      </w:r>
    </w:p>
    <w:p w14:paraId="5979839D"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Подбор персонала представляет собой комплексный многоступенчатый процесс, который подразумевает тщательное планирование, организацию поиска, отбора и оценки наиболее подходящих кандидатов.</w:t>
      </w:r>
    </w:p>
    <w:p w14:paraId="25BB14F3" w14:textId="7B11B42D"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lastRenderedPageBreak/>
        <w:t>Технологии подбора перс</w:t>
      </w:r>
      <w:r>
        <w:rPr>
          <w:rFonts w:ascii="Times New Roman" w:hAnsi="Times New Roman" w:cs="Times New Roman"/>
          <w:sz w:val="28"/>
          <w:szCs w:val="28"/>
        </w:rPr>
        <w:t>онала в организации</w:t>
      </w:r>
      <w:r w:rsidRPr="004A7F1D">
        <w:rPr>
          <w:rFonts w:ascii="Times New Roman" w:hAnsi="Times New Roman" w:cs="Times New Roman"/>
          <w:sz w:val="28"/>
          <w:szCs w:val="28"/>
        </w:rPr>
        <w:t xml:space="preserve"> представляют собой четкий алгоритм, позволяющий не только отобрать сотрудников, но и выявить отрасли и специальности, нуждающиеся в новых специалистах.</w:t>
      </w:r>
    </w:p>
    <w:p w14:paraId="151F6BDF"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При подборе персонала в теории и на практике выделяют 4 основные технологии:</w:t>
      </w:r>
    </w:p>
    <w:p w14:paraId="717A0953"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1.</w:t>
      </w:r>
      <w:r w:rsidRPr="004A7F1D">
        <w:rPr>
          <w:rFonts w:ascii="Times New Roman" w:hAnsi="Times New Roman" w:cs="Times New Roman"/>
          <w:sz w:val="28"/>
          <w:szCs w:val="28"/>
        </w:rPr>
        <w:tab/>
        <w:t>Массовый рекрутинг - применяется для подбора большого количества сотрудников. В основном это специалисты линейного уровня, с достаточно четко очерченными профессиональными навыками и опытом;</w:t>
      </w:r>
    </w:p>
    <w:p w14:paraId="71C4A1A5"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2.</w:t>
      </w:r>
      <w:r w:rsidRPr="004A7F1D">
        <w:rPr>
          <w:rFonts w:ascii="Times New Roman" w:hAnsi="Times New Roman" w:cs="Times New Roman"/>
          <w:sz w:val="28"/>
          <w:szCs w:val="28"/>
        </w:rPr>
        <w:tab/>
        <w:t>Рекрутинг - поиск и отбор квалифицированных специалистов. Как правило, проводится среди кандидатов, уже находящихся в поиске места работы;</w:t>
      </w:r>
    </w:p>
    <w:p w14:paraId="1F7A37BF"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3.</w:t>
      </w:r>
      <w:r w:rsidRPr="004A7F1D">
        <w:rPr>
          <w:rFonts w:ascii="Times New Roman" w:hAnsi="Times New Roman" w:cs="Times New Roman"/>
          <w:sz w:val="28"/>
          <w:szCs w:val="28"/>
        </w:rPr>
        <w:tab/>
        <w:t>Прямой поиск - поиск редких специалистов и/или управленцев среднего звена. Ведется как среди свободных специалистов, так и еще работающих;</w:t>
      </w:r>
    </w:p>
    <w:p w14:paraId="2EB95728"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4.</w:t>
      </w:r>
      <w:r w:rsidRPr="004A7F1D">
        <w:rPr>
          <w:rFonts w:ascii="Times New Roman" w:hAnsi="Times New Roman" w:cs="Times New Roman"/>
          <w:sz w:val="28"/>
          <w:szCs w:val="28"/>
        </w:rPr>
        <w:tab/>
        <w:t>Хедхантинг - переманивание конкретного работающего специалиста [2].</w:t>
      </w:r>
    </w:p>
    <w:p w14:paraId="175158EC"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Принято считать, что наиболее распространенными технологиями подбора персонала в детских садах считались следующие:</w:t>
      </w:r>
    </w:p>
    <w:p w14:paraId="26CD22D6" w14:textId="1D8ED5F5"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w:t>
      </w:r>
      <w:r w:rsidRPr="004A7F1D">
        <w:rPr>
          <w:rFonts w:ascii="Times New Roman" w:hAnsi="Times New Roman" w:cs="Times New Roman"/>
          <w:sz w:val="28"/>
          <w:szCs w:val="28"/>
        </w:rPr>
        <w:tab/>
        <w:t xml:space="preserve">анализ резюме; </w:t>
      </w:r>
    </w:p>
    <w:p w14:paraId="26BE4210" w14:textId="1B8BC3DF"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   телефонное интервьюирование;</w:t>
      </w:r>
    </w:p>
    <w:p w14:paraId="6BF91CE0" w14:textId="6A946D73" w:rsidR="004A7F1D" w:rsidRPr="004A7F1D" w:rsidRDefault="004A7F1D" w:rsidP="004A7F1D">
      <w:pPr>
        <w:spacing w:after="0" w:line="360" w:lineRule="auto"/>
        <w:jc w:val="both"/>
        <w:outlineLvl w:val="1"/>
        <w:rPr>
          <w:rFonts w:ascii="Times New Roman" w:hAnsi="Times New Roman" w:cs="Times New Roman"/>
          <w:sz w:val="28"/>
          <w:szCs w:val="28"/>
        </w:rPr>
      </w:pPr>
      <w:r w:rsidRPr="004A7F1D">
        <w:rPr>
          <w:rFonts w:ascii="Times New Roman" w:hAnsi="Times New Roman" w:cs="Times New Roman"/>
          <w:sz w:val="28"/>
          <w:szCs w:val="28"/>
        </w:rPr>
        <w:t xml:space="preserve">     - </w:t>
      </w:r>
      <w:r w:rsidRPr="004A7F1D">
        <w:rPr>
          <w:rFonts w:ascii="Times New Roman" w:hAnsi="Times New Roman" w:cs="Times New Roman"/>
          <w:sz w:val="28"/>
          <w:szCs w:val="28"/>
        </w:rPr>
        <w:tab/>
        <w:t>анализ анкет;</w:t>
      </w:r>
    </w:p>
    <w:p w14:paraId="4ED5BF00" w14:textId="1EDB857E"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 xml:space="preserve">- </w:t>
      </w:r>
      <w:r w:rsidRPr="004A7F1D">
        <w:rPr>
          <w:rFonts w:ascii="Times New Roman" w:hAnsi="Times New Roman" w:cs="Times New Roman"/>
          <w:sz w:val="28"/>
          <w:szCs w:val="28"/>
        </w:rPr>
        <w:tab/>
        <w:t>проведение тестов;</w:t>
      </w:r>
    </w:p>
    <w:p w14:paraId="790D4621" w14:textId="55CEFCD4"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 xml:space="preserve">- </w:t>
      </w:r>
      <w:r w:rsidRPr="004A7F1D">
        <w:rPr>
          <w:rFonts w:ascii="Times New Roman" w:hAnsi="Times New Roman" w:cs="Times New Roman"/>
          <w:sz w:val="28"/>
          <w:szCs w:val="28"/>
        </w:rPr>
        <w:tab/>
        <w:t>собеседование и другие.</w:t>
      </w:r>
    </w:p>
    <w:p w14:paraId="0D4845BF"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В детских садах редко появляются возможности для внутриштатной перестановки кадров. В основном такая ротация может быть реализована путем назначения младшего воспитателя, получившего профессиональное педагогическое образование, на должность воспитателя, или путем перевода рядового педагога на администрирующую должность или должность заведующего детским садом. Поэтому детские сады в поисках новых сотрудников в основном ориентируются на внешние источники набора, основное значение среди которых занимает Интернет.</w:t>
      </w:r>
    </w:p>
    <w:p w14:paraId="28A85747"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lastRenderedPageBreak/>
        <w:t xml:space="preserve">На сегодняшний день с помощью глобальной сети можно ознакомиться с резюме педагогических работников на таких сайтах как ekaterinburg.hh.ru, job.ru, а также самостоятельно подать имеющуюся вакансию в образовательном учреждении на указанных источниках. </w:t>
      </w:r>
    </w:p>
    <w:p w14:paraId="5D28FCAF"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Самыми доступными технологиями подбора специалистов в ДОУ, которые должен применять сотрудник учреждения, отвечающий за набор кадров, являются:</w:t>
      </w:r>
    </w:p>
    <w:p w14:paraId="0872A0C4"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1) Предоставление преимуществ собственным сотрудникам, преданным интересам образовательного учреждения, при решении вопросов должностного роста. При этом расширение штата достигается путем привлечения в детские сады выпускников вузов и колледжей, заинтересованных в педагогической работе. Такая технология пополнения персонала, именуемый «принципом пирамиды», направлен на обеспечение стабильности в кадровой политике организации, предотвращение текучести персонала, удовлетворенности работников занимаемой должностью и повышению чувства своей ценности в качестве работника в учреждении.</w:t>
      </w:r>
    </w:p>
    <w:p w14:paraId="308E34DA"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2) Заключение договоров на прохождение практики с местными колледжами и ВУЗами осуществляющие подготовку специальностей дошкольного образования, а затем создание базы кадрового резерва из выпускников, которые хорошо себя проявили на педагогической практике.</w:t>
      </w:r>
    </w:p>
    <w:p w14:paraId="5A8E6B22"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3) Поиск персонала исключительно во внешних источниках. Применение указанного метода позволяет подобрать в штат квалифицированных специалистов, которые будут преданы педагогической работе, но не самому образовательному учреждению.</w:t>
      </w:r>
    </w:p>
    <w:p w14:paraId="24B0CC52"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 xml:space="preserve">4) В поисках кадров приоритет отдается молодым специалистам. Такая технология подбора обеспечивает обновление коллектива, но связана с определенными временными затратами на адаптацию «вчерашних студентов» к коллективу и к профессии, так же повышается риск несоответствия ожиданий и реальности у молодежи не имеющей трудовой </w:t>
      </w:r>
      <w:r w:rsidRPr="004A7F1D">
        <w:rPr>
          <w:rFonts w:ascii="Times New Roman" w:hAnsi="Times New Roman" w:cs="Times New Roman"/>
          <w:sz w:val="28"/>
          <w:szCs w:val="28"/>
        </w:rPr>
        <w:lastRenderedPageBreak/>
        <w:t>опыт, а в последствии – быстрый рост неудовлетворенности профессией. В таких условиях важную роль играет грамотное руководство администрации дошкольного учреждения, необходимо создать программу адаптации и поощрения профессиональных достижений для молодых специалистов.</w:t>
      </w:r>
    </w:p>
    <w:p w14:paraId="2D9B3EE1"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 xml:space="preserve">С учетом вышеназванных технологий подбора персонала, можно обозначить источники привлечения потенциальных сотрудников: внешние и внутренние. Преимущества внешних источников состоят во внедрении в деятельность ДОУ новых методов и практик, уменьшении «кадрового голода», применении широкого спектра процедур отбора кандидатов и т.д. В случае, если детский сад планирует привлекать внутренние источники в деле, подбора персонала, его руководство сможет контролировать данный процесс, т. к. уже ознакомлены достоинствами и недостатками, с возможностями и потенциалом каждого сотрудника, в отличие от тех, кто приходит «со стороны». </w:t>
      </w:r>
    </w:p>
    <w:p w14:paraId="37C81674"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Подведя итог сказанному, что внешние источники привлечения новых работников являются наиболее предпочтительными для МБДОУ, т. к. обладают возможностями более широкого спектра возможностей для привлечения кандидатов.</w:t>
      </w:r>
    </w:p>
    <w:p w14:paraId="12123C61" w14:textId="4272CCA5"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 xml:space="preserve">Организация труда работников </w:t>
      </w:r>
      <w:r>
        <w:rPr>
          <w:rFonts w:ascii="Times New Roman" w:hAnsi="Times New Roman" w:cs="Times New Roman"/>
          <w:sz w:val="28"/>
          <w:szCs w:val="28"/>
        </w:rPr>
        <w:t xml:space="preserve">МБДОУ детский сад 406 </w:t>
      </w:r>
      <w:r w:rsidRPr="004A7F1D">
        <w:rPr>
          <w:rFonts w:ascii="Times New Roman" w:hAnsi="Times New Roman" w:cs="Times New Roman"/>
          <w:sz w:val="28"/>
          <w:szCs w:val="28"/>
        </w:rPr>
        <w:t>представляет собой мероприятия по обеспечению надлежащих условий труда. Данные мероприятии заключаются в обеспечении сотрудников организации необходимыми средствами, приспособлениями и техникой для того, чтобы их работа осуществлялось максимально эффективно.</w:t>
      </w:r>
    </w:p>
    <w:p w14:paraId="60A31FB7"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 xml:space="preserve">При приеме на работу персонал МБДОУ - детский сад № 406 проходит адаптационный период. За каждым новым сотрудников прикрепляется наставник, к которому он может обратиться с возникающими вопросами. Наставник вводит в курс дела нового сотрудника и помогает адаптироваться в ходе выполнения его деятельности. </w:t>
      </w:r>
    </w:p>
    <w:p w14:paraId="6D049E72"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Каждый персонал МБДОУ - детский сад проходит аттестацию на ежеквартальной основе.</w:t>
      </w:r>
    </w:p>
    <w:p w14:paraId="653F7BFD" w14:textId="71556700"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lastRenderedPageBreak/>
        <w:t xml:space="preserve">Говоря о мотивации, следует отметить о ее слабой развитости,  тем не менее в МБДОУ - детский сад №406 имеет место как материальная, так и нематериальная сторона мотивации. Учреждение обеспечивает сотрудникам конкурентный уровень заработной платы. Заработная плата состоит из оклада и премиальной части.  Моральное стимулирование также проявляется в том, что особо отличившиеся работники отмечаются на совещаниях. МБДОУ - детский сад №406 через свою политику вовлечения создает побудительные стимулы, ставя людей в такие ситуации, когда их взгляды могут быть выражены, выслушаны и послужить руководством к действию. </w:t>
      </w:r>
    </w:p>
    <w:p w14:paraId="4F848D6C"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В МБДОУ - детский сад № 406 планирование работы с увольняющимися сотрудниками базируется на несложной классификации видов увольнений. Критерием классификации выступает степень добровольности ухода работника с учреждения. В МБДОУ - детский сад № 406 увольнение сотрудников происходит по двум причинам:</w:t>
      </w:r>
    </w:p>
    <w:p w14:paraId="2B325362"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 увольнение по инициативе работника (т.е. по собственному желанию)</w:t>
      </w:r>
    </w:p>
    <w:p w14:paraId="44B5A6B3"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 увольнение по инициативе работодателя.</w:t>
      </w:r>
    </w:p>
    <w:p w14:paraId="07C9018A"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При увольнении сотрудников по собственному желанию, учреждение выявляет истинные причины, проводя с ним «заключительное интервью». Поскольку знание причин увольнения одних сотрудников поможет избежать этого в случае с другими работниками и исправить недостатки в условиях труда сотрудников учреждения.</w:t>
      </w:r>
    </w:p>
    <w:p w14:paraId="454CBCCF" w14:textId="5D155195" w:rsidR="004A7F1D" w:rsidRPr="004A7F1D" w:rsidRDefault="004A7F1D" w:rsidP="004A7F1D">
      <w:pPr>
        <w:spacing w:after="0" w:line="360" w:lineRule="auto"/>
        <w:ind w:left="360"/>
        <w:jc w:val="both"/>
        <w:outlineLvl w:val="1"/>
        <w:rPr>
          <w:rFonts w:ascii="Times New Roman" w:hAnsi="Times New Roman" w:cs="Times New Roman"/>
          <w:sz w:val="28"/>
          <w:szCs w:val="28"/>
        </w:rPr>
      </w:pPr>
      <w:r>
        <w:rPr>
          <w:rFonts w:ascii="Times New Roman" w:hAnsi="Times New Roman" w:cs="Times New Roman"/>
          <w:sz w:val="28"/>
          <w:szCs w:val="28"/>
        </w:rPr>
        <w:t>Для увеличения возможности повышения заработной платы,</w:t>
      </w:r>
      <w:r w:rsidRPr="004A7F1D">
        <w:rPr>
          <w:rFonts w:ascii="Times New Roman" w:hAnsi="Times New Roman" w:cs="Times New Roman"/>
          <w:sz w:val="28"/>
          <w:szCs w:val="28"/>
        </w:rPr>
        <w:t xml:space="preserve"> </w:t>
      </w:r>
      <w:r>
        <w:rPr>
          <w:rFonts w:ascii="Times New Roman" w:hAnsi="Times New Roman" w:cs="Times New Roman"/>
          <w:sz w:val="28"/>
          <w:szCs w:val="28"/>
        </w:rPr>
        <w:t xml:space="preserve">руководство </w:t>
      </w:r>
      <w:r w:rsidRPr="004A7F1D">
        <w:rPr>
          <w:rFonts w:ascii="Times New Roman" w:hAnsi="Times New Roman" w:cs="Times New Roman"/>
          <w:sz w:val="28"/>
          <w:szCs w:val="28"/>
        </w:rPr>
        <w:t>всячески поощряет своих работников к тому, чтобы они совершенствовали свои умения на курсах и тренингах, пополняя свое образование.</w:t>
      </w:r>
    </w:p>
    <w:p w14:paraId="2BF43B73"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 xml:space="preserve">В учреждении каждый сотрудник имеет возможность продвигаться по деловой карьерной лестнице как по горизонтальной, так и по вертикальной. В МБДОУ - детский сад созданы вес условия для продвижения карьеры каждого сотрудника. </w:t>
      </w:r>
    </w:p>
    <w:p w14:paraId="539973FB" w14:textId="77777777"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lastRenderedPageBreak/>
        <w:t>В МБДОУ - детский сад особое внимание уделяется управлению кадровым резервом. Особо подчеркнем, что поиск кандидатов на занятие вакантной должности в МБДОУ - детский сад № 406 начинается с внутреннего резерва. Принимается во внимание также возраст соискателей и его соответствие возрасту остальных членов коллектива. То есть в компании образуется кадровый резерв и при поиске и подбора персонала на вакантные должности рассматривают изначально внутренний персонал, что является очень важным элементом системы мотивации сотрудников. Изначально кандидаты рассматриваются заведующим учреждения на персональные достижения и трудовые успехи работника. Если он действительно соответствует требованиям, предъявляемым к конкретной должности, оформляется его перевод.</w:t>
      </w:r>
    </w:p>
    <w:p w14:paraId="3E0AED28" w14:textId="41034FC8" w:rsidR="004A7F1D" w:rsidRPr="004A7F1D" w:rsidRDefault="004A7F1D" w:rsidP="004A7F1D">
      <w:pPr>
        <w:spacing w:after="0" w:line="360" w:lineRule="auto"/>
        <w:ind w:left="360"/>
        <w:jc w:val="both"/>
        <w:outlineLvl w:val="1"/>
        <w:rPr>
          <w:rFonts w:ascii="Times New Roman" w:hAnsi="Times New Roman" w:cs="Times New Roman"/>
          <w:sz w:val="28"/>
          <w:szCs w:val="28"/>
        </w:rPr>
      </w:pPr>
      <w:r w:rsidRPr="004A7F1D">
        <w:rPr>
          <w:rFonts w:ascii="Times New Roman" w:hAnsi="Times New Roman" w:cs="Times New Roman"/>
          <w:sz w:val="28"/>
          <w:szCs w:val="28"/>
        </w:rPr>
        <w:t>В работе рассмотрены все технологии управления персоналом, которые применялись и применяются в настоящее время в МБДОУ детский сад №406. В МБДОУ - детский сад № 406 соблюдаются все 9  технологий управления персоналом.</w:t>
      </w:r>
    </w:p>
    <w:p w14:paraId="0A0ED3E9" w14:textId="77777777" w:rsidR="00395EC3" w:rsidRPr="00630FC4" w:rsidRDefault="00395EC3" w:rsidP="00395EC3">
      <w:pPr>
        <w:spacing w:after="0" w:line="360" w:lineRule="auto"/>
        <w:ind w:firstLine="709"/>
        <w:jc w:val="both"/>
        <w:outlineLvl w:val="1"/>
        <w:rPr>
          <w:rFonts w:ascii="Times New Roman" w:hAnsi="Times New Roman" w:cs="Times New Roman"/>
          <w:b/>
          <w:sz w:val="32"/>
          <w:szCs w:val="32"/>
        </w:rPr>
      </w:pPr>
    </w:p>
    <w:p w14:paraId="768A4259" w14:textId="77777777" w:rsidR="0067056F" w:rsidRDefault="0067056F" w:rsidP="00E76D4A">
      <w:pPr>
        <w:tabs>
          <w:tab w:val="left" w:pos="0"/>
        </w:tabs>
        <w:spacing w:after="0" w:line="360" w:lineRule="auto"/>
        <w:ind w:firstLine="709"/>
        <w:jc w:val="both"/>
        <w:outlineLvl w:val="0"/>
        <w:rPr>
          <w:rFonts w:ascii="Times New Roman" w:hAnsi="Times New Roman" w:cs="Times New Roman"/>
          <w:b/>
          <w:sz w:val="32"/>
          <w:szCs w:val="32"/>
        </w:rPr>
      </w:pPr>
      <w:bookmarkStart w:id="7" w:name="_Toc147690286"/>
      <w:r w:rsidRPr="00683189">
        <w:rPr>
          <w:rFonts w:ascii="Times New Roman" w:hAnsi="Times New Roman" w:cs="Times New Roman"/>
          <w:b/>
          <w:sz w:val="32"/>
          <w:szCs w:val="32"/>
        </w:rPr>
        <w:t>4. Недостатки действующей системы управления персоналом в МБДОУ - детский сад № 406</w:t>
      </w:r>
      <w:bookmarkEnd w:id="7"/>
    </w:p>
    <w:p w14:paraId="312044D9" w14:textId="77777777" w:rsidR="00395EC3" w:rsidRPr="00683189" w:rsidRDefault="00395EC3" w:rsidP="00E76D4A">
      <w:pPr>
        <w:tabs>
          <w:tab w:val="left" w:pos="0"/>
        </w:tabs>
        <w:spacing w:after="0" w:line="360" w:lineRule="auto"/>
        <w:ind w:firstLine="709"/>
        <w:jc w:val="both"/>
        <w:outlineLvl w:val="0"/>
        <w:rPr>
          <w:rFonts w:ascii="Times New Roman" w:hAnsi="Times New Roman" w:cs="Times New Roman"/>
          <w:b/>
          <w:sz w:val="32"/>
          <w:szCs w:val="32"/>
        </w:rPr>
      </w:pPr>
    </w:p>
    <w:p w14:paraId="3DFDFDB1" w14:textId="77777777" w:rsidR="00451439" w:rsidRPr="00E76D4A" w:rsidRDefault="004B240D"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Отметим, что </w:t>
      </w:r>
      <w:r w:rsidR="001C6193" w:rsidRPr="00E76D4A">
        <w:rPr>
          <w:rFonts w:ascii="Times New Roman" w:hAnsi="Times New Roman" w:cs="Times New Roman"/>
          <w:sz w:val="28"/>
          <w:szCs w:val="28"/>
        </w:rPr>
        <w:t xml:space="preserve">поиски работы для большинства педагогических работников основаны на территориальном принципе. </w:t>
      </w:r>
      <w:r w:rsidRPr="00E76D4A">
        <w:rPr>
          <w:rFonts w:ascii="Times New Roman" w:hAnsi="Times New Roman" w:cs="Times New Roman"/>
          <w:sz w:val="28"/>
          <w:szCs w:val="28"/>
        </w:rPr>
        <w:t>Это не только для МБДОУ - детский сад № 406, но для всех остальных детский садиков характерна. Данный факт можно рассматривать как определенный недостаток, затрудняющий своевременный поиск и подбор персонала.</w:t>
      </w:r>
      <w:r w:rsidR="00451439" w:rsidRPr="00E76D4A">
        <w:rPr>
          <w:rFonts w:ascii="Times New Roman" w:hAnsi="Times New Roman" w:cs="Times New Roman"/>
          <w:sz w:val="28"/>
          <w:szCs w:val="28"/>
        </w:rPr>
        <w:t xml:space="preserve"> </w:t>
      </w:r>
      <w:r w:rsidR="001C6193" w:rsidRPr="00E76D4A">
        <w:rPr>
          <w:rFonts w:ascii="Times New Roman" w:hAnsi="Times New Roman" w:cs="Times New Roman"/>
          <w:sz w:val="28"/>
          <w:szCs w:val="28"/>
        </w:rPr>
        <w:t xml:space="preserve">По статистике, педагоги занимают первое место среди представителей всех профессий, которые стараются найти работу недалеко от дома. Нередко желающие трудоустроиться воспитатели детских садов начинают поиски работы с </w:t>
      </w:r>
      <w:r w:rsidR="001C6193" w:rsidRPr="00E76D4A">
        <w:rPr>
          <w:rFonts w:ascii="Times New Roman" w:hAnsi="Times New Roman" w:cs="Times New Roman"/>
          <w:sz w:val="28"/>
          <w:szCs w:val="28"/>
        </w:rPr>
        <w:lastRenderedPageBreak/>
        <w:t>телефонных звонков или визитов в ДОУ своего района, рассылку резюме на электронные адреса.</w:t>
      </w:r>
    </w:p>
    <w:p w14:paraId="53FA465E" w14:textId="77777777" w:rsidR="001C6193" w:rsidRPr="00E76D4A" w:rsidRDefault="00451439"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Также недостатком или проблемным моментом является отсутствие финансирования МБДОУ понесенных расходов на поиск и подбор персонала.</w:t>
      </w:r>
    </w:p>
    <w:p w14:paraId="436A6089" w14:textId="77777777" w:rsidR="00451439" w:rsidRPr="00E76D4A" w:rsidRDefault="00451439"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Эти трудности в свою очередь приводят к весьма важному для МБДОУ - детский сад № 406 проблеме </w:t>
      </w:r>
      <w:r w:rsidR="00D46F77">
        <w:rPr>
          <w:rFonts w:ascii="Times New Roman" w:hAnsi="Times New Roman" w:cs="Times New Roman"/>
          <w:sz w:val="28"/>
          <w:szCs w:val="28"/>
        </w:rPr>
        <w:t>— это</w:t>
      </w:r>
      <w:r w:rsidRPr="00E76D4A">
        <w:rPr>
          <w:rFonts w:ascii="Times New Roman" w:hAnsi="Times New Roman" w:cs="Times New Roman"/>
          <w:sz w:val="28"/>
          <w:szCs w:val="28"/>
        </w:rPr>
        <w:t xml:space="preserve"> текучесть кадров, в наибольшей степени младшего персонала.</w:t>
      </w:r>
    </w:p>
    <w:p w14:paraId="6306402F" w14:textId="77777777" w:rsidR="00D6473F" w:rsidRPr="00E76D4A" w:rsidRDefault="00D6473F"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Количественный и качественный анализ показал о высоком уровне текучести кадров в детском садике. Отметим, </w:t>
      </w:r>
      <w:r w:rsidRPr="00C03A5F">
        <w:rPr>
          <w:rFonts w:ascii="Times New Roman" w:hAnsi="Times New Roman" w:cs="Times New Roman"/>
          <w:sz w:val="28"/>
          <w:szCs w:val="28"/>
        </w:rPr>
        <w:t>небольшой коэффициент текучести кадров даже полезен для детского сада, так как несет в себе обновление коллектива свежими мыслями и силами. Однако, в МБД</w:t>
      </w:r>
      <w:r w:rsidR="00026B3C">
        <w:rPr>
          <w:rFonts w:ascii="Times New Roman" w:hAnsi="Times New Roman" w:cs="Times New Roman"/>
          <w:sz w:val="28"/>
          <w:szCs w:val="28"/>
        </w:rPr>
        <w:t>О</w:t>
      </w:r>
      <w:r w:rsidRPr="00C03A5F">
        <w:rPr>
          <w:rFonts w:ascii="Times New Roman" w:hAnsi="Times New Roman" w:cs="Times New Roman"/>
          <w:sz w:val="28"/>
          <w:szCs w:val="28"/>
        </w:rPr>
        <w:t>У</w:t>
      </w:r>
      <w:r w:rsidR="00A203A7">
        <w:rPr>
          <w:rFonts w:ascii="Times New Roman" w:hAnsi="Times New Roman" w:cs="Times New Roman"/>
          <w:sz w:val="28"/>
          <w:szCs w:val="28"/>
        </w:rPr>
        <w:t xml:space="preserve"> -</w:t>
      </w:r>
      <w:r w:rsidR="002E4D9E">
        <w:rPr>
          <w:rFonts w:ascii="Times New Roman" w:hAnsi="Times New Roman" w:cs="Times New Roman"/>
          <w:sz w:val="28"/>
          <w:szCs w:val="28"/>
        </w:rPr>
        <w:t xml:space="preserve"> </w:t>
      </w:r>
      <w:r w:rsidRPr="00C03A5F">
        <w:rPr>
          <w:rFonts w:ascii="Times New Roman" w:hAnsi="Times New Roman" w:cs="Times New Roman"/>
          <w:sz w:val="28"/>
          <w:szCs w:val="28"/>
        </w:rPr>
        <w:t xml:space="preserve"> детский сад № 406 текучесть кадров высокая. </w:t>
      </w:r>
      <w:r w:rsidRPr="00E76D4A">
        <w:rPr>
          <w:rFonts w:ascii="Times New Roman" w:hAnsi="Times New Roman" w:cs="Times New Roman"/>
          <w:sz w:val="28"/>
          <w:szCs w:val="28"/>
        </w:rPr>
        <w:t xml:space="preserve">Причины текучести кадров, в особенности младшего персонала разного характера, однако, </w:t>
      </w:r>
      <w:r w:rsidR="00C03A5F" w:rsidRPr="00E76D4A">
        <w:rPr>
          <w:rFonts w:ascii="Times New Roman" w:hAnsi="Times New Roman" w:cs="Times New Roman"/>
          <w:sz w:val="28"/>
          <w:szCs w:val="28"/>
        </w:rPr>
        <w:t xml:space="preserve">основная причина </w:t>
      </w:r>
      <w:r w:rsidR="00D46F77">
        <w:rPr>
          <w:rFonts w:ascii="Times New Roman" w:hAnsi="Times New Roman" w:cs="Times New Roman"/>
          <w:sz w:val="28"/>
          <w:szCs w:val="28"/>
        </w:rPr>
        <w:t>— это</w:t>
      </w:r>
      <w:r w:rsidRPr="00E76D4A">
        <w:rPr>
          <w:rFonts w:ascii="Times New Roman" w:hAnsi="Times New Roman" w:cs="Times New Roman"/>
          <w:sz w:val="28"/>
          <w:szCs w:val="28"/>
        </w:rPr>
        <w:t xml:space="preserve"> весьма низкий уровень заработной платы. </w:t>
      </w:r>
    </w:p>
    <w:p w14:paraId="01D931CE" w14:textId="77777777" w:rsidR="00451439" w:rsidRPr="00E76D4A" w:rsidRDefault="00D6473F"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Статистика показывает, что причинами служат и не прохождение испытательного срока, сотрудники понимают, что ошиблись с выбором места работы или </w:t>
      </w:r>
      <w:r w:rsidR="00C03A5F" w:rsidRPr="00E76D4A">
        <w:rPr>
          <w:rFonts w:ascii="Times New Roman" w:hAnsi="Times New Roman" w:cs="Times New Roman"/>
          <w:sz w:val="28"/>
          <w:szCs w:val="28"/>
        </w:rPr>
        <w:t>же,</w:t>
      </w:r>
      <w:r w:rsidRPr="00E76D4A">
        <w:rPr>
          <w:rFonts w:ascii="Times New Roman" w:hAnsi="Times New Roman" w:cs="Times New Roman"/>
          <w:sz w:val="28"/>
          <w:szCs w:val="28"/>
        </w:rPr>
        <w:t xml:space="preserve"> это происходит за счет неверного подбора кандидатов на позиции.</w:t>
      </w:r>
    </w:p>
    <w:p w14:paraId="04586071" w14:textId="77777777" w:rsidR="00A35057" w:rsidRPr="00E76D4A" w:rsidRDefault="00776F2B"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Младший персонал может уволится, при этом найти нового </w:t>
      </w:r>
      <w:r w:rsidR="00D46F77" w:rsidRPr="00E76D4A">
        <w:rPr>
          <w:rFonts w:ascii="Times New Roman" w:hAnsi="Times New Roman" w:cs="Times New Roman"/>
          <w:sz w:val="28"/>
          <w:szCs w:val="28"/>
        </w:rPr>
        <w:t>сотрудника, может быть,</w:t>
      </w:r>
      <w:r w:rsidRPr="00E76D4A">
        <w:rPr>
          <w:rFonts w:ascii="Times New Roman" w:hAnsi="Times New Roman" w:cs="Times New Roman"/>
          <w:sz w:val="28"/>
          <w:szCs w:val="28"/>
        </w:rPr>
        <w:t xml:space="preserve"> за короткий срок невозможным и это приводит к высокой нагрузке </w:t>
      </w:r>
      <w:r w:rsidR="005B37DB" w:rsidRPr="00E76D4A">
        <w:rPr>
          <w:rFonts w:ascii="Times New Roman" w:hAnsi="Times New Roman" w:cs="Times New Roman"/>
          <w:sz w:val="28"/>
          <w:szCs w:val="28"/>
        </w:rPr>
        <w:t>на остальной персонал</w:t>
      </w:r>
      <w:r w:rsidRPr="00E76D4A">
        <w:rPr>
          <w:rFonts w:ascii="Times New Roman" w:hAnsi="Times New Roman" w:cs="Times New Roman"/>
          <w:sz w:val="28"/>
          <w:szCs w:val="28"/>
        </w:rPr>
        <w:t xml:space="preserve">, что в последующем может вызвать быстрое утомление, усталость, недовольство объемом работ и в конечном счете также привести возникновению мыслей о смене работы. </w:t>
      </w:r>
      <w:r w:rsidR="000D112E" w:rsidRPr="00E76D4A">
        <w:rPr>
          <w:rFonts w:ascii="Times New Roman" w:hAnsi="Times New Roman" w:cs="Times New Roman"/>
          <w:sz w:val="28"/>
          <w:szCs w:val="28"/>
        </w:rPr>
        <w:t xml:space="preserve"> </w:t>
      </w:r>
    </w:p>
    <w:p w14:paraId="4D786FCC" w14:textId="77777777" w:rsidR="004E1202" w:rsidRPr="00E76D4A" w:rsidRDefault="004E1202" w:rsidP="00E76D4A">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 xml:space="preserve">Новый сотрудник в детском саду </w:t>
      </w:r>
      <w:r w:rsidR="00D46F77" w:rsidRPr="00E76D4A">
        <w:rPr>
          <w:rFonts w:ascii="Times New Roman" w:hAnsi="Times New Roman" w:cs="Times New Roman"/>
          <w:sz w:val="28"/>
          <w:szCs w:val="28"/>
        </w:rPr>
        <w:t>— это</w:t>
      </w:r>
      <w:r w:rsidRPr="00E76D4A">
        <w:rPr>
          <w:rFonts w:ascii="Times New Roman" w:hAnsi="Times New Roman" w:cs="Times New Roman"/>
          <w:sz w:val="28"/>
          <w:szCs w:val="28"/>
        </w:rPr>
        <w:t xml:space="preserve"> новая адаптац</w:t>
      </w:r>
      <w:r w:rsidR="009C0663" w:rsidRPr="00E76D4A">
        <w:rPr>
          <w:rFonts w:ascii="Times New Roman" w:hAnsi="Times New Roman" w:cs="Times New Roman"/>
          <w:sz w:val="28"/>
          <w:szCs w:val="28"/>
        </w:rPr>
        <w:t xml:space="preserve">ия и вложение сил на обучение. Успешная адаптация </w:t>
      </w:r>
      <w:r w:rsidR="00D46F77" w:rsidRPr="00E76D4A">
        <w:rPr>
          <w:rFonts w:ascii="Times New Roman" w:hAnsi="Times New Roman" w:cs="Times New Roman"/>
          <w:sz w:val="28"/>
          <w:szCs w:val="28"/>
        </w:rPr>
        <w:t>— это</w:t>
      </w:r>
      <w:r w:rsidR="009C0663" w:rsidRPr="00E76D4A">
        <w:rPr>
          <w:rFonts w:ascii="Times New Roman" w:hAnsi="Times New Roman" w:cs="Times New Roman"/>
          <w:sz w:val="28"/>
          <w:szCs w:val="28"/>
        </w:rPr>
        <w:t xml:space="preserve"> залог успеха в борьбе с текучестью кадров. </w:t>
      </w:r>
    </w:p>
    <w:p w14:paraId="2065BE0B" w14:textId="77777777" w:rsidR="00A35057" w:rsidRPr="00C03A5F" w:rsidRDefault="002359E0" w:rsidP="00E76D4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Проблемным аспектом в МБДОУ</w:t>
      </w:r>
      <w:r w:rsidR="000F5B5E">
        <w:rPr>
          <w:rFonts w:ascii="Times New Roman" w:hAnsi="Times New Roman" w:cs="Times New Roman"/>
          <w:sz w:val="28"/>
          <w:szCs w:val="28"/>
        </w:rPr>
        <w:t xml:space="preserve"> -</w:t>
      </w:r>
      <w:r w:rsidR="00A35057" w:rsidRPr="00C03A5F">
        <w:rPr>
          <w:rFonts w:ascii="Times New Roman" w:hAnsi="Times New Roman" w:cs="Times New Roman"/>
          <w:sz w:val="28"/>
          <w:szCs w:val="28"/>
        </w:rPr>
        <w:t xml:space="preserve"> детский сад № 406 является несоответствие </w:t>
      </w:r>
      <w:r w:rsidR="0007750F" w:rsidRPr="00C03A5F">
        <w:rPr>
          <w:rFonts w:ascii="Times New Roman" w:hAnsi="Times New Roman" w:cs="Times New Roman"/>
          <w:sz w:val="28"/>
          <w:szCs w:val="28"/>
        </w:rPr>
        <w:t>должностной инструкции делопроизводителя требованиям Профстандарта</w:t>
      </w:r>
      <w:r w:rsidR="00A35057" w:rsidRPr="00C03A5F">
        <w:rPr>
          <w:rFonts w:ascii="Times New Roman" w:hAnsi="Times New Roman" w:cs="Times New Roman"/>
          <w:sz w:val="28"/>
          <w:szCs w:val="28"/>
        </w:rPr>
        <w:t xml:space="preserve">. </w:t>
      </w:r>
    </w:p>
    <w:p w14:paraId="7A38677C" w14:textId="77777777" w:rsidR="00A35057" w:rsidRPr="00C03A5F" w:rsidRDefault="00A35057" w:rsidP="00E76D4A">
      <w:pPr>
        <w:spacing w:after="0" w:line="360" w:lineRule="auto"/>
        <w:ind w:firstLine="709"/>
        <w:jc w:val="both"/>
        <w:rPr>
          <w:rFonts w:ascii="Times New Roman" w:hAnsi="Times New Roman" w:cs="Times New Roman"/>
          <w:sz w:val="28"/>
          <w:szCs w:val="28"/>
        </w:rPr>
      </w:pPr>
      <w:r w:rsidRPr="00C03A5F">
        <w:rPr>
          <w:rFonts w:ascii="Times New Roman" w:hAnsi="Times New Roman" w:cs="Times New Roman"/>
          <w:sz w:val="28"/>
          <w:szCs w:val="28"/>
        </w:rPr>
        <w:lastRenderedPageBreak/>
        <w:t>Несоответствие выявилось в части требований к компетенции специалиста по управлению персоналом, в функциональных обязанностях делопроизводителя, которые отражены в действующем положении о должностном инструкции, а также в наименовании должности.</w:t>
      </w:r>
    </w:p>
    <w:p w14:paraId="60E708CA" w14:textId="77777777" w:rsidR="00C03A5F" w:rsidRDefault="00A35057" w:rsidP="00E76D4A">
      <w:pPr>
        <w:spacing w:after="0" w:line="360" w:lineRule="auto"/>
        <w:ind w:firstLine="709"/>
        <w:jc w:val="both"/>
        <w:rPr>
          <w:rFonts w:ascii="Times New Roman" w:hAnsi="Times New Roman" w:cs="Times New Roman"/>
          <w:sz w:val="28"/>
          <w:szCs w:val="28"/>
        </w:rPr>
      </w:pPr>
      <w:r w:rsidRPr="00C03A5F">
        <w:rPr>
          <w:rFonts w:ascii="Times New Roman" w:hAnsi="Times New Roman" w:cs="Times New Roman"/>
          <w:sz w:val="28"/>
          <w:szCs w:val="28"/>
        </w:rPr>
        <w:t>Учитывая выявленные проблемы для их разрешения следует предпринимать ряд мер, направленных на их решение.</w:t>
      </w:r>
    </w:p>
    <w:p w14:paraId="1A491A42" w14:textId="77777777" w:rsidR="00C03A5F" w:rsidRDefault="00C03A5F">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14:paraId="01810689" w14:textId="77777777" w:rsidR="00E51AA5" w:rsidRDefault="009C0A86" w:rsidP="00E76D4A">
      <w:pPr>
        <w:spacing w:after="0" w:line="360" w:lineRule="auto"/>
        <w:ind w:firstLine="709"/>
        <w:jc w:val="both"/>
        <w:outlineLvl w:val="0"/>
        <w:rPr>
          <w:rFonts w:ascii="Times New Roman" w:hAnsi="Times New Roman" w:cs="Times New Roman"/>
          <w:b/>
          <w:sz w:val="32"/>
          <w:szCs w:val="32"/>
        </w:rPr>
      </w:pPr>
      <w:bookmarkStart w:id="8" w:name="_Toc147690287"/>
      <w:r w:rsidRPr="00C03A5F">
        <w:rPr>
          <w:rFonts w:ascii="Times New Roman" w:eastAsia="Times New Roman" w:hAnsi="Times New Roman" w:cs="Times New Roman"/>
          <w:b/>
          <w:bCs/>
          <w:kern w:val="36"/>
          <w:sz w:val="32"/>
          <w:szCs w:val="32"/>
          <w:lang w:eastAsia="ru-RU"/>
        </w:rPr>
        <w:lastRenderedPageBreak/>
        <w:t xml:space="preserve">5. </w:t>
      </w:r>
      <w:r w:rsidR="0086357C" w:rsidRPr="0086357C">
        <w:rPr>
          <w:rFonts w:ascii="Times New Roman" w:eastAsia="Times New Roman" w:hAnsi="Times New Roman" w:cs="Times New Roman"/>
          <w:b/>
          <w:bCs/>
          <w:kern w:val="36"/>
          <w:sz w:val="32"/>
          <w:szCs w:val="32"/>
          <w:lang w:eastAsia="ru-RU"/>
        </w:rPr>
        <w:t xml:space="preserve">Меры </w:t>
      </w:r>
      <w:r w:rsidR="0086357C">
        <w:rPr>
          <w:rFonts w:ascii="Times New Roman" w:eastAsia="Times New Roman" w:hAnsi="Times New Roman" w:cs="Times New Roman"/>
          <w:b/>
          <w:bCs/>
          <w:kern w:val="36"/>
          <w:sz w:val="32"/>
          <w:szCs w:val="32"/>
          <w:lang w:eastAsia="ru-RU"/>
        </w:rPr>
        <w:t>у</w:t>
      </w:r>
      <w:r w:rsidR="00E51AA5" w:rsidRPr="0086357C">
        <w:rPr>
          <w:rFonts w:ascii="Times New Roman" w:eastAsia="Times New Roman" w:hAnsi="Times New Roman" w:cs="Times New Roman"/>
          <w:b/>
          <w:bCs/>
          <w:kern w:val="36"/>
          <w:sz w:val="32"/>
          <w:szCs w:val="32"/>
          <w:lang w:eastAsia="ru-RU"/>
        </w:rPr>
        <w:t xml:space="preserve">странения недостатков </w:t>
      </w:r>
      <w:r w:rsidR="00E51AA5" w:rsidRPr="0086357C">
        <w:rPr>
          <w:rFonts w:ascii="Times New Roman" w:hAnsi="Times New Roman" w:cs="Times New Roman"/>
          <w:b/>
          <w:sz w:val="32"/>
          <w:szCs w:val="32"/>
        </w:rPr>
        <w:t>действующей системы управления</w:t>
      </w:r>
      <w:r w:rsidR="00E51AA5" w:rsidRPr="00C03A5F">
        <w:rPr>
          <w:rFonts w:ascii="Times New Roman" w:hAnsi="Times New Roman" w:cs="Times New Roman"/>
          <w:b/>
          <w:sz w:val="32"/>
          <w:szCs w:val="32"/>
        </w:rPr>
        <w:t xml:space="preserve"> персоналом в МБДОУ - детский сад № 406</w:t>
      </w:r>
      <w:bookmarkEnd w:id="8"/>
    </w:p>
    <w:p w14:paraId="4DE45DDB" w14:textId="77777777" w:rsidR="00395EC3" w:rsidRPr="00C03A5F" w:rsidRDefault="00395EC3" w:rsidP="00E76D4A">
      <w:pPr>
        <w:spacing w:after="0" w:line="360" w:lineRule="auto"/>
        <w:ind w:firstLine="709"/>
        <w:jc w:val="both"/>
        <w:outlineLvl w:val="0"/>
        <w:rPr>
          <w:rFonts w:ascii="Times New Roman" w:hAnsi="Times New Roman" w:cs="Times New Roman"/>
          <w:b/>
          <w:sz w:val="32"/>
          <w:szCs w:val="32"/>
        </w:rPr>
      </w:pPr>
    </w:p>
    <w:p w14:paraId="4CF17B37" w14:textId="77777777" w:rsidR="009C0A86" w:rsidRPr="00C03A5F" w:rsidRDefault="00CE0C9C" w:rsidP="00395EC3">
      <w:pPr>
        <w:spacing w:after="0" w:line="360" w:lineRule="auto"/>
        <w:ind w:firstLine="709"/>
        <w:jc w:val="both"/>
        <w:rPr>
          <w:rFonts w:ascii="Times New Roman" w:hAnsi="Times New Roman" w:cs="Times New Roman"/>
          <w:sz w:val="28"/>
          <w:szCs w:val="28"/>
        </w:rPr>
      </w:pPr>
      <w:r w:rsidRPr="00C03A5F">
        <w:rPr>
          <w:rFonts w:ascii="Times New Roman" w:hAnsi="Times New Roman" w:cs="Times New Roman"/>
          <w:sz w:val="28"/>
          <w:szCs w:val="28"/>
        </w:rPr>
        <w:t>Как мы в</w:t>
      </w:r>
      <w:r w:rsidR="00E51AA5" w:rsidRPr="00C03A5F">
        <w:rPr>
          <w:rFonts w:ascii="Times New Roman" w:hAnsi="Times New Roman" w:cs="Times New Roman"/>
          <w:sz w:val="28"/>
          <w:szCs w:val="28"/>
        </w:rPr>
        <w:t>ы</w:t>
      </w:r>
      <w:r w:rsidRPr="00C03A5F">
        <w:rPr>
          <w:rFonts w:ascii="Times New Roman" w:hAnsi="Times New Roman" w:cs="Times New Roman"/>
          <w:sz w:val="28"/>
          <w:szCs w:val="28"/>
        </w:rPr>
        <w:t xml:space="preserve">яснили основной проблемой в МБДОУ - детский сад № 406 является высокий уровень текучести, в особенности младшего </w:t>
      </w:r>
      <w:r w:rsidR="00E51AA5" w:rsidRPr="00C03A5F">
        <w:rPr>
          <w:rFonts w:ascii="Times New Roman" w:hAnsi="Times New Roman" w:cs="Times New Roman"/>
          <w:sz w:val="28"/>
          <w:szCs w:val="28"/>
        </w:rPr>
        <w:t>персонала.</w:t>
      </w:r>
    </w:p>
    <w:p w14:paraId="6710DE6B" w14:textId="77777777" w:rsidR="00EA5B91" w:rsidRPr="00E76D4A" w:rsidRDefault="00A820CB" w:rsidP="00395EC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Проблемой в МБДОУ</w:t>
      </w:r>
      <w:r w:rsidR="00DF2E0D">
        <w:rPr>
          <w:rFonts w:ascii="Times New Roman" w:hAnsi="Times New Roman" w:cs="Times New Roman"/>
          <w:sz w:val="28"/>
          <w:szCs w:val="28"/>
        </w:rPr>
        <w:t xml:space="preserve"> -</w:t>
      </w:r>
      <w:r w:rsidR="00EA5B91" w:rsidRPr="00E76D4A">
        <w:rPr>
          <w:rFonts w:ascii="Times New Roman" w:hAnsi="Times New Roman" w:cs="Times New Roman"/>
          <w:sz w:val="28"/>
          <w:szCs w:val="28"/>
        </w:rPr>
        <w:t xml:space="preserve"> дет</w:t>
      </w:r>
      <w:r w:rsidR="00C03A5F">
        <w:rPr>
          <w:rFonts w:ascii="Times New Roman" w:hAnsi="Times New Roman" w:cs="Times New Roman"/>
          <w:sz w:val="28"/>
          <w:szCs w:val="28"/>
        </w:rPr>
        <w:t>с</w:t>
      </w:r>
      <w:r w:rsidR="00EA5B91" w:rsidRPr="00E76D4A">
        <w:rPr>
          <w:rFonts w:ascii="Times New Roman" w:hAnsi="Times New Roman" w:cs="Times New Roman"/>
          <w:sz w:val="28"/>
          <w:szCs w:val="28"/>
        </w:rPr>
        <w:t>кий сад №406 является отсутствие финансирования понесенных расходов на поиск и подбор персонала.</w:t>
      </w:r>
    </w:p>
    <w:p w14:paraId="0D31AF3A" w14:textId="77777777" w:rsidR="00CE0C9C" w:rsidRPr="00E76D4A" w:rsidRDefault="00CE0C9C" w:rsidP="00395EC3">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По статистике, педагоги занимают первое место среди представителей всех профессий, которые стараются найти работу недалеко от дома. Нередко желающие трудоустроиться воспитатели детских садов начинают поиски работы с телефонных звонков или визитов в ДОУ своего района, рассылку резюме на электронные адреса. Важную роль здесь играет размещение сведений о вакансиях в местных средствах массовой информации, а также расклейка объявлений на информационной доске детского сада и специальных табло для объявлений в близлежащих микрорайонах.</w:t>
      </w:r>
    </w:p>
    <w:p w14:paraId="461BFD51" w14:textId="77777777" w:rsidR="00CE0C9C" w:rsidRPr="00E76D4A" w:rsidRDefault="005B37DB" w:rsidP="00395EC3">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МБДОУ</w:t>
      </w:r>
      <w:r w:rsidR="00672DB0">
        <w:rPr>
          <w:rFonts w:ascii="Times New Roman" w:hAnsi="Times New Roman" w:cs="Times New Roman"/>
          <w:sz w:val="28"/>
          <w:szCs w:val="28"/>
        </w:rPr>
        <w:t>- детский сад</w:t>
      </w:r>
      <w:r w:rsidRPr="00E76D4A">
        <w:rPr>
          <w:rFonts w:ascii="Times New Roman" w:hAnsi="Times New Roman" w:cs="Times New Roman"/>
          <w:sz w:val="28"/>
          <w:szCs w:val="28"/>
        </w:rPr>
        <w:t xml:space="preserve"> №406 не рекомендуется</w:t>
      </w:r>
      <w:r w:rsidR="002F6FF5" w:rsidRPr="00E76D4A">
        <w:rPr>
          <w:rFonts w:ascii="Times New Roman" w:hAnsi="Times New Roman" w:cs="Times New Roman"/>
          <w:sz w:val="28"/>
          <w:szCs w:val="28"/>
        </w:rPr>
        <w:t xml:space="preserve"> пользоваться</w:t>
      </w:r>
      <w:r w:rsidR="00CE0C9C" w:rsidRPr="00E76D4A">
        <w:rPr>
          <w:rFonts w:ascii="Times New Roman" w:hAnsi="Times New Roman" w:cs="Times New Roman"/>
          <w:sz w:val="28"/>
          <w:szCs w:val="28"/>
        </w:rPr>
        <w:t xml:space="preserve"> услугами специализированных агентств по подбору персонала, так как в статье расходов ДОУ финансирование на подобные услуги не предусматриваются, поэтому </w:t>
      </w:r>
      <w:r w:rsidR="00991242" w:rsidRPr="00E76D4A">
        <w:rPr>
          <w:rFonts w:ascii="Times New Roman" w:hAnsi="Times New Roman" w:cs="Times New Roman"/>
          <w:sz w:val="28"/>
          <w:szCs w:val="28"/>
        </w:rPr>
        <w:t>целесообразнее будет</w:t>
      </w:r>
      <w:r w:rsidR="00293F93" w:rsidRPr="00E76D4A">
        <w:rPr>
          <w:rFonts w:ascii="Times New Roman" w:hAnsi="Times New Roman" w:cs="Times New Roman"/>
          <w:sz w:val="28"/>
          <w:szCs w:val="28"/>
        </w:rPr>
        <w:t xml:space="preserve">, чтобы </w:t>
      </w:r>
      <w:r w:rsidR="00991242" w:rsidRPr="00E76D4A">
        <w:rPr>
          <w:rFonts w:ascii="Times New Roman" w:hAnsi="Times New Roman" w:cs="Times New Roman"/>
          <w:sz w:val="28"/>
          <w:szCs w:val="28"/>
        </w:rPr>
        <w:t>поиском персонала</w:t>
      </w:r>
      <w:r w:rsidR="00CE0C9C" w:rsidRPr="00E76D4A">
        <w:rPr>
          <w:rFonts w:ascii="Times New Roman" w:hAnsi="Times New Roman" w:cs="Times New Roman"/>
          <w:sz w:val="28"/>
          <w:szCs w:val="28"/>
        </w:rPr>
        <w:t xml:space="preserve"> </w:t>
      </w:r>
      <w:r w:rsidR="00991242" w:rsidRPr="00E76D4A">
        <w:rPr>
          <w:rFonts w:ascii="Times New Roman" w:hAnsi="Times New Roman" w:cs="Times New Roman"/>
          <w:sz w:val="28"/>
          <w:szCs w:val="28"/>
        </w:rPr>
        <w:t>занимался руководитель учреждения/заведующая</w:t>
      </w:r>
      <w:r w:rsidR="00CE0C9C" w:rsidRPr="00E76D4A">
        <w:rPr>
          <w:rFonts w:ascii="Times New Roman" w:hAnsi="Times New Roman" w:cs="Times New Roman"/>
          <w:sz w:val="28"/>
          <w:szCs w:val="28"/>
        </w:rPr>
        <w:t xml:space="preserve"> детским садом, он же в дальнейшем и осуществляет отбор кадров.</w:t>
      </w:r>
    </w:p>
    <w:p w14:paraId="3AD1DD93" w14:textId="77777777" w:rsidR="00CE0C9C" w:rsidRPr="00E76D4A" w:rsidRDefault="00991242" w:rsidP="00395EC3">
      <w:pPr>
        <w:spacing w:after="0" w:line="360" w:lineRule="auto"/>
        <w:ind w:firstLine="709"/>
        <w:jc w:val="both"/>
        <w:rPr>
          <w:rFonts w:ascii="Times New Roman" w:hAnsi="Times New Roman" w:cs="Times New Roman"/>
          <w:sz w:val="28"/>
          <w:szCs w:val="28"/>
        </w:rPr>
      </w:pPr>
      <w:r w:rsidRPr="00E76D4A">
        <w:rPr>
          <w:rFonts w:ascii="Times New Roman" w:hAnsi="Times New Roman" w:cs="Times New Roman"/>
          <w:sz w:val="28"/>
          <w:szCs w:val="28"/>
        </w:rPr>
        <w:t>Также предлагаю</w:t>
      </w:r>
      <w:r w:rsidR="002F6FF5" w:rsidRPr="00E76D4A">
        <w:rPr>
          <w:rFonts w:ascii="Times New Roman" w:hAnsi="Times New Roman" w:cs="Times New Roman"/>
          <w:sz w:val="28"/>
          <w:szCs w:val="28"/>
        </w:rPr>
        <w:t xml:space="preserve"> повысить роль</w:t>
      </w:r>
      <w:r w:rsidR="00CE0C9C" w:rsidRPr="00E76D4A">
        <w:rPr>
          <w:rFonts w:ascii="Times New Roman" w:hAnsi="Times New Roman" w:cs="Times New Roman"/>
          <w:sz w:val="28"/>
          <w:szCs w:val="28"/>
        </w:rPr>
        <w:t xml:space="preserve"> государственных бирж труда. При этом специфическим источником подбора персонала для ДОУ является база вакансий в местных Центрах занятости населения, имеющаяся во всех районных управлениях образования, куда могут обращаться педагоги, желающие трудоустроиться.</w:t>
      </w:r>
    </w:p>
    <w:p w14:paraId="202E1F61" w14:textId="77777777" w:rsidR="00C76EB9" w:rsidRPr="00C03A5F" w:rsidRDefault="00C76EB9" w:rsidP="00395EC3">
      <w:pPr>
        <w:spacing w:after="0" w:line="360" w:lineRule="auto"/>
        <w:ind w:firstLine="709"/>
        <w:jc w:val="both"/>
        <w:rPr>
          <w:rFonts w:ascii="Times New Roman" w:hAnsi="Times New Roman" w:cs="Times New Roman"/>
          <w:sz w:val="28"/>
          <w:szCs w:val="28"/>
        </w:rPr>
      </w:pPr>
      <w:r w:rsidRPr="00C03A5F">
        <w:rPr>
          <w:rFonts w:ascii="Times New Roman" w:hAnsi="Times New Roman" w:cs="Times New Roman"/>
          <w:sz w:val="28"/>
          <w:szCs w:val="28"/>
        </w:rPr>
        <w:t xml:space="preserve">Часто причина увольнения закладывается уже на первом этапе, во время некачественного подбора. У такого непрофессионального подбора множество причин: банальная спешка закрыть свободное вакантное место со стороны нанимателя, найти уже, наконец-то, хоть какую-то работу претендентом или </w:t>
      </w:r>
      <w:r w:rsidRPr="00C03A5F">
        <w:rPr>
          <w:rFonts w:ascii="Times New Roman" w:hAnsi="Times New Roman" w:cs="Times New Roman"/>
          <w:sz w:val="28"/>
          <w:szCs w:val="28"/>
        </w:rPr>
        <w:lastRenderedPageBreak/>
        <w:t>же просто недостаточное информирование сторон. В 99% случаев такой подход рано или поздно п</w:t>
      </w:r>
      <w:r w:rsidR="00991242" w:rsidRPr="00C03A5F">
        <w:rPr>
          <w:rFonts w:ascii="Times New Roman" w:hAnsi="Times New Roman" w:cs="Times New Roman"/>
          <w:sz w:val="28"/>
          <w:szCs w:val="28"/>
        </w:rPr>
        <w:t>риведет к увольнению. Поэтому предлагаю</w:t>
      </w:r>
      <w:r w:rsidRPr="00C03A5F">
        <w:rPr>
          <w:rFonts w:ascii="Times New Roman" w:hAnsi="Times New Roman" w:cs="Times New Roman"/>
          <w:sz w:val="28"/>
          <w:szCs w:val="28"/>
        </w:rPr>
        <w:t xml:space="preserve"> МБДОУ - детский сад № 406 избегать подобных ошибок.</w:t>
      </w:r>
    </w:p>
    <w:p w14:paraId="247690F3" w14:textId="77777777" w:rsidR="00C8702F" w:rsidRPr="00C03A5F" w:rsidRDefault="00DB051F" w:rsidP="00395EC3">
      <w:pPr>
        <w:spacing w:after="0" w:line="360" w:lineRule="auto"/>
        <w:ind w:firstLine="709"/>
        <w:jc w:val="both"/>
        <w:rPr>
          <w:rFonts w:ascii="Times New Roman" w:hAnsi="Times New Roman" w:cs="Times New Roman"/>
          <w:sz w:val="28"/>
          <w:szCs w:val="28"/>
        </w:rPr>
      </w:pPr>
      <w:r w:rsidRPr="00C03A5F">
        <w:rPr>
          <w:rFonts w:ascii="Times New Roman" w:hAnsi="Times New Roman" w:cs="Times New Roman"/>
          <w:sz w:val="28"/>
          <w:szCs w:val="28"/>
        </w:rPr>
        <w:t>Также предлагаю</w:t>
      </w:r>
      <w:r w:rsidR="00C8702F" w:rsidRPr="00C03A5F">
        <w:rPr>
          <w:rFonts w:ascii="Times New Roman" w:hAnsi="Times New Roman" w:cs="Times New Roman"/>
          <w:sz w:val="28"/>
          <w:szCs w:val="28"/>
        </w:rPr>
        <w:t xml:space="preserve"> проводить адаптацию новых сотрудников, в особенности младшего персонала. Плохая адаптация или, вообще, её отсутствие вызывает преждевременное увольнение на испытательном сроке. Даже когда новые сотрудник</w:t>
      </w:r>
      <w:r w:rsidRPr="00C03A5F">
        <w:rPr>
          <w:rFonts w:ascii="Times New Roman" w:hAnsi="Times New Roman" w:cs="Times New Roman"/>
          <w:sz w:val="28"/>
          <w:szCs w:val="28"/>
        </w:rPr>
        <w:t>и остаются и работают в детском саду</w:t>
      </w:r>
      <w:r w:rsidR="00C8702F" w:rsidRPr="00C03A5F">
        <w:rPr>
          <w:rFonts w:ascii="Times New Roman" w:hAnsi="Times New Roman" w:cs="Times New Roman"/>
          <w:sz w:val="28"/>
          <w:szCs w:val="28"/>
        </w:rPr>
        <w:t xml:space="preserve"> достаточно долго, их решение об увольнении может быть принято уже в первые недели трудо</w:t>
      </w:r>
      <w:r w:rsidRPr="00C03A5F">
        <w:rPr>
          <w:rFonts w:ascii="Times New Roman" w:hAnsi="Times New Roman" w:cs="Times New Roman"/>
          <w:sz w:val="28"/>
          <w:szCs w:val="28"/>
        </w:rPr>
        <w:t xml:space="preserve">вой деятельности в этой </w:t>
      </w:r>
      <w:r w:rsidR="00C03A5F" w:rsidRPr="00C03A5F">
        <w:rPr>
          <w:rFonts w:ascii="Times New Roman" w:hAnsi="Times New Roman" w:cs="Times New Roman"/>
          <w:sz w:val="28"/>
          <w:szCs w:val="28"/>
        </w:rPr>
        <w:t>организации</w:t>
      </w:r>
      <w:r w:rsidR="00C8702F" w:rsidRPr="00C03A5F">
        <w:rPr>
          <w:rFonts w:ascii="Times New Roman" w:hAnsi="Times New Roman" w:cs="Times New Roman"/>
          <w:sz w:val="28"/>
          <w:szCs w:val="28"/>
        </w:rPr>
        <w:t>.</w:t>
      </w:r>
    </w:p>
    <w:p w14:paraId="73A38368" w14:textId="77777777" w:rsidR="00574DAA" w:rsidRPr="00C03A5F" w:rsidRDefault="00BB3D71" w:rsidP="00395EC3">
      <w:pPr>
        <w:spacing w:after="0" w:line="360" w:lineRule="auto"/>
        <w:ind w:firstLine="709"/>
        <w:jc w:val="both"/>
        <w:rPr>
          <w:rFonts w:ascii="Times New Roman" w:hAnsi="Times New Roman" w:cs="Times New Roman"/>
          <w:sz w:val="28"/>
          <w:szCs w:val="28"/>
        </w:rPr>
      </w:pPr>
      <w:r w:rsidRPr="00C03A5F">
        <w:rPr>
          <w:rFonts w:ascii="Times New Roman" w:hAnsi="Times New Roman" w:cs="Times New Roman"/>
          <w:sz w:val="28"/>
          <w:szCs w:val="28"/>
        </w:rPr>
        <w:t>Дл</w:t>
      </w:r>
      <w:r w:rsidR="0005433E" w:rsidRPr="00C03A5F">
        <w:rPr>
          <w:rFonts w:ascii="Times New Roman" w:hAnsi="Times New Roman" w:cs="Times New Roman"/>
          <w:sz w:val="28"/>
          <w:szCs w:val="28"/>
        </w:rPr>
        <w:t>я устранения текучести кадров также рекомендую</w:t>
      </w:r>
      <w:r w:rsidRPr="00C03A5F">
        <w:rPr>
          <w:rFonts w:ascii="Times New Roman" w:hAnsi="Times New Roman" w:cs="Times New Roman"/>
          <w:sz w:val="28"/>
          <w:szCs w:val="28"/>
        </w:rPr>
        <w:t xml:space="preserve"> в МБДОУ - детский сад № 406 проводить </w:t>
      </w:r>
      <w:r w:rsidR="00574DAA" w:rsidRPr="00C03A5F">
        <w:rPr>
          <w:rFonts w:ascii="Times New Roman" w:hAnsi="Times New Roman" w:cs="Times New Roman"/>
          <w:sz w:val="28"/>
          <w:szCs w:val="28"/>
        </w:rPr>
        <w:t>договорные соглашения с педагогическими учебными заведениями с целью привлечения студентов близлежащих территорий на должность младшего персонала. Это в свою очередь позволит студентам приобретать опыт работы во время учебы с перспективой продолжения работы после окончания процесса получения образования</w:t>
      </w:r>
      <w:r w:rsidR="0099672F" w:rsidRPr="00C03A5F">
        <w:rPr>
          <w:rFonts w:ascii="Times New Roman" w:hAnsi="Times New Roman" w:cs="Times New Roman"/>
          <w:sz w:val="28"/>
          <w:szCs w:val="28"/>
        </w:rPr>
        <w:t xml:space="preserve"> и получать доход во время учебы</w:t>
      </w:r>
      <w:r w:rsidR="00574DAA" w:rsidRPr="00C03A5F">
        <w:rPr>
          <w:rFonts w:ascii="Times New Roman" w:hAnsi="Times New Roman" w:cs="Times New Roman"/>
          <w:sz w:val="28"/>
          <w:szCs w:val="28"/>
        </w:rPr>
        <w:t>.</w:t>
      </w:r>
    </w:p>
    <w:p w14:paraId="62F51168" w14:textId="77777777" w:rsidR="00BB3D71" w:rsidRPr="00C03A5F" w:rsidRDefault="00574DAA" w:rsidP="00395EC3">
      <w:pPr>
        <w:spacing w:after="0" w:line="360" w:lineRule="auto"/>
        <w:ind w:firstLine="709"/>
        <w:jc w:val="both"/>
        <w:rPr>
          <w:rFonts w:ascii="Times New Roman" w:hAnsi="Times New Roman" w:cs="Times New Roman"/>
          <w:sz w:val="28"/>
          <w:szCs w:val="28"/>
        </w:rPr>
      </w:pPr>
      <w:r w:rsidRPr="00C03A5F">
        <w:rPr>
          <w:rFonts w:ascii="Times New Roman" w:hAnsi="Times New Roman" w:cs="Times New Roman"/>
          <w:sz w:val="28"/>
          <w:szCs w:val="28"/>
        </w:rPr>
        <w:t xml:space="preserve">Детскому саду данное соглашение позволит избежать текучести кадров, </w:t>
      </w:r>
      <w:r w:rsidR="0099672F" w:rsidRPr="00C03A5F">
        <w:rPr>
          <w:rFonts w:ascii="Times New Roman" w:hAnsi="Times New Roman" w:cs="Times New Roman"/>
          <w:sz w:val="28"/>
          <w:szCs w:val="28"/>
        </w:rPr>
        <w:t>а также адаптировать и обучать студентов под непосредственные требования и необходимым навыкам к должности младшего персонала в детском саду.</w:t>
      </w:r>
    </w:p>
    <w:p w14:paraId="6EA9C0E2" w14:textId="77777777" w:rsidR="003E01AD" w:rsidRPr="00C03A5F" w:rsidRDefault="003E01AD" w:rsidP="00395EC3">
      <w:pPr>
        <w:spacing w:after="0" w:line="360" w:lineRule="auto"/>
        <w:ind w:firstLine="709"/>
        <w:jc w:val="both"/>
        <w:rPr>
          <w:rFonts w:ascii="Times New Roman" w:hAnsi="Times New Roman" w:cs="Times New Roman"/>
          <w:sz w:val="28"/>
          <w:szCs w:val="28"/>
        </w:rPr>
      </w:pPr>
      <w:r w:rsidRPr="00C03A5F">
        <w:rPr>
          <w:rFonts w:ascii="Times New Roman" w:hAnsi="Times New Roman" w:cs="Times New Roman"/>
          <w:sz w:val="28"/>
          <w:szCs w:val="28"/>
        </w:rPr>
        <w:t>Для устранения проблемы, связанного с несоответствием должностной инструкции делопроизводителя Профстандарту, предлагаем при</w:t>
      </w:r>
      <w:r w:rsidR="00C03A5F">
        <w:rPr>
          <w:rFonts w:ascii="Times New Roman" w:hAnsi="Times New Roman" w:cs="Times New Roman"/>
          <w:sz w:val="28"/>
          <w:szCs w:val="28"/>
        </w:rPr>
        <w:t xml:space="preserve"> </w:t>
      </w:r>
      <w:r w:rsidRPr="00C03A5F">
        <w:rPr>
          <w:rFonts w:ascii="Times New Roman" w:hAnsi="Times New Roman" w:cs="Times New Roman"/>
          <w:sz w:val="28"/>
          <w:szCs w:val="28"/>
        </w:rPr>
        <w:t>необходимости внести изменения в</w:t>
      </w:r>
      <w:r w:rsidR="00C03A5F">
        <w:rPr>
          <w:rFonts w:ascii="Times New Roman" w:hAnsi="Times New Roman" w:cs="Times New Roman"/>
          <w:sz w:val="28"/>
          <w:szCs w:val="28"/>
        </w:rPr>
        <w:t xml:space="preserve"> </w:t>
      </w:r>
      <w:r w:rsidRPr="00C03A5F">
        <w:rPr>
          <w:rFonts w:ascii="Times New Roman" w:hAnsi="Times New Roman" w:cs="Times New Roman"/>
          <w:sz w:val="28"/>
          <w:szCs w:val="28"/>
        </w:rPr>
        <w:t>должностную инструкцию или</w:t>
      </w:r>
      <w:r w:rsidR="00C03A5F">
        <w:rPr>
          <w:rFonts w:ascii="Times New Roman" w:hAnsi="Times New Roman" w:cs="Times New Roman"/>
          <w:sz w:val="28"/>
          <w:szCs w:val="28"/>
        </w:rPr>
        <w:t xml:space="preserve"> </w:t>
      </w:r>
      <w:r w:rsidRPr="00C03A5F">
        <w:rPr>
          <w:rFonts w:ascii="Times New Roman" w:hAnsi="Times New Roman" w:cs="Times New Roman"/>
          <w:sz w:val="28"/>
          <w:szCs w:val="28"/>
        </w:rPr>
        <w:t>трудовой договор следующие условия:</w:t>
      </w:r>
    </w:p>
    <w:p w14:paraId="015992D8" w14:textId="77777777" w:rsidR="003E01AD" w:rsidRPr="00C03A5F" w:rsidRDefault="003E01AD" w:rsidP="00395EC3">
      <w:pPr>
        <w:pStyle w:val="af1"/>
        <w:numPr>
          <w:ilvl w:val="0"/>
          <w:numId w:val="26"/>
        </w:numPr>
        <w:spacing w:after="0" w:line="360" w:lineRule="auto"/>
        <w:ind w:left="0" w:firstLine="709"/>
        <w:jc w:val="both"/>
        <w:rPr>
          <w:rFonts w:ascii="Times New Roman" w:eastAsia="Times New Roman" w:hAnsi="Times New Roman" w:cs="Times New Roman"/>
          <w:sz w:val="28"/>
          <w:szCs w:val="28"/>
          <w:lang w:eastAsia="ru-RU"/>
        </w:rPr>
      </w:pPr>
      <w:r w:rsidRPr="00C03A5F">
        <w:rPr>
          <w:rFonts w:ascii="Times New Roman" w:eastAsia="Times New Roman" w:hAnsi="Times New Roman" w:cs="Times New Roman"/>
          <w:sz w:val="28"/>
          <w:szCs w:val="28"/>
          <w:lang w:eastAsia="ru-RU"/>
        </w:rPr>
        <w:t>переименовать наименование "делопроизводитель" на "специалист по кадрам".</w:t>
      </w:r>
    </w:p>
    <w:p w14:paraId="64631BF1" w14:textId="77777777" w:rsidR="003E01AD" w:rsidRPr="00C03A5F" w:rsidRDefault="003E01AD" w:rsidP="00395EC3">
      <w:pPr>
        <w:pStyle w:val="af1"/>
        <w:numPr>
          <w:ilvl w:val="0"/>
          <w:numId w:val="26"/>
        </w:numPr>
        <w:spacing w:after="0" w:line="360" w:lineRule="auto"/>
        <w:ind w:left="0" w:firstLine="709"/>
        <w:jc w:val="both"/>
        <w:rPr>
          <w:rFonts w:ascii="Times New Roman" w:eastAsia="Times New Roman" w:hAnsi="Times New Roman" w:cs="Times New Roman"/>
          <w:sz w:val="28"/>
          <w:szCs w:val="28"/>
          <w:lang w:eastAsia="ru-RU"/>
        </w:rPr>
      </w:pPr>
      <w:r w:rsidRPr="00C03A5F">
        <w:rPr>
          <w:rFonts w:ascii="Times New Roman" w:eastAsia="Times New Roman" w:hAnsi="Times New Roman" w:cs="Times New Roman"/>
          <w:sz w:val="28"/>
          <w:szCs w:val="28"/>
          <w:lang w:eastAsia="ru-RU"/>
        </w:rPr>
        <w:t>внести условия по образованию</w:t>
      </w:r>
      <w:r w:rsidR="00C03A5F">
        <w:rPr>
          <w:rFonts w:ascii="Times New Roman" w:eastAsia="Times New Roman" w:hAnsi="Times New Roman" w:cs="Times New Roman"/>
          <w:sz w:val="28"/>
          <w:szCs w:val="28"/>
          <w:lang w:eastAsia="ru-RU"/>
        </w:rPr>
        <w:t xml:space="preserve"> –</w:t>
      </w:r>
      <w:r w:rsidRPr="00C03A5F">
        <w:rPr>
          <w:rFonts w:ascii="Times New Roman" w:eastAsia="Times New Roman" w:hAnsi="Times New Roman" w:cs="Times New Roman"/>
          <w:sz w:val="28"/>
          <w:szCs w:val="28"/>
          <w:lang w:eastAsia="ru-RU"/>
        </w:rPr>
        <w:t xml:space="preserve"> не</w:t>
      </w:r>
      <w:r w:rsidR="00C03A5F">
        <w:rPr>
          <w:rFonts w:ascii="Times New Roman" w:eastAsia="Times New Roman" w:hAnsi="Times New Roman" w:cs="Times New Roman"/>
          <w:sz w:val="28"/>
          <w:szCs w:val="28"/>
          <w:lang w:eastAsia="ru-RU"/>
        </w:rPr>
        <w:t xml:space="preserve"> </w:t>
      </w:r>
      <w:r w:rsidRPr="00C03A5F">
        <w:rPr>
          <w:rFonts w:ascii="Times New Roman" w:eastAsia="Times New Roman" w:hAnsi="Times New Roman" w:cs="Times New Roman"/>
          <w:sz w:val="28"/>
          <w:szCs w:val="28"/>
          <w:lang w:eastAsia="ru-RU"/>
        </w:rPr>
        <w:t>ниже, чем в</w:t>
      </w:r>
      <w:r w:rsidR="00C03A5F">
        <w:rPr>
          <w:rFonts w:ascii="Times New Roman" w:eastAsia="Times New Roman" w:hAnsi="Times New Roman" w:cs="Times New Roman"/>
          <w:sz w:val="28"/>
          <w:szCs w:val="28"/>
          <w:lang w:eastAsia="ru-RU"/>
        </w:rPr>
        <w:t xml:space="preserve"> </w:t>
      </w:r>
      <w:r w:rsidRPr="00C03A5F">
        <w:rPr>
          <w:rFonts w:ascii="Times New Roman" w:eastAsia="Times New Roman" w:hAnsi="Times New Roman" w:cs="Times New Roman"/>
          <w:sz w:val="28"/>
          <w:szCs w:val="28"/>
          <w:lang w:eastAsia="ru-RU"/>
        </w:rPr>
        <w:t xml:space="preserve">профстандарте, а также стаж </w:t>
      </w:r>
      <w:r w:rsidRPr="00C03A5F">
        <w:rPr>
          <w:rFonts w:ascii="Cambria Math" w:eastAsia="Times New Roman" w:hAnsi="Cambria Math" w:cs="Cambria Math"/>
          <w:sz w:val="28"/>
          <w:szCs w:val="28"/>
          <w:lang w:eastAsia="ru-RU"/>
        </w:rPr>
        <w:t>≧</w:t>
      </w:r>
      <w:r w:rsidRPr="00C03A5F">
        <w:rPr>
          <w:rFonts w:ascii="Times New Roman" w:eastAsia="Times New Roman" w:hAnsi="Times New Roman" w:cs="Times New Roman"/>
          <w:sz w:val="28"/>
          <w:szCs w:val="28"/>
          <w:lang w:eastAsia="ru-RU"/>
        </w:rPr>
        <w:t xml:space="preserve"> 3 года при</w:t>
      </w:r>
      <w:r w:rsidR="00C03A5F">
        <w:rPr>
          <w:rFonts w:ascii="Times New Roman" w:eastAsia="Times New Roman" w:hAnsi="Times New Roman" w:cs="Times New Roman"/>
          <w:sz w:val="28"/>
          <w:szCs w:val="28"/>
          <w:lang w:eastAsia="ru-RU"/>
        </w:rPr>
        <w:t xml:space="preserve"> </w:t>
      </w:r>
      <w:r w:rsidRPr="00C03A5F">
        <w:rPr>
          <w:rFonts w:ascii="Times New Roman" w:eastAsia="Times New Roman" w:hAnsi="Times New Roman" w:cs="Times New Roman"/>
          <w:sz w:val="28"/>
          <w:szCs w:val="28"/>
          <w:lang w:eastAsia="ru-RU"/>
        </w:rPr>
        <w:t>СПО, при</w:t>
      </w:r>
      <w:r w:rsidR="00C03A5F">
        <w:rPr>
          <w:rFonts w:ascii="Times New Roman" w:eastAsia="Times New Roman" w:hAnsi="Times New Roman" w:cs="Times New Roman"/>
          <w:sz w:val="28"/>
          <w:szCs w:val="28"/>
          <w:lang w:eastAsia="ru-RU"/>
        </w:rPr>
        <w:t xml:space="preserve"> </w:t>
      </w:r>
      <w:r w:rsidRPr="00C03A5F">
        <w:rPr>
          <w:rFonts w:ascii="Times New Roman" w:eastAsia="Times New Roman" w:hAnsi="Times New Roman" w:cs="Times New Roman"/>
          <w:sz w:val="28"/>
          <w:szCs w:val="28"/>
          <w:lang w:eastAsia="ru-RU"/>
        </w:rPr>
        <w:t>высшем образовании</w:t>
      </w:r>
      <w:r w:rsidR="00C03A5F">
        <w:rPr>
          <w:rFonts w:ascii="Times New Roman" w:eastAsia="Times New Roman" w:hAnsi="Times New Roman" w:cs="Times New Roman"/>
          <w:sz w:val="28"/>
          <w:szCs w:val="28"/>
          <w:lang w:eastAsia="ru-RU"/>
        </w:rPr>
        <w:t xml:space="preserve"> –</w:t>
      </w:r>
      <w:r w:rsidRPr="00C03A5F">
        <w:rPr>
          <w:rFonts w:ascii="Times New Roman" w:eastAsia="Times New Roman" w:hAnsi="Times New Roman" w:cs="Times New Roman"/>
          <w:sz w:val="28"/>
          <w:szCs w:val="28"/>
          <w:lang w:eastAsia="ru-RU"/>
        </w:rPr>
        <w:t xml:space="preserve"> </w:t>
      </w:r>
      <w:r w:rsidR="00C03A5F" w:rsidRPr="00C03A5F">
        <w:rPr>
          <w:rFonts w:ascii="Times New Roman" w:eastAsia="Times New Roman" w:hAnsi="Times New Roman" w:cs="Times New Roman"/>
          <w:sz w:val="28"/>
          <w:szCs w:val="28"/>
          <w:lang w:eastAsia="ru-RU"/>
        </w:rPr>
        <w:t>по</w:t>
      </w:r>
      <w:r w:rsidR="00C03A5F">
        <w:rPr>
          <w:rFonts w:ascii="Times New Roman" w:eastAsia="Times New Roman" w:hAnsi="Times New Roman" w:cs="Times New Roman"/>
          <w:sz w:val="28"/>
          <w:szCs w:val="28"/>
          <w:lang w:eastAsia="ru-RU"/>
        </w:rPr>
        <w:t xml:space="preserve"> ж</w:t>
      </w:r>
      <w:r w:rsidR="00C03A5F" w:rsidRPr="00C03A5F">
        <w:rPr>
          <w:rFonts w:ascii="Times New Roman" w:eastAsia="Times New Roman" w:hAnsi="Times New Roman" w:cs="Times New Roman"/>
          <w:sz w:val="28"/>
          <w:szCs w:val="28"/>
          <w:lang w:eastAsia="ru-RU"/>
        </w:rPr>
        <w:t>еланию</w:t>
      </w:r>
      <w:r w:rsidRPr="00C03A5F">
        <w:rPr>
          <w:rFonts w:ascii="Times New Roman" w:eastAsia="Times New Roman" w:hAnsi="Times New Roman" w:cs="Times New Roman"/>
          <w:sz w:val="28"/>
          <w:szCs w:val="28"/>
          <w:lang w:eastAsia="ru-RU"/>
        </w:rPr>
        <w:t xml:space="preserve"> работодателя.</w:t>
      </w:r>
    </w:p>
    <w:p w14:paraId="4933E496" w14:textId="77777777" w:rsidR="00F10AE9" w:rsidRPr="00C03A5F" w:rsidRDefault="00F10AE9" w:rsidP="00395EC3">
      <w:pPr>
        <w:spacing w:after="0" w:line="360" w:lineRule="auto"/>
        <w:ind w:firstLine="709"/>
        <w:jc w:val="both"/>
        <w:rPr>
          <w:rFonts w:ascii="Times New Roman" w:hAnsi="Times New Roman" w:cs="Times New Roman"/>
          <w:sz w:val="28"/>
          <w:szCs w:val="28"/>
        </w:rPr>
      </w:pPr>
      <w:r w:rsidRPr="00C03A5F">
        <w:rPr>
          <w:rFonts w:ascii="Times New Roman" w:hAnsi="Times New Roman" w:cs="Times New Roman"/>
          <w:sz w:val="28"/>
          <w:szCs w:val="28"/>
        </w:rPr>
        <w:t>Таким образом,</w:t>
      </w:r>
      <w:r w:rsidR="00AA03E3" w:rsidRPr="00C03A5F">
        <w:rPr>
          <w:rFonts w:ascii="Times New Roman" w:hAnsi="Times New Roman" w:cs="Times New Roman"/>
          <w:sz w:val="28"/>
          <w:szCs w:val="28"/>
        </w:rPr>
        <w:t xml:space="preserve"> предложенные меры позволят устранить существующие на данный момент совокупность недостатков и </w:t>
      </w:r>
      <w:r w:rsidR="00D74D01" w:rsidRPr="00C03A5F">
        <w:rPr>
          <w:rFonts w:ascii="Times New Roman" w:hAnsi="Times New Roman" w:cs="Times New Roman"/>
          <w:sz w:val="28"/>
          <w:szCs w:val="28"/>
        </w:rPr>
        <w:t xml:space="preserve">проблемные моменты, что в </w:t>
      </w:r>
      <w:r w:rsidR="00D74D01" w:rsidRPr="00C03A5F">
        <w:rPr>
          <w:rFonts w:ascii="Times New Roman" w:hAnsi="Times New Roman" w:cs="Times New Roman"/>
          <w:sz w:val="28"/>
          <w:szCs w:val="28"/>
        </w:rPr>
        <w:lastRenderedPageBreak/>
        <w:t xml:space="preserve">последующем положительно и эффективно отразится на деятельности МБДОУ </w:t>
      </w:r>
      <w:r w:rsidR="00672DB0">
        <w:rPr>
          <w:rFonts w:ascii="Times New Roman" w:hAnsi="Times New Roman" w:cs="Times New Roman"/>
          <w:sz w:val="28"/>
          <w:szCs w:val="28"/>
        </w:rPr>
        <w:t>-</w:t>
      </w:r>
      <w:r w:rsidR="00D74D01" w:rsidRPr="00C03A5F">
        <w:rPr>
          <w:rFonts w:ascii="Times New Roman" w:hAnsi="Times New Roman" w:cs="Times New Roman"/>
          <w:sz w:val="28"/>
          <w:szCs w:val="28"/>
        </w:rPr>
        <w:t xml:space="preserve"> детский сад № 406. </w:t>
      </w:r>
    </w:p>
    <w:p w14:paraId="66D53358" w14:textId="77777777" w:rsidR="00395EC3" w:rsidRDefault="00395EC3">
      <w:pPr>
        <w:spacing w:after="200" w:line="276" w:lineRule="auto"/>
        <w:rPr>
          <w:rFonts w:ascii="Times New Roman" w:hAnsi="Times New Roman" w:cs="Times New Roman"/>
          <w:b/>
          <w:sz w:val="32"/>
          <w:szCs w:val="32"/>
        </w:rPr>
      </w:pPr>
      <w:r>
        <w:rPr>
          <w:rFonts w:ascii="Times New Roman" w:hAnsi="Times New Roman" w:cs="Times New Roman"/>
          <w:b/>
          <w:sz w:val="32"/>
          <w:szCs w:val="32"/>
        </w:rPr>
        <w:br w:type="page"/>
      </w:r>
    </w:p>
    <w:p w14:paraId="1C1FA38B" w14:textId="77777777" w:rsidR="00D74D01" w:rsidRDefault="00196D78" w:rsidP="00395EC3">
      <w:pPr>
        <w:spacing w:after="0" w:line="360" w:lineRule="auto"/>
        <w:ind w:firstLine="709"/>
        <w:jc w:val="both"/>
        <w:outlineLvl w:val="0"/>
        <w:rPr>
          <w:rFonts w:ascii="Times New Roman" w:hAnsi="Times New Roman" w:cs="Times New Roman"/>
          <w:b/>
          <w:sz w:val="32"/>
          <w:szCs w:val="32"/>
        </w:rPr>
      </w:pPr>
      <w:bookmarkStart w:id="9" w:name="_Toc147690288"/>
      <w:r w:rsidRPr="00C03A5F">
        <w:rPr>
          <w:rFonts w:ascii="Times New Roman" w:hAnsi="Times New Roman" w:cs="Times New Roman"/>
          <w:b/>
          <w:sz w:val="32"/>
          <w:szCs w:val="32"/>
        </w:rPr>
        <w:lastRenderedPageBreak/>
        <w:t>Заключение</w:t>
      </w:r>
      <w:bookmarkEnd w:id="9"/>
    </w:p>
    <w:p w14:paraId="04D1C68B" w14:textId="77777777" w:rsidR="00395EC3" w:rsidRPr="00C03A5F" w:rsidRDefault="00395EC3" w:rsidP="00395EC3">
      <w:pPr>
        <w:spacing w:after="0" w:line="360" w:lineRule="auto"/>
        <w:ind w:firstLine="709"/>
        <w:jc w:val="both"/>
        <w:outlineLvl w:val="0"/>
        <w:rPr>
          <w:rFonts w:ascii="Times New Roman" w:hAnsi="Times New Roman" w:cs="Times New Roman"/>
          <w:b/>
          <w:sz w:val="32"/>
          <w:szCs w:val="32"/>
        </w:rPr>
      </w:pPr>
    </w:p>
    <w:p w14:paraId="7EBA7B10" w14:textId="77777777" w:rsidR="00453D21" w:rsidRPr="00C03A5F" w:rsidRDefault="009D2CC8" w:rsidP="00395EC3">
      <w:pPr>
        <w:spacing w:after="0" w:line="360" w:lineRule="auto"/>
        <w:ind w:firstLine="709"/>
        <w:jc w:val="both"/>
        <w:rPr>
          <w:rFonts w:ascii="Times New Roman" w:eastAsia="Times New Roman" w:hAnsi="Times New Roman" w:cs="Times New Roman"/>
          <w:sz w:val="28"/>
          <w:szCs w:val="28"/>
          <w:lang w:eastAsia="ru-RU"/>
        </w:rPr>
      </w:pPr>
      <w:r w:rsidRPr="00C03A5F">
        <w:rPr>
          <w:rFonts w:ascii="Times New Roman" w:eastAsia="Times New Roman" w:hAnsi="Times New Roman" w:cs="Times New Roman"/>
          <w:sz w:val="28"/>
          <w:szCs w:val="28"/>
          <w:lang w:eastAsia="ru-RU"/>
        </w:rPr>
        <w:t xml:space="preserve">Практика была пройдена на базе МБДОУ Детский сад №406, находящийся в г. Екатеринбург. В ходе прохождения </w:t>
      </w:r>
      <w:r w:rsidR="0035419E" w:rsidRPr="00C03A5F">
        <w:rPr>
          <w:rFonts w:ascii="Times New Roman" w:eastAsia="Times New Roman" w:hAnsi="Times New Roman" w:cs="Times New Roman"/>
          <w:sz w:val="28"/>
          <w:szCs w:val="28"/>
          <w:lang w:eastAsia="ru-RU"/>
        </w:rPr>
        <w:t>практики,</w:t>
      </w:r>
      <w:r w:rsidRPr="00C03A5F">
        <w:rPr>
          <w:rFonts w:ascii="Times New Roman" w:eastAsia="Times New Roman" w:hAnsi="Times New Roman" w:cs="Times New Roman"/>
          <w:sz w:val="28"/>
          <w:szCs w:val="28"/>
          <w:lang w:eastAsia="ru-RU"/>
        </w:rPr>
        <w:t xml:space="preserve"> поставленные задачи</w:t>
      </w:r>
      <w:r w:rsidR="00867B68" w:rsidRPr="00C03A5F">
        <w:rPr>
          <w:rFonts w:ascii="Times New Roman" w:eastAsia="Times New Roman" w:hAnsi="Times New Roman" w:cs="Times New Roman"/>
          <w:sz w:val="28"/>
          <w:szCs w:val="28"/>
          <w:lang w:eastAsia="ru-RU"/>
        </w:rPr>
        <w:t xml:space="preserve"> </w:t>
      </w:r>
      <w:r w:rsidR="0035419E" w:rsidRPr="00C03A5F">
        <w:rPr>
          <w:rFonts w:ascii="Times New Roman" w:eastAsia="Times New Roman" w:hAnsi="Times New Roman" w:cs="Times New Roman"/>
          <w:sz w:val="28"/>
          <w:szCs w:val="28"/>
          <w:lang w:eastAsia="ru-RU"/>
        </w:rPr>
        <w:t>мной,</w:t>
      </w:r>
      <w:r w:rsidRPr="00C03A5F">
        <w:rPr>
          <w:rFonts w:ascii="Times New Roman" w:eastAsia="Times New Roman" w:hAnsi="Times New Roman" w:cs="Times New Roman"/>
          <w:sz w:val="28"/>
          <w:szCs w:val="28"/>
          <w:lang w:eastAsia="ru-RU"/>
        </w:rPr>
        <w:t xml:space="preserve"> были решены и цель достигнута.</w:t>
      </w:r>
    </w:p>
    <w:p w14:paraId="53101A55" w14:textId="77777777" w:rsidR="009D2CC8" w:rsidRPr="00C03A5F" w:rsidRDefault="009D2CC8" w:rsidP="00395EC3">
      <w:pPr>
        <w:spacing w:after="0" w:line="360" w:lineRule="auto"/>
        <w:ind w:firstLine="709"/>
        <w:jc w:val="both"/>
        <w:rPr>
          <w:rFonts w:ascii="Times New Roman" w:eastAsia="Times New Roman" w:hAnsi="Times New Roman" w:cs="Times New Roman"/>
          <w:sz w:val="28"/>
          <w:szCs w:val="28"/>
          <w:lang w:eastAsia="ru-RU"/>
        </w:rPr>
      </w:pPr>
      <w:r w:rsidRPr="00C03A5F">
        <w:rPr>
          <w:rFonts w:ascii="Times New Roman" w:eastAsia="Times New Roman" w:hAnsi="Times New Roman" w:cs="Times New Roman"/>
          <w:sz w:val="28"/>
          <w:szCs w:val="28"/>
          <w:lang w:eastAsia="ru-RU"/>
        </w:rPr>
        <w:t>МБДОУ</w:t>
      </w:r>
      <w:r w:rsidR="002B2BA6">
        <w:rPr>
          <w:rFonts w:ascii="Times New Roman" w:eastAsia="Times New Roman" w:hAnsi="Times New Roman" w:cs="Times New Roman"/>
          <w:sz w:val="28"/>
          <w:szCs w:val="28"/>
          <w:lang w:eastAsia="ru-RU"/>
        </w:rPr>
        <w:t xml:space="preserve"> - д</w:t>
      </w:r>
      <w:r w:rsidRPr="00C03A5F">
        <w:rPr>
          <w:rFonts w:ascii="Times New Roman" w:eastAsia="Times New Roman" w:hAnsi="Times New Roman" w:cs="Times New Roman"/>
          <w:sz w:val="28"/>
          <w:szCs w:val="28"/>
          <w:lang w:eastAsia="ru-RU"/>
        </w:rPr>
        <w:t xml:space="preserve">етский сад №406 ориентирован на развитие системы дошкольного образования в РФ.  </w:t>
      </w:r>
    </w:p>
    <w:p w14:paraId="2BCF2318" w14:textId="77777777" w:rsidR="009D2CC8" w:rsidRPr="00C03A5F" w:rsidRDefault="009D2CC8" w:rsidP="00395EC3">
      <w:pPr>
        <w:spacing w:after="0" w:line="360" w:lineRule="auto"/>
        <w:ind w:firstLine="709"/>
        <w:jc w:val="both"/>
        <w:rPr>
          <w:rFonts w:ascii="Times New Roman" w:eastAsia="Times New Roman" w:hAnsi="Times New Roman" w:cs="Times New Roman"/>
          <w:sz w:val="28"/>
          <w:szCs w:val="28"/>
          <w:lang w:eastAsia="ru-RU"/>
        </w:rPr>
      </w:pPr>
      <w:r w:rsidRPr="00C03A5F">
        <w:rPr>
          <w:rFonts w:ascii="Times New Roman" w:eastAsia="Times New Roman" w:hAnsi="Times New Roman" w:cs="Times New Roman"/>
          <w:sz w:val="28"/>
          <w:szCs w:val="28"/>
          <w:lang w:eastAsia="ru-RU"/>
        </w:rPr>
        <w:t>Деятельность и руководство МБДОУ - детский сад № 406 осуществляется в соответствии с Уставом и законодательством РФ, лицензией.</w:t>
      </w:r>
    </w:p>
    <w:p w14:paraId="44821EFE" w14:textId="77777777" w:rsidR="00E21BDD" w:rsidRPr="00C03A5F" w:rsidRDefault="00E21BDD" w:rsidP="00395EC3">
      <w:pPr>
        <w:spacing w:after="0" w:line="360" w:lineRule="auto"/>
        <w:ind w:firstLine="709"/>
        <w:jc w:val="both"/>
        <w:rPr>
          <w:rFonts w:ascii="Times New Roman" w:eastAsia="Times New Roman" w:hAnsi="Times New Roman" w:cs="Times New Roman"/>
          <w:sz w:val="28"/>
          <w:szCs w:val="28"/>
          <w:lang w:eastAsia="ru-RU"/>
        </w:rPr>
      </w:pPr>
      <w:r w:rsidRPr="00C03A5F">
        <w:rPr>
          <w:rFonts w:ascii="Times New Roman" w:eastAsia="Times New Roman" w:hAnsi="Times New Roman" w:cs="Times New Roman"/>
          <w:sz w:val="28"/>
          <w:szCs w:val="28"/>
          <w:lang w:eastAsia="ru-RU"/>
        </w:rPr>
        <w:t xml:space="preserve">В ходе прохождения практики были изучены характерные технологи подбора персонала, осуществлен качественный и количественный </w:t>
      </w:r>
      <w:r w:rsidR="0035419E" w:rsidRPr="00C03A5F">
        <w:rPr>
          <w:rFonts w:ascii="Times New Roman" w:eastAsia="Times New Roman" w:hAnsi="Times New Roman" w:cs="Times New Roman"/>
          <w:sz w:val="28"/>
          <w:szCs w:val="28"/>
          <w:lang w:eastAsia="ru-RU"/>
        </w:rPr>
        <w:t>анализ,</w:t>
      </w:r>
      <w:r w:rsidRPr="00C03A5F">
        <w:rPr>
          <w:rFonts w:ascii="Times New Roman" w:eastAsia="Times New Roman" w:hAnsi="Times New Roman" w:cs="Times New Roman"/>
          <w:sz w:val="28"/>
          <w:szCs w:val="28"/>
          <w:lang w:eastAsia="ru-RU"/>
        </w:rPr>
        <w:t xml:space="preserve"> а также проанализирована должностная инструкция делопроизводителя.</w:t>
      </w:r>
    </w:p>
    <w:p w14:paraId="4EEBD6DB" w14:textId="77777777" w:rsidR="00E21BDD" w:rsidRPr="00C03A5F" w:rsidRDefault="00E21BDD" w:rsidP="00395EC3">
      <w:pPr>
        <w:spacing w:after="0" w:line="360" w:lineRule="auto"/>
        <w:ind w:firstLine="709"/>
        <w:jc w:val="both"/>
        <w:rPr>
          <w:rFonts w:ascii="Times New Roman" w:eastAsia="Times New Roman" w:hAnsi="Times New Roman" w:cs="Times New Roman"/>
          <w:sz w:val="28"/>
          <w:szCs w:val="28"/>
          <w:lang w:eastAsia="ru-RU"/>
        </w:rPr>
      </w:pPr>
      <w:r w:rsidRPr="00C03A5F">
        <w:rPr>
          <w:rFonts w:ascii="Times New Roman" w:eastAsia="Times New Roman" w:hAnsi="Times New Roman" w:cs="Times New Roman"/>
          <w:sz w:val="28"/>
          <w:szCs w:val="28"/>
          <w:lang w:eastAsia="ru-RU"/>
        </w:rPr>
        <w:t xml:space="preserve">По итогам изучений и анализов были выявлены проблемные аспекты в МБДОУ - детский сад № 406, основная которой заключалось в высоком уровне текучести кадров, которые сложились по разным причинам. </w:t>
      </w:r>
    </w:p>
    <w:p w14:paraId="489E6E91" w14:textId="77777777" w:rsidR="00E21BDD" w:rsidRPr="00C03A5F" w:rsidRDefault="00806044" w:rsidP="00395EC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Мною</w:t>
      </w:r>
      <w:r w:rsidR="00E21BDD" w:rsidRPr="00C03A5F">
        <w:rPr>
          <w:rFonts w:ascii="Times New Roman" w:eastAsia="Times New Roman" w:hAnsi="Times New Roman" w:cs="Times New Roman"/>
          <w:sz w:val="28"/>
          <w:szCs w:val="28"/>
          <w:lang w:eastAsia="ru-RU"/>
        </w:rPr>
        <w:t xml:space="preserve"> были предложены ряд мер с целью устранения и последующего </w:t>
      </w:r>
      <w:r w:rsidR="009072B2" w:rsidRPr="00C03A5F">
        <w:rPr>
          <w:rFonts w:ascii="Times New Roman" w:eastAsia="Times New Roman" w:hAnsi="Times New Roman" w:cs="Times New Roman"/>
          <w:sz w:val="28"/>
          <w:szCs w:val="28"/>
          <w:lang w:eastAsia="ru-RU"/>
        </w:rPr>
        <w:t>избежание</w:t>
      </w:r>
      <w:r w:rsidR="00E21BDD" w:rsidRPr="00C03A5F">
        <w:rPr>
          <w:rFonts w:ascii="Times New Roman" w:eastAsia="Times New Roman" w:hAnsi="Times New Roman" w:cs="Times New Roman"/>
          <w:sz w:val="28"/>
          <w:szCs w:val="28"/>
          <w:lang w:eastAsia="ru-RU"/>
        </w:rPr>
        <w:t xml:space="preserve"> данных проблем в МБДОУ - детский сад № 406.</w:t>
      </w:r>
    </w:p>
    <w:p w14:paraId="010496CF" w14:textId="77777777" w:rsidR="00E21BDD" w:rsidRPr="00C03A5F" w:rsidRDefault="009072B2" w:rsidP="00395EC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Также предлагаю</w:t>
      </w:r>
      <w:r w:rsidR="00E21BDD" w:rsidRPr="00C03A5F">
        <w:rPr>
          <w:rFonts w:ascii="Times New Roman" w:eastAsia="Times New Roman" w:hAnsi="Times New Roman" w:cs="Times New Roman"/>
          <w:sz w:val="28"/>
          <w:szCs w:val="28"/>
          <w:lang w:eastAsia="ru-RU"/>
        </w:rPr>
        <w:t xml:space="preserve"> проводить адаптацию новых сотрудников, в особенности младшего персонала. Плохая адаптация или, вообще, её отсутствие вызывает преждевременное увольнение на испытательном сроке.</w:t>
      </w:r>
    </w:p>
    <w:p w14:paraId="281A266B" w14:textId="77777777" w:rsidR="00E21BDD" w:rsidRPr="00C03A5F" w:rsidRDefault="00E21BDD" w:rsidP="00395EC3">
      <w:pPr>
        <w:spacing w:after="0" w:line="360" w:lineRule="auto"/>
        <w:ind w:firstLine="709"/>
        <w:jc w:val="both"/>
        <w:rPr>
          <w:rFonts w:ascii="Times New Roman" w:eastAsia="Times New Roman" w:hAnsi="Times New Roman" w:cs="Times New Roman"/>
          <w:sz w:val="28"/>
          <w:szCs w:val="28"/>
          <w:lang w:eastAsia="ru-RU"/>
        </w:rPr>
      </w:pPr>
      <w:r w:rsidRPr="00C03A5F">
        <w:rPr>
          <w:rFonts w:ascii="Times New Roman" w:eastAsia="Times New Roman" w:hAnsi="Times New Roman" w:cs="Times New Roman"/>
          <w:sz w:val="28"/>
          <w:szCs w:val="28"/>
          <w:lang w:eastAsia="ru-RU"/>
        </w:rPr>
        <w:t>Дл</w:t>
      </w:r>
      <w:r w:rsidR="00C1529C">
        <w:rPr>
          <w:rFonts w:ascii="Times New Roman" w:eastAsia="Times New Roman" w:hAnsi="Times New Roman" w:cs="Times New Roman"/>
          <w:sz w:val="28"/>
          <w:szCs w:val="28"/>
          <w:lang w:eastAsia="ru-RU"/>
        </w:rPr>
        <w:t>я устранения текучести кадров рекомендую</w:t>
      </w:r>
      <w:r w:rsidRPr="00C03A5F">
        <w:rPr>
          <w:rFonts w:ascii="Times New Roman" w:eastAsia="Times New Roman" w:hAnsi="Times New Roman" w:cs="Times New Roman"/>
          <w:sz w:val="28"/>
          <w:szCs w:val="28"/>
          <w:lang w:eastAsia="ru-RU"/>
        </w:rPr>
        <w:t xml:space="preserve"> также в МБДОУ - детский сад № 406 проводить договорные соглашения с педагогическими учебными заведениями с целью привлечения студентов близлежащих территорий на должность младшего персонала</w:t>
      </w:r>
      <w:r w:rsidR="0035419E">
        <w:rPr>
          <w:rFonts w:ascii="Times New Roman" w:eastAsia="Times New Roman" w:hAnsi="Times New Roman" w:cs="Times New Roman"/>
          <w:sz w:val="28"/>
          <w:szCs w:val="28"/>
          <w:lang w:eastAsia="ru-RU"/>
        </w:rPr>
        <w:t>.</w:t>
      </w:r>
    </w:p>
    <w:p w14:paraId="0E409896" w14:textId="77777777" w:rsidR="00C03A5F" w:rsidRDefault="00E21BDD" w:rsidP="00395EC3">
      <w:pPr>
        <w:spacing w:after="0" w:line="360" w:lineRule="auto"/>
        <w:ind w:firstLine="709"/>
        <w:jc w:val="both"/>
        <w:rPr>
          <w:rFonts w:ascii="Times New Roman" w:eastAsia="Times New Roman" w:hAnsi="Times New Roman" w:cs="Times New Roman"/>
          <w:sz w:val="28"/>
          <w:szCs w:val="28"/>
          <w:lang w:eastAsia="ru-RU"/>
        </w:rPr>
      </w:pPr>
      <w:r w:rsidRPr="00E76D4A">
        <w:rPr>
          <w:rFonts w:ascii="Times New Roman" w:eastAsia="Times New Roman" w:hAnsi="Times New Roman" w:cs="Times New Roman"/>
          <w:sz w:val="28"/>
          <w:szCs w:val="28"/>
          <w:lang w:eastAsia="ru-RU"/>
        </w:rPr>
        <w:t>Таким образом, предложенные меры позволят устранить существующие на данный момент совокупность недостатков и проблемные моменты.</w:t>
      </w:r>
    </w:p>
    <w:p w14:paraId="5F2A7CEF" w14:textId="77777777" w:rsidR="00C03A5F" w:rsidRDefault="00C03A5F">
      <w:pPr>
        <w:spacing w:after="200" w:line="276" w:lineRule="auto"/>
        <w:rPr>
          <w:rFonts w:ascii="Times New Roman" w:eastAsia="Times New Roman" w:hAnsi="Times New Roman" w:cs="Times New Roman"/>
          <w:sz w:val="28"/>
          <w:szCs w:val="28"/>
          <w:lang w:eastAsia="ru-RU"/>
        </w:rPr>
      </w:pPr>
    </w:p>
    <w:sectPr w:rsidR="00C03A5F" w:rsidSect="00A41AA7">
      <w:footerReference w:type="default" r:id="rId15"/>
      <w:pgSz w:w="11906" w:h="16838"/>
      <w:pgMar w:top="1134" w:right="850" w:bottom="1134" w:left="1701" w:header="709" w:footer="51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89717" w14:textId="77777777" w:rsidR="00D53427" w:rsidRDefault="00D53427" w:rsidP="00D6368D">
      <w:pPr>
        <w:spacing w:after="0" w:line="240" w:lineRule="auto"/>
      </w:pPr>
      <w:r>
        <w:separator/>
      </w:r>
    </w:p>
  </w:endnote>
  <w:endnote w:type="continuationSeparator" w:id="0">
    <w:p w14:paraId="53CEE795" w14:textId="77777777" w:rsidR="00D53427" w:rsidRDefault="00D53427" w:rsidP="00D63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6784768"/>
      <w:docPartObj>
        <w:docPartGallery w:val="Page Numbers (Bottom of Page)"/>
        <w:docPartUnique/>
      </w:docPartObj>
    </w:sdtPr>
    <w:sdtEndPr/>
    <w:sdtContent>
      <w:p w14:paraId="0EB0ECA9" w14:textId="205AEA1B" w:rsidR="00832A54" w:rsidRDefault="00832A54">
        <w:pPr>
          <w:pStyle w:val="ad"/>
          <w:jc w:val="center"/>
        </w:pPr>
        <w:r w:rsidRPr="00ED6B66">
          <w:rPr>
            <w:rFonts w:ascii="Times New Roman" w:hAnsi="Times New Roman" w:cs="Times New Roman"/>
            <w:sz w:val="24"/>
            <w:szCs w:val="24"/>
          </w:rPr>
          <w:fldChar w:fldCharType="begin"/>
        </w:r>
        <w:r w:rsidRPr="00ED6B66">
          <w:rPr>
            <w:rFonts w:ascii="Times New Roman" w:hAnsi="Times New Roman" w:cs="Times New Roman"/>
            <w:sz w:val="24"/>
            <w:szCs w:val="24"/>
          </w:rPr>
          <w:instrText>PAGE   \* MERGEFORMAT</w:instrText>
        </w:r>
        <w:r w:rsidRPr="00ED6B66">
          <w:rPr>
            <w:rFonts w:ascii="Times New Roman" w:hAnsi="Times New Roman" w:cs="Times New Roman"/>
            <w:sz w:val="24"/>
            <w:szCs w:val="24"/>
          </w:rPr>
          <w:fldChar w:fldCharType="separate"/>
        </w:r>
        <w:r w:rsidR="0005702B">
          <w:rPr>
            <w:rFonts w:ascii="Times New Roman" w:hAnsi="Times New Roman" w:cs="Times New Roman"/>
            <w:noProof/>
            <w:sz w:val="24"/>
            <w:szCs w:val="24"/>
          </w:rPr>
          <w:t>21</w:t>
        </w:r>
        <w:r w:rsidRPr="00ED6B66">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F37273" w14:textId="77777777" w:rsidR="00D53427" w:rsidRDefault="00D53427" w:rsidP="00D6368D">
      <w:pPr>
        <w:spacing w:after="0" w:line="240" w:lineRule="auto"/>
      </w:pPr>
      <w:r>
        <w:separator/>
      </w:r>
    </w:p>
  </w:footnote>
  <w:footnote w:type="continuationSeparator" w:id="0">
    <w:p w14:paraId="0A1F6F52" w14:textId="77777777" w:rsidR="00D53427" w:rsidRDefault="00D53427" w:rsidP="00D636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530C"/>
    <w:multiLevelType w:val="multilevel"/>
    <w:tmpl w:val="59CEC0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093F56"/>
    <w:multiLevelType w:val="multilevel"/>
    <w:tmpl w:val="04881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081617"/>
    <w:multiLevelType w:val="hybridMultilevel"/>
    <w:tmpl w:val="35D46C8E"/>
    <w:lvl w:ilvl="0" w:tplc="4072A0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7A7EE1"/>
    <w:multiLevelType w:val="hybridMultilevel"/>
    <w:tmpl w:val="93500BF0"/>
    <w:lvl w:ilvl="0" w:tplc="4072A0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7E6C05"/>
    <w:multiLevelType w:val="hybridMultilevel"/>
    <w:tmpl w:val="A99681D0"/>
    <w:lvl w:ilvl="0" w:tplc="4072A0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8A12FB"/>
    <w:multiLevelType w:val="multilevel"/>
    <w:tmpl w:val="CB3AF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1AA4E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47469B"/>
    <w:multiLevelType w:val="hybridMultilevel"/>
    <w:tmpl w:val="F5E61C78"/>
    <w:lvl w:ilvl="0" w:tplc="4072A0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BEA2455"/>
    <w:multiLevelType w:val="hybridMultilevel"/>
    <w:tmpl w:val="2F8802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C17A54"/>
    <w:multiLevelType w:val="hybridMultilevel"/>
    <w:tmpl w:val="5AD86E84"/>
    <w:lvl w:ilvl="0" w:tplc="4072A0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F24DD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43732E9"/>
    <w:multiLevelType w:val="hybridMultilevel"/>
    <w:tmpl w:val="E7BA5FF0"/>
    <w:lvl w:ilvl="0" w:tplc="5290B0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503582D"/>
    <w:multiLevelType w:val="hybridMultilevel"/>
    <w:tmpl w:val="D86AF258"/>
    <w:lvl w:ilvl="0" w:tplc="4072A0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EEE4AB6"/>
    <w:multiLevelType w:val="hybridMultilevel"/>
    <w:tmpl w:val="CBF036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EF55C91"/>
    <w:multiLevelType w:val="multilevel"/>
    <w:tmpl w:val="E14CA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343959"/>
    <w:multiLevelType w:val="hybridMultilevel"/>
    <w:tmpl w:val="C7C6B11C"/>
    <w:lvl w:ilvl="0" w:tplc="5290B0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A886475"/>
    <w:multiLevelType w:val="hybridMultilevel"/>
    <w:tmpl w:val="6D0831A4"/>
    <w:lvl w:ilvl="0" w:tplc="4072A03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5CFD1A6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CA34C7"/>
    <w:multiLevelType w:val="hybridMultilevel"/>
    <w:tmpl w:val="EA00BA38"/>
    <w:lvl w:ilvl="0" w:tplc="5290B0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77D666B"/>
    <w:multiLevelType w:val="hybridMultilevel"/>
    <w:tmpl w:val="D72A22C2"/>
    <w:lvl w:ilvl="0" w:tplc="4072A03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68670C4F"/>
    <w:multiLevelType w:val="hybridMultilevel"/>
    <w:tmpl w:val="EEFE1FE0"/>
    <w:lvl w:ilvl="0" w:tplc="5290B0CA">
      <w:start w:val="1"/>
      <w:numFmt w:val="decimal"/>
      <w:lvlText w:val="%1."/>
      <w:lvlJc w:val="left"/>
      <w:pPr>
        <w:ind w:left="360" w:hanging="360"/>
      </w:pPr>
      <w:rPr>
        <w:rFonts w:hint="default"/>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21" w15:restartNumberingAfterBreak="0">
    <w:nsid w:val="6C624C05"/>
    <w:multiLevelType w:val="multilevel"/>
    <w:tmpl w:val="371CA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C6B14C0"/>
    <w:multiLevelType w:val="hybridMultilevel"/>
    <w:tmpl w:val="5EC8B6A4"/>
    <w:lvl w:ilvl="0" w:tplc="0419000F">
      <w:start w:val="1"/>
      <w:numFmt w:val="decimal"/>
      <w:lvlText w:val="%1."/>
      <w:lvlJc w:val="left"/>
      <w:pPr>
        <w:ind w:left="0" w:hanging="360"/>
      </w:p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3" w15:restartNumberingAfterBreak="0">
    <w:nsid w:val="71464949"/>
    <w:multiLevelType w:val="hybridMultilevel"/>
    <w:tmpl w:val="5C48BD8C"/>
    <w:lvl w:ilvl="0" w:tplc="4072A0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1C309D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5F32C6B"/>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7007EAF"/>
    <w:multiLevelType w:val="multilevel"/>
    <w:tmpl w:val="ABC639F8"/>
    <w:lvl w:ilvl="0">
      <w:start w:val="1"/>
      <w:numFmt w:val="decimal"/>
      <w:lvlText w:val="%1."/>
      <w:lvlJc w:val="left"/>
      <w:pPr>
        <w:ind w:left="720" w:hanging="360"/>
      </w:pPr>
    </w:lvl>
    <w:lvl w:ilvl="1">
      <w:start w:val="4"/>
      <w:numFmt w:val="decimal"/>
      <w:isLgl/>
      <w:lvlText w:val="%1.%2"/>
      <w:lvlJc w:val="left"/>
      <w:pPr>
        <w:ind w:left="1512" w:hanging="72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736" w:hanging="1080"/>
      </w:pPr>
      <w:rPr>
        <w:rFonts w:hint="default"/>
      </w:rPr>
    </w:lvl>
    <w:lvl w:ilvl="4">
      <w:start w:val="1"/>
      <w:numFmt w:val="decimal"/>
      <w:isLgl/>
      <w:lvlText w:val="%1.%2.%3.%4.%5"/>
      <w:lvlJc w:val="left"/>
      <w:pPr>
        <w:ind w:left="3528"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752" w:hanging="1800"/>
      </w:pPr>
      <w:rPr>
        <w:rFonts w:hint="default"/>
      </w:rPr>
    </w:lvl>
    <w:lvl w:ilvl="7">
      <w:start w:val="1"/>
      <w:numFmt w:val="decimal"/>
      <w:isLgl/>
      <w:lvlText w:val="%1.%2.%3.%4.%5.%6.%7.%8"/>
      <w:lvlJc w:val="left"/>
      <w:pPr>
        <w:ind w:left="5544" w:hanging="2160"/>
      </w:pPr>
      <w:rPr>
        <w:rFonts w:hint="default"/>
      </w:rPr>
    </w:lvl>
    <w:lvl w:ilvl="8">
      <w:start w:val="1"/>
      <w:numFmt w:val="decimal"/>
      <w:isLgl/>
      <w:lvlText w:val="%1.%2.%3.%4.%5.%6.%7.%8.%9"/>
      <w:lvlJc w:val="left"/>
      <w:pPr>
        <w:ind w:left="5976" w:hanging="2160"/>
      </w:pPr>
      <w:rPr>
        <w:rFonts w:hint="default"/>
      </w:rPr>
    </w:lvl>
  </w:abstractNum>
  <w:abstractNum w:abstractNumId="27" w15:restartNumberingAfterBreak="0">
    <w:nsid w:val="781A594D"/>
    <w:multiLevelType w:val="hybridMultilevel"/>
    <w:tmpl w:val="6AAEFFA2"/>
    <w:lvl w:ilvl="0" w:tplc="4072A0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8CE4294"/>
    <w:multiLevelType w:val="hybridMultilevel"/>
    <w:tmpl w:val="B85C4604"/>
    <w:lvl w:ilvl="0" w:tplc="4072A0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BD32E4A"/>
    <w:multiLevelType w:val="hybridMultilevel"/>
    <w:tmpl w:val="9F4C9426"/>
    <w:lvl w:ilvl="0" w:tplc="4072A0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AD160A"/>
    <w:multiLevelType w:val="hybridMultilevel"/>
    <w:tmpl w:val="546877A0"/>
    <w:lvl w:ilvl="0" w:tplc="4072A0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D872D3"/>
    <w:multiLevelType w:val="hybridMultilevel"/>
    <w:tmpl w:val="8D706CB8"/>
    <w:lvl w:ilvl="0" w:tplc="4072A038">
      <w:start w:val="1"/>
      <w:numFmt w:val="bullet"/>
      <w:lvlText w:val=""/>
      <w:lvlJc w:val="left"/>
      <w:pPr>
        <w:ind w:left="720"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num w:numId="1">
    <w:abstractNumId w:val="0"/>
  </w:num>
  <w:num w:numId="2">
    <w:abstractNumId w:val="1"/>
  </w:num>
  <w:num w:numId="3">
    <w:abstractNumId w:val="21"/>
  </w:num>
  <w:num w:numId="4">
    <w:abstractNumId w:val="14"/>
  </w:num>
  <w:num w:numId="5">
    <w:abstractNumId w:val="5"/>
  </w:num>
  <w:num w:numId="6">
    <w:abstractNumId w:val="13"/>
  </w:num>
  <w:num w:numId="7">
    <w:abstractNumId w:val="31"/>
  </w:num>
  <w:num w:numId="8">
    <w:abstractNumId w:val="22"/>
  </w:num>
  <w:num w:numId="9">
    <w:abstractNumId w:val="15"/>
  </w:num>
  <w:num w:numId="10">
    <w:abstractNumId w:val="16"/>
  </w:num>
  <w:num w:numId="11">
    <w:abstractNumId w:val="30"/>
  </w:num>
  <w:num w:numId="12">
    <w:abstractNumId w:val="26"/>
  </w:num>
  <w:num w:numId="13">
    <w:abstractNumId w:val="3"/>
  </w:num>
  <w:num w:numId="14">
    <w:abstractNumId w:val="23"/>
  </w:num>
  <w:num w:numId="15">
    <w:abstractNumId w:val="2"/>
  </w:num>
  <w:num w:numId="16">
    <w:abstractNumId w:val="19"/>
  </w:num>
  <w:num w:numId="17">
    <w:abstractNumId w:val="24"/>
  </w:num>
  <w:num w:numId="18">
    <w:abstractNumId w:val="11"/>
  </w:num>
  <w:num w:numId="19">
    <w:abstractNumId w:val="6"/>
  </w:num>
  <w:num w:numId="20">
    <w:abstractNumId w:val="25"/>
  </w:num>
  <w:num w:numId="21">
    <w:abstractNumId w:val="10"/>
  </w:num>
  <w:num w:numId="22">
    <w:abstractNumId w:val="29"/>
  </w:num>
  <w:num w:numId="23">
    <w:abstractNumId w:val="7"/>
  </w:num>
  <w:num w:numId="24">
    <w:abstractNumId w:val="8"/>
  </w:num>
  <w:num w:numId="25">
    <w:abstractNumId w:val="18"/>
  </w:num>
  <w:num w:numId="26">
    <w:abstractNumId w:val="28"/>
  </w:num>
  <w:num w:numId="27">
    <w:abstractNumId w:val="20"/>
  </w:num>
  <w:num w:numId="28">
    <w:abstractNumId w:val="12"/>
  </w:num>
  <w:num w:numId="29">
    <w:abstractNumId w:val="4"/>
  </w:num>
  <w:num w:numId="30">
    <w:abstractNumId w:val="27"/>
  </w:num>
  <w:num w:numId="31">
    <w:abstractNumId w:val="17"/>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DF4"/>
    <w:rsid w:val="00015C8A"/>
    <w:rsid w:val="0002301A"/>
    <w:rsid w:val="00026B3C"/>
    <w:rsid w:val="00027DB0"/>
    <w:rsid w:val="00031E96"/>
    <w:rsid w:val="00047347"/>
    <w:rsid w:val="00053DD3"/>
    <w:rsid w:val="0005433E"/>
    <w:rsid w:val="0005702B"/>
    <w:rsid w:val="000601FA"/>
    <w:rsid w:val="00065E99"/>
    <w:rsid w:val="00067291"/>
    <w:rsid w:val="0007750F"/>
    <w:rsid w:val="00080305"/>
    <w:rsid w:val="00084224"/>
    <w:rsid w:val="0009539E"/>
    <w:rsid w:val="0009549B"/>
    <w:rsid w:val="000A6B2F"/>
    <w:rsid w:val="000B33D2"/>
    <w:rsid w:val="000D112E"/>
    <w:rsid w:val="000D7DE2"/>
    <w:rsid w:val="000F5B5E"/>
    <w:rsid w:val="000F6510"/>
    <w:rsid w:val="0013568A"/>
    <w:rsid w:val="001445C7"/>
    <w:rsid w:val="00152016"/>
    <w:rsid w:val="00161CEC"/>
    <w:rsid w:val="00195363"/>
    <w:rsid w:val="001954F8"/>
    <w:rsid w:val="00196D78"/>
    <w:rsid w:val="001979EB"/>
    <w:rsid w:val="001A208F"/>
    <w:rsid w:val="001B0519"/>
    <w:rsid w:val="001C6193"/>
    <w:rsid w:val="001D700D"/>
    <w:rsid w:val="001E34B9"/>
    <w:rsid w:val="001F3748"/>
    <w:rsid w:val="00222C91"/>
    <w:rsid w:val="00223FB7"/>
    <w:rsid w:val="002359E0"/>
    <w:rsid w:val="00240B94"/>
    <w:rsid w:val="00242F96"/>
    <w:rsid w:val="0026713C"/>
    <w:rsid w:val="00273B3C"/>
    <w:rsid w:val="00293F93"/>
    <w:rsid w:val="002B2BA6"/>
    <w:rsid w:val="002B7B93"/>
    <w:rsid w:val="002E0995"/>
    <w:rsid w:val="002E4D9E"/>
    <w:rsid w:val="002F6FF5"/>
    <w:rsid w:val="00305BC8"/>
    <w:rsid w:val="00306EBB"/>
    <w:rsid w:val="00310EE7"/>
    <w:rsid w:val="00317205"/>
    <w:rsid w:val="00336268"/>
    <w:rsid w:val="003423FB"/>
    <w:rsid w:val="003449A8"/>
    <w:rsid w:val="0035419E"/>
    <w:rsid w:val="003612DF"/>
    <w:rsid w:val="00361B85"/>
    <w:rsid w:val="00365AB9"/>
    <w:rsid w:val="00377B3F"/>
    <w:rsid w:val="00381505"/>
    <w:rsid w:val="003937FD"/>
    <w:rsid w:val="00394A73"/>
    <w:rsid w:val="0039514E"/>
    <w:rsid w:val="00395EC3"/>
    <w:rsid w:val="003A0D4D"/>
    <w:rsid w:val="003A3979"/>
    <w:rsid w:val="003A625D"/>
    <w:rsid w:val="003C6DFD"/>
    <w:rsid w:val="003C7B48"/>
    <w:rsid w:val="003D029E"/>
    <w:rsid w:val="003E01AD"/>
    <w:rsid w:val="003E5926"/>
    <w:rsid w:val="003F3E88"/>
    <w:rsid w:val="00403123"/>
    <w:rsid w:val="004201B0"/>
    <w:rsid w:val="0044007E"/>
    <w:rsid w:val="00451439"/>
    <w:rsid w:val="00453D21"/>
    <w:rsid w:val="00471147"/>
    <w:rsid w:val="0047375D"/>
    <w:rsid w:val="00476BE1"/>
    <w:rsid w:val="00481094"/>
    <w:rsid w:val="004A7F1D"/>
    <w:rsid w:val="004B240D"/>
    <w:rsid w:val="004D5860"/>
    <w:rsid w:val="004E1202"/>
    <w:rsid w:val="004E4B4A"/>
    <w:rsid w:val="004F0563"/>
    <w:rsid w:val="004F19F7"/>
    <w:rsid w:val="004F2B55"/>
    <w:rsid w:val="0052416A"/>
    <w:rsid w:val="00535883"/>
    <w:rsid w:val="00545778"/>
    <w:rsid w:val="00550457"/>
    <w:rsid w:val="0055257F"/>
    <w:rsid w:val="00553D98"/>
    <w:rsid w:val="00574DAA"/>
    <w:rsid w:val="0059255A"/>
    <w:rsid w:val="005A15CC"/>
    <w:rsid w:val="005B30B1"/>
    <w:rsid w:val="005B37DB"/>
    <w:rsid w:val="005D1933"/>
    <w:rsid w:val="005F58A4"/>
    <w:rsid w:val="00607A00"/>
    <w:rsid w:val="0061506A"/>
    <w:rsid w:val="00627A70"/>
    <w:rsid w:val="00630FC4"/>
    <w:rsid w:val="00634070"/>
    <w:rsid w:val="00641A4D"/>
    <w:rsid w:val="006527A4"/>
    <w:rsid w:val="00652F3A"/>
    <w:rsid w:val="0067056F"/>
    <w:rsid w:val="006723F9"/>
    <w:rsid w:val="00672DB0"/>
    <w:rsid w:val="00680648"/>
    <w:rsid w:val="00683189"/>
    <w:rsid w:val="006C02CA"/>
    <w:rsid w:val="006D1D6F"/>
    <w:rsid w:val="006D3FB9"/>
    <w:rsid w:val="006E10C9"/>
    <w:rsid w:val="006E2BC4"/>
    <w:rsid w:val="006E6E96"/>
    <w:rsid w:val="006F34A2"/>
    <w:rsid w:val="007103B4"/>
    <w:rsid w:val="00715025"/>
    <w:rsid w:val="00725847"/>
    <w:rsid w:val="00745B09"/>
    <w:rsid w:val="00752607"/>
    <w:rsid w:val="00754F6B"/>
    <w:rsid w:val="00774ED0"/>
    <w:rsid w:val="00776F2B"/>
    <w:rsid w:val="00781812"/>
    <w:rsid w:val="007A6291"/>
    <w:rsid w:val="007B0A66"/>
    <w:rsid w:val="007C3C45"/>
    <w:rsid w:val="007E017E"/>
    <w:rsid w:val="007E44AD"/>
    <w:rsid w:val="007E5A2A"/>
    <w:rsid w:val="007F4D6A"/>
    <w:rsid w:val="00806044"/>
    <w:rsid w:val="00811763"/>
    <w:rsid w:val="00811D10"/>
    <w:rsid w:val="008138EF"/>
    <w:rsid w:val="0082454F"/>
    <w:rsid w:val="00830119"/>
    <w:rsid w:val="00831B6C"/>
    <w:rsid w:val="00832A54"/>
    <w:rsid w:val="0083414A"/>
    <w:rsid w:val="0084455C"/>
    <w:rsid w:val="0085245E"/>
    <w:rsid w:val="008626C3"/>
    <w:rsid w:val="0086357C"/>
    <w:rsid w:val="00867B68"/>
    <w:rsid w:val="0087668B"/>
    <w:rsid w:val="00894164"/>
    <w:rsid w:val="008A119A"/>
    <w:rsid w:val="008A6B20"/>
    <w:rsid w:val="008B057F"/>
    <w:rsid w:val="008C1B29"/>
    <w:rsid w:val="008D5E66"/>
    <w:rsid w:val="008E226D"/>
    <w:rsid w:val="008E2F11"/>
    <w:rsid w:val="008F064A"/>
    <w:rsid w:val="009072B2"/>
    <w:rsid w:val="00931869"/>
    <w:rsid w:val="0093529D"/>
    <w:rsid w:val="00954B6A"/>
    <w:rsid w:val="00960611"/>
    <w:rsid w:val="00991242"/>
    <w:rsid w:val="0099193B"/>
    <w:rsid w:val="0099672F"/>
    <w:rsid w:val="009B1DF4"/>
    <w:rsid w:val="009B48BD"/>
    <w:rsid w:val="009C0663"/>
    <w:rsid w:val="009C0A86"/>
    <w:rsid w:val="009C7F1A"/>
    <w:rsid w:val="009D05D6"/>
    <w:rsid w:val="009D2CC8"/>
    <w:rsid w:val="009E2662"/>
    <w:rsid w:val="009F17AA"/>
    <w:rsid w:val="009F2D1A"/>
    <w:rsid w:val="009F5B8D"/>
    <w:rsid w:val="00A01150"/>
    <w:rsid w:val="00A01C14"/>
    <w:rsid w:val="00A122EB"/>
    <w:rsid w:val="00A203A7"/>
    <w:rsid w:val="00A21ED5"/>
    <w:rsid w:val="00A33E94"/>
    <w:rsid w:val="00A35057"/>
    <w:rsid w:val="00A41AA7"/>
    <w:rsid w:val="00A41F66"/>
    <w:rsid w:val="00A4330A"/>
    <w:rsid w:val="00A44A8C"/>
    <w:rsid w:val="00A642D4"/>
    <w:rsid w:val="00A820CB"/>
    <w:rsid w:val="00A8552D"/>
    <w:rsid w:val="00A90443"/>
    <w:rsid w:val="00AA03E3"/>
    <w:rsid w:val="00AA1882"/>
    <w:rsid w:val="00AB5AB7"/>
    <w:rsid w:val="00AB674E"/>
    <w:rsid w:val="00AD0C85"/>
    <w:rsid w:val="00AD2ADF"/>
    <w:rsid w:val="00AE0396"/>
    <w:rsid w:val="00B1036C"/>
    <w:rsid w:val="00B15557"/>
    <w:rsid w:val="00B16C3A"/>
    <w:rsid w:val="00B1791B"/>
    <w:rsid w:val="00B363C6"/>
    <w:rsid w:val="00B4051D"/>
    <w:rsid w:val="00B40D1F"/>
    <w:rsid w:val="00B44182"/>
    <w:rsid w:val="00B452DA"/>
    <w:rsid w:val="00B64157"/>
    <w:rsid w:val="00B85CCA"/>
    <w:rsid w:val="00B86796"/>
    <w:rsid w:val="00B95974"/>
    <w:rsid w:val="00BA4E07"/>
    <w:rsid w:val="00BB3D71"/>
    <w:rsid w:val="00BC50C5"/>
    <w:rsid w:val="00BF2E6A"/>
    <w:rsid w:val="00C03A5F"/>
    <w:rsid w:val="00C1529C"/>
    <w:rsid w:val="00C5035B"/>
    <w:rsid w:val="00C53B8B"/>
    <w:rsid w:val="00C67A83"/>
    <w:rsid w:val="00C76EB9"/>
    <w:rsid w:val="00C8169D"/>
    <w:rsid w:val="00C85A49"/>
    <w:rsid w:val="00C8702F"/>
    <w:rsid w:val="00C9221C"/>
    <w:rsid w:val="00CA0DE1"/>
    <w:rsid w:val="00CA1C53"/>
    <w:rsid w:val="00CC679D"/>
    <w:rsid w:val="00CD09DE"/>
    <w:rsid w:val="00CD12A8"/>
    <w:rsid w:val="00CD35FB"/>
    <w:rsid w:val="00CE0C9C"/>
    <w:rsid w:val="00CE5D23"/>
    <w:rsid w:val="00CF2522"/>
    <w:rsid w:val="00CF77C2"/>
    <w:rsid w:val="00D30DBB"/>
    <w:rsid w:val="00D440A2"/>
    <w:rsid w:val="00D46F77"/>
    <w:rsid w:val="00D47110"/>
    <w:rsid w:val="00D53427"/>
    <w:rsid w:val="00D6368D"/>
    <w:rsid w:val="00D6473F"/>
    <w:rsid w:val="00D65156"/>
    <w:rsid w:val="00D6659F"/>
    <w:rsid w:val="00D74D01"/>
    <w:rsid w:val="00D753DE"/>
    <w:rsid w:val="00D97978"/>
    <w:rsid w:val="00DA4886"/>
    <w:rsid w:val="00DB051F"/>
    <w:rsid w:val="00DD1CCE"/>
    <w:rsid w:val="00DD7A88"/>
    <w:rsid w:val="00DE4F02"/>
    <w:rsid w:val="00DF2E0D"/>
    <w:rsid w:val="00DF3861"/>
    <w:rsid w:val="00E05978"/>
    <w:rsid w:val="00E061E5"/>
    <w:rsid w:val="00E21BDD"/>
    <w:rsid w:val="00E51AA5"/>
    <w:rsid w:val="00E5481A"/>
    <w:rsid w:val="00E54DEF"/>
    <w:rsid w:val="00E63ADB"/>
    <w:rsid w:val="00E72209"/>
    <w:rsid w:val="00E75840"/>
    <w:rsid w:val="00E76D4A"/>
    <w:rsid w:val="00E80B5E"/>
    <w:rsid w:val="00E81F7A"/>
    <w:rsid w:val="00EA5B91"/>
    <w:rsid w:val="00EC3ACC"/>
    <w:rsid w:val="00ED3F9C"/>
    <w:rsid w:val="00ED6B66"/>
    <w:rsid w:val="00EE2839"/>
    <w:rsid w:val="00F02B1E"/>
    <w:rsid w:val="00F05CEA"/>
    <w:rsid w:val="00F106AA"/>
    <w:rsid w:val="00F10AE9"/>
    <w:rsid w:val="00F24E06"/>
    <w:rsid w:val="00F2503A"/>
    <w:rsid w:val="00F30109"/>
    <w:rsid w:val="00F34963"/>
    <w:rsid w:val="00F614DD"/>
    <w:rsid w:val="00F7017E"/>
    <w:rsid w:val="00F7037D"/>
    <w:rsid w:val="00F86038"/>
    <w:rsid w:val="00F9447E"/>
    <w:rsid w:val="00F971AD"/>
    <w:rsid w:val="00FB5698"/>
    <w:rsid w:val="00FE3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49F4D"/>
  <w15:docId w15:val="{E49763C2-521B-40C5-9EC4-0E1C1F1EC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1DF4"/>
    <w:pPr>
      <w:spacing w:after="160" w:line="259" w:lineRule="auto"/>
    </w:pPr>
  </w:style>
  <w:style w:type="paragraph" w:styleId="1">
    <w:name w:val="heading 1"/>
    <w:basedOn w:val="a"/>
    <w:link w:val="10"/>
    <w:uiPriority w:val="9"/>
    <w:qFormat/>
    <w:rsid w:val="00365A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unhideWhenUsed/>
    <w:qFormat/>
    <w:rsid w:val="004D586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B0A6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B0A66"/>
    <w:rPr>
      <w:rFonts w:ascii="Tahoma" w:hAnsi="Tahoma" w:cs="Tahoma"/>
      <w:sz w:val="16"/>
      <w:szCs w:val="16"/>
    </w:rPr>
  </w:style>
  <w:style w:type="paragraph" w:styleId="a5">
    <w:name w:val="Normal (Web)"/>
    <w:basedOn w:val="a"/>
    <w:uiPriority w:val="99"/>
    <w:semiHidden/>
    <w:unhideWhenUsed/>
    <w:rsid w:val="00F971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0F6510"/>
    <w:rPr>
      <w:color w:val="0000FF"/>
      <w:u w:val="single"/>
    </w:rPr>
  </w:style>
  <w:style w:type="character" w:customStyle="1" w:styleId="10">
    <w:name w:val="Заголовок 1 Знак"/>
    <w:basedOn w:val="a0"/>
    <w:link w:val="1"/>
    <w:uiPriority w:val="9"/>
    <w:rsid w:val="00365AB9"/>
    <w:rPr>
      <w:rFonts w:ascii="Times New Roman" w:eastAsia="Times New Roman" w:hAnsi="Times New Roman" w:cs="Times New Roman"/>
      <w:b/>
      <w:bCs/>
      <w:kern w:val="36"/>
      <w:sz w:val="48"/>
      <w:szCs w:val="48"/>
      <w:lang w:eastAsia="ru-RU"/>
    </w:rPr>
  </w:style>
  <w:style w:type="character" w:customStyle="1" w:styleId="breadcrumbs-itemarrow">
    <w:name w:val="breadcrumbs-item__arrow"/>
    <w:basedOn w:val="a0"/>
    <w:rsid w:val="00365AB9"/>
  </w:style>
  <w:style w:type="character" w:styleId="a7">
    <w:name w:val="Strong"/>
    <w:basedOn w:val="a0"/>
    <w:uiPriority w:val="22"/>
    <w:qFormat/>
    <w:rsid w:val="0007750F"/>
    <w:rPr>
      <w:b/>
      <w:bCs/>
    </w:rPr>
  </w:style>
  <w:style w:type="character" w:customStyle="1" w:styleId="30">
    <w:name w:val="Заголовок 3 Знак"/>
    <w:basedOn w:val="a0"/>
    <w:link w:val="3"/>
    <w:uiPriority w:val="9"/>
    <w:rsid w:val="004D5860"/>
    <w:rPr>
      <w:rFonts w:asciiTheme="majorHAnsi" w:eastAsiaTheme="majorEastAsia" w:hAnsiTheme="majorHAnsi" w:cstheme="majorBidi"/>
      <w:b/>
      <w:bCs/>
      <w:color w:val="4F81BD" w:themeColor="accent1"/>
    </w:rPr>
  </w:style>
  <w:style w:type="paragraph" w:styleId="a8">
    <w:name w:val="footnote text"/>
    <w:basedOn w:val="a"/>
    <w:link w:val="a9"/>
    <w:uiPriority w:val="99"/>
    <w:unhideWhenUsed/>
    <w:rsid w:val="00D6368D"/>
    <w:pPr>
      <w:spacing w:after="0" w:line="240" w:lineRule="auto"/>
    </w:pPr>
    <w:rPr>
      <w:sz w:val="20"/>
      <w:szCs w:val="20"/>
    </w:rPr>
  </w:style>
  <w:style w:type="character" w:customStyle="1" w:styleId="a9">
    <w:name w:val="Текст сноски Знак"/>
    <w:basedOn w:val="a0"/>
    <w:link w:val="a8"/>
    <w:uiPriority w:val="99"/>
    <w:rsid w:val="00D6368D"/>
    <w:rPr>
      <w:sz w:val="20"/>
      <w:szCs w:val="20"/>
    </w:rPr>
  </w:style>
  <w:style w:type="character" w:styleId="aa">
    <w:name w:val="footnote reference"/>
    <w:basedOn w:val="a0"/>
    <w:uiPriority w:val="99"/>
    <w:semiHidden/>
    <w:unhideWhenUsed/>
    <w:rsid w:val="00D6368D"/>
    <w:rPr>
      <w:vertAlign w:val="superscript"/>
    </w:rPr>
  </w:style>
  <w:style w:type="paragraph" w:styleId="ab">
    <w:name w:val="header"/>
    <w:basedOn w:val="a"/>
    <w:link w:val="ac"/>
    <w:uiPriority w:val="99"/>
    <w:unhideWhenUsed/>
    <w:rsid w:val="00D74D0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74D01"/>
  </w:style>
  <w:style w:type="paragraph" w:styleId="ad">
    <w:name w:val="footer"/>
    <w:basedOn w:val="a"/>
    <w:link w:val="ae"/>
    <w:uiPriority w:val="99"/>
    <w:unhideWhenUsed/>
    <w:rsid w:val="00D74D0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74D01"/>
  </w:style>
  <w:style w:type="paragraph" w:styleId="af">
    <w:name w:val="TOC Heading"/>
    <w:basedOn w:val="1"/>
    <w:next w:val="a"/>
    <w:uiPriority w:val="39"/>
    <w:unhideWhenUsed/>
    <w:qFormat/>
    <w:rsid w:val="00AB674E"/>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11">
    <w:name w:val="toc 1"/>
    <w:basedOn w:val="a"/>
    <w:next w:val="a"/>
    <w:autoRedefine/>
    <w:uiPriority w:val="39"/>
    <w:unhideWhenUsed/>
    <w:rsid w:val="00AB674E"/>
    <w:pPr>
      <w:spacing w:after="100"/>
    </w:pPr>
  </w:style>
  <w:style w:type="paragraph" w:styleId="2">
    <w:name w:val="toc 2"/>
    <w:basedOn w:val="a"/>
    <w:next w:val="a"/>
    <w:autoRedefine/>
    <w:uiPriority w:val="39"/>
    <w:unhideWhenUsed/>
    <w:rsid w:val="00AB674E"/>
    <w:pPr>
      <w:spacing w:after="100"/>
      <w:ind w:left="220"/>
    </w:pPr>
  </w:style>
  <w:style w:type="paragraph" w:styleId="31">
    <w:name w:val="toc 3"/>
    <w:basedOn w:val="a"/>
    <w:next w:val="a"/>
    <w:autoRedefine/>
    <w:uiPriority w:val="39"/>
    <w:unhideWhenUsed/>
    <w:rsid w:val="00AB674E"/>
    <w:pPr>
      <w:spacing w:after="100"/>
      <w:ind w:left="440"/>
    </w:pPr>
  </w:style>
  <w:style w:type="table" w:styleId="af0">
    <w:name w:val="Table Grid"/>
    <w:basedOn w:val="a1"/>
    <w:uiPriority w:val="39"/>
    <w:rsid w:val="00A21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550457"/>
    <w:pPr>
      <w:ind w:left="720"/>
      <w:contextualSpacing/>
    </w:pPr>
  </w:style>
  <w:style w:type="character" w:customStyle="1" w:styleId="12">
    <w:name w:val="Неразрешенное упоминание1"/>
    <w:basedOn w:val="a0"/>
    <w:uiPriority w:val="99"/>
    <w:semiHidden/>
    <w:unhideWhenUsed/>
    <w:rsid w:val="00DA48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05720">
      <w:bodyDiv w:val="1"/>
      <w:marLeft w:val="0"/>
      <w:marRight w:val="0"/>
      <w:marTop w:val="0"/>
      <w:marBottom w:val="0"/>
      <w:divBdr>
        <w:top w:val="none" w:sz="0" w:space="0" w:color="auto"/>
        <w:left w:val="none" w:sz="0" w:space="0" w:color="auto"/>
        <w:bottom w:val="none" w:sz="0" w:space="0" w:color="auto"/>
        <w:right w:val="none" w:sz="0" w:space="0" w:color="auto"/>
      </w:divBdr>
    </w:div>
    <w:div w:id="490371116">
      <w:bodyDiv w:val="1"/>
      <w:marLeft w:val="0"/>
      <w:marRight w:val="0"/>
      <w:marTop w:val="0"/>
      <w:marBottom w:val="0"/>
      <w:divBdr>
        <w:top w:val="none" w:sz="0" w:space="0" w:color="auto"/>
        <w:left w:val="none" w:sz="0" w:space="0" w:color="auto"/>
        <w:bottom w:val="none" w:sz="0" w:space="0" w:color="auto"/>
        <w:right w:val="none" w:sz="0" w:space="0" w:color="auto"/>
      </w:divBdr>
    </w:div>
    <w:div w:id="594561040">
      <w:bodyDiv w:val="1"/>
      <w:marLeft w:val="0"/>
      <w:marRight w:val="0"/>
      <w:marTop w:val="0"/>
      <w:marBottom w:val="0"/>
      <w:divBdr>
        <w:top w:val="none" w:sz="0" w:space="0" w:color="auto"/>
        <w:left w:val="none" w:sz="0" w:space="0" w:color="auto"/>
        <w:bottom w:val="none" w:sz="0" w:space="0" w:color="auto"/>
        <w:right w:val="none" w:sz="0" w:space="0" w:color="auto"/>
      </w:divBdr>
    </w:div>
    <w:div w:id="605846188">
      <w:bodyDiv w:val="1"/>
      <w:marLeft w:val="0"/>
      <w:marRight w:val="0"/>
      <w:marTop w:val="0"/>
      <w:marBottom w:val="0"/>
      <w:divBdr>
        <w:top w:val="none" w:sz="0" w:space="0" w:color="auto"/>
        <w:left w:val="none" w:sz="0" w:space="0" w:color="auto"/>
        <w:bottom w:val="none" w:sz="0" w:space="0" w:color="auto"/>
        <w:right w:val="none" w:sz="0" w:space="0" w:color="auto"/>
      </w:divBdr>
    </w:div>
    <w:div w:id="635642113">
      <w:bodyDiv w:val="1"/>
      <w:marLeft w:val="0"/>
      <w:marRight w:val="0"/>
      <w:marTop w:val="0"/>
      <w:marBottom w:val="0"/>
      <w:divBdr>
        <w:top w:val="none" w:sz="0" w:space="0" w:color="auto"/>
        <w:left w:val="none" w:sz="0" w:space="0" w:color="auto"/>
        <w:bottom w:val="none" w:sz="0" w:space="0" w:color="auto"/>
        <w:right w:val="none" w:sz="0" w:space="0" w:color="auto"/>
      </w:divBdr>
    </w:div>
    <w:div w:id="895969383">
      <w:bodyDiv w:val="1"/>
      <w:marLeft w:val="0"/>
      <w:marRight w:val="0"/>
      <w:marTop w:val="0"/>
      <w:marBottom w:val="0"/>
      <w:divBdr>
        <w:top w:val="none" w:sz="0" w:space="0" w:color="auto"/>
        <w:left w:val="none" w:sz="0" w:space="0" w:color="auto"/>
        <w:bottom w:val="none" w:sz="0" w:space="0" w:color="auto"/>
        <w:right w:val="none" w:sz="0" w:space="0" w:color="auto"/>
      </w:divBdr>
    </w:div>
    <w:div w:id="1070813626">
      <w:bodyDiv w:val="1"/>
      <w:marLeft w:val="0"/>
      <w:marRight w:val="0"/>
      <w:marTop w:val="0"/>
      <w:marBottom w:val="0"/>
      <w:divBdr>
        <w:top w:val="none" w:sz="0" w:space="0" w:color="auto"/>
        <w:left w:val="none" w:sz="0" w:space="0" w:color="auto"/>
        <w:bottom w:val="none" w:sz="0" w:space="0" w:color="auto"/>
        <w:right w:val="none" w:sz="0" w:space="0" w:color="auto"/>
      </w:divBdr>
    </w:div>
    <w:div w:id="1912887953">
      <w:bodyDiv w:val="1"/>
      <w:marLeft w:val="0"/>
      <w:marRight w:val="0"/>
      <w:marTop w:val="0"/>
      <w:marBottom w:val="0"/>
      <w:divBdr>
        <w:top w:val="none" w:sz="0" w:space="0" w:color="auto"/>
        <w:left w:val="none" w:sz="0" w:space="0" w:color="auto"/>
        <w:bottom w:val="none" w:sz="0" w:space="0" w:color="auto"/>
        <w:right w:val="none" w:sz="0" w:space="0" w:color="auto"/>
      </w:divBdr>
    </w:div>
    <w:div w:id="200265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tipovie_dogovora_i_proekti/" TargetMode="External"/><Relationship Id="rId13" Type="http://schemas.openxmlformats.org/officeDocument/2006/relationships/hyperlink" Target="https://pandia.ru/text/category/ohrana_trud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1089;&#1072;&#1081;&#1090;&#1086;&#1073;&#1088;&#1072;&#1079;&#1086;&#1074;&#1072;&#1085;&#1080;&#1103;.&#1088;&#109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andia.ru/text/category/santehnicheskie_sistemi/" TargetMode="External"/><Relationship Id="rId4" Type="http://schemas.openxmlformats.org/officeDocument/2006/relationships/settings" Target="settings.xml"/><Relationship Id="rId9" Type="http://schemas.openxmlformats.org/officeDocument/2006/relationships/hyperlink" Target="https://pandia.ru/text/category/vodosnabzhenie_i_kanalizatciya/" TargetMode="External"/><Relationship Id="rId14" Type="http://schemas.openxmlformats.org/officeDocument/2006/relationships/hyperlink" Target="https://pandia.ru/text/category/obrazovatelmznaya_deyatelmznostm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9D322D-7DAC-4116-B7E9-7E3B73D49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7765</Words>
  <Characters>44262</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Альбина</dc:creator>
  <cp:lastModifiedBy>Константин Миронов</cp:lastModifiedBy>
  <cp:revision>3</cp:revision>
  <dcterms:created xsi:type="dcterms:W3CDTF">2023-12-28T14:12:00Z</dcterms:created>
  <dcterms:modified xsi:type="dcterms:W3CDTF">2023-12-28T14:14:00Z</dcterms:modified>
</cp:coreProperties>
</file>