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A4" w:rsidRPr="00DA2D06" w:rsidRDefault="002A57A4" w:rsidP="002A57A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D06">
        <w:rPr>
          <w:rFonts w:ascii="Times New Roman" w:hAnsi="Times New Roman" w:cs="Times New Roman"/>
          <w:b/>
          <w:sz w:val="24"/>
          <w:szCs w:val="28"/>
        </w:rPr>
        <w:t>МИНИСТЕРСТВО ОБРАЗОВАНИЯ ПРИМОРСКОГО КРАЯ</w:t>
      </w:r>
    </w:p>
    <w:p w:rsidR="002A57A4" w:rsidRPr="00DA2D06" w:rsidRDefault="002A57A4" w:rsidP="002A57A4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A2D06">
        <w:rPr>
          <w:rFonts w:ascii="Times New Roman" w:hAnsi="Times New Roman" w:cs="Times New Roman"/>
          <w:b/>
          <w:caps/>
          <w:sz w:val="24"/>
          <w:szCs w:val="28"/>
        </w:rPr>
        <w:t>Краевое государственное автономное</w:t>
      </w:r>
    </w:p>
    <w:p w:rsidR="002A57A4" w:rsidRPr="00DA2D06" w:rsidRDefault="002A57A4" w:rsidP="002A57A4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A2D06">
        <w:rPr>
          <w:rFonts w:ascii="Times New Roman" w:hAnsi="Times New Roman" w:cs="Times New Roman"/>
          <w:b/>
          <w:caps/>
          <w:sz w:val="24"/>
          <w:szCs w:val="28"/>
        </w:rPr>
        <w:t xml:space="preserve"> профессиональное образовательное учреждение</w:t>
      </w:r>
    </w:p>
    <w:p w:rsidR="002A57A4" w:rsidRPr="00DA2D06" w:rsidRDefault="002A57A4" w:rsidP="002A57A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D06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DA2D06">
        <w:rPr>
          <w:rFonts w:ascii="Times New Roman" w:hAnsi="Times New Roman" w:cs="Times New Roman"/>
          <w:b/>
          <w:sz w:val="24"/>
          <w:szCs w:val="28"/>
        </w:rPr>
        <w:t>ПРИМОРСКИЙ ПОЛИТЕХНИЧЕСКИЙ КОЛЛЕДЖ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2A57A4" w:rsidRPr="00DA2D06" w:rsidRDefault="002A57A4" w:rsidP="002A5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A4" w:rsidRPr="00B41292" w:rsidRDefault="002A57A4" w:rsidP="002A57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29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41292">
        <w:rPr>
          <w:rFonts w:ascii="Times New Roman" w:hAnsi="Times New Roman" w:cs="Times New Roman"/>
          <w:sz w:val="20"/>
          <w:szCs w:val="20"/>
        </w:rPr>
        <w:t>УТВЕРЖДАЮ</w:t>
      </w:r>
    </w:p>
    <w:p w:rsidR="002A57A4" w:rsidRPr="00B41292" w:rsidRDefault="002A57A4" w:rsidP="002A57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D0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</w:t>
      </w:r>
      <w:r w:rsidRPr="00B41292">
        <w:rPr>
          <w:rFonts w:ascii="Times New Roman" w:hAnsi="Times New Roman" w:cs="Times New Roman"/>
          <w:sz w:val="20"/>
          <w:szCs w:val="20"/>
        </w:rPr>
        <w:t>Замдиректора по УР</w:t>
      </w:r>
    </w:p>
    <w:p w:rsidR="002A57A4" w:rsidRPr="00B41292" w:rsidRDefault="002A57A4" w:rsidP="002A57A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12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_____________ Е.В. </w:t>
      </w:r>
      <w:proofErr w:type="spellStart"/>
      <w:r w:rsidRPr="00B41292">
        <w:rPr>
          <w:rFonts w:ascii="Times New Roman" w:hAnsi="Times New Roman" w:cs="Times New Roman"/>
          <w:sz w:val="20"/>
          <w:szCs w:val="20"/>
        </w:rPr>
        <w:t>Горбикова</w:t>
      </w:r>
      <w:proofErr w:type="spellEnd"/>
      <w:r w:rsidRPr="00B412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A57A4" w:rsidRPr="00DA2D06" w:rsidRDefault="002A57A4" w:rsidP="002A57A4">
      <w:pPr>
        <w:spacing w:line="240" w:lineRule="auto"/>
        <w:jc w:val="right"/>
        <w:rPr>
          <w:rFonts w:ascii="Times New Roman" w:hAnsi="Times New Roman" w:cs="Times New Roman"/>
          <w:szCs w:val="20"/>
        </w:rPr>
      </w:pPr>
      <w:r w:rsidRPr="00B412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«______»  июня 2020 года</w:t>
      </w:r>
    </w:p>
    <w:p w:rsidR="002A57A4" w:rsidRPr="00DA2D06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7A4" w:rsidRPr="00DA2D06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7A4" w:rsidRPr="00DA2D06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7A4" w:rsidRPr="002A57A4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2A57A4" w:rsidRPr="002A57A4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t>(практические задания по родной литературе</w:t>
      </w:r>
    </w:p>
    <w:p w:rsidR="002A57A4" w:rsidRPr="002A57A4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t>для студентов 1 курса заочного отделения)</w:t>
      </w:r>
    </w:p>
    <w:p w:rsidR="002A57A4" w:rsidRPr="00DA2D06" w:rsidRDefault="002A57A4" w:rsidP="002A57A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7A4" w:rsidRDefault="00E1000E" w:rsidP="00E1000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E1000E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 xml:space="preserve"> студент ___________________</w:t>
      </w:r>
    </w:p>
    <w:p w:rsidR="00E1000E" w:rsidRPr="00E1000E" w:rsidRDefault="00E1000E" w:rsidP="00E1000E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Специальности__________________                </w:t>
      </w: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1000E" w:rsidRDefault="00E1000E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292" w:rsidRDefault="00B41292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292" w:rsidRDefault="00B41292" w:rsidP="002A57A4">
      <w:pPr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41292" w:rsidRDefault="002A57A4" w:rsidP="00B4129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D06">
        <w:rPr>
          <w:rFonts w:ascii="Times New Roman" w:hAnsi="Times New Roman" w:cs="Times New Roman"/>
          <w:b/>
          <w:i/>
          <w:sz w:val="28"/>
          <w:szCs w:val="28"/>
        </w:rPr>
        <w:t xml:space="preserve">Разработчик: </w:t>
      </w:r>
      <w:r w:rsidRPr="00DA2D06">
        <w:rPr>
          <w:rFonts w:ascii="Times New Roman" w:hAnsi="Times New Roman" w:cs="Times New Roman"/>
          <w:sz w:val="28"/>
          <w:szCs w:val="28"/>
        </w:rPr>
        <w:t xml:space="preserve">И.К. </w:t>
      </w:r>
      <w:proofErr w:type="spellStart"/>
      <w:r w:rsidRPr="00DA2D06">
        <w:rPr>
          <w:rFonts w:ascii="Times New Roman" w:hAnsi="Times New Roman" w:cs="Times New Roman"/>
          <w:sz w:val="28"/>
          <w:szCs w:val="28"/>
        </w:rPr>
        <w:t>Шингель</w:t>
      </w:r>
      <w:proofErr w:type="spellEnd"/>
      <w:r w:rsidRPr="00DA2D06">
        <w:rPr>
          <w:rFonts w:ascii="Times New Roman" w:hAnsi="Times New Roman" w:cs="Times New Roman"/>
          <w:sz w:val="28"/>
          <w:szCs w:val="28"/>
        </w:rPr>
        <w:t>,</w:t>
      </w:r>
      <w:r w:rsidR="00B41292">
        <w:rPr>
          <w:rFonts w:ascii="Times New Roman" w:hAnsi="Times New Roman" w:cs="Times New Roman"/>
          <w:sz w:val="28"/>
          <w:szCs w:val="28"/>
        </w:rPr>
        <w:t xml:space="preserve"> </w:t>
      </w:r>
      <w:r w:rsidRPr="00DA2D06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82192" w:rsidRDefault="002A57A4" w:rsidP="00B41292">
      <w:pPr>
        <w:jc w:val="right"/>
        <w:rPr>
          <w:rFonts w:ascii="Times New Roman" w:hAnsi="Times New Roman" w:cs="Times New Roman"/>
          <w:sz w:val="28"/>
          <w:szCs w:val="28"/>
        </w:rPr>
      </w:pPr>
      <w:r w:rsidRPr="00DA2D06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B41292" w:rsidRDefault="00B41292" w:rsidP="00E1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292" w:rsidRDefault="00B41292" w:rsidP="00E1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F0E" w:rsidRDefault="00E1000E" w:rsidP="00E1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7B3F0E" w:rsidRDefault="007B3F0E" w:rsidP="007B3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тетрадь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B3F0E">
        <w:rPr>
          <w:rFonts w:ascii="Times New Roman" w:hAnsi="Times New Roman" w:cs="Times New Roman"/>
          <w:sz w:val="28"/>
          <w:szCs w:val="28"/>
        </w:rPr>
        <w:t>дисципли</w:t>
      </w:r>
      <w:bookmarkStart w:id="0" w:name="_GoBack"/>
      <w:bookmarkEnd w:id="0"/>
      <w:r w:rsidRPr="007B3F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F0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Родная л</w:t>
      </w:r>
      <w:r w:rsidRPr="007B3F0E">
        <w:rPr>
          <w:rFonts w:ascii="Times New Roman" w:hAnsi="Times New Roman" w:cs="Times New Roman"/>
          <w:sz w:val="28"/>
          <w:szCs w:val="28"/>
        </w:rPr>
        <w:t>итература» составлена на основе федерального государственного образовательного стандарта (ФГОС) по специальностям технологического профиля среднего профессионального образования (СПО).</w:t>
      </w:r>
    </w:p>
    <w:p w:rsidR="007B3F0E" w:rsidRPr="007B3F0E" w:rsidRDefault="007B3F0E" w:rsidP="007B3F0E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Рабочая тетрадь ориентирована на достижение следующих </w:t>
      </w:r>
      <w:r w:rsidRPr="007B3F0E">
        <w:rPr>
          <w:rFonts w:ascii="Times New Roman" w:hAnsi="Times New Roman" w:cs="Times New Roman"/>
          <w:b/>
          <w:sz w:val="28"/>
          <w:szCs w:val="28"/>
        </w:rPr>
        <w:t>целей</w:t>
      </w:r>
      <w:r w:rsidRPr="007B3F0E">
        <w:rPr>
          <w:rFonts w:ascii="Times New Roman" w:hAnsi="Times New Roman" w:cs="Times New Roman"/>
          <w:sz w:val="28"/>
          <w:szCs w:val="28"/>
        </w:rPr>
        <w:t>:</w:t>
      </w:r>
    </w:p>
    <w:p w:rsidR="007B3F0E" w:rsidRP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7B3F0E">
        <w:rPr>
          <w:rFonts w:ascii="Times New Roman" w:hAnsi="Times New Roman" w:cs="Times New Roman"/>
          <w:sz w:val="28"/>
          <w:szCs w:val="28"/>
        </w:rPr>
        <w:t xml:space="preserve"> знаний о современном состоянии развития литературы и методах литературы как науки;</w:t>
      </w:r>
    </w:p>
    <w:p w:rsidR="007B3F0E" w:rsidRP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  <w:r w:rsidRPr="007B3F0E">
        <w:rPr>
          <w:rFonts w:ascii="Times New Roman" w:hAnsi="Times New Roman" w:cs="Times New Roman"/>
          <w:sz w:val="28"/>
          <w:szCs w:val="28"/>
        </w:rPr>
        <w:t xml:space="preserve">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7B3F0E" w:rsidRP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умениями применять полученные знания для объяснения явлений окружающего мира, восприятие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7B3F0E" w:rsidRP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7B3F0E">
        <w:rPr>
          <w:rFonts w:ascii="Times New Roman" w:hAnsi="Times New Roman" w:cs="Times New Roman"/>
          <w:sz w:val="28"/>
          <w:szCs w:val="28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7B3F0E" w:rsidRP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7B3F0E">
        <w:rPr>
          <w:rFonts w:ascii="Times New Roman" w:hAnsi="Times New Roman" w:cs="Times New Roman"/>
          <w:sz w:val="28"/>
          <w:szCs w:val="28"/>
        </w:rPr>
        <w:t xml:space="preserve"> убеждённости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7B3F0E" w:rsidRDefault="007B3F0E" w:rsidP="007B3F0E">
      <w:pPr>
        <w:pStyle w:val="a3"/>
        <w:numPr>
          <w:ilvl w:val="0"/>
          <w:numId w:val="5"/>
        </w:numPr>
        <w:suppressAutoHyphens/>
        <w:spacing w:after="20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7B3F0E">
        <w:rPr>
          <w:rFonts w:ascii="Times New Roman" w:hAnsi="Times New Roman" w:cs="Times New Roman"/>
          <w:sz w:val="28"/>
          <w:szCs w:val="28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F0E" w:rsidRDefault="007B3F0E" w:rsidP="007B3F0E">
      <w:pPr>
        <w:suppressAutoHyphens/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7B3F0E" w:rsidRDefault="007B3F0E" w:rsidP="007B3F0E">
      <w:pPr>
        <w:suppressAutoHyphens/>
        <w:spacing w:after="20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Задачами курса являются: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освоить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тексты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сформировать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общее представление об историко-литературном процессе и его влиянии на жизнь общества;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овладеть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монологической и диалогической речью, умением перефразировать мысль, выбрать и использовать выразительные средств языка и знаковые системы (текст, таблица, схема, аудиовизуальный ряд т.д.) в соответствии с коммуникативной задачей;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устно и письменно передавать содержание текста в сжатом или развёрнутом виде;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информационно-смысловой анализ текста;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различные виды чтения (ознакомительное, просмотровое, поисковое и др.); 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овладеть способностью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выполнять различные виды творческих работ;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7B3F0E">
        <w:rPr>
          <w:rFonts w:ascii="Times New Roman" w:hAnsi="Times New Roman" w:cs="Times New Roman"/>
          <w:b/>
          <w:color w:val="000000"/>
          <w:sz w:val="28"/>
          <w:szCs w:val="28"/>
        </w:rPr>
        <w:t>осознать</w:t>
      </w:r>
      <w:r w:rsidRPr="007B3F0E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литературу как форму выражения национальной культуры, её связь с мировой культурой.</w:t>
      </w:r>
    </w:p>
    <w:p w:rsidR="007B3F0E" w:rsidRPr="007B3F0E" w:rsidRDefault="007B3F0E" w:rsidP="007B3F0E">
      <w:pPr>
        <w:suppressAutoHyphens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     Студент должен </w:t>
      </w:r>
      <w:r w:rsidRPr="007B3F0E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B3F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историко-культурный процесс 19 века;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периодизацию русской литературы 19 века;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самобытность русской литературы (с обобщением ранее изученного материала);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lastRenderedPageBreak/>
        <w:t>- взаимодействие русской и западноевропейской литературы в 19 веке;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феномен русской литературы;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взаимодействие разных литературных стилей и направлений;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литературную критику;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эстетическую полемику;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журнальную полемику;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общую характеристику культурно-исторического процесса рубежа 19 и 20 веков и его отражение в литературе;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неповторимость развития русской культуры;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новаторство литературы начала 20 века;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многообразие литературных течений (символизм, акмеизм, футуризм), отражение в них идейно-политической борьбы послереволюционных лет;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роль искусства в жизни общества;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полемику по вопросам литературы;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противоречивость развития культуры в 20 годы;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литературные группировки и журналы;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полемику партии в области литературы в 20-е годы;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становление новой культуры в 30-е годы;</w:t>
      </w:r>
    </w:p>
    <w:p w:rsidR="007B3F0E" w:rsidRPr="007B3F0E" w:rsidRDefault="007B3F0E" w:rsidP="007B3F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новые тенденции в литературе 50 — 80-х годов;</w:t>
      </w:r>
    </w:p>
    <w:p w:rsidR="007B3F0E" w:rsidRPr="007B3F0E" w:rsidRDefault="007B3F0E" w:rsidP="007B3F0E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        - публицистическую направленность художественных произведений 80-х годов.</w:t>
      </w:r>
    </w:p>
    <w:p w:rsidR="007B3F0E" w:rsidRDefault="007B3F0E" w:rsidP="007B3F0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0E" w:rsidRPr="007B3F0E" w:rsidRDefault="007B3F0E" w:rsidP="007B3F0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F0E" w:rsidRPr="007B3F0E" w:rsidRDefault="007B3F0E" w:rsidP="007B3F0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Студент должен </w:t>
      </w:r>
      <w:r w:rsidRPr="007B3F0E"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 </w:t>
      </w:r>
      <w:r w:rsidRPr="007B3F0E">
        <w:rPr>
          <w:rFonts w:ascii="Times New Roman" w:hAnsi="Times New Roman" w:cs="Times New Roman"/>
          <w:b/>
          <w:sz w:val="28"/>
          <w:szCs w:val="28"/>
        </w:rPr>
        <w:t>воспроизводить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содержание литературного произведения;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sz w:val="28"/>
          <w:szCs w:val="28"/>
        </w:rPr>
        <w:t>анализировать и интерпретировать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эпизод, сцену изученного произведения, объяснять его связь с проблематикой произведения;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sz w:val="28"/>
          <w:szCs w:val="28"/>
        </w:rPr>
        <w:t>соотносить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sz w:val="28"/>
          <w:szCs w:val="28"/>
        </w:rPr>
        <w:t>определять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род и жанр произведения; 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sz w:val="28"/>
          <w:szCs w:val="28"/>
        </w:rPr>
        <w:t>выявлять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авторскую позицию;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</w:t>
      </w:r>
      <w:r w:rsidRPr="007B3F0E">
        <w:rPr>
          <w:rFonts w:ascii="Times New Roman" w:hAnsi="Times New Roman" w:cs="Times New Roman"/>
          <w:b/>
          <w:sz w:val="28"/>
          <w:szCs w:val="28"/>
        </w:rPr>
        <w:t>выразительно</w:t>
      </w:r>
      <w:r w:rsidRPr="007B3F0E">
        <w:rPr>
          <w:rFonts w:ascii="Times New Roman" w:hAnsi="Times New Roman" w:cs="Times New Roman"/>
          <w:sz w:val="28"/>
          <w:szCs w:val="28"/>
        </w:rPr>
        <w:t xml:space="preserve"> читать изученные произведения (или их фрагменты), соблюдая нормы литературного произношения;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 xml:space="preserve">- аргументировано </w:t>
      </w:r>
      <w:r w:rsidRPr="007B3F0E">
        <w:rPr>
          <w:rFonts w:ascii="Times New Roman" w:hAnsi="Times New Roman" w:cs="Times New Roman"/>
          <w:b/>
          <w:sz w:val="28"/>
          <w:szCs w:val="28"/>
        </w:rPr>
        <w:t>формулировать</w:t>
      </w:r>
      <w:r w:rsidRPr="007B3F0E">
        <w:rPr>
          <w:rFonts w:ascii="Times New Roman" w:hAnsi="Times New Roman" w:cs="Times New Roman"/>
          <w:sz w:val="28"/>
          <w:szCs w:val="28"/>
        </w:rPr>
        <w:t xml:space="preserve"> своё отношение к прочитанному произведению;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разных жанров на литературные темы;</w:t>
      </w:r>
    </w:p>
    <w:p w:rsidR="007B3F0E" w:rsidRPr="007B3F0E" w:rsidRDefault="007B3F0E" w:rsidP="007B3F0E">
      <w:pPr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F0E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для:  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учётом норм русского литературного языка;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lastRenderedPageBreak/>
        <w:t>- самостоятельного знакомства с явлениями художественной культуры и оценки их эстетической значимости;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произведений;</w:t>
      </w:r>
    </w:p>
    <w:p w:rsidR="007B3F0E" w:rsidRPr="007B3F0E" w:rsidRDefault="007B3F0E" w:rsidP="007B3F0E">
      <w:pPr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F0E">
        <w:rPr>
          <w:rFonts w:ascii="Times New Roman" w:hAnsi="Times New Roman" w:cs="Times New Roman"/>
          <w:sz w:val="28"/>
          <w:szCs w:val="28"/>
        </w:rPr>
        <w:t>- определения своего круга чтения по русской литературе, понимания и оценки литературы народов России, формирования межнациональных отношений.</w:t>
      </w:r>
    </w:p>
    <w:p w:rsidR="007B3F0E" w:rsidRDefault="007B3F0E" w:rsidP="007B3F0E">
      <w:pPr>
        <w:spacing w:after="0" w:line="360" w:lineRule="auto"/>
        <w:ind w:firstLine="709"/>
        <w:jc w:val="both"/>
        <w:rPr>
          <w:sz w:val="28"/>
          <w:szCs w:val="28"/>
        </w:rPr>
      </w:pPr>
      <w:r w:rsidRPr="007B3F0E">
        <w:rPr>
          <w:rFonts w:ascii="Times New Roman" w:hAnsi="Times New Roman" w:cs="Times New Roman"/>
          <w:b/>
          <w:sz w:val="28"/>
          <w:szCs w:val="28"/>
        </w:rPr>
        <w:t>Приобретённые знания и умения</w:t>
      </w:r>
      <w:r w:rsidRPr="007B3F0E">
        <w:rPr>
          <w:rFonts w:ascii="Times New Roman" w:hAnsi="Times New Roman" w:cs="Times New Roman"/>
          <w:sz w:val="28"/>
          <w:szCs w:val="28"/>
        </w:rPr>
        <w:t xml:space="preserve"> студенты должны использовать в практической деятельности и повседневной жизни для приобщения к ценностям национальной и мировой культуры, развития интеллектуальных и творческих способностей, навыков самостоятельной деятельности, увеличения словарного запаса, расширения круга используемых языковых и речевых средств, совершенствования коммуникативных способностей, самообразования и активного участия в производственной, культурной и общественной жизни государства</w:t>
      </w:r>
      <w:r w:rsidRPr="003172A0">
        <w:rPr>
          <w:sz w:val="28"/>
          <w:szCs w:val="28"/>
        </w:rPr>
        <w:t>.</w:t>
      </w: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7B3F0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53642" w:rsidRDefault="00E53642" w:rsidP="00E53642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A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Правила работы с рабочей тетрадью</w:t>
      </w:r>
    </w:p>
    <w:p w:rsidR="00E53642" w:rsidRPr="00FA24D0" w:rsidRDefault="00E53642" w:rsidP="00E53642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3642" w:rsidRPr="00E53642" w:rsidRDefault="001C3053" w:rsidP="00E5364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 избежание</w:t>
      </w:r>
      <w:r w:rsidR="00E53642"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конфликтных ситуации в процессе работы с данным пособием рекомендуется придерживаться следующих правил:</w:t>
      </w:r>
    </w:p>
    <w:p w:rsidR="00E53642" w:rsidRPr="00E53642" w:rsidRDefault="00E53642" w:rsidP="00E5364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 Тетрадь заполняется студентом самостоятельно и собственноручно по мере изучения теоретического материала. Тетрадь заполняется в электронном виде 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отправляется</w:t>
      </w: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 электронную почту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zo</w:t>
      </w:r>
      <w:proofErr w:type="spellEnd"/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-</w:t>
      </w:r>
      <w:proofErr w:type="spellStart"/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vgmt</w:t>
      </w:r>
      <w:proofErr w:type="spellEnd"/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@</w:t>
      </w:r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mail</w:t>
      </w:r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.</w:t>
      </w:r>
      <w:proofErr w:type="spellStart"/>
      <w:r w:rsidRPr="00E53642">
        <w:rPr>
          <w:rFonts w:ascii="Times New Roman" w:eastAsia="Times New Roman" w:hAnsi="Times New Roman"/>
          <w:b/>
          <w:color w:val="000000"/>
          <w:sz w:val="28"/>
          <w:szCs w:val="24"/>
          <w:lang w:val="en-US" w:eastAsia="ru-RU"/>
        </w:rPr>
        <w:t>ru</w:t>
      </w:r>
      <w:proofErr w:type="spellEnd"/>
    </w:p>
    <w:p w:rsidR="00E53642" w:rsidRPr="00E53642" w:rsidRDefault="00E53642" w:rsidP="00E5364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Тетрадь должна представлять единый систематизированный сборник выполненных заданий.</w:t>
      </w:r>
    </w:p>
    <w:p w:rsidR="00E53642" w:rsidRPr="00E53642" w:rsidRDefault="00E53642" w:rsidP="00E5364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Преподаватель для контроля за формированием навыков работы студентов проверяет задания и вносит результаты в «Лист контроля успеваемости студента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», который</w:t>
      </w: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позволит в конце изучения дисциплины составить общую картину успеваемости студента по данному виду работы.</w:t>
      </w:r>
    </w:p>
    <w:p w:rsidR="00E53642" w:rsidRPr="00E53642" w:rsidRDefault="00E53642" w:rsidP="00E5364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5364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Наличие добросовестно заполненной тетради является основанием для допуска студента к сдаче экзамена (тестового контроля).</w:t>
      </w:r>
    </w:p>
    <w:p w:rsidR="00E53642" w:rsidRP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t xml:space="preserve">Критериями оценки результатов работы студентов являются: </w:t>
      </w:r>
    </w:p>
    <w:p w:rsidR="00E53642" w:rsidRP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sym w:font="Symbol" w:char="F0B7"/>
      </w:r>
      <w:r w:rsidRPr="00E53642">
        <w:rPr>
          <w:rFonts w:ascii="Times New Roman" w:hAnsi="Times New Roman"/>
          <w:sz w:val="28"/>
          <w:szCs w:val="24"/>
        </w:rPr>
        <w:t xml:space="preserve"> уровень усвоения студентом учебного материала; </w:t>
      </w:r>
    </w:p>
    <w:p w:rsidR="00E53642" w:rsidRP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sym w:font="Symbol" w:char="F0B7"/>
      </w:r>
      <w:r w:rsidRPr="00E53642">
        <w:rPr>
          <w:rFonts w:ascii="Times New Roman" w:hAnsi="Times New Roman"/>
          <w:sz w:val="28"/>
          <w:szCs w:val="24"/>
        </w:rPr>
        <w:t xml:space="preserve"> умение студента использовать теоретические знания при выполнении практических работ; </w:t>
      </w:r>
    </w:p>
    <w:p w:rsidR="00E53642" w:rsidRP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sym w:font="Symbol" w:char="F0B7"/>
      </w:r>
      <w:r w:rsidRPr="00E53642">
        <w:rPr>
          <w:rFonts w:ascii="Times New Roman" w:hAnsi="Times New Roman"/>
          <w:sz w:val="28"/>
          <w:szCs w:val="24"/>
        </w:rPr>
        <w:t xml:space="preserve"> сформированность компетенций; </w:t>
      </w:r>
    </w:p>
    <w:p w:rsid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sym w:font="Symbol" w:char="F0B7"/>
      </w:r>
      <w:r w:rsidRPr="00E53642">
        <w:rPr>
          <w:rFonts w:ascii="Times New Roman" w:hAnsi="Times New Roman"/>
          <w:sz w:val="28"/>
          <w:szCs w:val="24"/>
        </w:rPr>
        <w:t xml:space="preserve"> обоснованность и четкость изложения материала; </w:t>
      </w:r>
    </w:p>
    <w:p w:rsidR="00E53642" w:rsidRPr="00E53642" w:rsidRDefault="00E53642" w:rsidP="00E53642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4"/>
        </w:rPr>
      </w:pPr>
      <w:r w:rsidRPr="00E53642">
        <w:rPr>
          <w:rFonts w:ascii="Times New Roman" w:hAnsi="Times New Roman"/>
          <w:sz w:val="28"/>
          <w:szCs w:val="24"/>
        </w:rPr>
        <w:sym w:font="Symbol" w:char="F0B7"/>
      </w:r>
      <w:r>
        <w:rPr>
          <w:rFonts w:ascii="Times New Roman" w:hAnsi="Times New Roman"/>
          <w:sz w:val="28"/>
          <w:szCs w:val="24"/>
        </w:rPr>
        <w:t xml:space="preserve"> </w:t>
      </w:r>
      <w:r w:rsidRPr="00E53642">
        <w:rPr>
          <w:rFonts w:ascii="Times New Roman" w:hAnsi="Times New Roman"/>
          <w:sz w:val="28"/>
          <w:szCs w:val="24"/>
        </w:rPr>
        <w:t>уровень оформления работы.</w:t>
      </w:r>
    </w:p>
    <w:p w:rsidR="00E53642" w:rsidRPr="00E53642" w:rsidRDefault="00E53642" w:rsidP="00E53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E53642">
        <w:rPr>
          <w:rFonts w:ascii="Times New Roman" w:hAnsi="Times New Roman"/>
          <w:sz w:val="28"/>
          <w:szCs w:val="24"/>
        </w:rPr>
        <w:t xml:space="preserve"> </w:t>
      </w:r>
    </w:p>
    <w:p w:rsidR="007B3F0E" w:rsidRDefault="007B3F0E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rPr>
          <w:rFonts w:ascii="Times New Roman" w:hAnsi="Times New Roman" w:cs="Times New Roman"/>
          <w:sz w:val="28"/>
          <w:szCs w:val="28"/>
        </w:rPr>
      </w:pPr>
    </w:p>
    <w:p w:rsidR="002A57A4" w:rsidRDefault="002A57A4" w:rsidP="002A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 w:rsidR="00B44B09">
        <w:rPr>
          <w:rFonts w:ascii="Times New Roman" w:hAnsi="Times New Roman" w:cs="Times New Roman"/>
          <w:b/>
          <w:sz w:val="28"/>
          <w:szCs w:val="28"/>
        </w:rPr>
        <w:t>ОЕ</w:t>
      </w:r>
      <w:r w:rsidRPr="002A5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B09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A57A4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2A57A4" w:rsidRDefault="002A57A4" w:rsidP="002A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6B">
        <w:rPr>
          <w:rFonts w:ascii="Times New Roman" w:hAnsi="Times New Roman" w:cs="Times New Roman"/>
          <w:b/>
          <w:sz w:val="28"/>
          <w:szCs w:val="28"/>
        </w:rPr>
        <w:t>Тема: «Поэма «Реквием» А.А. Ахматовой»</w:t>
      </w:r>
    </w:p>
    <w:p w:rsidR="002A57A4" w:rsidRPr="00676E8B" w:rsidRDefault="002A57A4" w:rsidP="002A57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6E8B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676E8B" w:rsidRPr="00676E8B" w:rsidRDefault="00676E8B" w:rsidP="002A57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A4" w:rsidRPr="00DE2B6B" w:rsidRDefault="002A57A4" w:rsidP="00D4740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2B6B">
        <w:rPr>
          <w:rFonts w:ascii="Times New Roman" w:hAnsi="Times New Roman" w:cs="Times New Roman"/>
          <w:sz w:val="28"/>
          <w:szCs w:val="28"/>
        </w:rPr>
        <w:t>Прочитать поэму.</w:t>
      </w:r>
    </w:p>
    <w:p w:rsidR="002A57A4" w:rsidRDefault="002A57A4" w:rsidP="00D4740F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Выделить основные моменты:</w:t>
      </w:r>
    </w:p>
    <w:p w:rsidR="002A57A4" w:rsidRDefault="002A57A4" w:rsidP="0021242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 каком городе происходят события? Что там происходило в то время, какой был год?</w:t>
      </w:r>
    </w:p>
    <w:p w:rsidR="002A57A4" w:rsidRDefault="002A57A4" w:rsidP="0021242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Почему Анна Ахматова стояла около тюрьмы? Сколько времени она там провела?</w:t>
      </w:r>
    </w:p>
    <w:p w:rsidR="002A57A4" w:rsidRDefault="002A57A4" w:rsidP="00212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 какими родственниками поэтессы связаны события поэмы? </w:t>
      </w:r>
    </w:p>
    <w:p w:rsidR="002A57A4" w:rsidRDefault="002A57A4" w:rsidP="00212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Опишите душевное состояние героини.</w:t>
      </w:r>
    </w:p>
    <w:p w:rsidR="00676E8B" w:rsidRDefault="002A57A4" w:rsidP="00212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Что помогло выжить героине в те страшные дни?</w:t>
      </w:r>
    </w:p>
    <w:p w:rsidR="00676E8B" w:rsidRDefault="00676E8B" w:rsidP="0021242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Какой памятник предложила установить Анна Ахматова?</w:t>
      </w:r>
    </w:p>
    <w:p w:rsidR="00676E8B" w:rsidRDefault="00676E8B" w:rsidP="002A5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E8B" w:rsidRDefault="00676E8B" w:rsidP="002A5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A4" w:rsidRDefault="00B44B09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2A5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6E8B" w:rsidRPr="002A57A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76E8B">
        <w:rPr>
          <w:rFonts w:ascii="Times New Roman" w:hAnsi="Times New Roman" w:cs="Times New Roman"/>
          <w:b/>
          <w:sz w:val="28"/>
          <w:szCs w:val="28"/>
        </w:rPr>
        <w:t>2</w:t>
      </w:r>
    </w:p>
    <w:p w:rsidR="00676E8B" w:rsidRDefault="00676E8B" w:rsidP="0067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«Рассказ «Судьба человека» М.А. Шолохова»</w:t>
      </w:r>
    </w:p>
    <w:p w:rsidR="00676E8B" w:rsidRPr="00676E8B" w:rsidRDefault="00676E8B" w:rsidP="00676E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6E8B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676E8B" w:rsidRDefault="00676E8B" w:rsidP="00676E8B">
      <w:pPr>
        <w:rPr>
          <w:rFonts w:ascii="Times New Roman" w:hAnsi="Times New Roman" w:cs="Times New Roman"/>
          <w:b/>
          <w:sz w:val="28"/>
          <w:szCs w:val="28"/>
        </w:rPr>
      </w:pPr>
    </w:p>
    <w:p w:rsidR="00676E8B" w:rsidRDefault="00676E8B" w:rsidP="00D4740F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90FB7">
        <w:rPr>
          <w:rFonts w:ascii="Times New Roman" w:hAnsi="Times New Roman" w:cs="Times New Roman"/>
          <w:sz w:val="28"/>
          <w:szCs w:val="28"/>
        </w:rPr>
        <w:t>Прочитать произведение.</w:t>
      </w:r>
    </w:p>
    <w:p w:rsidR="00676E8B" w:rsidRDefault="00676E8B" w:rsidP="00D4740F">
      <w:pPr>
        <w:pStyle w:val="a3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описание героев: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Андрей Соколов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Семья Андрея Соколова 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Ванюшка</w:t>
      </w:r>
    </w:p>
    <w:p w:rsidR="00676E8B" w:rsidRDefault="00676E8B" w:rsidP="00676E8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014A8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Сколько раз Андрей Соколов был в плену?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Как Андрей Соколов совершил побег из плена? Описать.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Почему немецкий офицер не стал расстреливать Андрея Соколова?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Что помогло выжить главному герою в концлагере?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Как главный герой перебрался на нашу территорию?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Почему Андрей Соколов решил усыновить Ванюшку?</w:t>
      </w:r>
    </w:p>
    <w:p w:rsidR="00676E8B" w:rsidRDefault="00676E8B" w:rsidP="0021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Ё)</w:t>
      </w:r>
      <w:r>
        <w:rPr>
          <w:rFonts w:ascii="Times New Roman" w:hAnsi="Times New Roman" w:cs="Times New Roman"/>
          <w:sz w:val="28"/>
          <w:szCs w:val="28"/>
        </w:rPr>
        <w:t xml:space="preserve"> Жизнь после войны.</w:t>
      </w:r>
    </w:p>
    <w:p w:rsidR="00676E8B" w:rsidRDefault="00676E8B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802" w:rsidRDefault="00B44B09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2A5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825802" w:rsidRPr="002A57A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25802">
        <w:rPr>
          <w:rFonts w:ascii="Times New Roman" w:hAnsi="Times New Roman" w:cs="Times New Roman"/>
          <w:b/>
          <w:sz w:val="28"/>
          <w:szCs w:val="28"/>
        </w:rPr>
        <w:t>3</w:t>
      </w:r>
    </w:p>
    <w:p w:rsidR="0021242C" w:rsidRDefault="0021242C" w:rsidP="00212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DA">
        <w:rPr>
          <w:rFonts w:ascii="Times New Roman" w:hAnsi="Times New Roman" w:cs="Times New Roman"/>
          <w:b/>
          <w:sz w:val="28"/>
          <w:szCs w:val="28"/>
        </w:rPr>
        <w:t xml:space="preserve">Тема: «Обзор романа «Архипелаг </w:t>
      </w:r>
      <w:proofErr w:type="spellStart"/>
      <w:r w:rsidRPr="00B126DA">
        <w:rPr>
          <w:rFonts w:ascii="Times New Roman" w:hAnsi="Times New Roman" w:cs="Times New Roman"/>
          <w:b/>
          <w:sz w:val="28"/>
          <w:szCs w:val="28"/>
        </w:rPr>
        <w:t>ГУЛаг</w:t>
      </w:r>
      <w:proofErr w:type="spellEnd"/>
      <w:r w:rsidRPr="00B126DA">
        <w:rPr>
          <w:rFonts w:ascii="Times New Roman" w:hAnsi="Times New Roman" w:cs="Times New Roman"/>
          <w:b/>
          <w:sz w:val="28"/>
          <w:szCs w:val="28"/>
        </w:rPr>
        <w:t>»</w:t>
      </w:r>
      <w:r w:rsidR="00D16EEE">
        <w:rPr>
          <w:rFonts w:ascii="Times New Roman" w:hAnsi="Times New Roman" w:cs="Times New Roman"/>
          <w:b/>
          <w:sz w:val="28"/>
          <w:szCs w:val="28"/>
        </w:rPr>
        <w:t xml:space="preserve"> А.И. Солженицына</w:t>
      </w:r>
      <w:r w:rsidRPr="00B126DA">
        <w:rPr>
          <w:rFonts w:ascii="Times New Roman" w:hAnsi="Times New Roman" w:cs="Times New Roman"/>
          <w:b/>
          <w:sz w:val="28"/>
          <w:szCs w:val="28"/>
        </w:rPr>
        <w:t>»</w:t>
      </w:r>
    </w:p>
    <w:p w:rsidR="0021242C" w:rsidRDefault="0021242C" w:rsidP="002124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42C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406E6E" w:rsidRPr="0021242C" w:rsidRDefault="00406E6E" w:rsidP="0021242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242C" w:rsidRPr="001E28AC" w:rsidRDefault="0021242C" w:rsidP="0021242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Прочитать роман.</w:t>
      </w:r>
    </w:p>
    <w:p w:rsidR="0021242C" w:rsidRPr="001E28AC" w:rsidRDefault="0021242C" w:rsidP="0021242C">
      <w:pPr>
        <w:pStyle w:val="a3"/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E28AC">
        <w:rPr>
          <w:rFonts w:ascii="Times New Roman" w:hAnsi="Times New Roman" w:cs="Times New Roman"/>
          <w:sz w:val="28"/>
          <w:szCs w:val="28"/>
        </w:rPr>
        <w:t>Выделить основные моменты: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1E28AC">
        <w:rPr>
          <w:rFonts w:ascii="Times New Roman" w:hAnsi="Times New Roman" w:cs="Times New Roman"/>
          <w:sz w:val="28"/>
          <w:szCs w:val="28"/>
        </w:rPr>
        <w:t xml:space="preserve"> С какой целью были созданы тюремные лагеря?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1E28AC">
        <w:rPr>
          <w:rFonts w:ascii="Times New Roman" w:hAnsi="Times New Roman" w:cs="Times New Roman"/>
          <w:sz w:val="28"/>
          <w:szCs w:val="28"/>
        </w:rPr>
        <w:t xml:space="preserve"> За что люди попадали в тюремные лагеря?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1E28AC">
        <w:rPr>
          <w:rFonts w:ascii="Times New Roman" w:hAnsi="Times New Roman" w:cs="Times New Roman"/>
          <w:sz w:val="28"/>
          <w:szCs w:val="28"/>
        </w:rPr>
        <w:t xml:space="preserve"> Сроки заключения.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Г)</w:t>
      </w:r>
      <w:r w:rsidRPr="001E28AC">
        <w:rPr>
          <w:rFonts w:ascii="Times New Roman" w:hAnsi="Times New Roman" w:cs="Times New Roman"/>
          <w:sz w:val="28"/>
          <w:szCs w:val="28"/>
        </w:rPr>
        <w:t xml:space="preserve"> Быт заключенных.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Д)</w:t>
      </w:r>
      <w:r w:rsidRPr="001E28AC">
        <w:rPr>
          <w:rFonts w:ascii="Times New Roman" w:hAnsi="Times New Roman" w:cs="Times New Roman"/>
          <w:sz w:val="28"/>
          <w:szCs w:val="28"/>
        </w:rPr>
        <w:t xml:space="preserve"> Когда появился первый тюремный лагерь? Кем он был основан?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Е)</w:t>
      </w:r>
      <w:r w:rsidRPr="001E28AC">
        <w:rPr>
          <w:rFonts w:ascii="Times New Roman" w:hAnsi="Times New Roman" w:cs="Times New Roman"/>
          <w:sz w:val="28"/>
          <w:szCs w:val="28"/>
        </w:rPr>
        <w:t xml:space="preserve"> Где располагались тюремные лагеря?</w:t>
      </w:r>
    </w:p>
    <w:p w:rsidR="0021242C" w:rsidRPr="001E28AC" w:rsidRDefault="0021242C" w:rsidP="00212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b/>
          <w:i/>
          <w:sz w:val="28"/>
          <w:szCs w:val="28"/>
        </w:rPr>
        <w:t>Ё)</w:t>
      </w:r>
      <w:r w:rsidRPr="001E28AC">
        <w:rPr>
          <w:rFonts w:ascii="Times New Roman" w:hAnsi="Times New Roman" w:cs="Times New Roman"/>
          <w:sz w:val="28"/>
          <w:szCs w:val="28"/>
        </w:rPr>
        <w:t xml:space="preserve"> Жизнь после тюремного лагеря.</w:t>
      </w:r>
    </w:p>
    <w:p w:rsidR="00825802" w:rsidRDefault="00825802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30A84" w:rsidP="00676E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A84" w:rsidRDefault="00B44B09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A4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2A5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30A84" w:rsidRPr="002A57A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30A84">
        <w:rPr>
          <w:rFonts w:ascii="Times New Roman" w:hAnsi="Times New Roman" w:cs="Times New Roman"/>
          <w:b/>
          <w:sz w:val="28"/>
          <w:szCs w:val="28"/>
        </w:rPr>
        <w:t>4</w:t>
      </w:r>
    </w:p>
    <w:p w:rsidR="00B44B09" w:rsidRDefault="00B44B09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«Обзор повести «А зори здесь тихие…» Б.Л. Васильева»</w:t>
      </w:r>
    </w:p>
    <w:p w:rsidR="003D3997" w:rsidRPr="00F43728" w:rsidRDefault="003D3997" w:rsidP="00676E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728">
        <w:rPr>
          <w:rFonts w:ascii="Times New Roman" w:hAnsi="Times New Roman" w:cs="Times New Roman"/>
          <w:i/>
          <w:sz w:val="28"/>
          <w:szCs w:val="28"/>
        </w:rPr>
        <w:t>1 час</w:t>
      </w:r>
    </w:p>
    <w:p w:rsidR="00B44B09" w:rsidRDefault="00B44B09" w:rsidP="00676E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B09" w:rsidRPr="00B44B09" w:rsidRDefault="00B44B09" w:rsidP="003D3997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повесть.</w:t>
      </w:r>
    </w:p>
    <w:p w:rsidR="00B44B09" w:rsidRPr="00B44B09" w:rsidRDefault="00B44B09" w:rsidP="003D3997">
      <w:pPr>
        <w:pStyle w:val="a3"/>
        <w:numPr>
          <w:ilvl w:val="0"/>
          <w:numId w:val="4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</w:t>
      </w:r>
      <w:r w:rsidR="005A65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B44B09" w:rsidRPr="00E3471D" w:rsidRDefault="00B44B09" w:rsidP="003D3997">
      <w:pPr>
        <w:spacing w:after="0" w:line="312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71D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E3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1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время действия событий повести.</w:t>
      </w:r>
    </w:p>
    <w:p w:rsidR="00E3471D" w:rsidRDefault="00B44B09" w:rsidP="003D3997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471D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E34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на 171 разъезд командование прислало именно Федота </w:t>
      </w:r>
      <w:proofErr w:type="spellStart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Евграфовича</w:t>
      </w:r>
      <w:proofErr w:type="spellEnd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Васкова?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Перечислите имена 5 героинь повести.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кого мстили фашистам Ж.</w:t>
      </w:r>
      <w:r w:rsidR="0067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Комелькова</w:t>
      </w:r>
      <w:proofErr w:type="spellEnd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Р.</w:t>
      </w:r>
      <w:r w:rsidR="006703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Осянина</w:t>
      </w:r>
      <w:proofErr w:type="spellEnd"/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71D" w:rsidRPr="00E34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Кто первый увидел фашистов на 171 разъезде? Почему?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71D"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Е)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какой целью фашисты были брошены на 171 разъезд, где зори были тихими?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71D"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Ё)</w:t>
      </w:r>
      <w:r w:rsidR="00E3471D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Взяв в разведку пятерых девчат, кого Васков назначил старшей?</w:t>
      </w:r>
      <w:r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471D" w:rsidRPr="00E34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Почему Васков повёл в разведку девчат через болото? Какова его цель?</w:t>
      </w:r>
    </w:p>
    <w:p w:rsidR="00B30A84" w:rsidRDefault="00E3471D" w:rsidP="003D3997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471D">
        <w:rPr>
          <w:rFonts w:ascii="Times New Roman" w:hAnsi="Times New Roman" w:cs="Times New Roman"/>
          <w:b/>
          <w:i/>
          <w:sz w:val="28"/>
          <w:szCs w:val="28"/>
        </w:rPr>
        <w:t>З)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Сколько на самом деле фашистов - диверсантов двигалось к </w:t>
      </w:r>
      <w:proofErr w:type="spellStart"/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Синюхиной</w:t>
      </w:r>
      <w:proofErr w:type="spellEnd"/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гряде?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из девушек погибла первой? Почему?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Й)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из девушек погибла, бросившись за кисетом Васкова?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из девушек погибла, « выгнувшись, заломив руки за голову, метнулась через поляну наперерез диверсантам, уже ничего не видя и не соображая» и закричав от испуга.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Л)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 гибели троих девушек какую цель перед собой ставит Васков?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из девушек была смертельно ранена осколком гранаты?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Н)</w:t>
      </w:r>
      <w:r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просил Васкова позаботиться о её сыне: « Сыночек у меня там. Три годика. Аликом зовут, Альбертом. Мама больна очень, долго не проживёт, а отец мой без вести пропал».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71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О)</w:t>
      </w:r>
      <w:r w:rsidR="00B44B09" w:rsidRPr="00E34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мы узнаём из эпилога?</w:t>
      </w:r>
    </w:p>
    <w:p w:rsidR="003D3997" w:rsidRDefault="003D3997" w:rsidP="003D3997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3997" w:rsidRDefault="003D3997" w:rsidP="003D3997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D3997" w:rsidRDefault="003D3997" w:rsidP="003D3997">
      <w:pPr>
        <w:spacing w:after="0" w:line="312" w:lineRule="auto"/>
        <w:ind w:left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65CE" w:rsidRDefault="005A65CE" w:rsidP="005A65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5CE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оценок</w:t>
      </w:r>
    </w:p>
    <w:p w:rsidR="005A65CE" w:rsidRPr="005A65CE" w:rsidRDefault="005A65CE" w:rsidP="005A65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65CE" w:rsidRPr="005A65CE" w:rsidRDefault="005A65CE" w:rsidP="005A65C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5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АТТЕСТАЦИОННАЯ КАРТОЧКА</w:t>
      </w:r>
    </w:p>
    <w:p w:rsidR="005A65CE" w:rsidRPr="005A65CE" w:rsidRDefault="005A65CE" w:rsidP="005A65C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A65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дисциплине «Родная литература»</w:t>
      </w:r>
    </w:p>
    <w:p w:rsidR="005A65CE" w:rsidRDefault="005A65CE" w:rsidP="005A65C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5CE" w:rsidRDefault="005A65CE" w:rsidP="005A65C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65CE" w:rsidRPr="005A65CE" w:rsidRDefault="005A65CE" w:rsidP="005A65CE">
      <w:pPr>
        <w:widowControl w:val="0"/>
        <w:autoSpaceDE w:val="0"/>
        <w:autoSpaceDN w:val="0"/>
        <w:adjustRightInd w:val="0"/>
        <w:spacing w:after="0" w:line="292" w:lineRule="exact"/>
        <w:ind w:right="5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22"/>
        <w:gridCol w:w="4235"/>
        <w:gridCol w:w="2409"/>
      </w:tblGrid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35" w:type="dxa"/>
          </w:tcPr>
          <w:p w:rsidR="005A65CE" w:rsidRPr="005A65CE" w:rsidRDefault="005A65CE" w:rsidP="005A65CE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практической работы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35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235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35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235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5CE" w:rsidRPr="005A65CE" w:rsidTr="005A65CE">
        <w:trPr>
          <w:jc w:val="center"/>
        </w:trPr>
        <w:tc>
          <w:tcPr>
            <w:tcW w:w="722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5CE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оценка </w:t>
            </w:r>
          </w:p>
        </w:tc>
        <w:tc>
          <w:tcPr>
            <w:tcW w:w="2409" w:type="dxa"/>
          </w:tcPr>
          <w:p w:rsidR="005A65CE" w:rsidRPr="005A65CE" w:rsidRDefault="005A65CE" w:rsidP="00DE15FC">
            <w:pPr>
              <w:widowControl w:val="0"/>
              <w:autoSpaceDE w:val="0"/>
              <w:autoSpaceDN w:val="0"/>
              <w:adjustRightInd w:val="0"/>
              <w:spacing w:line="292" w:lineRule="exact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5CE" w:rsidRDefault="005A65CE" w:rsidP="005A65CE">
      <w:pPr>
        <w:tabs>
          <w:tab w:val="left" w:pos="1950"/>
        </w:tabs>
        <w:rPr>
          <w:rFonts w:ascii="Times New Roman" w:hAnsi="Times New Roman"/>
          <w:sz w:val="24"/>
          <w:szCs w:val="24"/>
        </w:rPr>
      </w:pPr>
    </w:p>
    <w:p w:rsidR="005A65CE" w:rsidRPr="005A65CE" w:rsidRDefault="005A65CE" w:rsidP="005A65CE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5A65CE" w:rsidRPr="005A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A1A48F94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EF34410"/>
    <w:multiLevelType w:val="hybridMultilevel"/>
    <w:tmpl w:val="D5CC829E"/>
    <w:lvl w:ilvl="0" w:tplc="54F24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F2A8D"/>
    <w:multiLevelType w:val="hybridMultilevel"/>
    <w:tmpl w:val="D90AE58C"/>
    <w:lvl w:ilvl="0" w:tplc="BDCE2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07E3B"/>
    <w:multiLevelType w:val="hybridMultilevel"/>
    <w:tmpl w:val="064E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5F6D"/>
    <w:multiLevelType w:val="hybridMultilevel"/>
    <w:tmpl w:val="4698B700"/>
    <w:lvl w:ilvl="0" w:tplc="19461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4"/>
    <w:rsid w:val="001C3053"/>
    <w:rsid w:val="0021242C"/>
    <w:rsid w:val="002A57A4"/>
    <w:rsid w:val="003D3997"/>
    <w:rsid w:val="00406E6E"/>
    <w:rsid w:val="005A65CE"/>
    <w:rsid w:val="006703A4"/>
    <w:rsid w:val="00676E8B"/>
    <w:rsid w:val="007B3F0E"/>
    <w:rsid w:val="00825802"/>
    <w:rsid w:val="00B30A84"/>
    <w:rsid w:val="00B41292"/>
    <w:rsid w:val="00B44B09"/>
    <w:rsid w:val="00D16EEE"/>
    <w:rsid w:val="00D4740F"/>
    <w:rsid w:val="00D82192"/>
    <w:rsid w:val="00E1000E"/>
    <w:rsid w:val="00E3471D"/>
    <w:rsid w:val="00E53642"/>
    <w:rsid w:val="00EE42F4"/>
    <w:rsid w:val="00F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A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65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A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A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A65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A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2021-03-18T03:32:00Z</dcterms:created>
  <dcterms:modified xsi:type="dcterms:W3CDTF">2021-03-18T03:34:00Z</dcterms:modified>
</cp:coreProperties>
</file>