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41DA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84E2C72" w14:textId="77777777" w:rsidR="00C00FA5" w:rsidRPr="00341030" w:rsidRDefault="00C00FA5" w:rsidP="00C00F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«МОСКОВСКИЙ МЕЖДУНАРОДНЫЙ УНИВЕРСИТЕТ»</w:t>
      </w:r>
    </w:p>
    <w:p w14:paraId="6A0C12F6" w14:textId="7BB8732C" w:rsidR="00C00FA5" w:rsidRPr="00341030" w:rsidRDefault="00C00FA5" w:rsidP="00C00FA5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0900F2">
        <w:rPr>
          <w:rFonts w:ascii="Times New Roman" w:hAnsi="Times New Roman" w:cs="Times New Roman"/>
          <w:sz w:val="28"/>
          <w:szCs w:val="28"/>
        </w:rPr>
        <w:t>юриспруденции</w:t>
      </w:r>
    </w:p>
    <w:p w14:paraId="520D9F84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64B01" w14:textId="44650253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2BB7BB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7B23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FACF7F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C199F2" w14:textId="77777777" w:rsidR="007109BD" w:rsidRPr="00341030" w:rsidRDefault="007109BD" w:rsidP="007109B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4069D1" w14:textId="1DF70D30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МЕТОДИЧЕСКИЕ РЕКОМЕНДАЦИИ И ПРОГРАММА</w:t>
      </w:r>
    </w:p>
    <w:p w14:paraId="7E2859D4" w14:textId="77777777" w:rsidR="00C00FA5" w:rsidRPr="00341030" w:rsidRDefault="00C00FA5" w:rsidP="007109BD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ПРОИЗВОДСТВЕННОЙ ПРАКТИКИ</w:t>
      </w:r>
    </w:p>
    <w:p w14:paraId="5CA0B79C" w14:textId="64F4B413" w:rsidR="00C00FA5" w:rsidRPr="00341030" w:rsidRDefault="00C00FA5" w:rsidP="00AA1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(тип: </w:t>
      </w:r>
      <w:r w:rsidR="000900F2">
        <w:rPr>
          <w:rFonts w:ascii="Times New Roman" w:hAnsi="Times New Roman" w:cs="Times New Roman"/>
          <w:sz w:val="28"/>
          <w:szCs w:val="28"/>
        </w:rPr>
        <w:t>ОРГАНИЗАЦИОННО-УПРАВЛЕНЧЕСКАЯ ПРАКТИКА</w:t>
      </w:r>
      <w:r w:rsidR="00AA16A1">
        <w:rPr>
          <w:rFonts w:ascii="Times New Roman" w:hAnsi="Times New Roman" w:cs="Times New Roman"/>
          <w:sz w:val="28"/>
          <w:szCs w:val="28"/>
        </w:rPr>
        <w:t>)</w:t>
      </w:r>
    </w:p>
    <w:p w14:paraId="4FBC53D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2AF92A5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AB6ECE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B8879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0946AC02" w14:textId="6FA56D66" w:rsidR="00DA6EA0" w:rsidRDefault="00DA6EA0" w:rsidP="00DA6EA0">
      <w:pPr>
        <w:pStyle w:val="a9"/>
        <w:ind w:left="0"/>
        <w:jc w:val="center"/>
        <w:rPr>
          <w:i/>
        </w:rPr>
      </w:pPr>
    </w:p>
    <w:p w14:paraId="3862D765" w14:textId="77777777" w:rsidR="000900F2" w:rsidRPr="00DA6EA0" w:rsidRDefault="000900F2" w:rsidP="00DA6EA0">
      <w:pPr>
        <w:pStyle w:val="a9"/>
        <w:ind w:left="0"/>
        <w:jc w:val="center"/>
        <w:rPr>
          <w:i/>
        </w:rPr>
      </w:pPr>
    </w:p>
    <w:p w14:paraId="4909FB2A" w14:textId="77777777" w:rsidR="007109BD" w:rsidRPr="00DA6EA0" w:rsidRDefault="007109BD" w:rsidP="00DA6EA0">
      <w:pPr>
        <w:pStyle w:val="a9"/>
        <w:ind w:left="0"/>
        <w:jc w:val="center"/>
        <w:rPr>
          <w:i/>
        </w:rPr>
      </w:pPr>
    </w:p>
    <w:p w14:paraId="454BED62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4443A5" w14:textId="4736D842" w:rsidR="007109BD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E134627" w14:textId="64770867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8A4723" w14:textId="64D7DCE2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ADBB55" w14:textId="315A7D5D" w:rsidR="00341030" w:rsidRDefault="0034103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882103" w14:textId="3C677430" w:rsidR="00DA6EA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E13844" w14:textId="77777777" w:rsidR="00DA6EA0" w:rsidRPr="00341030" w:rsidRDefault="00DA6EA0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0011D1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F225A6" w14:textId="47A41BC8" w:rsidR="00C00FA5" w:rsidRPr="00341030" w:rsidRDefault="00341030" w:rsidP="003410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00FA5" w:rsidRPr="00341030">
        <w:rPr>
          <w:rFonts w:ascii="Times New Roman" w:hAnsi="Times New Roman" w:cs="Times New Roman"/>
          <w:sz w:val="28"/>
          <w:szCs w:val="28"/>
        </w:rPr>
        <w:t>осква, 20</w:t>
      </w:r>
      <w:r w:rsidR="000900F2">
        <w:rPr>
          <w:rFonts w:ascii="Times New Roman" w:hAnsi="Times New Roman" w:cs="Times New Roman"/>
          <w:sz w:val="28"/>
          <w:szCs w:val="28"/>
        </w:rPr>
        <w:t>23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1F715F66" w14:textId="77777777" w:rsidR="007109BD" w:rsidRPr="00341030" w:rsidRDefault="007109BD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E9C36C4" w14:textId="7904FA86" w:rsidR="00C00FA5" w:rsidRPr="00341030" w:rsidRDefault="00C00FA5" w:rsidP="005147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и программа практики по получению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0900F2">
        <w:rPr>
          <w:rFonts w:ascii="Times New Roman" w:hAnsi="Times New Roman" w:cs="Times New Roman"/>
          <w:sz w:val="28"/>
          <w:szCs w:val="28"/>
        </w:rPr>
        <w:t>направления подготовки 38.03.04 «Государственное и муниципальное управление</w:t>
      </w:r>
      <w:r w:rsidRPr="00341030">
        <w:rPr>
          <w:rFonts w:ascii="Times New Roman" w:hAnsi="Times New Roman" w:cs="Times New Roman"/>
          <w:sz w:val="28"/>
          <w:szCs w:val="28"/>
        </w:rPr>
        <w:t>»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0900F2">
        <w:rPr>
          <w:rFonts w:ascii="Times New Roman" w:hAnsi="Times New Roman" w:cs="Times New Roman"/>
          <w:sz w:val="28"/>
          <w:szCs w:val="28"/>
        </w:rPr>
        <w:t>предназначены для обучающихся АНОВО</w:t>
      </w:r>
      <w:r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0900F2">
        <w:rPr>
          <w:rFonts w:ascii="Times New Roman" w:hAnsi="Times New Roman" w:cs="Times New Roman"/>
          <w:sz w:val="28"/>
          <w:szCs w:val="28"/>
        </w:rPr>
        <w:t>«Московский международный университет»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заочной</w:t>
      </w:r>
      <w:r w:rsidR="000900F2">
        <w:rPr>
          <w:rFonts w:ascii="Times New Roman" w:hAnsi="Times New Roman" w:cs="Times New Roman"/>
          <w:sz w:val="28"/>
          <w:szCs w:val="28"/>
        </w:rPr>
        <w:t xml:space="preserve"> и очно-заочной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формы обучения с применением дистанционных образовательных</w:t>
      </w:r>
      <w:r w:rsidR="00A05057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технологий (ДОТ).</w:t>
      </w:r>
    </w:p>
    <w:p w14:paraId="61EB1C70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8F8ABE2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D30FE2B" w14:textId="77777777" w:rsidR="000465EE" w:rsidRPr="00341030" w:rsidRDefault="000465EE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30CB8D7B" w14:textId="7209779C" w:rsidR="000465EE" w:rsidRPr="00341030" w:rsidRDefault="00C00FA5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Рекомендованы кафедрой </w:t>
      </w:r>
      <w:r w:rsidR="000900F2">
        <w:rPr>
          <w:rFonts w:ascii="Times New Roman" w:hAnsi="Times New Roman" w:cs="Times New Roman"/>
          <w:sz w:val="28"/>
          <w:szCs w:val="28"/>
        </w:rPr>
        <w:t>юриспруденции</w:t>
      </w:r>
    </w:p>
    <w:p w14:paraId="7149163B" w14:textId="3FE150B6" w:rsidR="00C00FA5" w:rsidRPr="00341030" w:rsidRDefault="000900F2" w:rsidP="000465E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__ от _</w:t>
      </w:r>
      <w:proofErr w:type="gramStart"/>
      <w:r>
        <w:rPr>
          <w:rFonts w:ascii="Times New Roman" w:hAnsi="Times New Roman" w:cs="Times New Roman"/>
          <w:sz w:val="28"/>
          <w:szCs w:val="28"/>
        </w:rPr>
        <w:t>_._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 w:rsidR="00C00FA5" w:rsidRPr="00341030">
        <w:rPr>
          <w:rFonts w:ascii="Times New Roman" w:hAnsi="Times New Roman" w:cs="Times New Roman"/>
          <w:sz w:val="28"/>
          <w:szCs w:val="28"/>
        </w:rPr>
        <w:t>. 20</w:t>
      </w:r>
      <w:r>
        <w:rPr>
          <w:rFonts w:ascii="Times New Roman" w:hAnsi="Times New Roman" w:cs="Times New Roman"/>
          <w:sz w:val="28"/>
          <w:szCs w:val="28"/>
        </w:rPr>
        <w:t>2__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г. </w:t>
      </w:r>
    </w:p>
    <w:p w14:paraId="5103AEF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1E09D9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E74ACD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BD5D3D" w14:textId="022406DA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2797D6" w14:textId="78F8C0E3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0CB4A1" w14:textId="547A818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AC8917A" w14:textId="7B81E94E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E05C6F" w14:textId="5746D4F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658609" w14:textId="78D3F3D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3E6082" w14:textId="52096086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CC8D3EA" w14:textId="4F768CA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FFAC6E" w14:textId="1886BAC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B8FEDA" w14:textId="6B15A365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2A4E5B" w14:textId="4A0CCBDB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F55F62" w14:textId="4B590FBD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BD9709" w14:textId="2E57F1C9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38ABA" w14:textId="7A4DF22F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50F594" w14:textId="0BE9F607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90140E" w14:textId="175E28B1" w:rsidR="0059500E" w:rsidRPr="00341030" w:rsidRDefault="0059500E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E9DF33" w14:textId="6D17BD12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62"/>
        <w:gridCol w:w="549"/>
      </w:tblGrid>
      <w:tr w:rsidR="00BD2518" w:rsidRPr="00341030" w14:paraId="5C7C6754" w14:textId="59BFD01F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A39AF41" w14:textId="502DADC3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420532D8" w14:textId="0AF99552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697EDCBA" w14:textId="50C5E3B5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B94D9B5" w14:textId="447EB21D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 Методические рекомендации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0870C694" w14:textId="35A15D83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01521C50" w14:textId="4910E354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2E6B7EB" w14:textId="1F774529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1.1 Организация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82A7EE0" w14:textId="4A6A57AF" w:rsidR="00BD2518" w:rsidRPr="00341030" w:rsidRDefault="009E229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D2518" w:rsidRPr="00341030" w14:paraId="1F64CC92" w14:textId="6EF0A74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614E0BC" w14:textId="6F6310DF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1.2 Структура и содержание отчета о практике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29FE6491" w14:textId="3BB1DE19" w:rsidR="00BD2518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D2518" w:rsidRPr="00341030" w14:paraId="4F680A8C" w14:textId="5DEA0ED9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7908B1DC" w14:textId="174274E0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1.3 Общие требования к оформлению отчета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5D9C474C" w14:textId="437A3DC4" w:rsidR="00FA1B1B" w:rsidRPr="00341030" w:rsidRDefault="0059500E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D2518" w:rsidRPr="00341030" w14:paraId="60F10386" w14:textId="3568315A" w:rsidTr="00BD2518"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656971D3" w14:textId="7CDDAEA8" w:rsidR="00BD2518" w:rsidRPr="00341030" w:rsidRDefault="00BD2518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30">
              <w:rPr>
                <w:rFonts w:ascii="Times New Roman" w:hAnsi="Times New Roman" w:cs="Times New Roman"/>
                <w:sz w:val="28"/>
                <w:szCs w:val="28"/>
              </w:rPr>
              <w:t>2. Программа практики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</w:tcPr>
          <w:p w14:paraId="1940AB1C" w14:textId="7B8A89E8" w:rsidR="00BD2518" w:rsidRPr="00341030" w:rsidRDefault="00FA1B1B" w:rsidP="00C00F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B788A23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2F4448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FC578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5D5177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D1DDC31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9F9C4A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4B679E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6FCB24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84BF3B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0EAD495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915CF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5277E6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C82017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C27269F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9FA50" w14:textId="77777777" w:rsidR="00A05057" w:rsidRPr="00341030" w:rsidRDefault="00A05057" w:rsidP="00C00FA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ED9276D" w14:textId="77777777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F587A2" w14:textId="3D18A914" w:rsidR="00BD2518" w:rsidRPr="00341030" w:rsidRDefault="00BD2518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1B3DA7" w14:textId="0E192442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90C3BA" w14:textId="4DB1A8E9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9D3AE" w14:textId="152A764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095BBD" w14:textId="17112D7E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0AE75C" w14:textId="025A6AD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C0CF2E" w14:textId="3CD91033" w:rsidR="0059500E" w:rsidRPr="00341030" w:rsidRDefault="0059500E" w:rsidP="00A0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84BC87" w14:textId="77777777" w:rsidR="00551F40" w:rsidRDefault="00551F40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D4C7D81" w14:textId="2862B349" w:rsidR="00C00FA5" w:rsidRPr="00341030" w:rsidRDefault="00C00FA5" w:rsidP="00A05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174EB9B9" w14:textId="0B8086C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Подготовка высокопрофессиональных специалистов является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неотъемлемой частью социально-экономического развития нашей страны.</w:t>
      </w:r>
    </w:p>
    <w:p w14:paraId="251BDCF1" w14:textId="734A8C8D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Закрепление обучающимися теоретических знаний и получение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профессиональных умений и опыта профессиональной деятельности 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предприятиях и в организациях становится важнейшим элементом всего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процесса обучения.</w:t>
      </w:r>
    </w:p>
    <w:p w14:paraId="0663B889" w14:textId="3E821AC4" w:rsidR="00C00FA5" w:rsidRPr="00341030" w:rsidRDefault="00096380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обучающихся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университета является составной частью основной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образовательной программы высшего профессионального образования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представляет собой один из видов занятий, предусмотренных учебными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планами, важнейшей частью подготовки высококвалифицированных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специалистов. Она проводится для приобретения и совершенствования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551F40">
        <w:rPr>
          <w:rFonts w:ascii="Times New Roman" w:hAnsi="Times New Roman" w:cs="Times New Roman"/>
          <w:sz w:val="28"/>
          <w:szCs w:val="28"/>
        </w:rPr>
        <w:t>обучающимися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практических навыков и опыта профессиональной деятельности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по направлению подготовки.</w:t>
      </w:r>
    </w:p>
    <w:p w14:paraId="690826FD" w14:textId="15DB982C" w:rsidR="00C00FA5" w:rsidRPr="00341030" w:rsidRDefault="00551F40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Организационно-управленческая</w:t>
      </w:r>
      <w:r w:rsidR="00AA16A1">
        <w:rPr>
          <w:rFonts w:ascii="Times New Roman" w:hAnsi="Times New Roman" w:cs="Times New Roman"/>
          <w:sz w:val="28"/>
          <w:szCs w:val="28"/>
        </w:rPr>
        <w:t xml:space="preserve"> практика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предусмотрена учебным планом по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направлению 38.03.04 «Государственное и муниципальное управление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» проводится </w:t>
      </w:r>
      <w:r>
        <w:rPr>
          <w:rFonts w:ascii="Times New Roman" w:hAnsi="Times New Roman" w:cs="Times New Roman"/>
          <w:sz w:val="28"/>
          <w:szCs w:val="28"/>
        </w:rPr>
        <w:t xml:space="preserve">в органах государственной и муниципальной власти, </w:t>
      </w:r>
      <w:r w:rsidR="00C00FA5" w:rsidRPr="00341030">
        <w:rPr>
          <w:rFonts w:ascii="Times New Roman" w:hAnsi="Times New Roman" w:cs="Times New Roman"/>
          <w:sz w:val="28"/>
          <w:szCs w:val="28"/>
        </w:rPr>
        <w:t>на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предприятиях, в учреждениях, организациях различных сфер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(кроме коммерческих)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и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базируется н</w:t>
      </w:r>
      <w:r>
        <w:rPr>
          <w:rFonts w:ascii="Times New Roman" w:hAnsi="Times New Roman" w:cs="Times New Roman"/>
          <w:sz w:val="28"/>
          <w:szCs w:val="28"/>
        </w:rPr>
        <w:t>а знаниях, полученных обучающимися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при изучении дисциплин: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Демография</w:t>
      </w:r>
      <w:r w:rsidR="00C00FA5" w:rsidRPr="0034103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Принятие и исполнение государственных решений</w:t>
      </w:r>
      <w:r w:rsidR="00C00FA5" w:rsidRPr="00341030">
        <w:rPr>
          <w:rFonts w:ascii="Times New Roman" w:hAnsi="Times New Roman" w:cs="Times New Roman"/>
          <w:sz w:val="28"/>
          <w:szCs w:val="28"/>
        </w:rPr>
        <w:t>», «</w:t>
      </w:r>
      <w:r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заказом</w:t>
      </w:r>
      <w:r w:rsidR="00C00FA5" w:rsidRPr="00341030">
        <w:rPr>
          <w:rFonts w:ascii="Times New Roman" w:hAnsi="Times New Roman" w:cs="Times New Roman"/>
          <w:sz w:val="28"/>
          <w:szCs w:val="28"/>
        </w:rPr>
        <w:t>», «</w:t>
      </w:r>
      <w:r w:rsidR="0048140C">
        <w:rPr>
          <w:rFonts w:ascii="Times New Roman" w:hAnsi="Times New Roman" w:cs="Times New Roman"/>
          <w:sz w:val="28"/>
          <w:szCs w:val="28"/>
        </w:rPr>
        <w:t>Этика государственной и муниципальной службы</w:t>
      </w:r>
      <w:r w:rsidR="00C00FA5" w:rsidRPr="00341030">
        <w:rPr>
          <w:rFonts w:ascii="Times New Roman" w:hAnsi="Times New Roman" w:cs="Times New Roman"/>
          <w:sz w:val="28"/>
          <w:szCs w:val="28"/>
        </w:rPr>
        <w:t>» и др.</w:t>
      </w:r>
    </w:p>
    <w:p w14:paraId="69D93068" w14:textId="5472DAE3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Настоящие рекомендации призваны оказать методическую помощь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48140C">
        <w:rPr>
          <w:rFonts w:ascii="Times New Roman" w:hAnsi="Times New Roman" w:cs="Times New Roman"/>
          <w:sz w:val="28"/>
          <w:szCs w:val="28"/>
        </w:rPr>
        <w:t>обучающимся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при прохождении практики, а также в подготовке и сдаче отчета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48140C">
        <w:rPr>
          <w:rFonts w:ascii="Times New Roman" w:hAnsi="Times New Roman" w:cs="Times New Roman"/>
          <w:sz w:val="28"/>
          <w:szCs w:val="28"/>
        </w:rPr>
        <w:t xml:space="preserve">по практике. Организационно-управленческая практика </w:t>
      </w:r>
      <w:r w:rsidRPr="00341030">
        <w:rPr>
          <w:rFonts w:ascii="Times New Roman" w:hAnsi="Times New Roman" w:cs="Times New Roman"/>
          <w:sz w:val="28"/>
          <w:szCs w:val="28"/>
        </w:rPr>
        <w:t>организуется и проводится на основе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утвержденной программы, в которой определен перечень разделов для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изучения.</w:t>
      </w:r>
    </w:p>
    <w:p w14:paraId="609AE2BC" w14:textId="7BA0C440" w:rsidR="00C00FA5" w:rsidRPr="00341030" w:rsidRDefault="0048140C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Обучающиеся очно-заочной и заочной форм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обучения самостоятельно выбирают место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прохождения практики и проходят ее в соответствии с программой,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разработанной и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кафедрой юриспруденции АНОВО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«Московский международный университет»</w:t>
      </w:r>
      <w:r w:rsidR="00C00FA5" w:rsidRPr="00341030">
        <w:rPr>
          <w:rFonts w:ascii="Times New Roman" w:hAnsi="Times New Roman" w:cs="Times New Roman"/>
          <w:sz w:val="28"/>
          <w:szCs w:val="28"/>
        </w:rPr>
        <w:t>.</w:t>
      </w:r>
    </w:p>
    <w:p w14:paraId="7A32F568" w14:textId="77777777" w:rsidR="00E73EAD" w:rsidRDefault="00E73EAD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F927EE" w14:textId="42F98A14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Методические рекомендации</w:t>
      </w:r>
    </w:p>
    <w:p w14:paraId="617DAE66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1.1. Организация практики</w:t>
      </w:r>
    </w:p>
    <w:p w14:paraId="798FB4E9" w14:textId="4FFE5F84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Цели и задачи практики. </w:t>
      </w:r>
      <w:r w:rsidR="006C3F03">
        <w:rPr>
          <w:rFonts w:ascii="Times New Roman" w:hAnsi="Times New Roman" w:cs="Times New Roman"/>
          <w:sz w:val="28"/>
          <w:szCs w:val="28"/>
        </w:rPr>
        <w:t>Организационно-управленческая</w:t>
      </w:r>
      <w:r w:rsidR="00B65BB4">
        <w:rPr>
          <w:rFonts w:ascii="Times New Roman" w:hAnsi="Times New Roman" w:cs="Times New Roman"/>
          <w:sz w:val="28"/>
          <w:szCs w:val="28"/>
        </w:rPr>
        <w:t xml:space="preserve"> практика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является обязательным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компонентом учебного плана и организуе</w:t>
      </w:r>
      <w:r w:rsidR="006C3F03">
        <w:rPr>
          <w:rFonts w:ascii="Times New Roman" w:hAnsi="Times New Roman" w:cs="Times New Roman"/>
          <w:sz w:val="28"/>
          <w:szCs w:val="28"/>
        </w:rPr>
        <w:t>тся таким образом, чтобы обучающийся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ознакомился с методами работы в структурах</w:t>
      </w:r>
      <w:r w:rsidR="006C3F03">
        <w:rPr>
          <w:rFonts w:ascii="Times New Roman" w:hAnsi="Times New Roman" w:cs="Times New Roman"/>
          <w:sz w:val="28"/>
          <w:szCs w:val="28"/>
        </w:rPr>
        <w:t xml:space="preserve"> государственной и муниципальной власти, в некоммерческих организациях, предприятиях, учреждениях</w:t>
      </w:r>
      <w:r w:rsidRPr="00341030">
        <w:rPr>
          <w:rFonts w:ascii="Times New Roman" w:hAnsi="Times New Roman" w:cs="Times New Roman"/>
          <w:sz w:val="28"/>
          <w:szCs w:val="28"/>
        </w:rPr>
        <w:t>, и получил возможность использовать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опыт, накопленный при ее прохождении, при подготовке выпускной</w:t>
      </w:r>
      <w:r w:rsidR="00BD2518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квалификационной работы.</w:t>
      </w:r>
    </w:p>
    <w:p w14:paraId="191C36A6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Задачами практики являются:</w:t>
      </w:r>
    </w:p>
    <w:p w14:paraId="70E61C58" w14:textId="7FAD26B6" w:rsidR="00C00FA5" w:rsidRPr="00341030" w:rsidRDefault="006C3F03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формирование у обучающихся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практических профессиональных умений,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приобретение практического опыта по основным видам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профессиональной деятельности;</w:t>
      </w:r>
    </w:p>
    <w:p w14:paraId="3DEFE51F" w14:textId="2E94F3FB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углубление и закрепление знаний, умений и навыков, полученных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процессе теоретического обучения;</w:t>
      </w:r>
    </w:p>
    <w:p w14:paraId="5881AF13" w14:textId="3133318B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навыка по написанию отчетной документации, путем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обработки массивов данных в соответствии с поставленной задачей,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анализу, оценке, интерпретации полученных результатов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обоснованию сделанных выводов;</w:t>
      </w:r>
    </w:p>
    <w:p w14:paraId="12D26A3D" w14:textId="3AF7734C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получение практических знаний и навыков</w:t>
      </w:r>
      <w:r w:rsidR="00A83CBE">
        <w:rPr>
          <w:rFonts w:ascii="Times New Roman" w:hAnsi="Times New Roman" w:cs="Times New Roman"/>
          <w:sz w:val="28"/>
          <w:szCs w:val="28"/>
        </w:rPr>
        <w:t xml:space="preserve"> управленческой, организационной и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профессиональной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деятельности.</w:t>
      </w:r>
    </w:p>
    <w:p w14:paraId="7A65BAE6" w14:textId="6941EF72" w:rsidR="00C00FA5" w:rsidRPr="00341030" w:rsidRDefault="00A83CBE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Организационно-управленческая</w:t>
      </w:r>
      <w:r w:rsidR="00967858">
        <w:rPr>
          <w:rFonts w:ascii="Times New Roman" w:hAnsi="Times New Roman" w:cs="Times New Roman"/>
          <w:sz w:val="28"/>
          <w:szCs w:val="28"/>
        </w:rPr>
        <w:t xml:space="preserve"> практика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должна проходить в</w:t>
      </w:r>
      <w:r>
        <w:rPr>
          <w:rFonts w:ascii="Times New Roman" w:hAnsi="Times New Roman" w:cs="Times New Roman"/>
          <w:sz w:val="28"/>
          <w:szCs w:val="28"/>
        </w:rPr>
        <w:t xml:space="preserve"> одном из подразделений органов государственной или муниципальной власти, или в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одной из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служб предприятия (организации, учреждения), являющегося </w:t>
      </w:r>
      <w:r w:rsidR="00251700" w:rsidRPr="00341030">
        <w:rPr>
          <w:rFonts w:ascii="Times New Roman" w:hAnsi="Times New Roman" w:cs="Times New Roman"/>
          <w:sz w:val="28"/>
          <w:szCs w:val="28"/>
        </w:rPr>
        <w:t>местом практики</w:t>
      </w:r>
      <w:r w:rsidR="00C00FA5" w:rsidRPr="003410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Кроме коммерческих.</w:t>
      </w:r>
    </w:p>
    <w:p w14:paraId="59C662EB" w14:textId="0657DEE5" w:rsidR="00C00FA5" w:rsidRPr="00341030" w:rsidRDefault="0067518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обучающихся АНОВО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«Московский международный университет»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практики определяется местом его трудовой деятельности, при условии, что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характер работы, соответствует профилю, по которой он проходит обучение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341030">
        <w:rPr>
          <w:rFonts w:ascii="Times New Roman" w:hAnsi="Times New Roman" w:cs="Times New Roman"/>
          <w:sz w:val="28"/>
          <w:szCs w:val="28"/>
        </w:rPr>
        <w:t>в вузе.</w:t>
      </w:r>
    </w:p>
    <w:p w14:paraId="2ACDB7B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База практики должна соответствовать получаемому профилю.</w:t>
      </w:r>
    </w:p>
    <w:p w14:paraId="03EFEC04" w14:textId="52E8180C" w:rsidR="00C00FA5" w:rsidRPr="00341030" w:rsidRDefault="0067518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обучающегося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>
        <w:rPr>
          <w:rFonts w:ascii="Times New Roman" w:hAnsi="Times New Roman" w:cs="Times New Roman"/>
          <w:sz w:val="28"/>
          <w:szCs w:val="28"/>
        </w:rPr>
        <w:t xml:space="preserve">38.03.04 </w:t>
      </w:r>
      <w:r w:rsidR="00C00FA5" w:rsidRPr="003410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Государственное и муниципальное управление</w:t>
      </w:r>
      <w:r w:rsidR="00C00FA5" w:rsidRPr="00341030">
        <w:rPr>
          <w:rFonts w:ascii="Times New Roman" w:hAnsi="Times New Roman" w:cs="Times New Roman"/>
          <w:sz w:val="28"/>
          <w:szCs w:val="28"/>
        </w:rPr>
        <w:t>»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194204">
        <w:rPr>
          <w:rFonts w:ascii="Times New Roman" w:hAnsi="Times New Roman" w:cs="Times New Roman"/>
          <w:sz w:val="28"/>
          <w:szCs w:val="28"/>
        </w:rPr>
        <w:t>может проходить в органах государственной и муниципальной власти, на предприятиях, в организациях и учреждениях любых отраслей. Кроме коммерческих.</w:t>
      </w:r>
    </w:p>
    <w:p w14:paraId="3A9BFA50" w14:textId="227FFD95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случае, если это место не соответствует профилю будущей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B011F8">
        <w:rPr>
          <w:rFonts w:ascii="Times New Roman" w:hAnsi="Times New Roman" w:cs="Times New Roman"/>
          <w:sz w:val="28"/>
          <w:szCs w:val="28"/>
        </w:rPr>
        <w:t>специальности обучающихся и/ или обучающийся</w:t>
      </w:r>
      <w:r w:rsidRPr="00341030">
        <w:rPr>
          <w:rFonts w:ascii="Times New Roman" w:hAnsi="Times New Roman" w:cs="Times New Roman"/>
          <w:sz w:val="28"/>
          <w:szCs w:val="28"/>
        </w:rPr>
        <w:t xml:space="preserve"> не имеет возможности сбора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 для отчета по практике</w:t>
      </w:r>
      <w:r w:rsidR="00B011F8">
        <w:rPr>
          <w:rFonts w:ascii="Times New Roman" w:hAnsi="Times New Roman" w:cs="Times New Roman"/>
          <w:sz w:val="28"/>
          <w:szCs w:val="28"/>
        </w:rPr>
        <w:t>,</w:t>
      </w:r>
      <w:r w:rsidRPr="00341030">
        <w:rPr>
          <w:rFonts w:ascii="Times New Roman" w:hAnsi="Times New Roman" w:cs="Times New Roman"/>
          <w:sz w:val="28"/>
          <w:szCs w:val="28"/>
        </w:rPr>
        <w:t xml:space="preserve"> он самостоятельно определяет место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прохождения практики.</w:t>
      </w:r>
    </w:p>
    <w:p w14:paraId="0CDEB0FF" w14:textId="48380017" w:rsidR="00C00FA5" w:rsidRPr="00341030" w:rsidRDefault="005F7592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до начала практики должен:</w:t>
      </w:r>
    </w:p>
    <w:p w14:paraId="5638E99F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ознакомиться с программой практики;</w:t>
      </w:r>
    </w:p>
    <w:p w14:paraId="4AAE30D5" w14:textId="5198F0A8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определить место прохождения практики (</w:t>
      </w:r>
      <w:r w:rsidR="005F7592">
        <w:rPr>
          <w:rFonts w:ascii="Times New Roman" w:hAnsi="Times New Roman" w:cs="Times New Roman"/>
          <w:sz w:val="28"/>
          <w:szCs w:val="28"/>
        </w:rPr>
        <w:t xml:space="preserve">орган государственной или муниципальной власти, </w:t>
      </w:r>
      <w:r w:rsidRPr="00341030">
        <w:rPr>
          <w:rFonts w:ascii="Times New Roman" w:hAnsi="Times New Roman" w:cs="Times New Roman"/>
          <w:sz w:val="28"/>
          <w:szCs w:val="28"/>
        </w:rPr>
        <w:t>предприятие,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организацию</w:t>
      </w:r>
      <w:r w:rsidR="005F7592">
        <w:rPr>
          <w:rFonts w:ascii="Times New Roman" w:hAnsi="Times New Roman" w:cs="Times New Roman"/>
          <w:sz w:val="28"/>
          <w:szCs w:val="28"/>
        </w:rPr>
        <w:t>, учреждение (кроме коммерческих)</w:t>
      </w:r>
      <w:r w:rsidRPr="00341030">
        <w:rPr>
          <w:rFonts w:ascii="Times New Roman" w:hAnsi="Times New Roman" w:cs="Times New Roman"/>
          <w:sz w:val="28"/>
          <w:szCs w:val="28"/>
        </w:rPr>
        <w:t>) (указать место прохождения практики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загрузочном окне «Место прохождения практики» в поле «Ответ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виде текста» в ЭСДО);</w:t>
      </w:r>
    </w:p>
    <w:p w14:paraId="30A8102F" w14:textId="2DFDE02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написать заявление на имя заведующего кафедрой 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направлении на </w:t>
      </w:r>
      <w:r w:rsidR="005F7592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организационно-управленческую </w:t>
      </w:r>
      <w:r w:rsidRPr="00341030">
        <w:rPr>
          <w:rFonts w:ascii="Times New Roman" w:hAnsi="Times New Roman" w:cs="Times New Roman"/>
          <w:sz w:val="28"/>
          <w:szCs w:val="28"/>
        </w:rPr>
        <w:t>практику (представляется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электронном виде в формате .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 или </w:t>
      </w:r>
      <w:r w:rsidR="00E73EAD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Start"/>
      <w:r w:rsidRPr="00341030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14:paraId="7C7D6C0B" w14:textId="4DC61265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 оформить договор в профильной организации и передать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Университет (оформляется на бумажном носителе в 2-х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э</w:t>
      </w:r>
      <w:r w:rsidR="005F7592">
        <w:rPr>
          <w:rFonts w:ascii="Times New Roman" w:hAnsi="Times New Roman" w:cs="Times New Roman"/>
          <w:sz w:val="28"/>
          <w:szCs w:val="28"/>
        </w:rPr>
        <w:t>кземплярах, передается (отправляется по почте)</w:t>
      </w:r>
      <w:r w:rsidRPr="00341030">
        <w:rPr>
          <w:rFonts w:ascii="Times New Roman" w:hAnsi="Times New Roman" w:cs="Times New Roman"/>
          <w:sz w:val="28"/>
          <w:szCs w:val="28"/>
        </w:rPr>
        <w:t xml:space="preserve"> через регионального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партнера в Университет; отсканированная копия договора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ЭСДО, загрузочное окно «Договор на практику</w:t>
      </w:r>
      <w:r w:rsidR="009F5D7A" w:rsidRPr="00341030">
        <w:rPr>
          <w:rFonts w:ascii="Times New Roman" w:hAnsi="Times New Roman" w:cs="Times New Roman"/>
          <w:sz w:val="28"/>
          <w:szCs w:val="28"/>
        </w:rPr>
        <w:t>»)</w:t>
      </w:r>
    </w:p>
    <w:p w14:paraId="14696F2E" w14:textId="3A900B83" w:rsidR="00C00FA5" w:rsidRPr="00341030" w:rsidRDefault="005F7592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в период прохождения </w:t>
      </w:r>
      <w:r>
        <w:rPr>
          <w:rFonts w:ascii="Times New Roman" w:hAnsi="Times New Roman" w:cs="Times New Roman"/>
          <w:sz w:val="28"/>
          <w:szCs w:val="28"/>
        </w:rPr>
        <w:t xml:space="preserve">организационно-управленческой </w:t>
      </w:r>
      <w:r w:rsidR="00C00FA5" w:rsidRPr="00341030">
        <w:rPr>
          <w:rFonts w:ascii="Times New Roman" w:hAnsi="Times New Roman" w:cs="Times New Roman"/>
          <w:sz w:val="28"/>
          <w:szCs w:val="28"/>
        </w:rPr>
        <w:t>практики должен:</w:t>
      </w:r>
    </w:p>
    <w:p w14:paraId="0AEA462E" w14:textId="7A2B18E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• участвовать в работе структурного подразделения организации, в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которой проходит практика;</w:t>
      </w:r>
    </w:p>
    <w:p w14:paraId="18645897" w14:textId="2034CF3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деятельностью организации, его структурой,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D45470">
        <w:rPr>
          <w:rFonts w:ascii="Times New Roman" w:hAnsi="Times New Roman" w:cs="Times New Roman"/>
          <w:sz w:val="28"/>
          <w:szCs w:val="28"/>
        </w:rPr>
        <w:t xml:space="preserve">методами и стилями управления, номенклатурой дел, </w:t>
      </w:r>
      <w:r w:rsidRPr="00341030">
        <w:rPr>
          <w:rFonts w:ascii="Times New Roman" w:hAnsi="Times New Roman" w:cs="Times New Roman"/>
          <w:sz w:val="28"/>
          <w:szCs w:val="28"/>
        </w:rPr>
        <w:t>учредительными документами;</w:t>
      </w:r>
    </w:p>
    <w:p w14:paraId="1CBD214C" w14:textId="1001500F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изучить организацию </w:t>
      </w:r>
      <w:r w:rsidR="00D45470">
        <w:rPr>
          <w:rFonts w:ascii="Times New Roman" w:hAnsi="Times New Roman" w:cs="Times New Roman"/>
          <w:sz w:val="28"/>
          <w:szCs w:val="28"/>
        </w:rPr>
        <w:t xml:space="preserve">управленческой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 предприятия;</w:t>
      </w:r>
    </w:p>
    <w:p w14:paraId="5B3B11F1" w14:textId="6749BCAF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со структурой и должностными обязанностями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D45470">
        <w:rPr>
          <w:rFonts w:ascii="Times New Roman" w:hAnsi="Times New Roman" w:cs="Times New Roman"/>
          <w:sz w:val="28"/>
          <w:szCs w:val="28"/>
        </w:rPr>
        <w:t xml:space="preserve">администрации, департамента, комитета, управления или </w:t>
      </w:r>
      <w:r w:rsidRPr="00341030">
        <w:rPr>
          <w:rFonts w:ascii="Times New Roman" w:hAnsi="Times New Roman" w:cs="Times New Roman"/>
          <w:sz w:val="28"/>
          <w:szCs w:val="28"/>
        </w:rPr>
        <w:t>отдела организации;</w:t>
      </w:r>
    </w:p>
    <w:p w14:paraId="6932FDD1" w14:textId="00C4073C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особенностями деятельности конкретного</w:t>
      </w:r>
      <w:r w:rsidR="00D45470">
        <w:rPr>
          <w:rFonts w:ascii="Times New Roman" w:hAnsi="Times New Roman" w:cs="Times New Roman"/>
          <w:sz w:val="28"/>
          <w:szCs w:val="28"/>
        </w:rPr>
        <w:t xml:space="preserve"> </w:t>
      </w:r>
      <w:r w:rsidR="00D45470">
        <w:rPr>
          <w:rFonts w:ascii="Times New Roman" w:hAnsi="Times New Roman" w:cs="Times New Roman"/>
          <w:sz w:val="28"/>
          <w:szCs w:val="28"/>
        </w:rPr>
        <w:t xml:space="preserve">департамента, комитета, управления или </w:t>
      </w:r>
      <w:r w:rsidR="00D45470" w:rsidRPr="00341030">
        <w:rPr>
          <w:rFonts w:ascii="Times New Roman" w:hAnsi="Times New Roman" w:cs="Times New Roman"/>
          <w:sz w:val="28"/>
          <w:szCs w:val="28"/>
        </w:rPr>
        <w:t>отдела организации</w:t>
      </w:r>
      <w:r w:rsidR="00D45470">
        <w:rPr>
          <w:rFonts w:ascii="Times New Roman" w:hAnsi="Times New Roman" w:cs="Times New Roman"/>
          <w:sz w:val="28"/>
          <w:szCs w:val="28"/>
        </w:rPr>
        <w:t>,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области</w:t>
      </w:r>
      <w:r w:rsidR="00D45470">
        <w:rPr>
          <w:rFonts w:ascii="Times New Roman" w:hAnsi="Times New Roman" w:cs="Times New Roman"/>
          <w:sz w:val="28"/>
          <w:szCs w:val="28"/>
        </w:rPr>
        <w:t xml:space="preserve"> управления; организации управленческого процесса</w:t>
      </w:r>
      <w:r w:rsidRPr="00341030">
        <w:rPr>
          <w:rFonts w:ascii="Times New Roman" w:hAnsi="Times New Roman" w:cs="Times New Roman"/>
          <w:sz w:val="28"/>
          <w:szCs w:val="28"/>
        </w:rPr>
        <w:t>;</w:t>
      </w:r>
    </w:p>
    <w:p w14:paraId="0BF8D764" w14:textId="4C467416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проце</w:t>
      </w:r>
      <w:r w:rsidR="00D45470">
        <w:rPr>
          <w:rFonts w:ascii="Times New Roman" w:hAnsi="Times New Roman" w:cs="Times New Roman"/>
          <w:sz w:val="28"/>
          <w:szCs w:val="28"/>
        </w:rPr>
        <w:t>сс управления</w:t>
      </w:r>
      <w:r w:rsidRPr="00341030">
        <w:rPr>
          <w:rFonts w:ascii="Times New Roman" w:hAnsi="Times New Roman" w:cs="Times New Roman"/>
          <w:sz w:val="28"/>
          <w:szCs w:val="28"/>
        </w:rPr>
        <w:t>, разработки и</w:t>
      </w:r>
      <w:r w:rsidR="00251700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D45470">
        <w:rPr>
          <w:rFonts w:ascii="Times New Roman" w:hAnsi="Times New Roman" w:cs="Times New Roman"/>
          <w:sz w:val="28"/>
          <w:szCs w:val="28"/>
        </w:rPr>
        <w:t>проведения управленческой деятельности</w:t>
      </w:r>
      <w:r w:rsidR="002B5414">
        <w:rPr>
          <w:rFonts w:ascii="Times New Roman" w:hAnsi="Times New Roman" w:cs="Times New Roman"/>
          <w:sz w:val="28"/>
          <w:szCs w:val="28"/>
        </w:rPr>
        <w:t>;</w:t>
      </w:r>
    </w:p>
    <w:p w14:paraId="646BDDD5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изучить свои должностные обязанности;</w:t>
      </w:r>
    </w:p>
    <w:p w14:paraId="192A31A9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собрать статистический материал;</w:t>
      </w:r>
    </w:p>
    <w:p w14:paraId="02BFEED9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обработать собранный материал;</w:t>
      </w:r>
    </w:p>
    <w:p w14:paraId="183AB521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 основании полученных данных, написать отчет о практике.</w:t>
      </w:r>
    </w:p>
    <w:p w14:paraId="1F43729B" w14:textId="36681A6F" w:rsidR="00C00FA5" w:rsidRPr="00341030" w:rsidRDefault="004F5DD8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обучающемуся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рекомендуется:</w:t>
      </w:r>
    </w:p>
    <w:p w14:paraId="1D470E9F" w14:textId="237C2A32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литературой по теме практики, в которой освещается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как отечественный, так и з</w:t>
      </w:r>
      <w:r w:rsidR="004F5DD8">
        <w:rPr>
          <w:rFonts w:ascii="Times New Roman" w:hAnsi="Times New Roman" w:cs="Times New Roman"/>
          <w:sz w:val="28"/>
          <w:szCs w:val="28"/>
        </w:rPr>
        <w:t>арубежный опыт деятельности государственных и муниципальных органов власти</w:t>
      </w:r>
      <w:r w:rsidRPr="00341030">
        <w:rPr>
          <w:rFonts w:ascii="Times New Roman" w:hAnsi="Times New Roman" w:cs="Times New Roman"/>
          <w:sz w:val="28"/>
          <w:szCs w:val="28"/>
        </w:rPr>
        <w:t>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организаций</w:t>
      </w:r>
      <w:r w:rsidR="004F5DD8">
        <w:rPr>
          <w:rFonts w:ascii="Times New Roman" w:hAnsi="Times New Roman" w:cs="Times New Roman"/>
          <w:sz w:val="28"/>
          <w:szCs w:val="28"/>
        </w:rPr>
        <w:t>, учреждений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и предприя</w:t>
      </w:r>
      <w:r w:rsidR="004F5DD8">
        <w:rPr>
          <w:rFonts w:ascii="Times New Roman" w:hAnsi="Times New Roman" w:cs="Times New Roman"/>
          <w:sz w:val="28"/>
          <w:szCs w:val="28"/>
        </w:rPr>
        <w:t>тий в области государственного и муниципального управления</w:t>
      </w:r>
      <w:r w:rsidRPr="00341030">
        <w:rPr>
          <w:rFonts w:ascii="Times New Roman" w:hAnsi="Times New Roman" w:cs="Times New Roman"/>
          <w:sz w:val="28"/>
          <w:szCs w:val="28"/>
        </w:rPr>
        <w:t>;</w:t>
      </w:r>
    </w:p>
    <w:p w14:paraId="043C8E21" w14:textId="3E0C8EDA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ознакомиться с законодательной и нормативной базой,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4F5DD8">
        <w:rPr>
          <w:rFonts w:ascii="Times New Roman" w:hAnsi="Times New Roman" w:cs="Times New Roman"/>
          <w:sz w:val="28"/>
          <w:szCs w:val="28"/>
        </w:rPr>
        <w:t>контролирующей деятельность государственных и муниципальных структур, государственных, муниципальных и некоммерческих предприятий, организаций, учреждений</w:t>
      </w:r>
      <w:r w:rsidRPr="00341030">
        <w:rPr>
          <w:rFonts w:ascii="Times New Roman" w:hAnsi="Times New Roman" w:cs="Times New Roman"/>
          <w:sz w:val="28"/>
          <w:szCs w:val="28"/>
        </w:rPr>
        <w:t>;</w:t>
      </w:r>
    </w:p>
    <w:p w14:paraId="22252CC8" w14:textId="1D7AC886" w:rsidR="00C00FA5" w:rsidRPr="00341030" w:rsidRDefault="00A3719D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изучить рекомендуемые ГОСТы.</w:t>
      </w:r>
    </w:p>
    <w:p w14:paraId="05162C84" w14:textId="427BE6E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lastRenderedPageBreak/>
        <w:t>Руководство практикой.</w:t>
      </w:r>
      <w:r w:rsidRPr="00341030">
        <w:rPr>
          <w:rFonts w:ascii="Times New Roman" w:hAnsi="Times New Roman" w:cs="Times New Roman"/>
          <w:sz w:val="28"/>
          <w:szCs w:val="28"/>
        </w:rPr>
        <w:t xml:space="preserve"> Руководство </w:t>
      </w:r>
      <w:r w:rsidR="006658B1">
        <w:rPr>
          <w:rFonts w:ascii="Times New Roman" w:hAnsi="Times New Roman" w:cs="Times New Roman"/>
          <w:sz w:val="28"/>
          <w:szCs w:val="28"/>
        </w:rPr>
        <w:t>организационно-управленческой</w:t>
      </w:r>
      <w:r w:rsidR="006E2FFD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практикой осуществляют ответственный за практику от профильной организации (места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прохождения практики) и преподаватели кафедры </w:t>
      </w:r>
      <w:r w:rsidR="006658B1">
        <w:rPr>
          <w:rFonts w:ascii="Times New Roman" w:hAnsi="Times New Roman" w:cs="Times New Roman"/>
          <w:sz w:val="28"/>
          <w:szCs w:val="28"/>
        </w:rPr>
        <w:t>юриспруденции АНОВО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6658B1">
        <w:rPr>
          <w:rFonts w:ascii="Times New Roman" w:hAnsi="Times New Roman" w:cs="Times New Roman"/>
          <w:sz w:val="28"/>
          <w:szCs w:val="28"/>
        </w:rPr>
        <w:t>«Московский международный</w:t>
      </w:r>
      <w:r w:rsidR="007B264D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6658B1">
        <w:rPr>
          <w:rFonts w:ascii="Times New Roman" w:hAnsi="Times New Roman" w:cs="Times New Roman"/>
          <w:sz w:val="28"/>
          <w:szCs w:val="28"/>
        </w:rPr>
        <w:t>»</w:t>
      </w:r>
      <w:r w:rsidR="005C1304" w:rsidRPr="00341030">
        <w:rPr>
          <w:rFonts w:ascii="Times New Roman" w:hAnsi="Times New Roman" w:cs="Times New Roman"/>
          <w:sz w:val="28"/>
          <w:szCs w:val="28"/>
        </w:rPr>
        <w:t>.</w:t>
      </w:r>
    </w:p>
    <w:p w14:paraId="27AF78AD" w14:textId="46A967E8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t>Сроки прохождения практики.</w:t>
      </w:r>
      <w:r w:rsidR="006658B1">
        <w:rPr>
          <w:rFonts w:ascii="Times New Roman" w:hAnsi="Times New Roman" w:cs="Times New Roman"/>
          <w:sz w:val="28"/>
          <w:szCs w:val="28"/>
        </w:rPr>
        <w:t xml:space="preserve"> О</w:t>
      </w:r>
      <w:r w:rsidRPr="00341030">
        <w:rPr>
          <w:rFonts w:ascii="Times New Roman" w:hAnsi="Times New Roman" w:cs="Times New Roman"/>
          <w:sz w:val="28"/>
          <w:szCs w:val="28"/>
        </w:rPr>
        <w:t>бучающиеся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6658B1">
        <w:rPr>
          <w:rFonts w:ascii="Times New Roman" w:hAnsi="Times New Roman" w:cs="Times New Roman"/>
          <w:sz w:val="28"/>
          <w:szCs w:val="28"/>
        </w:rPr>
        <w:t xml:space="preserve">направлению </w:t>
      </w:r>
      <w:r w:rsidR="007B264D">
        <w:rPr>
          <w:rFonts w:ascii="Times New Roman" w:hAnsi="Times New Roman" w:cs="Times New Roman"/>
          <w:sz w:val="28"/>
          <w:szCs w:val="28"/>
        </w:rPr>
        <w:t>38.03.04 «Государственное и муниципальное управление</w:t>
      </w:r>
      <w:r w:rsidRPr="00341030">
        <w:rPr>
          <w:rFonts w:ascii="Times New Roman" w:hAnsi="Times New Roman" w:cs="Times New Roman"/>
          <w:sz w:val="28"/>
          <w:szCs w:val="28"/>
        </w:rPr>
        <w:t>», проходят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7B264D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организационно-управленческую </w:t>
      </w:r>
      <w:r w:rsidRPr="00341030">
        <w:rPr>
          <w:rFonts w:ascii="Times New Roman" w:hAnsi="Times New Roman" w:cs="Times New Roman"/>
          <w:sz w:val="28"/>
          <w:szCs w:val="28"/>
        </w:rPr>
        <w:t>в период, указанный в учебном плане.</w:t>
      </w:r>
    </w:p>
    <w:p w14:paraId="1B5B378B" w14:textId="5FF1CEB9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t>Должность практиканта.</w:t>
      </w:r>
      <w:r w:rsidR="007B264D">
        <w:rPr>
          <w:rFonts w:ascii="Times New Roman" w:hAnsi="Times New Roman" w:cs="Times New Roman"/>
          <w:sz w:val="28"/>
          <w:szCs w:val="28"/>
        </w:rPr>
        <w:t xml:space="preserve"> Обучающийся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проходит практику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должности</w:t>
      </w:r>
      <w:r w:rsidR="007B264D">
        <w:rPr>
          <w:rFonts w:ascii="Times New Roman" w:hAnsi="Times New Roman" w:cs="Times New Roman"/>
          <w:sz w:val="28"/>
          <w:szCs w:val="28"/>
        </w:rPr>
        <w:t>: помощника руководителя отдела или подразделения</w:t>
      </w:r>
      <w:r w:rsidRPr="00341030">
        <w:rPr>
          <w:rFonts w:ascii="Times New Roman" w:hAnsi="Times New Roman" w:cs="Times New Roman"/>
          <w:sz w:val="28"/>
          <w:szCs w:val="28"/>
        </w:rPr>
        <w:t>,</w:t>
      </w:r>
      <w:r w:rsidR="007B264D">
        <w:rPr>
          <w:rFonts w:ascii="Times New Roman" w:hAnsi="Times New Roman" w:cs="Times New Roman"/>
          <w:sz w:val="28"/>
          <w:szCs w:val="28"/>
        </w:rPr>
        <w:t xml:space="preserve"> стажера,</w:t>
      </w:r>
      <w:r w:rsidRPr="00341030">
        <w:rPr>
          <w:rFonts w:ascii="Times New Roman" w:hAnsi="Times New Roman" w:cs="Times New Roman"/>
          <w:sz w:val="28"/>
          <w:szCs w:val="28"/>
        </w:rPr>
        <w:t xml:space="preserve"> которая соответству</w:t>
      </w:r>
      <w:r w:rsidR="007B264D">
        <w:rPr>
          <w:rFonts w:ascii="Times New Roman" w:hAnsi="Times New Roman" w:cs="Times New Roman"/>
          <w:sz w:val="28"/>
          <w:szCs w:val="28"/>
        </w:rPr>
        <w:t>ет профилям направления 38.03.04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7B264D">
        <w:rPr>
          <w:rFonts w:ascii="Times New Roman" w:hAnsi="Times New Roman" w:cs="Times New Roman"/>
          <w:sz w:val="28"/>
          <w:szCs w:val="28"/>
        </w:rPr>
        <w:t>«Государственное и муниципальное управление</w:t>
      </w:r>
      <w:r w:rsidRPr="00341030">
        <w:rPr>
          <w:rFonts w:ascii="Times New Roman" w:hAnsi="Times New Roman" w:cs="Times New Roman"/>
          <w:sz w:val="28"/>
          <w:szCs w:val="28"/>
        </w:rPr>
        <w:t>».</w:t>
      </w:r>
    </w:p>
    <w:p w14:paraId="5A5F541F" w14:textId="0BE36ECE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t>Формы контроля.</w:t>
      </w:r>
      <w:r w:rsidRPr="00341030">
        <w:rPr>
          <w:rFonts w:ascii="Times New Roman" w:hAnsi="Times New Roman" w:cs="Times New Roman"/>
          <w:sz w:val="28"/>
          <w:szCs w:val="28"/>
        </w:rPr>
        <w:t xml:space="preserve"> Текущий контроль осуществляют ответственный по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от Организации и руководитель практики от Университета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(преподаватель кафедры</w:t>
      </w:r>
      <w:r w:rsidR="007B264D">
        <w:rPr>
          <w:rFonts w:ascii="Times New Roman" w:hAnsi="Times New Roman" w:cs="Times New Roman"/>
          <w:sz w:val="28"/>
          <w:szCs w:val="28"/>
        </w:rPr>
        <w:t xml:space="preserve"> юриспруденции</w:t>
      </w:r>
      <w:r w:rsidRPr="00341030">
        <w:rPr>
          <w:rFonts w:ascii="Times New Roman" w:hAnsi="Times New Roman" w:cs="Times New Roman"/>
          <w:sz w:val="28"/>
          <w:szCs w:val="28"/>
        </w:rPr>
        <w:t xml:space="preserve">). По завершении </w:t>
      </w:r>
      <w:proofErr w:type="gramStart"/>
      <w:r w:rsidRPr="00341030">
        <w:rPr>
          <w:rFonts w:ascii="Times New Roman" w:hAnsi="Times New Roman" w:cs="Times New Roman"/>
          <w:sz w:val="28"/>
          <w:szCs w:val="28"/>
        </w:rPr>
        <w:t>практики</w:t>
      </w:r>
      <w:proofErr w:type="gramEnd"/>
      <w:r w:rsidR="007B264D">
        <w:rPr>
          <w:rFonts w:ascii="Times New Roman" w:hAnsi="Times New Roman" w:cs="Times New Roman"/>
          <w:sz w:val="28"/>
          <w:szCs w:val="28"/>
        </w:rPr>
        <w:t xml:space="preserve"> обучающиеся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пред</w:t>
      </w:r>
      <w:r w:rsidR="007B264D">
        <w:rPr>
          <w:rFonts w:ascii="Times New Roman" w:hAnsi="Times New Roman" w:cs="Times New Roman"/>
          <w:sz w:val="28"/>
          <w:szCs w:val="28"/>
        </w:rPr>
        <w:t>о</w:t>
      </w:r>
      <w:r w:rsidRPr="00341030">
        <w:rPr>
          <w:rFonts w:ascii="Times New Roman" w:hAnsi="Times New Roman" w:cs="Times New Roman"/>
          <w:sz w:val="28"/>
          <w:szCs w:val="28"/>
        </w:rPr>
        <w:t>ставляют:</w:t>
      </w:r>
    </w:p>
    <w:p w14:paraId="22DB3D77" w14:textId="577375FD" w:rsidR="00C00FA5" w:rsidRPr="00B34BCA" w:rsidRDefault="00C00FA5" w:rsidP="00C60BE0">
      <w:pPr>
        <w:pStyle w:val="a8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t>Дневник практики</w:t>
      </w:r>
      <w:r w:rsidRPr="00B34BCA">
        <w:rPr>
          <w:rFonts w:ascii="Times New Roman" w:hAnsi="Times New Roman" w:cs="Times New Roman"/>
          <w:sz w:val="28"/>
          <w:szCs w:val="28"/>
        </w:rPr>
        <w:t xml:space="preserve"> представляется в электронном виде в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формате .</w:t>
      </w:r>
      <w:proofErr w:type="spellStart"/>
      <w:r w:rsidRPr="00B34BC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B34BCA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B34BC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B34BCA">
        <w:rPr>
          <w:rFonts w:ascii="Times New Roman" w:hAnsi="Times New Roman" w:cs="Times New Roman"/>
          <w:sz w:val="28"/>
          <w:szCs w:val="28"/>
        </w:rPr>
        <w:t>, тит</w:t>
      </w:r>
      <w:r w:rsidR="007B264D">
        <w:rPr>
          <w:rFonts w:ascii="Times New Roman" w:hAnsi="Times New Roman" w:cs="Times New Roman"/>
          <w:sz w:val="28"/>
          <w:szCs w:val="28"/>
        </w:rPr>
        <w:t>ульный лист с подписями обучающегося</w:t>
      </w:r>
      <w:r w:rsidRPr="00B34BCA">
        <w:rPr>
          <w:rFonts w:ascii="Times New Roman" w:hAnsi="Times New Roman" w:cs="Times New Roman"/>
          <w:sz w:val="28"/>
          <w:szCs w:val="28"/>
        </w:rPr>
        <w:t xml:space="preserve"> и визами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от профильной организации должен быть в формате .</w:t>
      </w:r>
      <w:proofErr w:type="spellStart"/>
      <w:r w:rsidRPr="00B34BC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B34BCA">
        <w:rPr>
          <w:rFonts w:ascii="Times New Roman" w:hAnsi="Times New Roman" w:cs="Times New Roman"/>
          <w:sz w:val="28"/>
          <w:szCs w:val="28"/>
        </w:rPr>
        <w:t xml:space="preserve"> или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BC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B34BCA" w:rsidRPr="00B34BCA">
        <w:rPr>
          <w:rFonts w:ascii="Times New Roman" w:hAnsi="Times New Roman" w:cs="Times New Roman"/>
          <w:sz w:val="28"/>
          <w:szCs w:val="28"/>
        </w:rPr>
        <w:t>.</w:t>
      </w:r>
    </w:p>
    <w:p w14:paraId="3B6D14FC" w14:textId="267C03D4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3719D">
        <w:rPr>
          <w:rFonts w:ascii="Times New Roman" w:hAnsi="Times New Roman" w:cs="Times New Roman"/>
          <w:b/>
          <w:sz w:val="28"/>
          <w:szCs w:val="28"/>
        </w:rPr>
        <w:t>Индивидуальное задание</w:t>
      </w:r>
      <w:r w:rsidRPr="00341030">
        <w:rPr>
          <w:rFonts w:ascii="Times New Roman" w:hAnsi="Times New Roman" w:cs="Times New Roman"/>
          <w:sz w:val="28"/>
          <w:szCs w:val="28"/>
        </w:rPr>
        <w:t xml:space="preserve"> содержит вопросы, указанные в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настоящей программе</w:t>
      </w:r>
    </w:p>
    <w:p w14:paraId="62CAE701" w14:textId="50989AC3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Количество планируемых и выполненных работ составляет от 6 до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10.</w:t>
      </w:r>
    </w:p>
    <w:p w14:paraId="242D79BE" w14:textId="5E563A70" w:rsidR="00C00FA5" w:rsidRPr="00B34BCA" w:rsidRDefault="00C00FA5" w:rsidP="00C60BE0">
      <w:pPr>
        <w:pStyle w:val="a8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34BCA">
        <w:rPr>
          <w:rFonts w:ascii="Times New Roman" w:hAnsi="Times New Roman" w:cs="Times New Roman"/>
          <w:sz w:val="28"/>
          <w:szCs w:val="28"/>
        </w:rPr>
        <w:t>Индивидуальное задание д</w:t>
      </w:r>
      <w:r w:rsidR="007B264D">
        <w:rPr>
          <w:rFonts w:ascii="Times New Roman" w:hAnsi="Times New Roman" w:cs="Times New Roman"/>
          <w:sz w:val="28"/>
          <w:szCs w:val="28"/>
        </w:rPr>
        <w:t>олжно содержать подписи обучающегося</w:t>
      </w:r>
      <w:r w:rsidRPr="00B34BCA">
        <w:rPr>
          <w:rFonts w:ascii="Times New Roman" w:hAnsi="Times New Roman" w:cs="Times New Roman"/>
          <w:sz w:val="28"/>
          <w:szCs w:val="28"/>
        </w:rPr>
        <w:t xml:space="preserve"> и</w:t>
      </w:r>
      <w:r w:rsidR="005C1304" w:rsidRPr="00B34BCA">
        <w:rPr>
          <w:rFonts w:ascii="Times New Roman" w:hAnsi="Times New Roman" w:cs="Times New Roman"/>
          <w:sz w:val="28"/>
          <w:szCs w:val="28"/>
        </w:rPr>
        <w:t xml:space="preserve"> </w:t>
      </w:r>
      <w:r w:rsidRPr="00B34BCA">
        <w:rPr>
          <w:rFonts w:ascii="Times New Roman" w:hAnsi="Times New Roman" w:cs="Times New Roman"/>
          <w:sz w:val="28"/>
          <w:szCs w:val="28"/>
        </w:rPr>
        <w:t>руководителя практики от профильной организации.</w:t>
      </w:r>
    </w:p>
    <w:p w14:paraId="3446C693" w14:textId="0CC65EA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Отсканированная копия индивидуаль</w:t>
      </w:r>
      <w:r w:rsidR="007B264D">
        <w:rPr>
          <w:rFonts w:ascii="Times New Roman" w:hAnsi="Times New Roman" w:cs="Times New Roman"/>
          <w:sz w:val="28"/>
          <w:szCs w:val="28"/>
        </w:rPr>
        <w:t>ного задания с подписью обучающегося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 руководителя практики от профильной организации (.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>)</w:t>
      </w:r>
      <w:r w:rsidR="005C1304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загружается в ЭСДО.</w:t>
      </w:r>
    </w:p>
    <w:p w14:paraId="4D97655C" w14:textId="4E27778A" w:rsidR="00C00FA5" w:rsidRPr="00C750CF" w:rsidRDefault="00886124" w:rsidP="00C60BE0">
      <w:pPr>
        <w:pStyle w:val="a8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="00C00FA5" w:rsidRPr="00C750CF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организационно-управленческой</w:t>
      </w:r>
      <w:r w:rsidR="00B34BCA" w:rsidRPr="00C750CF">
        <w:rPr>
          <w:rFonts w:ascii="Times New Roman" w:hAnsi="Times New Roman" w:cs="Times New Roman"/>
          <w:sz w:val="28"/>
          <w:szCs w:val="28"/>
        </w:rPr>
        <w:t xml:space="preserve"> практике</w:t>
      </w:r>
      <w:r w:rsidR="00C00FA5" w:rsidRPr="00C750CF">
        <w:rPr>
          <w:rFonts w:ascii="Times New Roman" w:hAnsi="Times New Roman" w:cs="Times New Roman"/>
          <w:sz w:val="28"/>
          <w:szCs w:val="28"/>
        </w:rPr>
        <w:t xml:space="preserve"> представляется в электронном виде в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C750CF">
        <w:rPr>
          <w:rFonts w:ascii="Times New Roman" w:hAnsi="Times New Roman" w:cs="Times New Roman"/>
          <w:sz w:val="28"/>
          <w:szCs w:val="28"/>
        </w:rPr>
        <w:t>формате .</w:t>
      </w:r>
      <w:proofErr w:type="spellStart"/>
      <w:r w:rsidR="00C00FA5" w:rsidRPr="00C750C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00FA5" w:rsidRPr="00C750CF">
        <w:rPr>
          <w:rFonts w:ascii="Times New Roman" w:hAnsi="Times New Roman" w:cs="Times New Roman"/>
          <w:sz w:val="28"/>
          <w:szCs w:val="28"/>
        </w:rPr>
        <w:t xml:space="preserve"> или .</w:t>
      </w:r>
      <w:proofErr w:type="spellStart"/>
      <w:r w:rsidR="00C00FA5" w:rsidRPr="00C750CF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C00FA5" w:rsidRPr="00C750CF">
        <w:rPr>
          <w:rFonts w:ascii="Times New Roman" w:hAnsi="Times New Roman" w:cs="Times New Roman"/>
          <w:sz w:val="28"/>
          <w:szCs w:val="28"/>
        </w:rPr>
        <w:t>, титульный лист с подписями студента и визами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r w:rsidR="00C00FA5" w:rsidRPr="00C750CF">
        <w:rPr>
          <w:rFonts w:ascii="Times New Roman" w:hAnsi="Times New Roman" w:cs="Times New Roman"/>
          <w:sz w:val="28"/>
          <w:szCs w:val="28"/>
        </w:rPr>
        <w:t xml:space="preserve">руководителя от профильной организации должен быть в </w:t>
      </w:r>
      <w:r w:rsidR="00C00FA5" w:rsidRPr="00C750CF">
        <w:rPr>
          <w:rFonts w:ascii="Times New Roman" w:hAnsi="Times New Roman" w:cs="Times New Roman"/>
          <w:sz w:val="28"/>
          <w:szCs w:val="28"/>
        </w:rPr>
        <w:lastRenderedPageBreak/>
        <w:t>формате .</w:t>
      </w:r>
      <w:proofErr w:type="spellStart"/>
      <w:r w:rsidR="00C00FA5" w:rsidRPr="00C750CF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C00FA5" w:rsidRPr="00C750CF">
        <w:rPr>
          <w:rFonts w:ascii="Times New Roman" w:hAnsi="Times New Roman" w:cs="Times New Roman"/>
          <w:sz w:val="28"/>
          <w:szCs w:val="28"/>
        </w:rPr>
        <w:t xml:space="preserve"> или</w:t>
      </w:r>
      <w:r w:rsidR="009F5D7A" w:rsidRPr="00C750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0FA5" w:rsidRPr="00C750CF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C00FA5" w:rsidRPr="00C750CF">
        <w:rPr>
          <w:rFonts w:ascii="Times New Roman" w:hAnsi="Times New Roman" w:cs="Times New Roman"/>
          <w:sz w:val="28"/>
          <w:szCs w:val="28"/>
        </w:rPr>
        <w:t>. Отчет о практике загружается в ЭСДО единым текстовым документом.</w:t>
      </w:r>
    </w:p>
    <w:p w14:paraId="768D472E" w14:textId="30770FE3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Характеристика практиканта от профильной организации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(учреждения, фирмы) на официальном бланке с подписью и печатью.</w:t>
      </w:r>
    </w:p>
    <w:p w14:paraId="3CF05FEA" w14:textId="61A6008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Отсканированная копия характеристики загружается в ЭСДО, оригинал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документа сдается в Университет через регионального партнера.</w:t>
      </w:r>
    </w:p>
    <w:p w14:paraId="20D52C61" w14:textId="35AF5353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Оценку за прохождение практики выставляет руководитель практики -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преподаватель кафедры </w:t>
      </w:r>
      <w:r w:rsidR="00886124">
        <w:rPr>
          <w:rFonts w:ascii="Times New Roman" w:hAnsi="Times New Roman" w:cs="Times New Roman"/>
          <w:sz w:val="28"/>
          <w:szCs w:val="28"/>
        </w:rPr>
        <w:t>юриспруденции АНОВО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886124">
        <w:rPr>
          <w:rFonts w:ascii="Times New Roman" w:hAnsi="Times New Roman" w:cs="Times New Roman"/>
          <w:sz w:val="28"/>
          <w:szCs w:val="28"/>
        </w:rPr>
        <w:t>«Московский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886124">
        <w:rPr>
          <w:rFonts w:ascii="Times New Roman" w:hAnsi="Times New Roman" w:cs="Times New Roman"/>
          <w:sz w:val="28"/>
          <w:szCs w:val="28"/>
        </w:rPr>
        <w:t>международный университет»</w:t>
      </w:r>
      <w:r w:rsidRPr="00341030">
        <w:rPr>
          <w:rFonts w:ascii="Times New Roman" w:hAnsi="Times New Roman" w:cs="Times New Roman"/>
          <w:sz w:val="28"/>
          <w:szCs w:val="28"/>
        </w:rPr>
        <w:t xml:space="preserve"> на основании полноты исполнения</w:t>
      </w:r>
      <w:r w:rsidR="00886124">
        <w:rPr>
          <w:rFonts w:ascii="Times New Roman" w:hAnsi="Times New Roman" w:cs="Times New Roman"/>
          <w:sz w:val="28"/>
          <w:szCs w:val="28"/>
        </w:rPr>
        <w:t xml:space="preserve"> обучающимся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требований, изложенных в данных методических рекомендациях.</w:t>
      </w:r>
    </w:p>
    <w:p w14:paraId="7F62AD06" w14:textId="031F8731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Бланки всех документов, а также бланк титульного листа отчета по</w:t>
      </w:r>
      <w:r w:rsidR="009F5D7A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практике размещены в ЭСДО.</w:t>
      </w:r>
    </w:p>
    <w:p w14:paraId="0794B8CB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 2. Структура и содержание отчета о практике</w:t>
      </w:r>
    </w:p>
    <w:p w14:paraId="6F81EFB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Структура отчета</w:t>
      </w:r>
    </w:p>
    <w:p w14:paraId="66D6A44F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Рекомендуется следующая структура отчета по практике:</w:t>
      </w:r>
    </w:p>
    <w:p w14:paraId="536A60B6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титульный лист (бланк титульного листа размещен в ЭСДО);</w:t>
      </w:r>
    </w:p>
    <w:p w14:paraId="330D032E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содержание;</w:t>
      </w:r>
    </w:p>
    <w:p w14:paraId="153FC61E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введение;</w:t>
      </w:r>
    </w:p>
    <w:p w14:paraId="4AA02E89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основная часть (3 раздела)</w:t>
      </w:r>
    </w:p>
    <w:p w14:paraId="7E261C1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заключение (выводы);</w:t>
      </w:r>
    </w:p>
    <w:p w14:paraId="17110596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список литературы;</w:t>
      </w:r>
    </w:p>
    <w:p w14:paraId="1ADA1D8F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приложения.</w:t>
      </w:r>
    </w:p>
    <w:p w14:paraId="3CACA6FB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Содержание отчета</w:t>
      </w:r>
    </w:p>
    <w:p w14:paraId="49F8E85F" w14:textId="42CEB5DC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Отчет по</w:t>
      </w:r>
      <w:r w:rsidR="00E5493A">
        <w:rPr>
          <w:rFonts w:ascii="Times New Roman" w:hAnsi="Times New Roman" w:cs="Times New Roman"/>
          <w:sz w:val="28"/>
          <w:szCs w:val="28"/>
        </w:rPr>
        <w:t xml:space="preserve"> </w:t>
      </w:r>
      <w:r w:rsidR="00886124">
        <w:rPr>
          <w:rFonts w:ascii="Times New Roman" w:hAnsi="Times New Roman" w:cs="Times New Roman"/>
          <w:sz w:val="28"/>
          <w:szCs w:val="28"/>
        </w:rPr>
        <w:t xml:space="preserve">организационно-управленческой </w:t>
      </w:r>
      <w:r w:rsidRPr="00341030">
        <w:rPr>
          <w:rFonts w:ascii="Times New Roman" w:hAnsi="Times New Roman" w:cs="Times New Roman"/>
          <w:sz w:val="28"/>
          <w:szCs w:val="28"/>
        </w:rPr>
        <w:t>практике</w:t>
      </w:r>
      <w:r w:rsidR="00E5493A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являе</w:t>
      </w:r>
      <w:r w:rsidR="00886124">
        <w:rPr>
          <w:rFonts w:ascii="Times New Roman" w:hAnsi="Times New Roman" w:cs="Times New Roman"/>
          <w:sz w:val="28"/>
          <w:szCs w:val="28"/>
        </w:rPr>
        <w:t>тся основным документом обучающегося</w:t>
      </w:r>
      <w:r w:rsidRPr="00341030">
        <w:rPr>
          <w:rFonts w:ascii="Times New Roman" w:hAnsi="Times New Roman" w:cs="Times New Roman"/>
          <w:sz w:val="28"/>
          <w:szCs w:val="28"/>
        </w:rPr>
        <w:t>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отражающим выполненную им работу во время практики, полученные им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организационные и технические навыки и </w:t>
      </w:r>
      <w:r w:rsidR="00886124">
        <w:rPr>
          <w:rFonts w:ascii="Times New Roman" w:hAnsi="Times New Roman" w:cs="Times New Roman"/>
          <w:sz w:val="28"/>
          <w:szCs w:val="28"/>
        </w:rPr>
        <w:t>знания. Материалы отчета обучающийся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дальнейшем может использовать в выпускной квалификационной работе.</w:t>
      </w:r>
    </w:p>
    <w:p w14:paraId="4B621C9C" w14:textId="7847DD85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Отчет составляется в соответствии с программой практики и включает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материалы, отражающие общие сведения о предприятии, выполненную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работу по анализу и оце</w:t>
      </w:r>
      <w:r w:rsidR="00886124">
        <w:rPr>
          <w:rFonts w:ascii="Times New Roman" w:hAnsi="Times New Roman" w:cs="Times New Roman"/>
          <w:sz w:val="28"/>
          <w:szCs w:val="28"/>
        </w:rPr>
        <w:t xml:space="preserve">нке управленческой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конкретного</w:t>
      </w:r>
      <w:r w:rsidR="00886124">
        <w:rPr>
          <w:rFonts w:ascii="Times New Roman" w:hAnsi="Times New Roman" w:cs="Times New Roman"/>
          <w:sz w:val="28"/>
          <w:szCs w:val="28"/>
        </w:rPr>
        <w:t>(ой) администрации, отдела, комитета, управления, учреждения, организации,</w:t>
      </w:r>
      <w:r w:rsidR="00FA1339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Pr="00341030">
        <w:rPr>
          <w:rFonts w:ascii="Times New Roman" w:hAnsi="Times New Roman" w:cs="Times New Roman"/>
          <w:sz w:val="28"/>
          <w:szCs w:val="28"/>
        </w:rPr>
        <w:t>.</w:t>
      </w:r>
    </w:p>
    <w:p w14:paraId="662F990F" w14:textId="51750B82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Основными используемыми документами для написания отчета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являются: учредительные документы организации, устав, внутренние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документы организа</w:t>
      </w:r>
      <w:r w:rsidR="00FA1339">
        <w:rPr>
          <w:rFonts w:ascii="Times New Roman" w:hAnsi="Times New Roman" w:cs="Times New Roman"/>
          <w:sz w:val="28"/>
          <w:szCs w:val="28"/>
        </w:rPr>
        <w:t>ции и подразделения, где обучающийся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проходил практику,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архивные документы и т.д.</w:t>
      </w:r>
    </w:p>
    <w:p w14:paraId="38F0A141" w14:textId="26B78306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 заключение отчета приводятся краткие выводы о результатах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практики.</w:t>
      </w:r>
    </w:p>
    <w:p w14:paraId="11797977" w14:textId="0C26FA66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Изложение в отчете должно быть сжатым, ясным и сопровождаться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цифровыми данными, схемами, графиками и диаграммами. Цифровой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материал необходимо оформлять в виде таблиц. Каждая таблица, схема,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диаграмма и график должны иметь тематическое название и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пронумерованы. Сложные отчетные и плановые формы и расчеты могут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оформлены как приложения к отчету с обязательной ссылкой на них в тексте.</w:t>
      </w:r>
    </w:p>
    <w:p w14:paraId="7C357B61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>1.3. Общие требования к оформлению отчета</w:t>
      </w:r>
    </w:p>
    <w:p w14:paraId="151EAA8C" w14:textId="27738F9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Объем отчета может быть в пределах 8-15 страниц. Поля: верхнее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нижнее - 2 см, левое - 3 см и правое -1,5 см, параметры шрифта - 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="00BD48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, кегль шрифта -14). Абзацный отступ -1,25. Форматирование </w:t>
      </w:r>
      <w:r w:rsidR="00172316" w:rsidRPr="00341030">
        <w:rPr>
          <w:rFonts w:ascii="Times New Roman" w:hAnsi="Times New Roman" w:cs="Times New Roman"/>
          <w:sz w:val="28"/>
          <w:szCs w:val="28"/>
        </w:rPr>
        <w:t>по ширине</w:t>
      </w:r>
      <w:r w:rsidRPr="00341030">
        <w:rPr>
          <w:rFonts w:ascii="Times New Roman" w:hAnsi="Times New Roman" w:cs="Times New Roman"/>
          <w:sz w:val="28"/>
          <w:szCs w:val="28"/>
        </w:rPr>
        <w:t xml:space="preserve"> листа. Титульный лист отчета оформляется по единой форме,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представленной в приложении. Допускается использование цветных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рисунков, схем и диаграмм.</w:t>
      </w:r>
    </w:p>
    <w:p w14:paraId="0528F18F" w14:textId="716C433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Страницы отчета должны быть пронумерованы. Нумерация страниц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должна быть сквозной. Номер проставляется арабскими цифрами в нижнем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правом углу страницы. Титульный лист имеет номер 1, который на нем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ставится.</w:t>
      </w:r>
    </w:p>
    <w:p w14:paraId="1085F018" w14:textId="128AFB35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Текст должен быть разделен на разделы и подразделы (заголовки 1-го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2го уровней), в случае необходимости - пункты, подпункты (заголовки 3-го 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4го уровней). Заголовки должны быть сформулированы кратко.</w:t>
      </w:r>
    </w:p>
    <w:p w14:paraId="466ABE4B" w14:textId="7531734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Все заголовки иерархически нумеруются. Номер помещается перед названием, после каждой группы цифр ставится точка. В конце заголовка точка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ставится.</w:t>
      </w:r>
    </w:p>
    <w:p w14:paraId="08131E4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одного уровня оформляются одинаково по всему тексту.</w:t>
      </w:r>
    </w:p>
    <w:p w14:paraId="607DA498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раздел (заголовок 1 -го уровня) следует начинать с новой страницы.</w:t>
      </w:r>
    </w:p>
    <w:p w14:paraId="41C238E0" w14:textId="44D3F312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Заголовок 1-го уровня следует располагать в середине строки и набирать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прописными буквами. Заголовки 2-го уровня и ниже следует начинать с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абзацного отступа и печатать с прописной буквы. Переносы в заголовках не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допускаются.</w:t>
      </w:r>
    </w:p>
    <w:p w14:paraId="2CE76007" w14:textId="6D38350A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Заголовки следует отделять от окружающего текста промежутком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размером не менее чем в 1,5 см снизу и 0,3 см сверху. Подчеркивание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заголовков не допускается. После любого заголовка должен следовать текст,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а не рисунок, формула, таблица или новая страница.</w:t>
      </w:r>
    </w:p>
    <w:p w14:paraId="4438A1B5" w14:textId="13169D5F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Все рисунки, таблицы, формулы нумеруются. Нумерация рисунков,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таблиц и формул может быть либо сквозной по всему тексту, </w:t>
      </w:r>
      <w:proofErr w:type="gramStart"/>
      <w:r w:rsidRPr="0034103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41030">
        <w:rPr>
          <w:rFonts w:ascii="Times New Roman" w:hAnsi="Times New Roman" w:cs="Times New Roman"/>
          <w:sz w:val="28"/>
          <w:szCs w:val="28"/>
        </w:rPr>
        <w:t>: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«Таблица 7», либо по разделам, например: «Рис. 2.5», что означает рисунок 5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в разделе 2. Номер формулы располагается справа от нее в скобках.</w:t>
      </w:r>
    </w:p>
    <w:p w14:paraId="34E7A57B" w14:textId="2276D91B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Каждый рисунок должен иметь название, состоящее из слова «Рис.»,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номера рисунка с точкой и текстовой части. Название таблицы состоит </w:t>
      </w:r>
      <w:r w:rsidR="00172316" w:rsidRPr="00341030">
        <w:rPr>
          <w:rFonts w:ascii="Times New Roman" w:hAnsi="Times New Roman" w:cs="Times New Roman"/>
          <w:sz w:val="28"/>
          <w:szCs w:val="28"/>
        </w:rPr>
        <w:t>из слова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«Таблица», номера таблицы с точкой и текстовой части, которая для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 не обязательна. Точки после текстовой части не ставятся.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отсутствии текстовой части точка после номера не ставится.</w:t>
      </w:r>
    </w:p>
    <w:p w14:paraId="2A1FF8F3" w14:textId="26116C62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Название рисунка располагается под рисунком слева. Название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 располагается над таблицей по центру. Все названия должны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располагаться без отрыва от соответствующего объекта.</w:t>
      </w:r>
    </w:p>
    <w:p w14:paraId="2E1867CB" w14:textId="1691B998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Если рисунок или таблица продолжается на нескольких страницах,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каждая, начиная со второй, часть снабжается названием вида «Таблица 1.2.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Продолжение». На последней части вместо слова «Продолжение» рекомендуется записывать «Окончание». Заголовочная часть таблицы должна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повторяться на </w:t>
      </w:r>
      <w:r w:rsidRPr="00341030">
        <w:rPr>
          <w:rFonts w:ascii="Times New Roman" w:hAnsi="Times New Roman" w:cs="Times New Roman"/>
          <w:sz w:val="28"/>
          <w:szCs w:val="28"/>
        </w:rPr>
        <w:lastRenderedPageBreak/>
        <w:t>каждой странице полностью, либо с применением нумерации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колонок. В последнем случае колонки нумеруются и на первой странице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таблицы.</w:t>
      </w:r>
    </w:p>
    <w:p w14:paraId="75B9A072" w14:textId="41F1D1DB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На каждый рисунок, таблицу и приложение в тексте должна быть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ссылка в скобках, </w:t>
      </w:r>
      <w:proofErr w:type="gramStart"/>
      <w:r w:rsidRPr="0034103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41030">
        <w:rPr>
          <w:rFonts w:ascii="Times New Roman" w:hAnsi="Times New Roman" w:cs="Times New Roman"/>
          <w:sz w:val="28"/>
          <w:szCs w:val="28"/>
        </w:rPr>
        <w:t xml:space="preserve"> (рис. 3.4) Ссылки на формулы даются при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необходимости, номер формулы помещается в скобки, например «Y из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формулы (3)».</w:t>
      </w:r>
    </w:p>
    <w:p w14:paraId="7C15BA04" w14:textId="47ACDD4A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Приложения идентифицируются номерами, </w:t>
      </w:r>
      <w:proofErr w:type="gramStart"/>
      <w:r w:rsidRPr="0034103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41030">
        <w:rPr>
          <w:rFonts w:ascii="Times New Roman" w:hAnsi="Times New Roman" w:cs="Times New Roman"/>
          <w:sz w:val="28"/>
          <w:szCs w:val="28"/>
        </w:rPr>
        <w:t xml:space="preserve"> «Приложение 1»,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«Приложение 2». На следующей строке, при необходимости, помещается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название приложения, которое оформляется как заголовок 1го уровня без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нумерации. В раздел «СОДЕРЖАНИЕ» названия приложений, как правило,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не помещают. Подробнее о требованиях к оформлению работы можно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прочесть в соответствующих ГОСТах.</w:t>
      </w:r>
    </w:p>
    <w:p w14:paraId="2F1CB593" w14:textId="344681EE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1030">
        <w:rPr>
          <w:rFonts w:ascii="Times New Roman" w:hAnsi="Times New Roman" w:cs="Times New Roman"/>
          <w:b/>
          <w:bCs/>
          <w:sz w:val="28"/>
          <w:szCs w:val="28"/>
        </w:rPr>
        <w:t xml:space="preserve">2. Программа </w:t>
      </w:r>
      <w:r w:rsidR="00FA1339">
        <w:rPr>
          <w:rFonts w:ascii="Times New Roman" w:hAnsi="Times New Roman" w:cs="Times New Roman"/>
          <w:b/>
          <w:bCs/>
          <w:sz w:val="28"/>
          <w:szCs w:val="28"/>
        </w:rPr>
        <w:t>организационно-управленческой</w:t>
      </w:r>
      <w:r w:rsidR="00E615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b/>
          <w:bCs/>
          <w:sz w:val="28"/>
          <w:szCs w:val="28"/>
        </w:rPr>
        <w:t>практики</w:t>
      </w:r>
    </w:p>
    <w:p w14:paraId="32931CDD" w14:textId="4356E0B9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Основным заданием для практиканта является сбор и анализ данных об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организации - месте прохождения практики. Ниже представлена программа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практики, состоящая из обязательных для изучения разделов. Из собранной и обработанной в период прохождения практики информации составляется</w:t>
      </w:r>
      <w:r w:rsidR="00172316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FA1339">
        <w:rPr>
          <w:rFonts w:ascii="Times New Roman" w:hAnsi="Times New Roman" w:cs="Times New Roman"/>
          <w:sz w:val="28"/>
          <w:szCs w:val="28"/>
        </w:rPr>
        <w:t>отчет о практике. Обучающийся</w:t>
      </w:r>
      <w:r w:rsidRPr="00341030">
        <w:rPr>
          <w:rFonts w:ascii="Times New Roman" w:hAnsi="Times New Roman" w:cs="Times New Roman"/>
          <w:sz w:val="28"/>
          <w:szCs w:val="28"/>
        </w:rPr>
        <w:t>, предоставивший требуемый отчет, дневник,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индивидуальное задание и характеристику с места прохождения практики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считается успешно прошедшим практику. Грамотно, сжато и наглядно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представленный в отчете материал положительно влияет на оценку по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данной дисциплине. Для этого следует использовать таблицы, графики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диаграммы.</w:t>
      </w:r>
    </w:p>
    <w:p w14:paraId="724920E4" w14:textId="1B5DE7AD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Введение представляет собой вступительный ненумерованный раздел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отчета. Во введении дается краткое описание целей и задач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практики в соответствующей должности, на соответствующем предприятии,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указываются использованные элементы теоретических знаний и источники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информации, приводится перечень приобретенных навыков, а также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описывается структура отчета.</w:t>
      </w:r>
    </w:p>
    <w:p w14:paraId="7A7FC901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Основная часть отчета должна состоять из 3-х разделов:</w:t>
      </w:r>
    </w:p>
    <w:p w14:paraId="5E9AB32E" w14:textId="441F20F6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1- общая характеристика организации - места прохождения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FA1339">
        <w:rPr>
          <w:rFonts w:ascii="Times New Roman" w:hAnsi="Times New Roman" w:cs="Times New Roman"/>
          <w:sz w:val="28"/>
          <w:szCs w:val="28"/>
        </w:rPr>
        <w:t>практики обучающегося</w:t>
      </w:r>
      <w:r w:rsidRPr="00341030">
        <w:rPr>
          <w:rFonts w:ascii="Times New Roman" w:hAnsi="Times New Roman" w:cs="Times New Roman"/>
          <w:sz w:val="28"/>
          <w:szCs w:val="28"/>
        </w:rPr>
        <w:t>;</w:t>
      </w:r>
    </w:p>
    <w:p w14:paraId="6DA8FB28" w14:textId="589FF520" w:rsidR="00C00FA5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2- анализ</w:t>
      </w:r>
      <w:r w:rsidR="00494BE7">
        <w:rPr>
          <w:rFonts w:ascii="Times New Roman" w:hAnsi="Times New Roman" w:cs="Times New Roman"/>
          <w:sz w:val="28"/>
          <w:szCs w:val="28"/>
        </w:rPr>
        <w:t xml:space="preserve"> и оценка</w:t>
      </w:r>
      <w:r w:rsidR="00FA1339">
        <w:rPr>
          <w:rFonts w:ascii="Times New Roman" w:hAnsi="Times New Roman" w:cs="Times New Roman"/>
          <w:sz w:val="28"/>
          <w:szCs w:val="28"/>
        </w:rPr>
        <w:t xml:space="preserve"> управленческой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деятельности организации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– места прохождения практики;</w:t>
      </w:r>
    </w:p>
    <w:p w14:paraId="5DDFCF2B" w14:textId="73888B6D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3- </w:t>
      </w:r>
      <w:r w:rsidR="00494BE7">
        <w:rPr>
          <w:rFonts w:ascii="Times New Roman" w:hAnsi="Times New Roman" w:cs="Times New Roman"/>
          <w:sz w:val="28"/>
          <w:szCs w:val="28"/>
        </w:rPr>
        <w:t>предложения по совершенствованию</w:t>
      </w:r>
      <w:r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FA1339">
        <w:rPr>
          <w:rFonts w:ascii="Times New Roman" w:hAnsi="Times New Roman" w:cs="Times New Roman"/>
          <w:sz w:val="28"/>
          <w:szCs w:val="28"/>
        </w:rPr>
        <w:t xml:space="preserve">управленческой </w:t>
      </w:r>
      <w:r w:rsidRPr="00341030">
        <w:rPr>
          <w:rFonts w:ascii="Times New Roman" w:hAnsi="Times New Roman" w:cs="Times New Roman"/>
          <w:sz w:val="28"/>
          <w:szCs w:val="28"/>
        </w:rPr>
        <w:t>деятельности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организации – места прохождения практики.</w:t>
      </w:r>
    </w:p>
    <w:p w14:paraId="6E1B9CCE" w14:textId="77777777" w:rsidR="00C00FA5" w:rsidRPr="00DA6EA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6EA0"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организации:</w:t>
      </w:r>
    </w:p>
    <w:p w14:paraId="345B722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Наименование организации, ее организационно - правовая форма.</w:t>
      </w:r>
    </w:p>
    <w:p w14:paraId="33377B51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Полные реквизиты организации.</w:t>
      </w:r>
    </w:p>
    <w:p w14:paraId="1923295F" w14:textId="0395ECF8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Виды деятельности организации, прописанные в соответствующих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учредительных документах.</w:t>
      </w:r>
    </w:p>
    <w:p w14:paraId="74F6D9A1" w14:textId="1012C649" w:rsidR="00C00FA5" w:rsidRPr="00341030" w:rsidRDefault="00FA1339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Стили и методы управления в</w:t>
      </w:r>
      <w:r w:rsidR="00C00FA5" w:rsidRPr="00341030">
        <w:rPr>
          <w:rFonts w:ascii="Times New Roman" w:hAnsi="Times New Roman" w:cs="Times New Roman"/>
          <w:sz w:val="28"/>
          <w:szCs w:val="28"/>
        </w:rPr>
        <w:t xml:space="preserve"> организации;</w:t>
      </w:r>
    </w:p>
    <w:p w14:paraId="75B135BD" w14:textId="63BABC2F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</w:t>
      </w:r>
      <w:r w:rsidR="00FA1339">
        <w:rPr>
          <w:rFonts w:ascii="Times New Roman" w:hAnsi="Times New Roman" w:cs="Times New Roman"/>
          <w:sz w:val="28"/>
          <w:szCs w:val="28"/>
        </w:rPr>
        <w:t>Структура управления;</w:t>
      </w:r>
    </w:p>
    <w:p w14:paraId="13FFC250" w14:textId="26924D03" w:rsidR="00C00FA5" w:rsidRPr="00341030" w:rsidRDefault="00FA1339" w:rsidP="00FA1339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Основные подразделения.</w:t>
      </w:r>
    </w:p>
    <w:p w14:paraId="63B5659C" w14:textId="2C966195" w:rsidR="00C00FA5" w:rsidRPr="00A70C85" w:rsidRDefault="003D1D8B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0C85">
        <w:rPr>
          <w:rFonts w:ascii="Times New Roman" w:hAnsi="Times New Roman" w:cs="Times New Roman"/>
          <w:b/>
          <w:bCs/>
          <w:sz w:val="28"/>
          <w:szCs w:val="28"/>
        </w:rPr>
        <w:t xml:space="preserve">Анализ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94BE7">
        <w:rPr>
          <w:rFonts w:ascii="Times New Roman" w:hAnsi="Times New Roman" w:cs="Times New Roman"/>
          <w:b/>
          <w:bCs/>
          <w:sz w:val="28"/>
          <w:szCs w:val="28"/>
        </w:rPr>
        <w:t xml:space="preserve"> оценка </w:t>
      </w:r>
      <w:r w:rsidR="00FA1339">
        <w:rPr>
          <w:rFonts w:ascii="Times New Roman" w:hAnsi="Times New Roman" w:cs="Times New Roman"/>
          <w:b/>
          <w:bCs/>
          <w:sz w:val="28"/>
          <w:szCs w:val="28"/>
        </w:rPr>
        <w:t xml:space="preserve">управленческой </w:t>
      </w:r>
      <w:r w:rsidR="00C00FA5" w:rsidRPr="00A70C85">
        <w:rPr>
          <w:rFonts w:ascii="Times New Roman" w:hAnsi="Times New Roman" w:cs="Times New Roman"/>
          <w:b/>
          <w:bCs/>
          <w:sz w:val="28"/>
          <w:szCs w:val="28"/>
        </w:rPr>
        <w:t>деятельности организации:</w:t>
      </w:r>
    </w:p>
    <w:p w14:paraId="6B2A2C7F" w14:textId="7DEA95FA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FA1339">
        <w:rPr>
          <w:rFonts w:ascii="Times New Roman" w:hAnsi="Times New Roman" w:cs="Times New Roman"/>
          <w:sz w:val="28"/>
          <w:szCs w:val="28"/>
        </w:rPr>
        <w:t>е 3</w:t>
      </w:r>
      <w:r w:rsidR="00A70C85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год</w:t>
      </w:r>
      <w:r w:rsidR="00494BE7">
        <w:rPr>
          <w:rFonts w:ascii="Times New Roman" w:hAnsi="Times New Roman" w:cs="Times New Roman"/>
          <w:sz w:val="28"/>
          <w:szCs w:val="28"/>
        </w:rPr>
        <w:t>а</w:t>
      </w:r>
      <w:r w:rsidR="00FA1339">
        <w:rPr>
          <w:rFonts w:ascii="Times New Roman" w:hAnsi="Times New Roman" w:cs="Times New Roman"/>
          <w:sz w:val="28"/>
          <w:szCs w:val="28"/>
        </w:rPr>
        <w:t>) управления в</w:t>
      </w:r>
      <w:r w:rsidRPr="00341030">
        <w:rPr>
          <w:rFonts w:ascii="Times New Roman" w:hAnsi="Times New Roman" w:cs="Times New Roman"/>
          <w:sz w:val="28"/>
          <w:szCs w:val="28"/>
        </w:rPr>
        <w:t xml:space="preserve"> организации и анализ затрат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="00FA1339">
        <w:rPr>
          <w:rFonts w:ascii="Times New Roman" w:hAnsi="Times New Roman" w:cs="Times New Roman"/>
          <w:sz w:val="28"/>
          <w:szCs w:val="28"/>
        </w:rPr>
        <w:t>на</w:t>
      </w:r>
      <w:r w:rsidRPr="00341030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FA1339">
        <w:rPr>
          <w:rFonts w:ascii="Times New Roman" w:hAnsi="Times New Roman" w:cs="Times New Roman"/>
          <w:sz w:val="28"/>
          <w:szCs w:val="28"/>
        </w:rPr>
        <w:t xml:space="preserve"> организационно-управленческих процессов</w:t>
      </w:r>
      <w:r w:rsidRPr="00341030">
        <w:rPr>
          <w:rFonts w:ascii="Times New Roman" w:hAnsi="Times New Roman" w:cs="Times New Roman"/>
          <w:sz w:val="28"/>
          <w:szCs w:val="28"/>
        </w:rPr>
        <w:t>.</w:t>
      </w:r>
    </w:p>
    <w:p w14:paraId="3B99EBDB" w14:textId="51648D7C" w:rsidR="00C00FA5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Анализ (за </w:t>
      </w:r>
      <w:r w:rsidR="00A70C85">
        <w:rPr>
          <w:rFonts w:ascii="Times New Roman" w:hAnsi="Times New Roman" w:cs="Times New Roman"/>
          <w:sz w:val="28"/>
          <w:szCs w:val="28"/>
        </w:rPr>
        <w:t>последни</w:t>
      </w:r>
      <w:r w:rsidR="00FA1339">
        <w:rPr>
          <w:rFonts w:ascii="Times New Roman" w:hAnsi="Times New Roman" w:cs="Times New Roman"/>
          <w:sz w:val="28"/>
          <w:szCs w:val="28"/>
        </w:rPr>
        <w:t>е 3</w:t>
      </w:r>
      <w:r w:rsidR="00A70C85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год</w:t>
      </w:r>
      <w:r w:rsidR="00494BE7">
        <w:rPr>
          <w:rFonts w:ascii="Times New Roman" w:hAnsi="Times New Roman" w:cs="Times New Roman"/>
          <w:sz w:val="28"/>
          <w:szCs w:val="28"/>
        </w:rPr>
        <w:t>а</w:t>
      </w:r>
      <w:r w:rsidRPr="00341030">
        <w:rPr>
          <w:rFonts w:ascii="Times New Roman" w:hAnsi="Times New Roman" w:cs="Times New Roman"/>
          <w:sz w:val="28"/>
          <w:szCs w:val="28"/>
        </w:rPr>
        <w:t>) стратегии общения с представителями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общественности и средствами массовой информации.</w:t>
      </w:r>
    </w:p>
    <w:p w14:paraId="523CF5D5" w14:textId="54CDE6E1" w:rsidR="00FA1339" w:rsidRPr="00341030" w:rsidRDefault="00494BE7" w:rsidP="00FA1339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Оценка социально-экономической эффективности </w:t>
      </w:r>
      <w:r w:rsidR="00FA1339">
        <w:rPr>
          <w:rFonts w:ascii="Times New Roman" w:hAnsi="Times New Roman" w:cs="Times New Roman"/>
          <w:sz w:val="28"/>
          <w:szCs w:val="28"/>
        </w:rPr>
        <w:t>деятельности</w:t>
      </w:r>
    </w:p>
    <w:p w14:paraId="07AFBCA2" w14:textId="10D8DAE0" w:rsidR="00494BE7" w:rsidRPr="00341030" w:rsidRDefault="00494BE7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организации.</w:t>
      </w:r>
    </w:p>
    <w:p w14:paraId="31562E5A" w14:textId="7CC194D6" w:rsidR="00494BE7" w:rsidRPr="00341030" w:rsidRDefault="00494BE7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 Оценка социально-экономической эффективности PR-кампаний.</w:t>
      </w:r>
    </w:p>
    <w:p w14:paraId="0248E0F1" w14:textId="5387DE8D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•</w:t>
      </w:r>
      <w:r w:rsidR="00FA1339">
        <w:rPr>
          <w:rFonts w:ascii="Times New Roman" w:hAnsi="Times New Roman" w:cs="Times New Roman"/>
          <w:sz w:val="28"/>
          <w:szCs w:val="28"/>
        </w:rPr>
        <w:t xml:space="preserve"> О</w:t>
      </w:r>
      <w:r w:rsidRPr="00341030">
        <w:rPr>
          <w:rFonts w:ascii="Times New Roman" w:hAnsi="Times New Roman" w:cs="Times New Roman"/>
          <w:sz w:val="28"/>
          <w:szCs w:val="28"/>
        </w:rPr>
        <w:t>пределение их сильных и слабых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сторон.</w:t>
      </w:r>
    </w:p>
    <w:p w14:paraId="40EA3393" w14:textId="026C8D0D" w:rsidR="00C00FA5" w:rsidRDefault="00494BE7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по совершенствованию </w:t>
      </w:r>
      <w:r w:rsidR="005433E5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организационно-управленческой </w:t>
      </w:r>
      <w:r w:rsidR="00C00FA5" w:rsidRPr="00A70C85">
        <w:rPr>
          <w:rFonts w:ascii="Times New Roman" w:hAnsi="Times New Roman" w:cs="Times New Roman"/>
          <w:b/>
          <w:bCs/>
          <w:sz w:val="28"/>
          <w:szCs w:val="28"/>
        </w:rPr>
        <w:t>деятельности организации</w:t>
      </w:r>
      <w:r w:rsidR="00A70C8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5B96745" w14:textId="5376C80F" w:rsidR="00681F22" w:rsidRDefault="00681F22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 xml:space="preserve">• </w:t>
      </w:r>
      <w:r>
        <w:rPr>
          <w:rFonts w:ascii="Times New Roman" w:hAnsi="Times New Roman" w:cs="Times New Roman"/>
          <w:sz w:val="28"/>
          <w:szCs w:val="28"/>
        </w:rPr>
        <w:t>Предложения по совершенствов</w:t>
      </w:r>
      <w:r w:rsidR="005433E5">
        <w:rPr>
          <w:rFonts w:ascii="Times New Roman" w:hAnsi="Times New Roman" w:cs="Times New Roman"/>
          <w:sz w:val="28"/>
          <w:szCs w:val="28"/>
        </w:rPr>
        <w:t>анию организационно-управленческой</w:t>
      </w:r>
      <w:r w:rsidRPr="00681F22">
        <w:rPr>
          <w:rFonts w:ascii="Times New Roman" w:hAnsi="Times New Roman" w:cs="Times New Roman"/>
          <w:sz w:val="28"/>
          <w:szCs w:val="28"/>
        </w:rPr>
        <w:t xml:space="preserve"> </w:t>
      </w:r>
      <w:r w:rsidR="005433E5">
        <w:rPr>
          <w:rFonts w:ascii="Times New Roman" w:hAnsi="Times New Roman" w:cs="Times New Roman"/>
          <w:sz w:val="28"/>
          <w:szCs w:val="28"/>
        </w:rPr>
        <w:t>деятельности органов государственной и муниципальной власти, государственных, муниципальных предприятий, организаций, учреждений и т.п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14:paraId="2966EDDF" w14:textId="673AE1A0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Заключение (выводы) содержит резюме по собранным материалам 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рекомендации по совершенствованию деятельности организации,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основанные на изложенных в предыдущих разделах материалах.</w:t>
      </w:r>
    </w:p>
    <w:p w14:paraId="1A48751D" w14:textId="4CAE90DE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lastRenderedPageBreak/>
        <w:t>Список литературы включает в себя все источники информации,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использованные в отчете. Это могут быть: рекомендованные в дисциплине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источники, нормативные документы, книги, статьи, </w:t>
      </w:r>
      <w:proofErr w:type="spellStart"/>
      <w:r w:rsidRPr="00341030"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 w:rsidRPr="00341030">
        <w:rPr>
          <w:rFonts w:ascii="Times New Roman" w:hAnsi="Times New Roman" w:cs="Times New Roman"/>
          <w:sz w:val="28"/>
          <w:szCs w:val="28"/>
        </w:rPr>
        <w:t xml:space="preserve"> и т.п.</w:t>
      </w:r>
    </w:p>
    <w:p w14:paraId="68C18B6F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Оформление списка литературы описано в ГОСТ P 7.0.</w:t>
      </w:r>
      <w:proofErr w:type="gramStart"/>
      <w:r w:rsidRPr="00341030">
        <w:rPr>
          <w:rFonts w:ascii="Times New Roman" w:hAnsi="Times New Roman" w:cs="Times New Roman"/>
          <w:sz w:val="28"/>
          <w:szCs w:val="28"/>
        </w:rPr>
        <w:t>5.-</w:t>
      </w:r>
      <w:proofErr w:type="gramEnd"/>
      <w:r w:rsidRPr="00341030">
        <w:rPr>
          <w:rFonts w:ascii="Times New Roman" w:hAnsi="Times New Roman" w:cs="Times New Roman"/>
          <w:sz w:val="28"/>
          <w:szCs w:val="28"/>
        </w:rPr>
        <w:t>2008.</w:t>
      </w:r>
    </w:p>
    <w:p w14:paraId="640F207A" w14:textId="77777777" w:rsidR="00C00FA5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Раздел «Приложения» не является обязательным разделом отчета.</w:t>
      </w:r>
    </w:p>
    <w:p w14:paraId="7DF0EDCF" w14:textId="749FBE6D" w:rsidR="00F0607C" w:rsidRPr="00341030" w:rsidRDefault="00C00FA5" w:rsidP="00C60BE0">
      <w:pPr>
        <w:spacing w:after="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41030">
        <w:rPr>
          <w:rFonts w:ascii="Times New Roman" w:hAnsi="Times New Roman" w:cs="Times New Roman"/>
          <w:sz w:val="28"/>
          <w:szCs w:val="28"/>
        </w:rPr>
        <w:t>Вместе с тем, этот раздел создается в случае необходимости представить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 xml:space="preserve">различные вспомогательные материалы, дополняющие и </w:t>
      </w:r>
      <w:r w:rsidR="00DF50DF" w:rsidRPr="00341030">
        <w:rPr>
          <w:rFonts w:ascii="Times New Roman" w:hAnsi="Times New Roman" w:cs="Times New Roman"/>
          <w:sz w:val="28"/>
          <w:szCs w:val="28"/>
        </w:rPr>
        <w:t>иллюстрирующие основной</w:t>
      </w:r>
      <w:r w:rsidRPr="00341030">
        <w:rPr>
          <w:rFonts w:ascii="Times New Roman" w:hAnsi="Times New Roman" w:cs="Times New Roman"/>
          <w:sz w:val="28"/>
          <w:szCs w:val="28"/>
        </w:rPr>
        <w:t xml:space="preserve"> текст отчета. Как правило, в приложение выносятся копии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документов организации, или части этих документов. Порядок следования</w:t>
      </w:r>
      <w:r w:rsidR="00DF50DF" w:rsidRPr="00341030">
        <w:rPr>
          <w:rFonts w:ascii="Times New Roman" w:hAnsi="Times New Roman" w:cs="Times New Roman"/>
          <w:sz w:val="28"/>
          <w:szCs w:val="28"/>
        </w:rPr>
        <w:t xml:space="preserve"> </w:t>
      </w:r>
      <w:r w:rsidRPr="00341030">
        <w:rPr>
          <w:rFonts w:ascii="Times New Roman" w:hAnsi="Times New Roman" w:cs="Times New Roman"/>
          <w:sz w:val="28"/>
          <w:szCs w:val="28"/>
        </w:rPr>
        <w:t>приложений должен соответствовать порядку ссылок на них в тексте.</w:t>
      </w:r>
    </w:p>
    <w:sectPr w:rsidR="00F0607C" w:rsidRPr="0034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70D83" w14:textId="77777777" w:rsidR="00C43434" w:rsidRDefault="00C43434" w:rsidP="00927120">
      <w:pPr>
        <w:spacing w:after="0" w:line="240" w:lineRule="auto"/>
      </w:pPr>
      <w:r>
        <w:separator/>
      </w:r>
    </w:p>
  </w:endnote>
  <w:endnote w:type="continuationSeparator" w:id="0">
    <w:p w14:paraId="1A42E3D0" w14:textId="77777777" w:rsidR="00C43434" w:rsidRDefault="00C43434" w:rsidP="0092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874E8" w14:textId="77777777" w:rsidR="00927120" w:rsidRDefault="009271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012800"/>
      <w:docPartObj>
        <w:docPartGallery w:val="Page Numbers (Bottom of Page)"/>
        <w:docPartUnique/>
      </w:docPartObj>
    </w:sdtPr>
    <w:sdtEndPr/>
    <w:sdtContent>
      <w:p w14:paraId="282631CF" w14:textId="5E0C8BB2" w:rsidR="00927120" w:rsidRDefault="009271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3E5">
          <w:rPr>
            <w:noProof/>
          </w:rPr>
          <w:t>14</w:t>
        </w:r>
        <w:r>
          <w:fldChar w:fldCharType="end"/>
        </w:r>
      </w:p>
    </w:sdtContent>
  </w:sdt>
  <w:p w14:paraId="15D642BA" w14:textId="77777777" w:rsidR="00927120" w:rsidRDefault="0092712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D0B9" w14:textId="77777777" w:rsidR="00927120" w:rsidRDefault="009271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BF7A8" w14:textId="77777777" w:rsidR="00C43434" w:rsidRDefault="00C43434" w:rsidP="00927120">
      <w:pPr>
        <w:spacing w:after="0" w:line="240" w:lineRule="auto"/>
      </w:pPr>
      <w:r>
        <w:separator/>
      </w:r>
    </w:p>
  </w:footnote>
  <w:footnote w:type="continuationSeparator" w:id="0">
    <w:p w14:paraId="0BB7506F" w14:textId="77777777" w:rsidR="00C43434" w:rsidRDefault="00C43434" w:rsidP="00927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BC96E" w14:textId="77777777" w:rsidR="00927120" w:rsidRDefault="0092712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EF38D" w14:textId="77777777" w:rsidR="00927120" w:rsidRDefault="0092712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EA025" w14:textId="77777777" w:rsidR="00927120" w:rsidRDefault="0092712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81096"/>
    <w:multiLevelType w:val="hybridMultilevel"/>
    <w:tmpl w:val="E2E27F6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2396FC4"/>
    <w:multiLevelType w:val="hybridMultilevel"/>
    <w:tmpl w:val="01C6436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583034F"/>
    <w:multiLevelType w:val="hybridMultilevel"/>
    <w:tmpl w:val="14ECED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EC"/>
    <w:rsid w:val="000465EE"/>
    <w:rsid w:val="00054B26"/>
    <w:rsid w:val="000900F2"/>
    <w:rsid w:val="00096380"/>
    <w:rsid w:val="00172316"/>
    <w:rsid w:val="00194204"/>
    <w:rsid w:val="0023554A"/>
    <w:rsid w:val="00251700"/>
    <w:rsid w:val="002B5414"/>
    <w:rsid w:val="00310114"/>
    <w:rsid w:val="00341030"/>
    <w:rsid w:val="003700B6"/>
    <w:rsid w:val="003D1D8B"/>
    <w:rsid w:val="003E3659"/>
    <w:rsid w:val="003E5A44"/>
    <w:rsid w:val="00413573"/>
    <w:rsid w:val="0048140C"/>
    <w:rsid w:val="00494BE7"/>
    <w:rsid w:val="004F5DD8"/>
    <w:rsid w:val="005147AC"/>
    <w:rsid w:val="00532784"/>
    <w:rsid w:val="005433E5"/>
    <w:rsid w:val="00551F40"/>
    <w:rsid w:val="0059500E"/>
    <w:rsid w:val="005C1304"/>
    <w:rsid w:val="005D0186"/>
    <w:rsid w:val="005F7592"/>
    <w:rsid w:val="006658B1"/>
    <w:rsid w:val="00675185"/>
    <w:rsid w:val="00681F22"/>
    <w:rsid w:val="006C3F03"/>
    <w:rsid w:val="006E2FFD"/>
    <w:rsid w:val="007109BD"/>
    <w:rsid w:val="0071596F"/>
    <w:rsid w:val="007B264D"/>
    <w:rsid w:val="007D14AB"/>
    <w:rsid w:val="008247BB"/>
    <w:rsid w:val="00886124"/>
    <w:rsid w:val="00927120"/>
    <w:rsid w:val="00967858"/>
    <w:rsid w:val="009E229E"/>
    <w:rsid w:val="009F5D7A"/>
    <w:rsid w:val="00A05057"/>
    <w:rsid w:val="00A248C8"/>
    <w:rsid w:val="00A3719D"/>
    <w:rsid w:val="00A70C85"/>
    <w:rsid w:val="00A83CBE"/>
    <w:rsid w:val="00AA16A1"/>
    <w:rsid w:val="00AA599C"/>
    <w:rsid w:val="00B011F8"/>
    <w:rsid w:val="00B34BCA"/>
    <w:rsid w:val="00B65BB4"/>
    <w:rsid w:val="00BB0A84"/>
    <w:rsid w:val="00BD2518"/>
    <w:rsid w:val="00BD486B"/>
    <w:rsid w:val="00C00FA5"/>
    <w:rsid w:val="00C22F1D"/>
    <w:rsid w:val="00C43434"/>
    <w:rsid w:val="00C60BE0"/>
    <w:rsid w:val="00C750CF"/>
    <w:rsid w:val="00C90D03"/>
    <w:rsid w:val="00D05E38"/>
    <w:rsid w:val="00D45470"/>
    <w:rsid w:val="00DA6EA0"/>
    <w:rsid w:val="00DF14EC"/>
    <w:rsid w:val="00DF50DF"/>
    <w:rsid w:val="00E5493A"/>
    <w:rsid w:val="00E6155C"/>
    <w:rsid w:val="00E73EAD"/>
    <w:rsid w:val="00F0607C"/>
    <w:rsid w:val="00F15DC8"/>
    <w:rsid w:val="00F20B45"/>
    <w:rsid w:val="00FA1339"/>
    <w:rsid w:val="00FA1B1B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C447"/>
  <w15:chartTrackingRefBased/>
  <w15:docId w15:val="{62CCBCBF-72BD-47E0-B2D3-C10F6E36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0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20"/>
  </w:style>
  <w:style w:type="paragraph" w:styleId="a6">
    <w:name w:val="footer"/>
    <w:basedOn w:val="a"/>
    <w:link w:val="a7"/>
    <w:uiPriority w:val="99"/>
    <w:unhideWhenUsed/>
    <w:rsid w:val="0092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7120"/>
  </w:style>
  <w:style w:type="paragraph" w:styleId="a8">
    <w:name w:val="List Paragraph"/>
    <w:basedOn w:val="a"/>
    <w:uiPriority w:val="34"/>
    <w:qFormat/>
    <w:rsid w:val="00B34BCA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DA6EA0"/>
    <w:pPr>
      <w:widowControl w:val="0"/>
      <w:autoSpaceDE w:val="0"/>
      <w:autoSpaceDN w:val="0"/>
      <w:spacing w:after="0" w:line="240" w:lineRule="auto"/>
      <w:ind w:left="16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DA6EA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14</Pages>
  <Words>2656</Words>
  <Characters>15142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Преподаватель</cp:lastModifiedBy>
  <cp:revision>13</cp:revision>
  <dcterms:created xsi:type="dcterms:W3CDTF">2022-04-18T09:08:00Z</dcterms:created>
  <dcterms:modified xsi:type="dcterms:W3CDTF">2024-03-07T10:53:00Z</dcterms:modified>
</cp:coreProperties>
</file>