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1D1" w:rsidRDefault="006861D1" w:rsidP="006861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М753 два отчета 15стр</w:t>
      </w:r>
    </w:p>
    <w:p w:rsidR="006861D1" w:rsidRDefault="006861D1" w:rsidP="006861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ГМУ</w:t>
      </w:r>
    </w:p>
    <w:p w:rsidR="006861D1" w:rsidRPr="00CD10E2" w:rsidRDefault="006861D1" w:rsidP="006861D1">
      <w:pPr>
        <w:rPr>
          <w:rFonts w:ascii="Times New Roman" w:hAnsi="Times New Roman" w:cs="Times New Roman"/>
        </w:rPr>
      </w:pPr>
      <w:bookmarkStart w:id="0" w:name="_GoBack"/>
      <w:bookmarkEnd w:id="0"/>
      <w:r w:rsidRPr="00CD10E2">
        <w:rPr>
          <w:rFonts w:ascii="Times New Roman" w:hAnsi="Times New Roman" w:cs="Times New Roman"/>
        </w:rPr>
        <w:t>МАУ "Многофункциональный центр предоставления государственных и муниципальных услуг" городского округа Серебряные пруды Московской области</w:t>
      </w:r>
    </w:p>
    <w:p w:rsidR="006861D1" w:rsidRPr="00CD10E2" w:rsidRDefault="006861D1" w:rsidP="006861D1">
      <w:pPr>
        <w:rPr>
          <w:rFonts w:ascii="Times New Roman" w:hAnsi="Times New Roman" w:cs="Times New Roman"/>
        </w:rPr>
      </w:pPr>
      <w:r>
        <w:t xml:space="preserve">Инн </w:t>
      </w:r>
      <w:r w:rsidRPr="00CD10E2">
        <w:rPr>
          <w:rFonts w:ascii="Times New Roman" w:hAnsi="Times New Roman" w:cs="Times New Roman"/>
        </w:rPr>
        <w:t>5076008961</w:t>
      </w:r>
    </w:p>
    <w:p w:rsidR="00087BEA" w:rsidRDefault="00087BEA"/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1D1"/>
    <w:rsid w:val="00087BEA"/>
    <w:rsid w:val="00431D5C"/>
    <w:rsid w:val="006861D1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2798A-7443-488C-B84B-6D7467E4A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1D1"/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162</Characters>
  <Application>Microsoft Office Word</Application>
  <DocSecurity>0</DocSecurity>
  <Lines>11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2024-03-20T05:15:00Z</dcterms:created>
  <dcterms:modified xsi:type="dcterms:W3CDTF">2024-03-20T05:16:00Z</dcterms:modified>
</cp:coreProperties>
</file>