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BEA2" w14:textId="77777777" w:rsidR="0087410E" w:rsidRDefault="0087410E" w:rsidP="0087410E">
      <w:pPr>
        <w:spacing w:before="163"/>
        <w:ind w:left="468"/>
        <w:jc w:val="both"/>
        <w:rPr>
          <w:i/>
          <w:sz w:val="28"/>
        </w:rPr>
      </w:pPr>
      <w:r>
        <w:rPr>
          <w:i/>
          <w:sz w:val="28"/>
          <w:u w:val="single"/>
        </w:rPr>
        <w:t>Контрольная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работа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должна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содержать:</w:t>
      </w:r>
    </w:p>
    <w:p w14:paraId="38A4F490" w14:textId="77777777" w:rsidR="0087410E" w:rsidRDefault="0087410E" w:rsidP="0087410E">
      <w:pPr>
        <w:pStyle w:val="a3"/>
        <w:spacing w:before="163" w:line="360" w:lineRule="auto"/>
        <w:ind w:left="112" w:right="123" w:firstLine="398"/>
        <w:jc w:val="both"/>
      </w:pPr>
      <w:r>
        <w:t>Титульный</w:t>
      </w:r>
      <w:r>
        <w:rPr>
          <w:spacing w:val="-11"/>
        </w:rPr>
        <w:t xml:space="preserve"> </w:t>
      </w:r>
      <w:r>
        <w:t>лист,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указывается</w:t>
      </w:r>
      <w:r>
        <w:rPr>
          <w:spacing w:val="-10"/>
        </w:rPr>
        <w:t xml:space="preserve"> </w:t>
      </w:r>
      <w:r>
        <w:t>название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учреждения,</w:t>
      </w:r>
      <w:r>
        <w:rPr>
          <w:spacing w:val="-67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Ф.И.О.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Ф.И.О.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(рецензента), место и год выполнения работы; (титульный лист является первой</w:t>
      </w:r>
      <w:r>
        <w:rPr>
          <w:spacing w:val="1"/>
        </w:rPr>
        <w:t xml:space="preserve"> </w:t>
      </w:r>
      <w:r>
        <w:t>страницей контрольной</w:t>
      </w:r>
      <w:r>
        <w:rPr>
          <w:spacing w:val="1"/>
        </w:rPr>
        <w:t xml:space="preserve"> </w:t>
      </w:r>
      <w:r>
        <w:t>работы).</w:t>
      </w:r>
    </w:p>
    <w:p w14:paraId="2B471C7E" w14:textId="77777777" w:rsidR="0087410E" w:rsidRDefault="0087410E" w:rsidP="0087410E">
      <w:pPr>
        <w:pStyle w:val="a3"/>
        <w:spacing w:before="127" w:line="273" w:lineRule="auto"/>
        <w:ind w:left="112" w:right="122" w:firstLine="398"/>
        <w:jc w:val="both"/>
      </w:pPr>
      <w:r>
        <w:t>Контрольная работа оформляется на листах формата А4, либо в отдельной 12-ти</w:t>
      </w:r>
      <w:r>
        <w:rPr>
          <w:spacing w:val="1"/>
        </w:rPr>
        <w:t xml:space="preserve"> </w:t>
      </w:r>
      <w:r>
        <w:t>листовой тетради. Далее работу необходимо отсканировать и сохранить в формате</w:t>
      </w:r>
      <w:r>
        <w:rPr>
          <w:spacing w:val="1"/>
        </w:rPr>
        <w:t xml:space="preserve"> </w:t>
      </w:r>
      <w:r>
        <w:t>PDF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в ЭИОС.</w:t>
      </w:r>
    </w:p>
    <w:p w14:paraId="621CE1FE" w14:textId="77777777" w:rsidR="0087410E" w:rsidRDefault="0087410E" w:rsidP="0087410E">
      <w:pPr>
        <w:pStyle w:val="a3"/>
        <w:ind w:left="0"/>
        <w:rPr>
          <w:sz w:val="30"/>
        </w:rPr>
      </w:pPr>
    </w:p>
    <w:p w14:paraId="0916AD69" w14:textId="77777777" w:rsidR="0087410E" w:rsidRDefault="0087410E" w:rsidP="0087410E">
      <w:pPr>
        <w:pStyle w:val="a3"/>
        <w:spacing w:before="7"/>
        <w:ind w:left="0"/>
        <w:rPr>
          <w:sz w:val="37"/>
        </w:rPr>
      </w:pPr>
    </w:p>
    <w:p w14:paraId="46074A58" w14:textId="77777777" w:rsidR="0087410E" w:rsidRDefault="0087410E" w:rsidP="0087410E">
      <w:pPr>
        <w:pStyle w:val="1"/>
        <w:spacing w:before="0"/>
        <w:ind w:left="468"/>
        <w:rPr>
          <w:u w:val="none"/>
        </w:rPr>
      </w:pPr>
      <w:r>
        <w:rPr>
          <w:u w:val="none"/>
        </w:rPr>
        <w:t>Решение</w:t>
      </w:r>
      <w:r>
        <w:rPr>
          <w:spacing w:val="-5"/>
          <w:u w:val="none"/>
        </w:rPr>
        <w:t xml:space="preserve"> </w:t>
      </w:r>
      <w:r>
        <w:rPr>
          <w:u w:val="none"/>
        </w:rPr>
        <w:t>каждой</w:t>
      </w:r>
      <w:r>
        <w:rPr>
          <w:spacing w:val="-4"/>
          <w:u w:val="none"/>
        </w:rPr>
        <w:t xml:space="preserve"> </w:t>
      </w:r>
      <w:r>
        <w:rPr>
          <w:u w:val="none"/>
        </w:rPr>
        <w:t>задачи</w:t>
      </w:r>
      <w:r>
        <w:rPr>
          <w:spacing w:val="-3"/>
          <w:u w:val="none"/>
        </w:rPr>
        <w:t xml:space="preserve"> </w:t>
      </w:r>
      <w:r>
        <w:rPr>
          <w:u w:val="none"/>
        </w:rPr>
        <w:t>должно</w:t>
      </w:r>
      <w:r>
        <w:rPr>
          <w:spacing w:val="-3"/>
          <w:u w:val="none"/>
        </w:rPr>
        <w:t xml:space="preserve"> </w:t>
      </w:r>
      <w:r>
        <w:rPr>
          <w:u w:val="none"/>
        </w:rPr>
        <w:t>содержать:</w:t>
      </w:r>
    </w:p>
    <w:p w14:paraId="20BBEA76" w14:textId="77777777" w:rsidR="0087410E" w:rsidRDefault="0087410E" w:rsidP="0087410E">
      <w:pPr>
        <w:pStyle w:val="3"/>
        <w:numPr>
          <w:ilvl w:val="0"/>
          <w:numId w:val="1"/>
        </w:numPr>
        <w:tabs>
          <w:tab w:val="num" w:pos="360"/>
          <w:tab w:val="left" w:pos="416"/>
        </w:tabs>
        <w:spacing w:before="255"/>
        <w:ind w:left="947" w:right="0" w:hanging="304"/>
        <w:jc w:val="center"/>
      </w:pPr>
      <w:r>
        <w:t>Краткая</w:t>
      </w:r>
      <w:r>
        <w:rPr>
          <w:spacing w:val="-4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задачи.</w:t>
      </w:r>
    </w:p>
    <w:p w14:paraId="641E7832" w14:textId="77777777" w:rsidR="0087410E" w:rsidRDefault="0087410E" w:rsidP="0087410E">
      <w:pPr>
        <w:pStyle w:val="a5"/>
        <w:numPr>
          <w:ilvl w:val="0"/>
          <w:numId w:val="1"/>
        </w:numPr>
        <w:tabs>
          <w:tab w:val="left" w:pos="416"/>
        </w:tabs>
        <w:spacing w:before="249"/>
        <w:ind w:hanging="304"/>
        <w:rPr>
          <w:b/>
          <w:sz w:val="28"/>
        </w:rPr>
      </w:pPr>
      <w:r>
        <w:rPr>
          <w:b/>
          <w:sz w:val="28"/>
        </w:rPr>
        <w:t>Перевод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исходных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величин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систему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СИ.</w:t>
      </w:r>
    </w:p>
    <w:p w14:paraId="7FF6135E" w14:textId="77777777" w:rsidR="0087410E" w:rsidRDefault="0087410E" w:rsidP="0087410E">
      <w:pPr>
        <w:pStyle w:val="3"/>
        <w:numPr>
          <w:ilvl w:val="0"/>
          <w:numId w:val="1"/>
        </w:numPr>
        <w:tabs>
          <w:tab w:val="num" w:pos="360"/>
          <w:tab w:val="left" w:pos="416"/>
        </w:tabs>
        <w:spacing w:before="249"/>
        <w:ind w:left="947" w:right="0" w:hanging="304"/>
        <w:jc w:val="center"/>
      </w:pPr>
      <w:r>
        <w:t>Пояснительные</w:t>
      </w:r>
      <w:r>
        <w:rPr>
          <w:spacing w:val="-7"/>
        </w:rPr>
        <w:t xml:space="preserve"> </w:t>
      </w:r>
      <w:r>
        <w:t>чертёж.</w:t>
      </w:r>
    </w:p>
    <w:p w14:paraId="1E51EAFF" w14:textId="77777777" w:rsidR="0087410E" w:rsidRDefault="0087410E" w:rsidP="0087410E">
      <w:pPr>
        <w:pStyle w:val="a5"/>
        <w:numPr>
          <w:ilvl w:val="0"/>
          <w:numId w:val="1"/>
        </w:numPr>
        <w:tabs>
          <w:tab w:val="left" w:pos="416"/>
        </w:tabs>
        <w:spacing w:before="254" w:line="271" w:lineRule="auto"/>
        <w:ind w:left="112" w:right="1419" w:firstLine="0"/>
        <w:rPr>
          <w:b/>
          <w:sz w:val="28"/>
        </w:rPr>
      </w:pPr>
      <w:r>
        <w:rPr>
          <w:b/>
          <w:sz w:val="28"/>
        </w:rPr>
        <w:t>Пояснения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решению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(законы,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применяемые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решении,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обоснование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применения).</w:t>
      </w:r>
    </w:p>
    <w:p w14:paraId="47B0F734" w14:textId="77777777" w:rsidR="0087410E" w:rsidRDefault="0087410E" w:rsidP="0087410E">
      <w:pPr>
        <w:pStyle w:val="3"/>
        <w:numPr>
          <w:ilvl w:val="0"/>
          <w:numId w:val="1"/>
        </w:numPr>
        <w:tabs>
          <w:tab w:val="num" w:pos="360"/>
          <w:tab w:val="left" w:pos="416"/>
        </w:tabs>
        <w:spacing w:before="209"/>
        <w:ind w:left="947" w:right="0" w:hanging="304"/>
        <w:jc w:val="center"/>
      </w:pPr>
      <w:r>
        <w:t>Решение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«буквенном»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промежуточных</w:t>
      </w:r>
      <w:r>
        <w:rPr>
          <w:spacing w:val="-7"/>
        </w:rPr>
        <w:t xml:space="preserve"> </w:t>
      </w:r>
      <w:r>
        <w:t>вычислений).</w:t>
      </w:r>
    </w:p>
    <w:p w14:paraId="6B085311" w14:textId="77777777" w:rsidR="0087410E" w:rsidRDefault="0087410E" w:rsidP="0087410E">
      <w:pPr>
        <w:pStyle w:val="a5"/>
        <w:numPr>
          <w:ilvl w:val="0"/>
          <w:numId w:val="1"/>
        </w:numPr>
        <w:tabs>
          <w:tab w:val="left" w:pos="416"/>
        </w:tabs>
        <w:spacing w:before="244"/>
        <w:ind w:hanging="304"/>
        <w:rPr>
          <w:b/>
          <w:sz w:val="28"/>
        </w:rPr>
      </w:pPr>
      <w:r>
        <w:rPr>
          <w:b/>
          <w:sz w:val="28"/>
        </w:rPr>
        <w:t>Проверка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размерности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полученного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решения.</w:t>
      </w:r>
    </w:p>
    <w:p w14:paraId="39679076" w14:textId="77777777" w:rsidR="0087410E" w:rsidRPr="00AD5172" w:rsidRDefault="0087410E" w:rsidP="0087410E">
      <w:pPr>
        <w:tabs>
          <w:tab w:val="left" w:pos="416"/>
        </w:tabs>
        <w:spacing w:before="244"/>
        <w:rPr>
          <w:b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025"/>
        <w:gridCol w:w="748"/>
        <w:gridCol w:w="753"/>
        <w:gridCol w:w="791"/>
        <w:gridCol w:w="695"/>
        <w:gridCol w:w="834"/>
        <w:gridCol w:w="733"/>
        <w:gridCol w:w="738"/>
        <w:gridCol w:w="738"/>
        <w:gridCol w:w="733"/>
        <w:gridCol w:w="738"/>
      </w:tblGrid>
      <w:tr w:rsidR="0087410E" w14:paraId="25251DA1" w14:textId="77777777" w:rsidTr="00A1374E">
        <w:trPr>
          <w:trHeight w:val="830"/>
        </w:trPr>
        <w:tc>
          <w:tcPr>
            <w:tcW w:w="2519" w:type="dxa"/>
            <w:gridSpan w:val="2"/>
          </w:tcPr>
          <w:p w14:paraId="551DDE40" w14:textId="77777777" w:rsidR="0087410E" w:rsidRDefault="0087410E" w:rsidP="00A1374E">
            <w:pPr>
              <w:pStyle w:val="TableParagraph"/>
              <w:spacing w:before="0" w:line="321" w:lineRule="auto"/>
              <w:ind w:left="806" w:right="771" w:firstLine="364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Варианта</w:t>
            </w:r>
            <w:proofErr w:type="spellEnd"/>
          </w:p>
        </w:tc>
        <w:tc>
          <w:tcPr>
            <w:tcW w:w="2292" w:type="dxa"/>
            <w:gridSpan w:val="3"/>
            <w:shd w:val="clear" w:color="auto" w:fill="FFFF00"/>
          </w:tcPr>
          <w:p w14:paraId="75E41FDA" w14:textId="77777777" w:rsidR="0087410E" w:rsidRDefault="0087410E" w:rsidP="00A1374E">
            <w:pPr>
              <w:pStyle w:val="TableParagraph"/>
              <w:spacing w:before="135"/>
              <w:ind w:left="92" w:right="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Часть</w:t>
            </w:r>
            <w:proofErr w:type="spellEnd"/>
            <w:r>
              <w:rPr>
                <w:b/>
                <w:sz w:val="24"/>
              </w:rPr>
              <w:t xml:space="preserve"> 1.</w:t>
            </w:r>
          </w:p>
          <w:p w14:paraId="4BA6EFE5" w14:textId="77777777" w:rsidR="0087410E" w:rsidRDefault="0087410E" w:rsidP="00A1374E">
            <w:pPr>
              <w:pStyle w:val="TableParagraph"/>
              <w:spacing w:before="3"/>
              <w:ind w:left="92" w:right="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Электромагнетизм</w:t>
            </w:r>
            <w:proofErr w:type="spellEnd"/>
          </w:p>
        </w:tc>
        <w:tc>
          <w:tcPr>
            <w:tcW w:w="1529" w:type="dxa"/>
            <w:gridSpan w:val="2"/>
            <w:shd w:val="clear" w:color="auto" w:fill="C1D59A"/>
          </w:tcPr>
          <w:p w14:paraId="5E4E0E37" w14:textId="77777777" w:rsidR="0087410E" w:rsidRDefault="0087410E" w:rsidP="00A1374E">
            <w:pPr>
              <w:pStyle w:val="TableParagraph"/>
              <w:spacing w:before="3" w:line="237" w:lineRule="auto"/>
              <w:ind w:left="243" w:right="203" w:firstLine="8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Часть</w:t>
            </w:r>
            <w:proofErr w:type="spellEnd"/>
            <w:r>
              <w:rPr>
                <w:b/>
                <w:sz w:val="24"/>
              </w:rPr>
              <w:t xml:space="preserve"> 2.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Волновая</w:t>
            </w:r>
            <w:proofErr w:type="spellEnd"/>
          </w:p>
          <w:p w14:paraId="73842EA4" w14:textId="77777777" w:rsidR="0087410E" w:rsidRDefault="0087410E" w:rsidP="00A1374E">
            <w:pPr>
              <w:pStyle w:val="TableParagraph"/>
              <w:spacing w:before="4" w:line="257" w:lineRule="exact"/>
              <w:ind w:left="382" w:right="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оптика</w:t>
            </w:r>
            <w:proofErr w:type="spellEnd"/>
          </w:p>
        </w:tc>
        <w:tc>
          <w:tcPr>
            <w:tcW w:w="3680" w:type="dxa"/>
            <w:gridSpan w:val="5"/>
            <w:shd w:val="clear" w:color="auto" w:fill="B5DCE7"/>
          </w:tcPr>
          <w:p w14:paraId="30FE418A" w14:textId="77777777" w:rsidR="0087410E" w:rsidRPr="0087410E" w:rsidRDefault="0087410E" w:rsidP="00A1374E">
            <w:pPr>
              <w:pStyle w:val="TableParagraph"/>
              <w:spacing w:before="80" w:line="237" w:lineRule="auto"/>
              <w:ind w:left="370" w:right="289" w:hanging="29"/>
              <w:jc w:val="left"/>
              <w:rPr>
                <w:b/>
                <w:sz w:val="24"/>
                <w:lang w:val="ru-RU"/>
              </w:rPr>
            </w:pPr>
            <w:r w:rsidRPr="0087410E">
              <w:rPr>
                <w:b/>
                <w:sz w:val="24"/>
                <w:lang w:val="ru-RU"/>
              </w:rPr>
              <w:t>Часть 3. Квантовая оптика.</w:t>
            </w:r>
            <w:r w:rsidRPr="0087410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7410E">
              <w:rPr>
                <w:b/>
                <w:sz w:val="24"/>
                <w:lang w:val="ru-RU"/>
              </w:rPr>
              <w:t>Атомная и</w:t>
            </w:r>
            <w:r w:rsidRPr="0087410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7410E">
              <w:rPr>
                <w:b/>
                <w:sz w:val="24"/>
                <w:lang w:val="ru-RU"/>
              </w:rPr>
              <w:t>ядерная физика</w:t>
            </w:r>
          </w:p>
        </w:tc>
      </w:tr>
      <w:tr w:rsidR="0087410E" w14:paraId="7035C7E6" w14:textId="77777777" w:rsidTr="00A1374E">
        <w:trPr>
          <w:trHeight w:val="738"/>
        </w:trPr>
        <w:tc>
          <w:tcPr>
            <w:tcW w:w="494" w:type="dxa"/>
          </w:tcPr>
          <w:p w14:paraId="1BEE82CE" w14:textId="77777777" w:rsidR="0087410E" w:rsidRPr="0087410E" w:rsidRDefault="0087410E" w:rsidP="00A1374E">
            <w:pPr>
              <w:pStyle w:val="TableParagraph"/>
              <w:spacing w:before="0"/>
              <w:ind w:left="0" w:right="0"/>
              <w:jc w:val="left"/>
              <w:rPr>
                <w:lang w:val="ru-RU"/>
              </w:rPr>
            </w:pPr>
          </w:p>
        </w:tc>
        <w:tc>
          <w:tcPr>
            <w:tcW w:w="2025" w:type="dxa"/>
          </w:tcPr>
          <w:p w14:paraId="281CE018" w14:textId="77777777" w:rsidR="0087410E" w:rsidRDefault="0087410E" w:rsidP="00A1374E">
            <w:pPr>
              <w:pStyle w:val="TableParagraph"/>
              <w:spacing w:before="174"/>
              <w:ind w:left="264" w:right="0"/>
              <w:jc w:val="lef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студента</w:t>
            </w:r>
            <w:proofErr w:type="spellEnd"/>
          </w:p>
        </w:tc>
        <w:tc>
          <w:tcPr>
            <w:tcW w:w="748" w:type="dxa"/>
            <w:shd w:val="clear" w:color="auto" w:fill="FFFF00"/>
          </w:tcPr>
          <w:p w14:paraId="76CDC897" w14:textId="77777777" w:rsidR="0087410E" w:rsidRDefault="0087410E" w:rsidP="00A1374E">
            <w:pPr>
              <w:pStyle w:val="TableParagraph"/>
              <w:spacing w:before="58"/>
              <w:ind w:left="192" w:right="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Зад</w:t>
            </w:r>
            <w:proofErr w:type="spellEnd"/>
            <w:r>
              <w:rPr>
                <w:b/>
                <w:sz w:val="20"/>
              </w:rPr>
              <w:t>.</w:t>
            </w:r>
          </w:p>
          <w:p w14:paraId="4F953AD2" w14:textId="77777777" w:rsidR="0087410E" w:rsidRDefault="0087410E" w:rsidP="00A1374E">
            <w:pPr>
              <w:pStyle w:val="TableParagraph"/>
              <w:spacing w:before="77"/>
              <w:ind w:left="22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№1</w:t>
            </w:r>
          </w:p>
        </w:tc>
        <w:tc>
          <w:tcPr>
            <w:tcW w:w="753" w:type="dxa"/>
            <w:shd w:val="clear" w:color="auto" w:fill="FFFF00"/>
          </w:tcPr>
          <w:p w14:paraId="2AFE6EC5" w14:textId="77777777" w:rsidR="0087410E" w:rsidRDefault="0087410E" w:rsidP="00A1374E">
            <w:pPr>
              <w:pStyle w:val="TableParagraph"/>
              <w:spacing w:before="58"/>
              <w:ind w:left="198" w:right="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Зад</w:t>
            </w:r>
            <w:proofErr w:type="spellEnd"/>
            <w:r>
              <w:rPr>
                <w:b/>
                <w:sz w:val="20"/>
              </w:rPr>
              <w:t>.</w:t>
            </w:r>
          </w:p>
          <w:p w14:paraId="7DEC454B" w14:textId="77777777" w:rsidR="0087410E" w:rsidRDefault="0087410E" w:rsidP="00A1374E">
            <w:pPr>
              <w:pStyle w:val="TableParagraph"/>
              <w:spacing w:before="77"/>
              <w:ind w:left="22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№2</w:t>
            </w:r>
          </w:p>
        </w:tc>
        <w:tc>
          <w:tcPr>
            <w:tcW w:w="791" w:type="dxa"/>
            <w:shd w:val="clear" w:color="auto" w:fill="FFFF00"/>
          </w:tcPr>
          <w:p w14:paraId="6C2B4441" w14:textId="77777777" w:rsidR="0087410E" w:rsidRDefault="0087410E" w:rsidP="00A1374E">
            <w:pPr>
              <w:pStyle w:val="TableParagraph"/>
              <w:spacing w:before="58"/>
              <w:ind w:left="218" w:right="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Зад</w:t>
            </w:r>
            <w:proofErr w:type="spellEnd"/>
            <w:r>
              <w:rPr>
                <w:b/>
                <w:sz w:val="20"/>
              </w:rPr>
              <w:t>.</w:t>
            </w:r>
          </w:p>
          <w:p w14:paraId="52E6751D" w14:textId="77777777" w:rsidR="0087410E" w:rsidRDefault="0087410E" w:rsidP="00A1374E">
            <w:pPr>
              <w:pStyle w:val="TableParagraph"/>
              <w:spacing w:before="77"/>
              <w:ind w:left="24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№3</w:t>
            </w:r>
          </w:p>
        </w:tc>
        <w:tc>
          <w:tcPr>
            <w:tcW w:w="695" w:type="dxa"/>
            <w:shd w:val="clear" w:color="auto" w:fill="C1D59A"/>
          </w:tcPr>
          <w:p w14:paraId="6E27AAFB" w14:textId="77777777" w:rsidR="0087410E" w:rsidRDefault="0087410E" w:rsidP="00A1374E">
            <w:pPr>
              <w:pStyle w:val="TableParagraph"/>
              <w:spacing w:before="58"/>
              <w:ind w:left="176" w:right="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Зад</w:t>
            </w:r>
            <w:proofErr w:type="spellEnd"/>
            <w:r>
              <w:rPr>
                <w:b/>
                <w:sz w:val="20"/>
              </w:rPr>
              <w:t>.</w:t>
            </w:r>
          </w:p>
          <w:p w14:paraId="02D74A09" w14:textId="77777777" w:rsidR="0087410E" w:rsidRDefault="0087410E" w:rsidP="00A1374E">
            <w:pPr>
              <w:pStyle w:val="TableParagraph"/>
              <w:spacing w:before="77"/>
              <w:ind w:left="20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№1</w:t>
            </w:r>
          </w:p>
        </w:tc>
        <w:tc>
          <w:tcPr>
            <w:tcW w:w="834" w:type="dxa"/>
            <w:shd w:val="clear" w:color="auto" w:fill="C1D59A"/>
          </w:tcPr>
          <w:p w14:paraId="183FEFA6" w14:textId="77777777" w:rsidR="0087410E" w:rsidRDefault="0087410E" w:rsidP="00A1374E">
            <w:pPr>
              <w:pStyle w:val="TableParagraph"/>
              <w:spacing w:before="58"/>
              <w:ind w:left="239" w:right="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Зад</w:t>
            </w:r>
            <w:proofErr w:type="spellEnd"/>
            <w:r>
              <w:rPr>
                <w:b/>
                <w:sz w:val="20"/>
              </w:rPr>
              <w:t>.</w:t>
            </w:r>
          </w:p>
          <w:p w14:paraId="67D96582" w14:textId="77777777" w:rsidR="0087410E" w:rsidRDefault="0087410E" w:rsidP="00A1374E">
            <w:pPr>
              <w:pStyle w:val="TableParagraph"/>
              <w:spacing w:before="77"/>
              <w:ind w:left="26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№2</w:t>
            </w:r>
          </w:p>
        </w:tc>
        <w:tc>
          <w:tcPr>
            <w:tcW w:w="733" w:type="dxa"/>
            <w:shd w:val="clear" w:color="auto" w:fill="B5DCE7"/>
          </w:tcPr>
          <w:p w14:paraId="1A181188" w14:textId="77777777" w:rsidR="0087410E" w:rsidRDefault="0087410E" w:rsidP="00A1374E">
            <w:pPr>
              <w:pStyle w:val="TableParagraph"/>
              <w:spacing w:before="58"/>
              <w:ind w:left="197" w:right="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Зад</w:t>
            </w:r>
            <w:proofErr w:type="spellEnd"/>
            <w:r>
              <w:rPr>
                <w:b/>
                <w:sz w:val="20"/>
              </w:rPr>
              <w:t>.</w:t>
            </w:r>
          </w:p>
          <w:p w14:paraId="28655810" w14:textId="77777777" w:rsidR="0087410E" w:rsidRDefault="0087410E" w:rsidP="00A1374E">
            <w:pPr>
              <w:pStyle w:val="TableParagraph"/>
              <w:spacing w:before="77"/>
              <w:ind w:left="2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№1</w:t>
            </w:r>
          </w:p>
        </w:tc>
        <w:tc>
          <w:tcPr>
            <w:tcW w:w="738" w:type="dxa"/>
            <w:shd w:val="clear" w:color="auto" w:fill="B5DCE7"/>
          </w:tcPr>
          <w:p w14:paraId="52F0267E" w14:textId="77777777" w:rsidR="0087410E" w:rsidRDefault="0087410E" w:rsidP="00A1374E">
            <w:pPr>
              <w:pStyle w:val="TableParagraph"/>
              <w:spacing w:before="58"/>
              <w:ind w:left="198" w:right="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Зад</w:t>
            </w:r>
            <w:proofErr w:type="spellEnd"/>
            <w:r>
              <w:rPr>
                <w:b/>
                <w:sz w:val="20"/>
              </w:rPr>
              <w:t>.</w:t>
            </w:r>
          </w:p>
          <w:p w14:paraId="620190F4" w14:textId="77777777" w:rsidR="0087410E" w:rsidRDefault="0087410E" w:rsidP="00A1374E">
            <w:pPr>
              <w:pStyle w:val="TableParagraph"/>
              <w:spacing w:before="77"/>
              <w:ind w:left="22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№2</w:t>
            </w:r>
          </w:p>
        </w:tc>
        <w:tc>
          <w:tcPr>
            <w:tcW w:w="738" w:type="dxa"/>
            <w:shd w:val="clear" w:color="auto" w:fill="B5DCE7"/>
          </w:tcPr>
          <w:p w14:paraId="7122D108" w14:textId="77777777" w:rsidR="0087410E" w:rsidRDefault="0087410E" w:rsidP="00A1374E">
            <w:pPr>
              <w:pStyle w:val="TableParagraph"/>
              <w:spacing w:before="58"/>
              <w:ind w:left="200" w:right="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Зад</w:t>
            </w:r>
            <w:proofErr w:type="spellEnd"/>
            <w:r>
              <w:rPr>
                <w:b/>
                <w:sz w:val="20"/>
              </w:rPr>
              <w:t>.</w:t>
            </w:r>
          </w:p>
          <w:p w14:paraId="5FBA0B6D" w14:textId="77777777" w:rsidR="0087410E" w:rsidRDefault="0087410E" w:rsidP="00A1374E">
            <w:pPr>
              <w:pStyle w:val="TableParagraph"/>
              <w:spacing w:before="77"/>
              <w:ind w:left="22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№3</w:t>
            </w:r>
          </w:p>
        </w:tc>
        <w:tc>
          <w:tcPr>
            <w:tcW w:w="733" w:type="dxa"/>
            <w:shd w:val="clear" w:color="auto" w:fill="B5DCE7"/>
          </w:tcPr>
          <w:p w14:paraId="7F55479C" w14:textId="77777777" w:rsidR="0087410E" w:rsidRDefault="0087410E" w:rsidP="00A1374E">
            <w:pPr>
              <w:pStyle w:val="TableParagraph"/>
              <w:spacing w:before="58"/>
              <w:ind w:left="196" w:right="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Зад</w:t>
            </w:r>
            <w:proofErr w:type="spellEnd"/>
            <w:r>
              <w:rPr>
                <w:b/>
                <w:sz w:val="20"/>
              </w:rPr>
              <w:t>.</w:t>
            </w:r>
          </w:p>
          <w:p w14:paraId="05A924E9" w14:textId="77777777" w:rsidR="0087410E" w:rsidRDefault="0087410E" w:rsidP="00A1374E">
            <w:pPr>
              <w:pStyle w:val="TableParagraph"/>
              <w:spacing w:before="77"/>
              <w:ind w:left="22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№4</w:t>
            </w:r>
          </w:p>
        </w:tc>
        <w:tc>
          <w:tcPr>
            <w:tcW w:w="738" w:type="dxa"/>
            <w:shd w:val="clear" w:color="auto" w:fill="B5DCE7"/>
          </w:tcPr>
          <w:p w14:paraId="44F9AE39" w14:textId="77777777" w:rsidR="0087410E" w:rsidRDefault="0087410E" w:rsidP="00A1374E">
            <w:pPr>
              <w:pStyle w:val="TableParagraph"/>
              <w:spacing w:before="0" w:line="225" w:lineRule="exact"/>
              <w:ind w:left="202" w:right="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Зад</w:t>
            </w:r>
            <w:proofErr w:type="spellEnd"/>
            <w:r>
              <w:rPr>
                <w:b/>
                <w:sz w:val="20"/>
              </w:rPr>
              <w:t>.</w:t>
            </w:r>
          </w:p>
          <w:p w14:paraId="399DA7A9" w14:textId="77777777" w:rsidR="0087410E" w:rsidRDefault="0087410E" w:rsidP="00A1374E">
            <w:pPr>
              <w:pStyle w:val="TableParagraph"/>
              <w:spacing w:before="82"/>
              <w:ind w:left="23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№5</w:t>
            </w:r>
          </w:p>
        </w:tc>
      </w:tr>
      <w:tr w:rsidR="0087410E" w14:paraId="5D75ED88" w14:textId="77777777" w:rsidTr="00A1374E">
        <w:trPr>
          <w:trHeight w:val="681"/>
        </w:trPr>
        <w:tc>
          <w:tcPr>
            <w:tcW w:w="494" w:type="dxa"/>
          </w:tcPr>
          <w:p w14:paraId="5A42A3A9" w14:textId="77777777" w:rsidR="0087410E" w:rsidRDefault="0087410E" w:rsidP="00A1374E">
            <w:pPr>
              <w:pStyle w:val="TableParagraph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025" w:type="dxa"/>
          </w:tcPr>
          <w:p w14:paraId="498D73D2" w14:textId="77777777" w:rsidR="0087410E" w:rsidRDefault="0087410E" w:rsidP="00A1374E">
            <w:pPr>
              <w:pStyle w:val="TableParagraph"/>
              <w:ind w:left="110"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Кирилл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Медко</w:t>
            </w:r>
            <w:proofErr w:type="spellEnd"/>
          </w:p>
        </w:tc>
        <w:tc>
          <w:tcPr>
            <w:tcW w:w="748" w:type="dxa"/>
            <w:shd w:val="clear" w:color="auto" w:fill="FFFF00"/>
          </w:tcPr>
          <w:p w14:paraId="52A10891" w14:textId="77777777" w:rsidR="0087410E" w:rsidRDefault="0087410E" w:rsidP="00A1374E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53" w:type="dxa"/>
            <w:shd w:val="clear" w:color="auto" w:fill="FFFF00"/>
          </w:tcPr>
          <w:p w14:paraId="06D2953F" w14:textId="77777777" w:rsidR="0087410E" w:rsidRDefault="0087410E" w:rsidP="00A1374E">
            <w:pPr>
              <w:pStyle w:val="TableParagraph"/>
              <w:ind w:left="178" w:right="165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791" w:type="dxa"/>
            <w:shd w:val="clear" w:color="auto" w:fill="FFFF00"/>
          </w:tcPr>
          <w:p w14:paraId="57B43AF2" w14:textId="77777777" w:rsidR="0087410E" w:rsidRDefault="0087410E" w:rsidP="00A1374E">
            <w:pPr>
              <w:pStyle w:val="TableParagraph"/>
              <w:ind w:left="198" w:right="183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695" w:type="dxa"/>
            <w:shd w:val="clear" w:color="auto" w:fill="C1D59A"/>
          </w:tcPr>
          <w:p w14:paraId="3846446F" w14:textId="77777777" w:rsidR="0087410E" w:rsidRDefault="0087410E" w:rsidP="00A1374E">
            <w:pPr>
              <w:pStyle w:val="TableParagraph"/>
              <w:ind w:left="213" w:right="19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4" w:type="dxa"/>
            <w:shd w:val="clear" w:color="auto" w:fill="C1D59A"/>
          </w:tcPr>
          <w:p w14:paraId="7ABC2D17" w14:textId="77777777" w:rsidR="0087410E" w:rsidRDefault="0087410E" w:rsidP="00A1374E">
            <w:pPr>
              <w:pStyle w:val="TableParagraph"/>
              <w:ind w:left="276" w:right="26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33" w:type="dxa"/>
            <w:shd w:val="clear" w:color="auto" w:fill="B5DCE7"/>
          </w:tcPr>
          <w:p w14:paraId="201AB23C" w14:textId="77777777" w:rsidR="0087410E" w:rsidRDefault="0087410E" w:rsidP="00A1374E">
            <w:pPr>
              <w:pStyle w:val="TableParagraph"/>
              <w:ind w:left="31" w:right="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38" w:type="dxa"/>
            <w:shd w:val="clear" w:color="auto" w:fill="B5DCE7"/>
          </w:tcPr>
          <w:p w14:paraId="3B346A69" w14:textId="77777777" w:rsidR="0087410E" w:rsidRDefault="0087410E" w:rsidP="00A1374E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8" w:type="dxa"/>
            <w:shd w:val="clear" w:color="auto" w:fill="B5DCE7"/>
          </w:tcPr>
          <w:p w14:paraId="64E303FA" w14:textId="77777777" w:rsidR="0087410E" w:rsidRDefault="0087410E" w:rsidP="00A137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33" w:type="dxa"/>
            <w:shd w:val="clear" w:color="auto" w:fill="B5DCE7"/>
          </w:tcPr>
          <w:p w14:paraId="741C72BF" w14:textId="77777777" w:rsidR="0087410E" w:rsidRDefault="0087410E" w:rsidP="00A1374E">
            <w:pPr>
              <w:pStyle w:val="TableParagraph"/>
              <w:ind w:left="232" w:right="2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38" w:type="dxa"/>
            <w:shd w:val="clear" w:color="auto" w:fill="B5DCE7"/>
          </w:tcPr>
          <w:p w14:paraId="026AFCEE" w14:textId="77777777" w:rsidR="0087410E" w:rsidRDefault="0087410E" w:rsidP="00A1374E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</w:tbl>
    <w:p w14:paraId="102667A8" w14:textId="77777777" w:rsidR="0087410E" w:rsidRDefault="0087410E" w:rsidP="0087410E">
      <w:pPr>
        <w:rPr>
          <w:sz w:val="24"/>
        </w:rPr>
        <w:sectPr w:rsidR="0087410E">
          <w:footerReference w:type="default" r:id="rId5"/>
          <w:pgSz w:w="11900" w:h="16840"/>
          <w:pgMar w:top="860" w:right="440" w:bottom="1080" w:left="1020" w:header="0" w:footer="894" w:gutter="0"/>
          <w:cols w:space="720"/>
        </w:sectPr>
      </w:pPr>
    </w:p>
    <w:p w14:paraId="78DB736E" w14:textId="77777777" w:rsidR="0087410E" w:rsidRDefault="0087410E">
      <w:pPr>
        <w:rPr>
          <w:b/>
          <w:bCs/>
          <w:sz w:val="28"/>
          <w:szCs w:val="28"/>
        </w:rPr>
      </w:pPr>
    </w:p>
    <w:p w14:paraId="4EF58895" w14:textId="2FDE2919" w:rsidR="002A345A" w:rsidRPr="002A345A" w:rsidRDefault="002A345A">
      <w:pPr>
        <w:rPr>
          <w:b/>
          <w:bCs/>
          <w:sz w:val="28"/>
          <w:szCs w:val="28"/>
        </w:rPr>
      </w:pPr>
      <w:r w:rsidRPr="002A345A">
        <w:rPr>
          <w:b/>
          <w:bCs/>
          <w:sz w:val="28"/>
          <w:szCs w:val="28"/>
        </w:rPr>
        <w:t>Часть 1</w:t>
      </w:r>
    </w:p>
    <w:p w14:paraId="69ED4CDB" w14:textId="1549E57C" w:rsidR="00116F8C" w:rsidRDefault="002A345A">
      <w:r>
        <w:rPr>
          <w:noProof/>
        </w:rPr>
        <w:drawing>
          <wp:inline distT="0" distB="0" distL="0" distR="0" wp14:anchorId="106EC8BF" wp14:editId="34B29880">
            <wp:extent cx="5940425" cy="6794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3C242" w14:textId="2035C69C" w:rsidR="002A345A" w:rsidRDefault="002A345A">
      <w:r>
        <w:rPr>
          <w:noProof/>
        </w:rPr>
        <w:drawing>
          <wp:inline distT="0" distB="0" distL="0" distR="0" wp14:anchorId="1AB9573A" wp14:editId="2EF8F758">
            <wp:extent cx="5940425" cy="41846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107C4" w14:textId="21E6965E" w:rsidR="002A345A" w:rsidRDefault="002A345A">
      <w:r>
        <w:rPr>
          <w:noProof/>
        </w:rPr>
        <w:drawing>
          <wp:inline distT="0" distB="0" distL="0" distR="0" wp14:anchorId="3D995F29" wp14:editId="2B667958">
            <wp:extent cx="5940425" cy="62293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36B38" w14:textId="6B125C69" w:rsidR="002A345A" w:rsidRDefault="002A345A">
      <w:pPr>
        <w:rPr>
          <w:b/>
          <w:bCs/>
          <w:sz w:val="28"/>
          <w:szCs w:val="28"/>
        </w:rPr>
      </w:pPr>
      <w:r w:rsidRPr="002A345A">
        <w:rPr>
          <w:b/>
          <w:bCs/>
          <w:sz w:val="28"/>
          <w:szCs w:val="28"/>
        </w:rPr>
        <w:t>Часть 2</w:t>
      </w:r>
    </w:p>
    <w:p w14:paraId="3A701E88" w14:textId="5EF368D8" w:rsidR="002A345A" w:rsidRDefault="002A345A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0B5E089" wp14:editId="2C3A9859">
            <wp:extent cx="5940425" cy="10928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A107E" w14:textId="1E3AF02C" w:rsidR="002A345A" w:rsidRDefault="002A345A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B021855" wp14:editId="642FF0EF">
            <wp:extent cx="5940425" cy="11385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C7850" w14:textId="1605A1CD" w:rsidR="002A345A" w:rsidRDefault="002A34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 3</w:t>
      </w:r>
    </w:p>
    <w:p w14:paraId="711CE08E" w14:textId="4D19A4A7" w:rsidR="002A345A" w:rsidRDefault="002A345A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32285C2" wp14:editId="2F33EF8F">
            <wp:extent cx="5940425" cy="74422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E6FB6" w14:textId="20261E5E" w:rsidR="002A345A" w:rsidRDefault="002A345A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90531B7" wp14:editId="4AAB13DF">
            <wp:extent cx="5940425" cy="2414905"/>
            <wp:effectExtent l="0" t="0" r="317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7CA25" w14:textId="7BE701F8" w:rsidR="002A345A" w:rsidRDefault="002A345A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5F7EAA9" wp14:editId="1363EF7B">
            <wp:extent cx="5940425" cy="527050"/>
            <wp:effectExtent l="0" t="0" r="317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38173" w14:textId="5E94CB53" w:rsidR="002A345A" w:rsidRDefault="002A345A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FBFA945" wp14:editId="65924984">
            <wp:extent cx="5940425" cy="50228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91908" w14:textId="1F8BE054" w:rsidR="00F03EDF" w:rsidRPr="002A345A" w:rsidRDefault="00F03EDF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429CC88" wp14:editId="18211E2D">
            <wp:extent cx="5940425" cy="63627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3EDF" w:rsidRPr="002A3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8219" w14:textId="68F1AEF5" w:rsidR="0087410E" w:rsidRDefault="0087410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635C11" wp14:editId="1A1D166A">
              <wp:simplePos x="0" y="0"/>
              <wp:positionH relativeFrom="page">
                <wp:posOffset>3844925</wp:posOffset>
              </wp:positionH>
              <wp:positionV relativeFrom="page">
                <wp:posOffset>9935210</wp:posOffset>
              </wp:positionV>
              <wp:extent cx="228600" cy="194310"/>
              <wp:effectExtent l="0" t="0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FCF50" w14:textId="77777777" w:rsidR="0087410E" w:rsidRDefault="0087410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35C11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6" type="#_x0000_t202" style="position:absolute;margin-left:302.75pt;margin-top:782.3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" filled="f" stroked="f">
              <v:textbox inset="0,0,0,0">
                <w:txbxContent>
                  <w:p w14:paraId="7ACFCF50" w14:textId="77777777" w:rsidR="0087410E" w:rsidRDefault="0087410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2022D"/>
    <w:multiLevelType w:val="hybridMultilevel"/>
    <w:tmpl w:val="6BFACF40"/>
    <w:lvl w:ilvl="0" w:tplc="6C7EB518">
      <w:start w:val="1"/>
      <w:numFmt w:val="decimal"/>
      <w:lvlText w:val="%1)"/>
      <w:lvlJc w:val="left"/>
      <w:pPr>
        <w:ind w:left="415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88C2180">
      <w:numFmt w:val="bullet"/>
      <w:lvlText w:val="•"/>
      <w:lvlJc w:val="left"/>
      <w:pPr>
        <w:ind w:left="1422" w:hanging="303"/>
      </w:pPr>
      <w:rPr>
        <w:rFonts w:hint="default"/>
        <w:lang w:val="ru-RU" w:eastAsia="en-US" w:bidi="ar-SA"/>
      </w:rPr>
    </w:lvl>
    <w:lvl w:ilvl="2" w:tplc="9A60DD44">
      <w:numFmt w:val="bullet"/>
      <w:lvlText w:val="•"/>
      <w:lvlJc w:val="left"/>
      <w:pPr>
        <w:ind w:left="2424" w:hanging="303"/>
      </w:pPr>
      <w:rPr>
        <w:rFonts w:hint="default"/>
        <w:lang w:val="ru-RU" w:eastAsia="en-US" w:bidi="ar-SA"/>
      </w:rPr>
    </w:lvl>
    <w:lvl w:ilvl="3" w:tplc="3C18C4E0">
      <w:numFmt w:val="bullet"/>
      <w:lvlText w:val="•"/>
      <w:lvlJc w:val="left"/>
      <w:pPr>
        <w:ind w:left="3426" w:hanging="303"/>
      </w:pPr>
      <w:rPr>
        <w:rFonts w:hint="default"/>
        <w:lang w:val="ru-RU" w:eastAsia="en-US" w:bidi="ar-SA"/>
      </w:rPr>
    </w:lvl>
    <w:lvl w:ilvl="4" w:tplc="75CA6266">
      <w:numFmt w:val="bullet"/>
      <w:lvlText w:val="•"/>
      <w:lvlJc w:val="left"/>
      <w:pPr>
        <w:ind w:left="4428" w:hanging="303"/>
      </w:pPr>
      <w:rPr>
        <w:rFonts w:hint="default"/>
        <w:lang w:val="ru-RU" w:eastAsia="en-US" w:bidi="ar-SA"/>
      </w:rPr>
    </w:lvl>
    <w:lvl w:ilvl="5" w:tplc="7A022750">
      <w:numFmt w:val="bullet"/>
      <w:lvlText w:val="•"/>
      <w:lvlJc w:val="left"/>
      <w:pPr>
        <w:ind w:left="5430" w:hanging="303"/>
      </w:pPr>
      <w:rPr>
        <w:rFonts w:hint="default"/>
        <w:lang w:val="ru-RU" w:eastAsia="en-US" w:bidi="ar-SA"/>
      </w:rPr>
    </w:lvl>
    <w:lvl w:ilvl="6" w:tplc="8218420C">
      <w:numFmt w:val="bullet"/>
      <w:lvlText w:val="•"/>
      <w:lvlJc w:val="left"/>
      <w:pPr>
        <w:ind w:left="6432" w:hanging="303"/>
      </w:pPr>
      <w:rPr>
        <w:rFonts w:hint="default"/>
        <w:lang w:val="ru-RU" w:eastAsia="en-US" w:bidi="ar-SA"/>
      </w:rPr>
    </w:lvl>
    <w:lvl w:ilvl="7" w:tplc="50B21D22">
      <w:numFmt w:val="bullet"/>
      <w:lvlText w:val="•"/>
      <w:lvlJc w:val="left"/>
      <w:pPr>
        <w:ind w:left="7434" w:hanging="303"/>
      </w:pPr>
      <w:rPr>
        <w:rFonts w:hint="default"/>
        <w:lang w:val="ru-RU" w:eastAsia="en-US" w:bidi="ar-SA"/>
      </w:rPr>
    </w:lvl>
    <w:lvl w:ilvl="8" w:tplc="F28C88B6">
      <w:numFmt w:val="bullet"/>
      <w:lvlText w:val="•"/>
      <w:lvlJc w:val="left"/>
      <w:pPr>
        <w:ind w:left="8436" w:hanging="3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5A"/>
    <w:rsid w:val="00116F8C"/>
    <w:rsid w:val="002A345A"/>
    <w:rsid w:val="0087410E"/>
    <w:rsid w:val="00F0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8CDFC"/>
  <w15:chartTrackingRefBased/>
  <w15:docId w15:val="{7571A206-3951-4026-B628-98BC871A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410E"/>
    <w:pPr>
      <w:widowControl w:val="0"/>
      <w:autoSpaceDE w:val="0"/>
      <w:autoSpaceDN w:val="0"/>
      <w:spacing w:before="65" w:after="0" w:line="240" w:lineRule="auto"/>
      <w:ind w:left="465" w:right="475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3">
    <w:name w:val="heading 3"/>
    <w:basedOn w:val="a"/>
    <w:link w:val="30"/>
    <w:uiPriority w:val="9"/>
    <w:unhideWhenUsed/>
    <w:qFormat/>
    <w:rsid w:val="0087410E"/>
    <w:pPr>
      <w:widowControl w:val="0"/>
      <w:autoSpaceDE w:val="0"/>
      <w:autoSpaceDN w:val="0"/>
      <w:spacing w:after="0" w:line="240" w:lineRule="auto"/>
      <w:ind w:left="947" w:right="475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10E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30">
    <w:name w:val="Заголовок 3 Знак"/>
    <w:basedOn w:val="a0"/>
    <w:link w:val="3"/>
    <w:uiPriority w:val="9"/>
    <w:rsid w:val="0087410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741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410E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410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7410E"/>
    <w:pPr>
      <w:widowControl w:val="0"/>
      <w:autoSpaceDE w:val="0"/>
      <w:autoSpaceDN w:val="0"/>
      <w:spacing w:after="0" w:line="240" w:lineRule="auto"/>
      <w:ind w:left="47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7410E"/>
    <w:pPr>
      <w:widowControl w:val="0"/>
      <w:autoSpaceDE w:val="0"/>
      <w:autoSpaceDN w:val="0"/>
      <w:spacing w:before="184" w:after="0" w:line="240" w:lineRule="auto"/>
      <w:ind w:left="172" w:right="14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footer" Target="footer1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</cp:revision>
  <dcterms:created xsi:type="dcterms:W3CDTF">2024-03-20T12:17:00Z</dcterms:created>
  <dcterms:modified xsi:type="dcterms:W3CDTF">2024-03-20T12:32:00Z</dcterms:modified>
</cp:coreProperties>
</file>