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A" w:rsidRDefault="0032255A" w:rsidP="0032255A">
      <w:pPr>
        <w:pStyle w:val="a3"/>
        <w:numPr>
          <w:ilvl w:val="0"/>
          <w:numId w:val="1"/>
        </w:numPr>
      </w:pPr>
      <w:r>
        <w:t>Найти интегралы:</w:t>
      </w:r>
    </w:p>
    <w:p w:rsidR="0032255A" w:rsidRDefault="0032255A" w:rsidP="0032255A">
      <w:r>
        <w:t>Пример №1</w:t>
      </w:r>
    </w:p>
    <w:p w:rsidR="0032255A" w:rsidRDefault="0032255A" w:rsidP="0032255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32255A" w:rsidRDefault="0032255A" w:rsidP="0032255A">
      <w:pPr>
        <w:rPr>
          <w:rFonts w:eastAsiaTheme="minorEastAsia"/>
        </w:rPr>
      </w:pPr>
      <w:r>
        <w:rPr>
          <w:rFonts w:eastAsiaTheme="minorEastAsia"/>
        </w:rPr>
        <w:t>Пример №2</w:t>
      </w:r>
    </w:p>
    <w:p w:rsidR="0032255A" w:rsidRDefault="0032255A" w:rsidP="0032255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x-3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32255A" w:rsidRPr="0032255A" w:rsidRDefault="0032255A" w:rsidP="0032255A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Выполнить проверку дифференцированием.</w:t>
      </w:r>
    </w:p>
    <w:sectPr w:rsidR="0032255A" w:rsidRPr="0032255A" w:rsidSect="0028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A9F"/>
    <w:multiLevelType w:val="hybridMultilevel"/>
    <w:tmpl w:val="8DC2F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255A"/>
    <w:rsid w:val="0028027E"/>
    <w:rsid w:val="0032255A"/>
    <w:rsid w:val="00B30658"/>
    <w:rsid w:val="00E0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25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Юноша Прагматичный</dc:creator>
  <cp:keywords/>
  <dc:description/>
  <cp:lastModifiedBy>Юноша Прагматичный</cp:lastModifiedBy>
  <cp:revision>2</cp:revision>
  <dcterms:created xsi:type="dcterms:W3CDTF">2024-04-13T13:36:00Z</dcterms:created>
  <dcterms:modified xsi:type="dcterms:W3CDTF">2024-04-13T13:41:00Z</dcterms:modified>
</cp:coreProperties>
</file>