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B1884" w14:textId="29DCBE37" w:rsidR="00224E41" w:rsidRDefault="00224E41" w:rsidP="00224E41">
      <w:pPr>
        <w:spacing w:before="63" w:line="322" w:lineRule="exact"/>
        <w:ind w:left="4767" w:right="4701"/>
        <w:jc w:val="center"/>
        <w:rPr>
          <w:b/>
          <w:i/>
          <w:sz w:val="28"/>
        </w:rPr>
      </w:pPr>
      <w:r>
        <w:rPr>
          <w:b/>
          <w:i/>
          <w:sz w:val="28"/>
        </w:rPr>
        <w:t>«</w:t>
      </w:r>
      <w:r>
        <w:rPr>
          <w:b/>
          <w:i/>
          <w:sz w:val="28"/>
        </w:rPr>
        <w:t>Сети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связи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системы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коммутации»</w:t>
      </w:r>
    </w:p>
    <w:p w14:paraId="08784B56" w14:textId="77777777" w:rsidR="00224E41" w:rsidRDefault="00224E41" w:rsidP="00224E41">
      <w:pPr>
        <w:ind w:left="4763" w:right="5122"/>
        <w:jc w:val="center"/>
        <w:rPr>
          <w:b/>
          <w:i/>
          <w:sz w:val="28"/>
        </w:rPr>
      </w:pPr>
      <w:r>
        <w:rPr>
          <w:b/>
          <w:i/>
          <w:sz w:val="28"/>
        </w:rPr>
        <w:t>ПК-1,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ПК-2</w:t>
      </w:r>
    </w:p>
    <w:p w14:paraId="09EECB62" w14:textId="77777777" w:rsidR="00224E41" w:rsidRDefault="00224E41" w:rsidP="00224E41">
      <w:pPr>
        <w:spacing w:before="242"/>
        <w:ind w:left="4763" w:right="5122"/>
        <w:jc w:val="center"/>
        <w:rPr>
          <w:i/>
          <w:sz w:val="28"/>
        </w:rPr>
      </w:pPr>
      <w:r>
        <w:rPr>
          <w:i/>
          <w:sz w:val="28"/>
        </w:rPr>
        <w:t>(О.Г.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Шерстнева,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прикладной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бакалавриат)</w:t>
      </w:r>
    </w:p>
    <w:p w14:paraId="159ADF1F" w14:textId="77777777" w:rsidR="00224E41" w:rsidRDefault="00224E41" w:rsidP="00224E41">
      <w:pPr>
        <w:pStyle w:val="a3"/>
        <w:numPr>
          <w:ilvl w:val="0"/>
          <w:numId w:val="2"/>
        </w:numPr>
        <w:tabs>
          <w:tab w:val="left" w:pos="1626"/>
          <w:tab w:val="left" w:pos="1627"/>
        </w:tabs>
        <w:spacing w:before="5" w:line="259" w:lineRule="auto"/>
        <w:ind w:right="577"/>
        <w:rPr>
          <w:sz w:val="28"/>
        </w:rPr>
      </w:pPr>
      <w:r w:rsidRPr="00224E41">
        <w:rPr>
          <w:sz w:val="28"/>
        </w:rPr>
        <w:t>Классификация</w:t>
      </w:r>
      <w:r w:rsidRPr="00224E41">
        <w:rPr>
          <w:spacing w:val="9"/>
          <w:sz w:val="28"/>
        </w:rPr>
        <w:t xml:space="preserve"> </w:t>
      </w:r>
      <w:r w:rsidRPr="00224E41">
        <w:rPr>
          <w:sz w:val="28"/>
        </w:rPr>
        <w:t>сетей</w:t>
      </w:r>
      <w:r w:rsidRPr="00224E41">
        <w:rPr>
          <w:spacing w:val="10"/>
          <w:sz w:val="28"/>
        </w:rPr>
        <w:t xml:space="preserve"> </w:t>
      </w:r>
      <w:r w:rsidRPr="00224E41">
        <w:rPr>
          <w:sz w:val="28"/>
        </w:rPr>
        <w:t>связи.</w:t>
      </w:r>
      <w:r w:rsidRPr="00224E41">
        <w:rPr>
          <w:spacing w:val="10"/>
          <w:sz w:val="28"/>
        </w:rPr>
        <w:t xml:space="preserve"> </w:t>
      </w:r>
      <w:r w:rsidRPr="00224E41">
        <w:rPr>
          <w:sz w:val="28"/>
        </w:rPr>
        <w:t>Первичные</w:t>
      </w:r>
      <w:r w:rsidRPr="00224E41">
        <w:rPr>
          <w:spacing w:val="7"/>
          <w:sz w:val="28"/>
        </w:rPr>
        <w:t xml:space="preserve"> </w:t>
      </w:r>
      <w:r w:rsidRPr="00224E41">
        <w:rPr>
          <w:sz w:val="28"/>
        </w:rPr>
        <w:t>сети</w:t>
      </w:r>
      <w:r w:rsidRPr="00224E41">
        <w:rPr>
          <w:spacing w:val="11"/>
          <w:sz w:val="28"/>
        </w:rPr>
        <w:t xml:space="preserve"> </w:t>
      </w:r>
      <w:r w:rsidRPr="00224E41">
        <w:rPr>
          <w:sz w:val="28"/>
        </w:rPr>
        <w:t>(транспортные</w:t>
      </w:r>
      <w:r w:rsidRPr="00224E41">
        <w:rPr>
          <w:spacing w:val="8"/>
          <w:sz w:val="28"/>
        </w:rPr>
        <w:t xml:space="preserve"> </w:t>
      </w:r>
      <w:r w:rsidRPr="00224E41">
        <w:rPr>
          <w:sz w:val="28"/>
        </w:rPr>
        <w:t>сети),</w:t>
      </w:r>
      <w:r w:rsidRPr="00224E41">
        <w:rPr>
          <w:spacing w:val="8"/>
          <w:sz w:val="28"/>
        </w:rPr>
        <w:t xml:space="preserve"> </w:t>
      </w:r>
      <w:r w:rsidRPr="00224E41">
        <w:rPr>
          <w:sz w:val="28"/>
        </w:rPr>
        <w:t>их</w:t>
      </w:r>
      <w:r w:rsidRPr="00224E41">
        <w:rPr>
          <w:spacing w:val="11"/>
          <w:sz w:val="28"/>
        </w:rPr>
        <w:t xml:space="preserve"> </w:t>
      </w:r>
      <w:r w:rsidRPr="00224E41">
        <w:rPr>
          <w:sz w:val="28"/>
        </w:rPr>
        <w:t>состав</w:t>
      </w:r>
      <w:r w:rsidRPr="00224E41">
        <w:rPr>
          <w:spacing w:val="9"/>
          <w:sz w:val="28"/>
        </w:rPr>
        <w:t xml:space="preserve"> </w:t>
      </w:r>
      <w:r w:rsidRPr="00224E41">
        <w:rPr>
          <w:sz w:val="28"/>
        </w:rPr>
        <w:t>и</w:t>
      </w:r>
      <w:r w:rsidRPr="00224E41">
        <w:rPr>
          <w:spacing w:val="10"/>
          <w:sz w:val="28"/>
        </w:rPr>
        <w:t xml:space="preserve"> </w:t>
      </w:r>
      <w:r w:rsidRPr="00224E41">
        <w:rPr>
          <w:sz w:val="28"/>
        </w:rPr>
        <w:t>структура.</w:t>
      </w:r>
      <w:r w:rsidRPr="00224E41">
        <w:rPr>
          <w:spacing w:val="8"/>
          <w:sz w:val="28"/>
        </w:rPr>
        <w:t xml:space="preserve"> </w:t>
      </w:r>
      <w:r w:rsidRPr="00224E41">
        <w:rPr>
          <w:sz w:val="28"/>
        </w:rPr>
        <w:t>Типовые</w:t>
      </w:r>
      <w:r w:rsidRPr="00224E41">
        <w:rPr>
          <w:spacing w:val="8"/>
          <w:sz w:val="28"/>
        </w:rPr>
        <w:t xml:space="preserve"> </w:t>
      </w:r>
      <w:r w:rsidRPr="00224E41">
        <w:rPr>
          <w:sz w:val="28"/>
        </w:rPr>
        <w:t>каналы</w:t>
      </w:r>
      <w:r w:rsidRPr="00224E41">
        <w:rPr>
          <w:spacing w:val="11"/>
          <w:sz w:val="28"/>
        </w:rPr>
        <w:t xml:space="preserve"> </w:t>
      </w:r>
      <w:r w:rsidRPr="00224E41">
        <w:rPr>
          <w:sz w:val="28"/>
        </w:rPr>
        <w:t>и</w:t>
      </w:r>
      <w:r w:rsidRPr="00224E41">
        <w:rPr>
          <w:spacing w:val="-67"/>
          <w:sz w:val="28"/>
        </w:rPr>
        <w:t xml:space="preserve"> </w:t>
      </w:r>
      <w:r w:rsidRPr="00224E41">
        <w:rPr>
          <w:sz w:val="28"/>
        </w:rPr>
        <w:t>тракты</w:t>
      </w:r>
      <w:r w:rsidRPr="00224E41">
        <w:rPr>
          <w:spacing w:val="-1"/>
          <w:sz w:val="28"/>
        </w:rPr>
        <w:t xml:space="preserve"> </w:t>
      </w:r>
      <w:r w:rsidRPr="00224E41">
        <w:rPr>
          <w:sz w:val="28"/>
        </w:rPr>
        <w:t>первичной сети (транспортной</w:t>
      </w:r>
      <w:r w:rsidRPr="00224E41">
        <w:rPr>
          <w:spacing w:val="-1"/>
          <w:sz w:val="28"/>
        </w:rPr>
        <w:t xml:space="preserve"> </w:t>
      </w:r>
      <w:r w:rsidRPr="00224E41">
        <w:rPr>
          <w:sz w:val="28"/>
        </w:rPr>
        <w:t>сети).</w:t>
      </w:r>
      <w:r w:rsidRPr="00224E41">
        <w:rPr>
          <w:spacing w:val="-1"/>
          <w:sz w:val="28"/>
        </w:rPr>
        <w:t xml:space="preserve"> </w:t>
      </w:r>
      <w:r w:rsidRPr="00224E41">
        <w:rPr>
          <w:sz w:val="28"/>
        </w:rPr>
        <w:t>Вторичные сети.</w:t>
      </w:r>
    </w:p>
    <w:p w14:paraId="6DCAA59B" w14:textId="77777777" w:rsidR="00224E41" w:rsidRDefault="00224E41" w:rsidP="00224E41">
      <w:pPr>
        <w:pStyle w:val="a3"/>
        <w:numPr>
          <w:ilvl w:val="0"/>
          <w:numId w:val="2"/>
        </w:numPr>
        <w:tabs>
          <w:tab w:val="left" w:pos="1626"/>
          <w:tab w:val="left" w:pos="1627"/>
        </w:tabs>
        <w:spacing w:before="5" w:line="259" w:lineRule="auto"/>
        <w:ind w:right="577"/>
        <w:rPr>
          <w:sz w:val="28"/>
        </w:rPr>
      </w:pPr>
      <w:r w:rsidRPr="00224E41">
        <w:rPr>
          <w:sz w:val="28"/>
        </w:rPr>
        <w:t>Обобщенная</w:t>
      </w:r>
      <w:r w:rsidRPr="00224E41">
        <w:rPr>
          <w:spacing w:val="1"/>
          <w:sz w:val="28"/>
        </w:rPr>
        <w:t xml:space="preserve"> </w:t>
      </w:r>
      <w:r w:rsidRPr="00224E41">
        <w:rPr>
          <w:sz w:val="28"/>
        </w:rPr>
        <w:t>структура</w:t>
      </w:r>
      <w:r w:rsidRPr="00224E41">
        <w:rPr>
          <w:spacing w:val="1"/>
          <w:sz w:val="28"/>
        </w:rPr>
        <w:t xml:space="preserve"> </w:t>
      </w:r>
      <w:r w:rsidRPr="00224E41">
        <w:rPr>
          <w:sz w:val="28"/>
        </w:rPr>
        <w:t>цифровой</w:t>
      </w:r>
      <w:r w:rsidRPr="00224E41">
        <w:rPr>
          <w:spacing w:val="1"/>
          <w:sz w:val="28"/>
        </w:rPr>
        <w:t xml:space="preserve"> </w:t>
      </w:r>
      <w:r w:rsidRPr="00224E41">
        <w:rPr>
          <w:sz w:val="28"/>
        </w:rPr>
        <w:t>системы</w:t>
      </w:r>
      <w:r w:rsidRPr="00224E41">
        <w:rPr>
          <w:spacing w:val="1"/>
          <w:sz w:val="28"/>
        </w:rPr>
        <w:t xml:space="preserve"> </w:t>
      </w:r>
      <w:r w:rsidRPr="00224E41">
        <w:rPr>
          <w:sz w:val="28"/>
        </w:rPr>
        <w:t>коммутации. Назначение</w:t>
      </w:r>
      <w:r w:rsidRPr="00224E41">
        <w:rPr>
          <w:spacing w:val="1"/>
          <w:sz w:val="28"/>
        </w:rPr>
        <w:t xml:space="preserve"> </w:t>
      </w:r>
      <w:r w:rsidRPr="00224E41">
        <w:rPr>
          <w:sz w:val="28"/>
        </w:rPr>
        <w:t>и</w:t>
      </w:r>
      <w:r w:rsidRPr="00224E41">
        <w:rPr>
          <w:spacing w:val="1"/>
          <w:sz w:val="28"/>
        </w:rPr>
        <w:t xml:space="preserve"> </w:t>
      </w:r>
      <w:r w:rsidRPr="00224E41">
        <w:rPr>
          <w:sz w:val="28"/>
        </w:rPr>
        <w:t>краткая</w:t>
      </w:r>
      <w:r w:rsidRPr="00224E41">
        <w:rPr>
          <w:spacing w:val="1"/>
          <w:sz w:val="28"/>
        </w:rPr>
        <w:t xml:space="preserve"> </w:t>
      </w:r>
      <w:r w:rsidRPr="00224E41">
        <w:rPr>
          <w:sz w:val="28"/>
        </w:rPr>
        <w:t>характеристика</w:t>
      </w:r>
      <w:r w:rsidRPr="00224E41">
        <w:rPr>
          <w:spacing w:val="1"/>
          <w:sz w:val="28"/>
        </w:rPr>
        <w:t xml:space="preserve"> </w:t>
      </w:r>
      <w:r w:rsidRPr="00224E41">
        <w:rPr>
          <w:sz w:val="28"/>
        </w:rPr>
        <w:t>основных</w:t>
      </w:r>
      <w:r w:rsidRPr="00224E41">
        <w:rPr>
          <w:spacing w:val="-67"/>
          <w:sz w:val="28"/>
        </w:rPr>
        <w:t xml:space="preserve"> </w:t>
      </w:r>
      <w:r w:rsidRPr="00224E41">
        <w:rPr>
          <w:sz w:val="28"/>
        </w:rPr>
        <w:t>функциональных модулей.</w:t>
      </w:r>
      <w:r w:rsidRPr="00224E41">
        <w:rPr>
          <w:spacing w:val="-2"/>
          <w:sz w:val="28"/>
        </w:rPr>
        <w:t xml:space="preserve"> </w:t>
      </w:r>
      <w:r w:rsidRPr="00224E41">
        <w:rPr>
          <w:sz w:val="28"/>
        </w:rPr>
        <w:t>Особенности</w:t>
      </w:r>
      <w:r w:rsidRPr="00224E41">
        <w:rPr>
          <w:spacing w:val="-2"/>
          <w:sz w:val="28"/>
        </w:rPr>
        <w:t xml:space="preserve"> </w:t>
      </w:r>
      <w:r w:rsidRPr="00224E41">
        <w:rPr>
          <w:sz w:val="28"/>
        </w:rPr>
        <w:t>построения</w:t>
      </w:r>
      <w:r w:rsidRPr="00224E41">
        <w:rPr>
          <w:spacing w:val="-1"/>
          <w:sz w:val="28"/>
        </w:rPr>
        <w:t xml:space="preserve"> </w:t>
      </w:r>
      <w:r w:rsidRPr="00224E41">
        <w:rPr>
          <w:sz w:val="28"/>
        </w:rPr>
        <w:t>ЦСК.</w:t>
      </w:r>
      <w:r w:rsidRPr="00224E41">
        <w:rPr>
          <w:spacing w:val="-2"/>
          <w:sz w:val="28"/>
        </w:rPr>
        <w:t xml:space="preserve"> </w:t>
      </w:r>
      <w:r w:rsidRPr="00224E41">
        <w:rPr>
          <w:sz w:val="28"/>
        </w:rPr>
        <w:t>Достоинства</w:t>
      </w:r>
      <w:r w:rsidRPr="00224E41">
        <w:rPr>
          <w:spacing w:val="-2"/>
          <w:sz w:val="28"/>
        </w:rPr>
        <w:t xml:space="preserve"> </w:t>
      </w:r>
      <w:r w:rsidRPr="00224E41">
        <w:rPr>
          <w:sz w:val="28"/>
        </w:rPr>
        <w:t>и</w:t>
      </w:r>
      <w:r w:rsidRPr="00224E41">
        <w:rPr>
          <w:spacing w:val="-3"/>
          <w:sz w:val="28"/>
        </w:rPr>
        <w:t xml:space="preserve"> </w:t>
      </w:r>
      <w:r w:rsidRPr="00224E41">
        <w:rPr>
          <w:sz w:val="28"/>
        </w:rPr>
        <w:t>недостатки.</w:t>
      </w:r>
    </w:p>
    <w:p w14:paraId="5967A760" w14:textId="77777777" w:rsidR="00224E41" w:rsidRDefault="00224E41" w:rsidP="00224E41">
      <w:pPr>
        <w:pStyle w:val="a3"/>
        <w:numPr>
          <w:ilvl w:val="0"/>
          <w:numId w:val="2"/>
        </w:numPr>
        <w:tabs>
          <w:tab w:val="left" w:pos="1626"/>
          <w:tab w:val="left" w:pos="1627"/>
        </w:tabs>
        <w:spacing w:before="5" w:line="259" w:lineRule="auto"/>
        <w:ind w:right="577"/>
        <w:rPr>
          <w:sz w:val="28"/>
        </w:rPr>
      </w:pPr>
      <w:r w:rsidRPr="00224E41">
        <w:rPr>
          <w:sz w:val="28"/>
        </w:rPr>
        <w:t>Общая</w:t>
      </w:r>
      <w:r w:rsidRPr="00224E41">
        <w:rPr>
          <w:spacing w:val="-3"/>
          <w:sz w:val="28"/>
        </w:rPr>
        <w:t xml:space="preserve"> </w:t>
      </w:r>
      <w:r w:rsidRPr="00224E41">
        <w:rPr>
          <w:sz w:val="28"/>
        </w:rPr>
        <w:t>структура</w:t>
      </w:r>
      <w:r w:rsidRPr="00224E41">
        <w:rPr>
          <w:spacing w:val="-3"/>
          <w:sz w:val="28"/>
        </w:rPr>
        <w:t xml:space="preserve"> </w:t>
      </w:r>
      <w:r w:rsidRPr="00224E41">
        <w:rPr>
          <w:sz w:val="28"/>
        </w:rPr>
        <w:t>MSAN.</w:t>
      </w:r>
      <w:r w:rsidRPr="00224E41">
        <w:rPr>
          <w:spacing w:val="-4"/>
          <w:sz w:val="28"/>
        </w:rPr>
        <w:t xml:space="preserve"> </w:t>
      </w:r>
      <w:r w:rsidRPr="00224E41">
        <w:rPr>
          <w:sz w:val="28"/>
        </w:rPr>
        <w:t>Состав</w:t>
      </w:r>
      <w:r w:rsidRPr="00224E41">
        <w:rPr>
          <w:spacing w:val="-4"/>
          <w:sz w:val="28"/>
        </w:rPr>
        <w:t xml:space="preserve"> </w:t>
      </w:r>
      <w:r w:rsidRPr="00224E41">
        <w:rPr>
          <w:sz w:val="28"/>
        </w:rPr>
        <w:t>и</w:t>
      </w:r>
      <w:r w:rsidRPr="00224E41">
        <w:rPr>
          <w:spacing w:val="-3"/>
          <w:sz w:val="28"/>
        </w:rPr>
        <w:t xml:space="preserve"> </w:t>
      </w:r>
      <w:r w:rsidRPr="00224E41">
        <w:rPr>
          <w:sz w:val="28"/>
        </w:rPr>
        <w:t>назначение</w:t>
      </w:r>
      <w:r w:rsidRPr="00224E41">
        <w:rPr>
          <w:spacing w:val="-5"/>
          <w:sz w:val="28"/>
        </w:rPr>
        <w:t xml:space="preserve"> </w:t>
      </w:r>
      <w:r w:rsidRPr="00224E41">
        <w:rPr>
          <w:sz w:val="28"/>
        </w:rPr>
        <w:t>оборудования.</w:t>
      </w:r>
      <w:r w:rsidRPr="00224E41">
        <w:rPr>
          <w:spacing w:val="-3"/>
          <w:sz w:val="28"/>
        </w:rPr>
        <w:t xml:space="preserve"> </w:t>
      </w:r>
      <w:r w:rsidRPr="00224E41">
        <w:rPr>
          <w:sz w:val="28"/>
        </w:rPr>
        <w:t>Организация</w:t>
      </w:r>
      <w:r w:rsidRPr="00224E41">
        <w:rPr>
          <w:spacing w:val="-6"/>
          <w:sz w:val="28"/>
        </w:rPr>
        <w:t xml:space="preserve"> </w:t>
      </w:r>
      <w:r w:rsidRPr="00224E41">
        <w:rPr>
          <w:sz w:val="28"/>
        </w:rPr>
        <w:t>абонентского</w:t>
      </w:r>
      <w:r w:rsidRPr="00224E41">
        <w:rPr>
          <w:spacing w:val="-2"/>
          <w:sz w:val="28"/>
        </w:rPr>
        <w:t xml:space="preserve"> </w:t>
      </w:r>
      <w:r w:rsidRPr="00224E41">
        <w:rPr>
          <w:sz w:val="28"/>
        </w:rPr>
        <w:t>и</w:t>
      </w:r>
      <w:r w:rsidRPr="00224E41">
        <w:rPr>
          <w:spacing w:val="-3"/>
          <w:sz w:val="28"/>
        </w:rPr>
        <w:t xml:space="preserve"> </w:t>
      </w:r>
      <w:r w:rsidRPr="00224E41">
        <w:rPr>
          <w:sz w:val="28"/>
        </w:rPr>
        <w:t>сетевого</w:t>
      </w:r>
      <w:r w:rsidRPr="00224E41">
        <w:rPr>
          <w:spacing w:val="-6"/>
          <w:sz w:val="28"/>
        </w:rPr>
        <w:t xml:space="preserve"> </w:t>
      </w:r>
      <w:r w:rsidRPr="00224E41">
        <w:rPr>
          <w:sz w:val="28"/>
        </w:rPr>
        <w:t>доступа.</w:t>
      </w:r>
    </w:p>
    <w:p w14:paraId="3DF946AB" w14:textId="111B2503" w:rsidR="00224E41" w:rsidRPr="00224E41" w:rsidRDefault="00224E41" w:rsidP="00224E41">
      <w:pPr>
        <w:pStyle w:val="a3"/>
        <w:numPr>
          <w:ilvl w:val="0"/>
          <w:numId w:val="2"/>
        </w:numPr>
        <w:tabs>
          <w:tab w:val="left" w:pos="1626"/>
          <w:tab w:val="left" w:pos="1627"/>
        </w:tabs>
        <w:spacing w:before="5" w:line="259" w:lineRule="auto"/>
        <w:ind w:right="577"/>
        <w:rPr>
          <w:sz w:val="28"/>
        </w:rPr>
      </w:pPr>
      <w:r w:rsidRPr="00224E41">
        <w:rPr>
          <w:sz w:val="28"/>
        </w:rPr>
        <w:t>Общая</w:t>
      </w:r>
      <w:r w:rsidRPr="00224E41">
        <w:rPr>
          <w:spacing w:val="49"/>
          <w:sz w:val="28"/>
        </w:rPr>
        <w:t xml:space="preserve"> </w:t>
      </w:r>
      <w:r w:rsidRPr="00224E41">
        <w:rPr>
          <w:sz w:val="28"/>
        </w:rPr>
        <w:t>структура</w:t>
      </w:r>
      <w:r w:rsidRPr="00224E41">
        <w:rPr>
          <w:spacing w:val="50"/>
          <w:sz w:val="28"/>
        </w:rPr>
        <w:t xml:space="preserve"> </w:t>
      </w:r>
      <w:r w:rsidRPr="00224E41">
        <w:rPr>
          <w:sz w:val="28"/>
        </w:rPr>
        <w:t>сети</w:t>
      </w:r>
      <w:r w:rsidRPr="00224E41">
        <w:rPr>
          <w:spacing w:val="50"/>
          <w:sz w:val="28"/>
        </w:rPr>
        <w:t xml:space="preserve"> </w:t>
      </w:r>
      <w:r w:rsidRPr="00224E41">
        <w:rPr>
          <w:sz w:val="28"/>
        </w:rPr>
        <w:t>3G.</w:t>
      </w:r>
      <w:r w:rsidRPr="00224E41">
        <w:rPr>
          <w:spacing w:val="53"/>
          <w:sz w:val="28"/>
        </w:rPr>
        <w:t xml:space="preserve"> </w:t>
      </w:r>
      <w:r w:rsidRPr="00224E41">
        <w:rPr>
          <w:sz w:val="28"/>
        </w:rPr>
        <w:t>UMTS.</w:t>
      </w:r>
      <w:r w:rsidRPr="00224E41">
        <w:rPr>
          <w:spacing w:val="49"/>
          <w:sz w:val="28"/>
        </w:rPr>
        <w:t xml:space="preserve"> </w:t>
      </w:r>
      <w:r w:rsidRPr="00224E41">
        <w:rPr>
          <w:sz w:val="28"/>
        </w:rPr>
        <w:t>Состав</w:t>
      </w:r>
      <w:r w:rsidRPr="00224E41">
        <w:rPr>
          <w:spacing w:val="48"/>
          <w:sz w:val="28"/>
        </w:rPr>
        <w:t xml:space="preserve"> </w:t>
      </w:r>
      <w:r w:rsidRPr="00224E41">
        <w:rPr>
          <w:sz w:val="28"/>
        </w:rPr>
        <w:t>и</w:t>
      </w:r>
      <w:r w:rsidRPr="00224E41">
        <w:rPr>
          <w:spacing w:val="50"/>
          <w:sz w:val="28"/>
        </w:rPr>
        <w:t xml:space="preserve"> </w:t>
      </w:r>
      <w:r w:rsidRPr="00224E41">
        <w:rPr>
          <w:sz w:val="28"/>
        </w:rPr>
        <w:t>назначение</w:t>
      </w:r>
      <w:r w:rsidRPr="00224E41">
        <w:rPr>
          <w:spacing w:val="47"/>
          <w:sz w:val="28"/>
        </w:rPr>
        <w:t xml:space="preserve"> </w:t>
      </w:r>
      <w:r w:rsidRPr="00224E41">
        <w:rPr>
          <w:sz w:val="28"/>
        </w:rPr>
        <w:t>оборудования</w:t>
      </w:r>
      <w:r w:rsidRPr="00224E41">
        <w:rPr>
          <w:spacing w:val="50"/>
          <w:sz w:val="28"/>
        </w:rPr>
        <w:t xml:space="preserve"> </w:t>
      </w:r>
      <w:r w:rsidRPr="00224E41">
        <w:rPr>
          <w:sz w:val="28"/>
        </w:rPr>
        <w:t>базовой</w:t>
      </w:r>
      <w:r w:rsidRPr="00224E41">
        <w:rPr>
          <w:spacing w:val="50"/>
          <w:sz w:val="28"/>
        </w:rPr>
        <w:t xml:space="preserve"> </w:t>
      </w:r>
      <w:r w:rsidRPr="00224E41">
        <w:rPr>
          <w:sz w:val="28"/>
        </w:rPr>
        <w:t>сети</w:t>
      </w:r>
      <w:r w:rsidRPr="00224E41">
        <w:rPr>
          <w:spacing w:val="50"/>
          <w:sz w:val="28"/>
        </w:rPr>
        <w:t xml:space="preserve"> </w:t>
      </w:r>
      <w:r w:rsidRPr="00224E41">
        <w:rPr>
          <w:sz w:val="28"/>
        </w:rPr>
        <w:t>и</w:t>
      </w:r>
      <w:r w:rsidRPr="00224E41">
        <w:rPr>
          <w:spacing w:val="50"/>
          <w:sz w:val="28"/>
        </w:rPr>
        <w:t xml:space="preserve"> </w:t>
      </w:r>
      <w:r w:rsidRPr="00224E41">
        <w:rPr>
          <w:sz w:val="28"/>
        </w:rPr>
        <w:t>сети</w:t>
      </w:r>
      <w:r w:rsidRPr="00224E41">
        <w:rPr>
          <w:spacing w:val="49"/>
          <w:sz w:val="28"/>
        </w:rPr>
        <w:t xml:space="preserve"> </w:t>
      </w:r>
      <w:r w:rsidRPr="00224E41">
        <w:rPr>
          <w:sz w:val="28"/>
        </w:rPr>
        <w:t>радиодоступа</w:t>
      </w:r>
      <w:r w:rsidRPr="00224E41">
        <w:rPr>
          <w:spacing w:val="-67"/>
          <w:sz w:val="28"/>
        </w:rPr>
        <w:t xml:space="preserve"> </w:t>
      </w:r>
      <w:r w:rsidRPr="00224E41">
        <w:rPr>
          <w:sz w:val="28"/>
        </w:rPr>
        <w:t>UMTS.</w:t>
      </w:r>
    </w:p>
    <w:p w14:paraId="4EEE2479" w14:textId="786F40E5" w:rsidR="00224E41" w:rsidRDefault="00224E41" w:rsidP="00224E41">
      <w:pPr>
        <w:pStyle w:val="a3"/>
        <w:tabs>
          <w:tab w:val="left" w:pos="1626"/>
          <w:tab w:val="left" w:pos="1627"/>
        </w:tabs>
        <w:spacing w:before="5" w:line="259" w:lineRule="auto"/>
        <w:ind w:left="1626" w:right="577" w:firstLine="0"/>
        <w:rPr>
          <w:sz w:val="28"/>
        </w:rPr>
      </w:pPr>
    </w:p>
    <w:p w14:paraId="5F199404" w14:textId="73503CFC" w:rsidR="00224E41" w:rsidRDefault="00224E41" w:rsidP="00224E41">
      <w:pPr>
        <w:pStyle w:val="a3"/>
        <w:tabs>
          <w:tab w:val="left" w:pos="1626"/>
          <w:tab w:val="left" w:pos="1627"/>
        </w:tabs>
        <w:spacing w:before="5" w:line="259" w:lineRule="auto"/>
        <w:ind w:left="1626" w:right="577" w:firstLine="0"/>
        <w:rPr>
          <w:sz w:val="28"/>
        </w:rPr>
      </w:pPr>
    </w:p>
    <w:p w14:paraId="2F4A1EC1" w14:textId="77777777" w:rsidR="00224E41" w:rsidRDefault="00224E41" w:rsidP="00224E41">
      <w:pPr>
        <w:spacing w:before="63"/>
        <w:ind w:left="4762" w:right="5122"/>
        <w:jc w:val="center"/>
        <w:rPr>
          <w:b/>
          <w:i/>
          <w:sz w:val="28"/>
        </w:rPr>
      </w:pPr>
      <w:r>
        <w:rPr>
          <w:b/>
          <w:i/>
          <w:sz w:val="28"/>
        </w:rPr>
        <w:t>«Пакетная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телефония»</w:t>
      </w:r>
    </w:p>
    <w:p w14:paraId="498A96F9" w14:textId="77777777" w:rsidR="00224E41" w:rsidRDefault="00224E41" w:rsidP="00224E41">
      <w:pPr>
        <w:spacing w:before="48"/>
        <w:ind w:left="4765" w:right="5122"/>
        <w:jc w:val="center"/>
        <w:rPr>
          <w:b/>
          <w:i/>
          <w:sz w:val="28"/>
        </w:rPr>
      </w:pPr>
      <w:r>
        <w:rPr>
          <w:b/>
          <w:i/>
          <w:sz w:val="28"/>
        </w:rPr>
        <w:t>ПК-1</w:t>
      </w:r>
    </w:p>
    <w:p w14:paraId="64CEA586" w14:textId="77777777" w:rsidR="00224E41" w:rsidRDefault="00224E41" w:rsidP="00224E41">
      <w:pPr>
        <w:spacing w:before="43"/>
        <w:ind w:left="4767" w:right="5122"/>
        <w:jc w:val="center"/>
        <w:rPr>
          <w:sz w:val="28"/>
        </w:rPr>
      </w:pPr>
      <w:r>
        <w:rPr>
          <w:sz w:val="28"/>
        </w:rPr>
        <w:t>(</w:t>
      </w:r>
      <w:proofErr w:type="spellStart"/>
      <w:r>
        <w:rPr>
          <w:sz w:val="28"/>
        </w:rPr>
        <w:t>Костюкович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Н.Ф.,</w:t>
      </w:r>
      <w:r>
        <w:rPr>
          <w:spacing w:val="-6"/>
          <w:sz w:val="28"/>
        </w:rPr>
        <w:t xml:space="preserve"> </w:t>
      </w:r>
      <w:r>
        <w:rPr>
          <w:i/>
          <w:sz w:val="28"/>
        </w:rPr>
        <w:t>прикладной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бакалавриат</w:t>
      </w:r>
      <w:r>
        <w:rPr>
          <w:sz w:val="28"/>
        </w:rPr>
        <w:t>)</w:t>
      </w:r>
    </w:p>
    <w:p w14:paraId="66B0E210" w14:textId="77777777" w:rsidR="00224E41" w:rsidRDefault="00224E41" w:rsidP="00224E41">
      <w:pPr>
        <w:pStyle w:val="a4"/>
        <w:spacing w:before="3"/>
        <w:rPr>
          <w:sz w:val="36"/>
        </w:rPr>
      </w:pPr>
    </w:p>
    <w:p w14:paraId="2ADD7E98" w14:textId="77777777" w:rsidR="00224E41" w:rsidRDefault="00224E41" w:rsidP="00224E41">
      <w:pPr>
        <w:pStyle w:val="a3"/>
        <w:numPr>
          <w:ilvl w:val="0"/>
          <w:numId w:val="3"/>
        </w:numPr>
        <w:tabs>
          <w:tab w:val="left" w:pos="573"/>
        </w:tabs>
        <w:spacing w:line="276" w:lineRule="auto"/>
        <w:ind w:right="1476"/>
        <w:rPr>
          <w:sz w:val="28"/>
        </w:rPr>
      </w:pPr>
      <w:r>
        <w:rPr>
          <w:sz w:val="28"/>
        </w:rPr>
        <w:t>Технология Н.323. Состав компонентов сети технологии Н.323. Стеки протоколов и их назначение. Процедура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IP-телефонии.</w:t>
      </w:r>
    </w:p>
    <w:p w14:paraId="0E4E4D96" w14:textId="77777777" w:rsidR="00224E41" w:rsidRPr="00A07B87" w:rsidRDefault="00224E41" w:rsidP="00224E41">
      <w:pPr>
        <w:pStyle w:val="a3"/>
        <w:numPr>
          <w:ilvl w:val="0"/>
          <w:numId w:val="3"/>
        </w:numPr>
        <w:tabs>
          <w:tab w:val="left" w:pos="573"/>
        </w:tabs>
        <w:spacing w:line="276" w:lineRule="auto"/>
        <w:ind w:right="1476"/>
        <w:rPr>
          <w:sz w:val="28"/>
        </w:rPr>
      </w:pPr>
      <w:r w:rsidRPr="00A07B87">
        <w:rPr>
          <w:sz w:val="28"/>
        </w:rPr>
        <w:t>Технология</w:t>
      </w:r>
      <w:r w:rsidRPr="00A07B87">
        <w:rPr>
          <w:spacing w:val="-2"/>
          <w:sz w:val="28"/>
        </w:rPr>
        <w:t xml:space="preserve"> </w:t>
      </w:r>
      <w:r w:rsidRPr="00A07B87">
        <w:rPr>
          <w:sz w:val="28"/>
        </w:rPr>
        <w:t>MGCP.</w:t>
      </w:r>
      <w:r w:rsidRPr="00A07B87">
        <w:rPr>
          <w:spacing w:val="-6"/>
          <w:sz w:val="28"/>
        </w:rPr>
        <w:t xml:space="preserve"> </w:t>
      </w:r>
      <w:r w:rsidRPr="00A07B87">
        <w:rPr>
          <w:sz w:val="28"/>
        </w:rPr>
        <w:t>Состав</w:t>
      </w:r>
      <w:r w:rsidRPr="00A07B87">
        <w:rPr>
          <w:spacing w:val="-2"/>
          <w:sz w:val="28"/>
        </w:rPr>
        <w:t xml:space="preserve"> </w:t>
      </w:r>
      <w:r w:rsidRPr="00A07B87">
        <w:rPr>
          <w:sz w:val="28"/>
        </w:rPr>
        <w:t>компонентов</w:t>
      </w:r>
      <w:r w:rsidRPr="00A07B87">
        <w:rPr>
          <w:spacing w:val="-4"/>
          <w:sz w:val="28"/>
        </w:rPr>
        <w:t xml:space="preserve"> </w:t>
      </w:r>
      <w:r w:rsidRPr="00A07B87">
        <w:rPr>
          <w:sz w:val="28"/>
        </w:rPr>
        <w:t>сети</w:t>
      </w:r>
      <w:r w:rsidRPr="00A07B87">
        <w:rPr>
          <w:spacing w:val="-2"/>
          <w:sz w:val="28"/>
        </w:rPr>
        <w:t xml:space="preserve"> </w:t>
      </w:r>
      <w:r w:rsidRPr="00A07B87">
        <w:rPr>
          <w:sz w:val="28"/>
        </w:rPr>
        <w:t>технологии</w:t>
      </w:r>
      <w:r w:rsidRPr="00A07B87">
        <w:rPr>
          <w:spacing w:val="-4"/>
          <w:sz w:val="28"/>
        </w:rPr>
        <w:t xml:space="preserve"> </w:t>
      </w:r>
      <w:r w:rsidRPr="00A07B87">
        <w:rPr>
          <w:sz w:val="28"/>
        </w:rPr>
        <w:t>MGCP.</w:t>
      </w:r>
      <w:r w:rsidRPr="00A07B87">
        <w:rPr>
          <w:spacing w:val="-4"/>
          <w:sz w:val="28"/>
        </w:rPr>
        <w:t xml:space="preserve"> </w:t>
      </w:r>
      <w:r w:rsidRPr="00A07B87">
        <w:rPr>
          <w:sz w:val="28"/>
        </w:rPr>
        <w:t>Стеки</w:t>
      </w:r>
      <w:r w:rsidRPr="00A07B87">
        <w:rPr>
          <w:spacing w:val="-4"/>
          <w:sz w:val="28"/>
        </w:rPr>
        <w:t xml:space="preserve"> </w:t>
      </w:r>
      <w:r w:rsidRPr="00A07B87">
        <w:rPr>
          <w:sz w:val="28"/>
        </w:rPr>
        <w:t>протоколов</w:t>
      </w:r>
      <w:r w:rsidRPr="00A07B87">
        <w:rPr>
          <w:spacing w:val="-6"/>
          <w:sz w:val="28"/>
        </w:rPr>
        <w:t xml:space="preserve"> </w:t>
      </w:r>
      <w:r w:rsidRPr="00A07B87">
        <w:rPr>
          <w:sz w:val="28"/>
        </w:rPr>
        <w:t>и</w:t>
      </w:r>
      <w:r w:rsidRPr="00A07B87">
        <w:rPr>
          <w:spacing w:val="-1"/>
          <w:sz w:val="28"/>
        </w:rPr>
        <w:t xml:space="preserve"> </w:t>
      </w:r>
      <w:r w:rsidRPr="00A07B87">
        <w:rPr>
          <w:sz w:val="28"/>
        </w:rPr>
        <w:t>их</w:t>
      </w:r>
      <w:r w:rsidRPr="00A07B87">
        <w:rPr>
          <w:spacing w:val="-1"/>
          <w:sz w:val="28"/>
        </w:rPr>
        <w:t xml:space="preserve"> </w:t>
      </w:r>
      <w:r w:rsidRPr="00A07B87">
        <w:rPr>
          <w:sz w:val="28"/>
        </w:rPr>
        <w:t>назначение.</w:t>
      </w:r>
      <w:r w:rsidRPr="00A07B87">
        <w:rPr>
          <w:spacing w:val="-3"/>
          <w:sz w:val="28"/>
        </w:rPr>
        <w:t xml:space="preserve"> </w:t>
      </w:r>
      <w:r w:rsidRPr="00A07B87">
        <w:rPr>
          <w:sz w:val="28"/>
        </w:rPr>
        <w:t>Состав</w:t>
      </w:r>
      <w:r w:rsidRPr="00A07B87">
        <w:rPr>
          <w:spacing w:val="-67"/>
          <w:sz w:val="28"/>
        </w:rPr>
        <w:t xml:space="preserve"> </w:t>
      </w:r>
      <w:r w:rsidRPr="00A07B87">
        <w:rPr>
          <w:sz w:val="28"/>
        </w:rPr>
        <w:t>сообщений</w:t>
      </w:r>
      <w:r w:rsidRPr="00A07B87">
        <w:rPr>
          <w:spacing w:val="-4"/>
          <w:sz w:val="28"/>
        </w:rPr>
        <w:t xml:space="preserve"> </w:t>
      </w:r>
      <w:r w:rsidRPr="00A07B87">
        <w:rPr>
          <w:sz w:val="28"/>
        </w:rPr>
        <w:t>протокола MGCP.</w:t>
      </w:r>
      <w:r w:rsidRPr="00A07B87">
        <w:rPr>
          <w:spacing w:val="-3"/>
          <w:sz w:val="28"/>
        </w:rPr>
        <w:t xml:space="preserve"> </w:t>
      </w:r>
      <w:r w:rsidRPr="00A07B87">
        <w:rPr>
          <w:sz w:val="28"/>
        </w:rPr>
        <w:t>Процедура предоставления услуги IP-телефонии.</w:t>
      </w:r>
    </w:p>
    <w:p w14:paraId="6D032817" w14:textId="77777777" w:rsidR="00224E41" w:rsidRDefault="00224E41" w:rsidP="00224E41">
      <w:pPr>
        <w:sectPr w:rsidR="00224E41">
          <w:pgSz w:w="16840" w:h="11910" w:orient="landscape"/>
          <w:pgMar w:top="780" w:right="560" w:bottom="280" w:left="920" w:header="720" w:footer="720" w:gutter="0"/>
          <w:cols w:space="720"/>
        </w:sectPr>
      </w:pPr>
    </w:p>
    <w:p w14:paraId="2D25E7D4" w14:textId="77777777" w:rsidR="00224E41" w:rsidRDefault="00224E41" w:rsidP="00224E41">
      <w:pPr>
        <w:spacing w:before="63"/>
        <w:ind w:left="4761" w:right="5122"/>
        <w:jc w:val="center"/>
        <w:rPr>
          <w:b/>
          <w:i/>
          <w:sz w:val="28"/>
        </w:rPr>
      </w:pPr>
      <w:r>
        <w:rPr>
          <w:b/>
          <w:i/>
          <w:sz w:val="28"/>
        </w:rPr>
        <w:lastRenderedPageBreak/>
        <w:t>«Направляющие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среды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электросвязи»</w:t>
      </w:r>
    </w:p>
    <w:p w14:paraId="223B7208" w14:textId="77777777" w:rsidR="00224E41" w:rsidRDefault="00224E41" w:rsidP="00224E41">
      <w:pPr>
        <w:spacing w:before="48"/>
        <w:ind w:left="4759" w:right="5122"/>
        <w:jc w:val="center"/>
        <w:rPr>
          <w:b/>
          <w:i/>
          <w:sz w:val="28"/>
        </w:rPr>
      </w:pPr>
      <w:r>
        <w:rPr>
          <w:b/>
          <w:i/>
          <w:sz w:val="28"/>
        </w:rPr>
        <w:t>ПК-1</w:t>
      </w:r>
    </w:p>
    <w:p w14:paraId="5D92515B" w14:textId="77777777" w:rsidR="00224E41" w:rsidRDefault="00224E41" w:rsidP="00224E41">
      <w:pPr>
        <w:pStyle w:val="a4"/>
        <w:spacing w:before="43"/>
        <w:ind w:left="6317"/>
      </w:pPr>
      <w:r>
        <w:t>(</w:t>
      </w:r>
      <w:proofErr w:type="spellStart"/>
      <w:r>
        <w:t>Семендилова</w:t>
      </w:r>
      <w:proofErr w:type="spellEnd"/>
      <w:r>
        <w:rPr>
          <w:spacing w:val="-4"/>
        </w:rPr>
        <w:t xml:space="preserve"> </w:t>
      </w:r>
      <w:r>
        <w:t>Л.В.)</w:t>
      </w:r>
    </w:p>
    <w:p w14:paraId="5147EF97" w14:textId="77777777" w:rsidR="00224E41" w:rsidRPr="00DF1DE1" w:rsidRDefault="00224E41" w:rsidP="00224E41">
      <w:pPr>
        <w:pStyle w:val="a3"/>
        <w:tabs>
          <w:tab w:val="left" w:pos="779"/>
          <w:tab w:val="left" w:pos="780"/>
        </w:tabs>
        <w:spacing w:before="48" w:line="322" w:lineRule="exact"/>
        <w:ind w:left="779" w:firstLine="0"/>
        <w:rPr>
          <w:sz w:val="28"/>
          <w:highlight w:val="green"/>
        </w:rPr>
      </w:pPr>
    </w:p>
    <w:p w14:paraId="4FBF6466" w14:textId="77777777" w:rsidR="00224E41" w:rsidRDefault="00224E41" w:rsidP="00224E41">
      <w:pPr>
        <w:pStyle w:val="a3"/>
        <w:numPr>
          <w:ilvl w:val="0"/>
          <w:numId w:val="4"/>
        </w:numPr>
        <w:tabs>
          <w:tab w:val="left" w:pos="779"/>
          <w:tab w:val="left" w:pos="780"/>
        </w:tabs>
        <w:spacing w:line="322" w:lineRule="exact"/>
        <w:rPr>
          <w:sz w:val="28"/>
        </w:rPr>
      </w:pPr>
      <w:r>
        <w:rPr>
          <w:sz w:val="28"/>
        </w:rPr>
        <w:t>Эффективность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распространения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электромагнитной</w:t>
      </w:r>
      <w:r>
        <w:rPr>
          <w:spacing w:val="-6"/>
          <w:sz w:val="28"/>
        </w:rPr>
        <w:t xml:space="preserve"> </w:t>
      </w:r>
      <w:r>
        <w:rPr>
          <w:sz w:val="28"/>
        </w:rPr>
        <w:t>энергии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волоконному</w:t>
      </w:r>
      <w:r>
        <w:rPr>
          <w:spacing w:val="-9"/>
          <w:sz w:val="28"/>
        </w:rPr>
        <w:t xml:space="preserve"> </w:t>
      </w:r>
      <w:r>
        <w:rPr>
          <w:sz w:val="28"/>
        </w:rPr>
        <w:t>световоду.</w:t>
      </w:r>
    </w:p>
    <w:p w14:paraId="7C7B7026" w14:textId="77777777" w:rsidR="00224E41" w:rsidRDefault="00224E41" w:rsidP="00224E41">
      <w:pPr>
        <w:pStyle w:val="a3"/>
        <w:numPr>
          <w:ilvl w:val="0"/>
          <w:numId w:val="4"/>
        </w:numPr>
        <w:tabs>
          <w:tab w:val="left" w:pos="779"/>
          <w:tab w:val="left" w:pos="780"/>
        </w:tabs>
        <w:ind w:right="270"/>
        <w:rPr>
          <w:sz w:val="28"/>
        </w:rPr>
      </w:pPr>
      <w:r>
        <w:rPr>
          <w:sz w:val="28"/>
        </w:rPr>
        <w:t>Типы</w:t>
      </w:r>
      <w:r>
        <w:rPr>
          <w:spacing w:val="7"/>
          <w:sz w:val="28"/>
        </w:rPr>
        <w:t xml:space="preserve"> </w:t>
      </w:r>
      <w:r>
        <w:rPr>
          <w:sz w:val="28"/>
        </w:rPr>
        <w:t>оптических</w:t>
      </w:r>
      <w:r>
        <w:rPr>
          <w:spacing w:val="9"/>
          <w:sz w:val="28"/>
        </w:rPr>
        <w:t xml:space="preserve"> </w:t>
      </w:r>
      <w:r>
        <w:rPr>
          <w:sz w:val="28"/>
        </w:rPr>
        <w:t>волокон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их</w:t>
      </w:r>
      <w:r>
        <w:rPr>
          <w:spacing w:val="7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6"/>
          <w:sz w:val="28"/>
        </w:rPr>
        <w:t xml:space="preserve"> </w:t>
      </w:r>
      <w:r>
        <w:rPr>
          <w:sz w:val="28"/>
        </w:rPr>
        <w:t>характеристики.</w:t>
      </w:r>
      <w:r>
        <w:rPr>
          <w:spacing w:val="8"/>
          <w:sz w:val="28"/>
        </w:rPr>
        <w:t xml:space="preserve"> </w:t>
      </w:r>
      <w:r>
        <w:rPr>
          <w:sz w:val="28"/>
        </w:rPr>
        <w:t>Сравнение</w:t>
      </w:r>
      <w:r>
        <w:rPr>
          <w:spacing w:val="9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9"/>
          <w:sz w:val="28"/>
        </w:rPr>
        <w:t xml:space="preserve"> </w:t>
      </w:r>
      <w:r>
        <w:rPr>
          <w:sz w:val="28"/>
        </w:rPr>
        <w:t>типов</w:t>
      </w:r>
      <w:r>
        <w:rPr>
          <w:spacing w:val="8"/>
          <w:sz w:val="28"/>
        </w:rPr>
        <w:t xml:space="preserve"> </w:t>
      </w:r>
      <w:r>
        <w:rPr>
          <w:sz w:val="28"/>
        </w:rPr>
        <w:t>волокон</w:t>
      </w:r>
      <w:r>
        <w:rPr>
          <w:spacing w:val="7"/>
          <w:sz w:val="28"/>
        </w:rPr>
        <w:t xml:space="preserve"> </w:t>
      </w:r>
      <w:r>
        <w:rPr>
          <w:sz w:val="28"/>
        </w:rPr>
        <w:t>по</w:t>
      </w:r>
      <w:r>
        <w:rPr>
          <w:spacing w:val="7"/>
          <w:sz w:val="28"/>
        </w:rPr>
        <w:t xml:space="preserve"> </w:t>
      </w:r>
      <w:r>
        <w:rPr>
          <w:sz w:val="28"/>
        </w:rPr>
        <w:t>пропускной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способности.</w:t>
      </w:r>
    </w:p>
    <w:p w14:paraId="268A4C81" w14:textId="77777777" w:rsidR="00224E41" w:rsidRDefault="00224E41" w:rsidP="00224E41">
      <w:pPr>
        <w:pStyle w:val="a3"/>
        <w:numPr>
          <w:ilvl w:val="0"/>
          <w:numId w:val="4"/>
        </w:numPr>
        <w:tabs>
          <w:tab w:val="left" w:pos="779"/>
          <w:tab w:val="left" w:pos="780"/>
        </w:tabs>
        <w:spacing w:before="2" w:line="322" w:lineRule="exact"/>
        <w:ind w:hanging="568"/>
        <w:rPr>
          <w:sz w:val="28"/>
        </w:rPr>
      </w:pPr>
      <w:r>
        <w:rPr>
          <w:sz w:val="28"/>
        </w:rPr>
        <w:t>Понятие</w:t>
      </w:r>
      <w:r>
        <w:rPr>
          <w:spacing w:val="-5"/>
          <w:sz w:val="28"/>
        </w:rPr>
        <w:t xml:space="preserve"> </w:t>
      </w:r>
      <w:r>
        <w:rPr>
          <w:sz w:val="28"/>
        </w:rPr>
        <w:t>дисперсии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3"/>
          <w:sz w:val="28"/>
        </w:rPr>
        <w:t xml:space="preserve"> </w:t>
      </w:r>
      <w:r>
        <w:rPr>
          <w:sz w:val="28"/>
        </w:rPr>
        <w:t>связь с</w:t>
      </w:r>
      <w:r>
        <w:rPr>
          <w:spacing w:val="-1"/>
          <w:sz w:val="28"/>
        </w:rPr>
        <w:t xml:space="preserve"> </w:t>
      </w:r>
      <w:r>
        <w:rPr>
          <w:sz w:val="28"/>
        </w:rPr>
        <w:t>дальностью</w:t>
      </w:r>
      <w:r>
        <w:rPr>
          <w:spacing w:val="-3"/>
          <w:sz w:val="28"/>
        </w:rPr>
        <w:t xml:space="preserve"> </w:t>
      </w:r>
      <w:r>
        <w:rPr>
          <w:sz w:val="28"/>
        </w:rPr>
        <w:t>передачи.</w:t>
      </w:r>
    </w:p>
    <w:p w14:paraId="22A5BD84" w14:textId="77777777" w:rsidR="00224E41" w:rsidRDefault="00224E41" w:rsidP="00224E41">
      <w:pPr>
        <w:pStyle w:val="a3"/>
        <w:numPr>
          <w:ilvl w:val="0"/>
          <w:numId w:val="4"/>
        </w:numPr>
        <w:tabs>
          <w:tab w:val="left" w:pos="779"/>
          <w:tab w:val="left" w:pos="780"/>
        </w:tabs>
        <w:spacing w:line="322" w:lineRule="exact"/>
        <w:ind w:hanging="568"/>
        <w:rPr>
          <w:sz w:val="28"/>
        </w:rPr>
      </w:pPr>
      <w:r>
        <w:rPr>
          <w:sz w:val="28"/>
        </w:rPr>
        <w:t>Понятие</w:t>
      </w:r>
      <w:r>
        <w:rPr>
          <w:spacing w:val="-6"/>
          <w:sz w:val="28"/>
        </w:rPr>
        <w:t xml:space="preserve"> </w:t>
      </w:r>
      <w:r>
        <w:rPr>
          <w:sz w:val="28"/>
        </w:rPr>
        <w:t>длины</w:t>
      </w:r>
      <w:r>
        <w:rPr>
          <w:spacing w:val="-5"/>
          <w:sz w:val="28"/>
        </w:rPr>
        <w:t xml:space="preserve"> </w:t>
      </w:r>
      <w:r>
        <w:rPr>
          <w:sz w:val="28"/>
        </w:rPr>
        <w:t>регенерации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факторы,</w:t>
      </w:r>
      <w:r>
        <w:rPr>
          <w:spacing w:val="-7"/>
          <w:sz w:val="28"/>
        </w:rPr>
        <w:t xml:space="preserve"> </w:t>
      </w:r>
      <w:r>
        <w:rPr>
          <w:sz w:val="28"/>
        </w:rPr>
        <w:t>ограничивающие</w:t>
      </w:r>
      <w:r>
        <w:rPr>
          <w:spacing w:val="-2"/>
          <w:sz w:val="28"/>
        </w:rPr>
        <w:t xml:space="preserve"> </w:t>
      </w:r>
      <w:r>
        <w:rPr>
          <w:sz w:val="28"/>
        </w:rPr>
        <w:t>этот</w:t>
      </w:r>
      <w:r>
        <w:rPr>
          <w:spacing w:val="-4"/>
          <w:sz w:val="28"/>
        </w:rPr>
        <w:t xml:space="preserve"> </w:t>
      </w:r>
      <w:r>
        <w:rPr>
          <w:sz w:val="28"/>
        </w:rPr>
        <w:t>параметр.</w:t>
      </w:r>
      <w:r>
        <w:rPr>
          <w:spacing w:val="4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5"/>
          <w:sz w:val="28"/>
        </w:rPr>
        <w:t xml:space="preserve"> </w:t>
      </w:r>
      <w:r>
        <w:rPr>
          <w:sz w:val="28"/>
        </w:rPr>
        <w:t>расчетные</w:t>
      </w:r>
      <w:r>
        <w:rPr>
          <w:spacing w:val="-3"/>
          <w:sz w:val="28"/>
        </w:rPr>
        <w:t xml:space="preserve"> </w:t>
      </w:r>
      <w:r>
        <w:rPr>
          <w:sz w:val="28"/>
        </w:rPr>
        <w:t>соотношения.</w:t>
      </w:r>
    </w:p>
    <w:p w14:paraId="4B6443D3" w14:textId="77777777" w:rsidR="00224E41" w:rsidRDefault="00224E41" w:rsidP="00224E41">
      <w:pPr>
        <w:pStyle w:val="a3"/>
        <w:numPr>
          <w:ilvl w:val="0"/>
          <w:numId w:val="4"/>
        </w:numPr>
        <w:tabs>
          <w:tab w:val="left" w:pos="779"/>
          <w:tab w:val="left" w:pos="780"/>
        </w:tabs>
        <w:ind w:hanging="568"/>
        <w:rPr>
          <w:sz w:val="28"/>
        </w:rPr>
      </w:pPr>
      <w:r>
        <w:rPr>
          <w:sz w:val="28"/>
        </w:rPr>
        <w:t>Методы</w:t>
      </w:r>
      <w:r>
        <w:rPr>
          <w:spacing w:val="-6"/>
          <w:sz w:val="28"/>
        </w:rPr>
        <w:t xml:space="preserve"> </w:t>
      </w:r>
      <w:r>
        <w:rPr>
          <w:sz w:val="28"/>
        </w:rPr>
        <w:t>измерения</w:t>
      </w:r>
      <w:r>
        <w:rPr>
          <w:spacing w:val="-6"/>
          <w:sz w:val="28"/>
        </w:rPr>
        <w:t xml:space="preserve"> </w:t>
      </w:r>
      <w:r>
        <w:rPr>
          <w:sz w:val="28"/>
        </w:rPr>
        <w:t>затухания</w:t>
      </w:r>
      <w:r>
        <w:rPr>
          <w:spacing w:val="-3"/>
          <w:sz w:val="28"/>
        </w:rPr>
        <w:t xml:space="preserve"> </w:t>
      </w:r>
      <w:r>
        <w:rPr>
          <w:sz w:val="28"/>
        </w:rPr>
        <w:t>волоконно-оптических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линий</w:t>
      </w:r>
      <w:r>
        <w:rPr>
          <w:spacing w:val="-5"/>
          <w:sz w:val="28"/>
        </w:rPr>
        <w:t xml:space="preserve"> </w:t>
      </w:r>
      <w:r>
        <w:rPr>
          <w:sz w:val="28"/>
        </w:rPr>
        <w:t>передачи.</w:t>
      </w:r>
    </w:p>
    <w:p w14:paraId="68408016" w14:textId="25E868E5" w:rsidR="00224E41" w:rsidRDefault="00224E41" w:rsidP="00224E41">
      <w:pPr>
        <w:pStyle w:val="a3"/>
        <w:tabs>
          <w:tab w:val="left" w:pos="1626"/>
          <w:tab w:val="left" w:pos="1627"/>
        </w:tabs>
        <w:spacing w:before="5" w:line="259" w:lineRule="auto"/>
        <w:ind w:left="1626" w:right="577" w:firstLine="0"/>
        <w:rPr>
          <w:sz w:val="28"/>
        </w:rPr>
      </w:pPr>
    </w:p>
    <w:p w14:paraId="600CECBC" w14:textId="77777777" w:rsidR="00224E41" w:rsidRDefault="00224E41" w:rsidP="00224E41">
      <w:pPr>
        <w:pStyle w:val="a3"/>
        <w:tabs>
          <w:tab w:val="left" w:pos="1626"/>
          <w:tab w:val="left" w:pos="1627"/>
        </w:tabs>
        <w:spacing w:before="5" w:line="259" w:lineRule="auto"/>
        <w:ind w:left="1626" w:right="577" w:firstLine="0"/>
        <w:rPr>
          <w:sz w:val="28"/>
        </w:rPr>
      </w:pPr>
    </w:p>
    <w:p w14:paraId="59581A6D" w14:textId="77777777" w:rsidR="00224E41" w:rsidRDefault="00224E41" w:rsidP="00224E41">
      <w:pPr>
        <w:spacing w:before="63"/>
        <w:ind w:left="4763" w:right="5122"/>
        <w:jc w:val="center"/>
        <w:rPr>
          <w:b/>
          <w:i/>
          <w:sz w:val="28"/>
        </w:rPr>
      </w:pPr>
    </w:p>
    <w:p w14:paraId="641274B3" w14:textId="77777777" w:rsidR="00224E41" w:rsidRDefault="00224E41" w:rsidP="00224E41">
      <w:pPr>
        <w:spacing w:before="63"/>
        <w:ind w:left="4763" w:right="5122"/>
        <w:jc w:val="center"/>
        <w:rPr>
          <w:b/>
          <w:i/>
          <w:sz w:val="28"/>
        </w:rPr>
      </w:pPr>
    </w:p>
    <w:p w14:paraId="701AF852" w14:textId="23FAB585" w:rsidR="00224E41" w:rsidRDefault="00224E41" w:rsidP="00224E41">
      <w:pPr>
        <w:spacing w:before="63"/>
        <w:ind w:left="4763" w:right="5122"/>
        <w:jc w:val="center"/>
        <w:rPr>
          <w:b/>
          <w:i/>
          <w:sz w:val="28"/>
        </w:rPr>
      </w:pPr>
      <w:r>
        <w:rPr>
          <w:b/>
          <w:i/>
          <w:sz w:val="28"/>
        </w:rPr>
        <w:t>«Основы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обработки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данных»</w:t>
      </w:r>
    </w:p>
    <w:p w14:paraId="55B54B5D" w14:textId="77777777" w:rsidR="00224E41" w:rsidRDefault="00224E41" w:rsidP="00224E41">
      <w:pPr>
        <w:spacing w:before="48"/>
        <w:ind w:left="4765" w:right="5122"/>
        <w:jc w:val="center"/>
        <w:rPr>
          <w:b/>
          <w:i/>
          <w:sz w:val="28"/>
        </w:rPr>
      </w:pPr>
      <w:r>
        <w:rPr>
          <w:b/>
          <w:i/>
          <w:sz w:val="28"/>
        </w:rPr>
        <w:t>ОПК-2</w:t>
      </w:r>
    </w:p>
    <w:p w14:paraId="27190614" w14:textId="77777777" w:rsidR="00224E41" w:rsidRDefault="00224E41" w:rsidP="00224E41">
      <w:pPr>
        <w:spacing w:before="43"/>
        <w:ind w:left="4764" w:right="5122"/>
        <w:jc w:val="center"/>
        <w:rPr>
          <w:sz w:val="28"/>
        </w:rPr>
      </w:pPr>
      <w:r>
        <w:rPr>
          <w:sz w:val="28"/>
        </w:rPr>
        <w:t>(</w:t>
      </w:r>
      <w:proofErr w:type="spellStart"/>
      <w:r>
        <w:rPr>
          <w:sz w:val="28"/>
        </w:rPr>
        <w:t>Лизнева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Ю.С.,</w:t>
      </w:r>
      <w:r>
        <w:rPr>
          <w:spacing w:val="-5"/>
          <w:sz w:val="28"/>
        </w:rPr>
        <w:t xml:space="preserve"> </w:t>
      </w:r>
      <w:r>
        <w:rPr>
          <w:i/>
          <w:sz w:val="28"/>
        </w:rPr>
        <w:t>прикладной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бакалавриат</w:t>
      </w:r>
      <w:r>
        <w:rPr>
          <w:sz w:val="28"/>
        </w:rPr>
        <w:t>)</w:t>
      </w:r>
    </w:p>
    <w:p w14:paraId="060AF833" w14:textId="77777777" w:rsidR="00224E41" w:rsidRDefault="00224E41" w:rsidP="00224E41">
      <w:pPr>
        <w:pStyle w:val="a4"/>
        <w:spacing w:before="3"/>
        <w:rPr>
          <w:sz w:val="36"/>
        </w:rPr>
      </w:pPr>
    </w:p>
    <w:p w14:paraId="7FDB94CD" w14:textId="77777777" w:rsidR="00224E41" w:rsidRDefault="00224E41" w:rsidP="00224E41">
      <w:pPr>
        <w:pStyle w:val="a3"/>
        <w:numPr>
          <w:ilvl w:val="0"/>
          <w:numId w:val="5"/>
        </w:numPr>
        <w:tabs>
          <w:tab w:val="left" w:pos="934"/>
        </w:tabs>
        <w:ind w:hanging="362"/>
        <w:rPr>
          <w:sz w:val="28"/>
        </w:rPr>
      </w:pPr>
      <w:r>
        <w:rPr>
          <w:sz w:val="28"/>
        </w:rPr>
        <w:t>Предварительная</w:t>
      </w:r>
      <w:r>
        <w:rPr>
          <w:spacing w:val="-8"/>
          <w:sz w:val="28"/>
        </w:rPr>
        <w:t xml:space="preserve"> </w:t>
      </w:r>
      <w:r>
        <w:rPr>
          <w:sz w:val="28"/>
        </w:rPr>
        <w:t>обработка</w:t>
      </w:r>
      <w:r>
        <w:rPr>
          <w:spacing w:val="-4"/>
          <w:sz w:val="28"/>
        </w:rPr>
        <w:t xml:space="preserve"> </w:t>
      </w:r>
      <w:r>
        <w:rPr>
          <w:sz w:val="28"/>
        </w:rPr>
        <w:t>статистических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данных</w:t>
      </w:r>
    </w:p>
    <w:p w14:paraId="7007A392" w14:textId="6BC857C2" w:rsidR="00224E41" w:rsidRPr="00224E41" w:rsidRDefault="00224E41" w:rsidP="00224E41">
      <w:pPr>
        <w:pStyle w:val="a3"/>
        <w:numPr>
          <w:ilvl w:val="0"/>
          <w:numId w:val="5"/>
        </w:numPr>
        <w:tabs>
          <w:tab w:val="left" w:pos="934"/>
        </w:tabs>
        <w:ind w:hanging="362"/>
        <w:rPr>
          <w:sz w:val="28"/>
        </w:rPr>
      </w:pPr>
      <w:r w:rsidRPr="00224E41">
        <w:rPr>
          <w:sz w:val="28"/>
        </w:rPr>
        <w:t>Этапы статистического анализа</w:t>
      </w:r>
    </w:p>
    <w:p w14:paraId="495C089D" w14:textId="435E8D72" w:rsidR="00326A92" w:rsidRDefault="00326A92"/>
    <w:p w14:paraId="1D6538F7" w14:textId="4F471A72" w:rsidR="00224E41" w:rsidRDefault="00224E41"/>
    <w:p w14:paraId="1B65D922" w14:textId="77777777" w:rsidR="00224E41" w:rsidRDefault="00224E41" w:rsidP="00224E41">
      <w:pPr>
        <w:spacing w:before="63"/>
        <w:ind w:left="4763" w:right="5122"/>
        <w:jc w:val="center"/>
        <w:rPr>
          <w:b/>
          <w:i/>
          <w:sz w:val="28"/>
        </w:rPr>
      </w:pPr>
    </w:p>
    <w:p w14:paraId="301FB49F" w14:textId="77777777" w:rsidR="00224E41" w:rsidRDefault="00224E41" w:rsidP="00224E41">
      <w:pPr>
        <w:spacing w:before="63"/>
        <w:ind w:left="4763" w:right="5122"/>
        <w:jc w:val="center"/>
        <w:rPr>
          <w:b/>
          <w:i/>
          <w:sz w:val="28"/>
        </w:rPr>
      </w:pPr>
    </w:p>
    <w:p w14:paraId="09A6AA17" w14:textId="2D47A207" w:rsidR="00224E41" w:rsidRDefault="00224E41" w:rsidP="00224E41">
      <w:pPr>
        <w:spacing w:before="63"/>
        <w:ind w:left="4763" w:right="5122"/>
        <w:jc w:val="center"/>
        <w:rPr>
          <w:b/>
          <w:i/>
          <w:sz w:val="28"/>
        </w:rPr>
      </w:pPr>
      <w:r>
        <w:rPr>
          <w:b/>
          <w:i/>
          <w:sz w:val="28"/>
        </w:rPr>
        <w:lastRenderedPageBreak/>
        <w:t>«Теория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электрических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цепей»</w:t>
      </w:r>
    </w:p>
    <w:p w14:paraId="59D7EE20" w14:textId="77777777" w:rsidR="00224E41" w:rsidRDefault="00224E41" w:rsidP="00224E41">
      <w:pPr>
        <w:spacing w:before="48"/>
        <w:ind w:left="4766" w:right="5122"/>
        <w:jc w:val="center"/>
        <w:rPr>
          <w:b/>
          <w:i/>
          <w:sz w:val="28"/>
        </w:rPr>
      </w:pPr>
      <w:r>
        <w:rPr>
          <w:b/>
          <w:i/>
          <w:sz w:val="28"/>
        </w:rPr>
        <w:t>ОПК-1,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ОПК-2</w:t>
      </w:r>
    </w:p>
    <w:p w14:paraId="4BD71D30" w14:textId="77777777" w:rsidR="00224E41" w:rsidRDefault="00224E41" w:rsidP="00224E41">
      <w:pPr>
        <w:spacing w:before="43"/>
        <w:ind w:left="4764" w:right="5122"/>
        <w:jc w:val="center"/>
        <w:rPr>
          <w:sz w:val="28"/>
        </w:rPr>
      </w:pPr>
      <w:r>
        <w:rPr>
          <w:sz w:val="28"/>
        </w:rPr>
        <w:t>(Черных</w:t>
      </w:r>
      <w:r>
        <w:rPr>
          <w:spacing w:val="-4"/>
          <w:sz w:val="28"/>
        </w:rPr>
        <w:t xml:space="preserve"> </w:t>
      </w:r>
      <w:r>
        <w:rPr>
          <w:sz w:val="28"/>
        </w:rPr>
        <w:t>Ю.С.,</w:t>
      </w:r>
      <w:r>
        <w:rPr>
          <w:spacing w:val="-5"/>
          <w:sz w:val="28"/>
        </w:rPr>
        <w:t xml:space="preserve"> </w:t>
      </w:r>
      <w:r>
        <w:rPr>
          <w:i/>
          <w:sz w:val="28"/>
        </w:rPr>
        <w:t>прикладной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бакалавриат</w:t>
      </w:r>
      <w:r>
        <w:rPr>
          <w:sz w:val="28"/>
        </w:rPr>
        <w:t>)</w:t>
      </w:r>
    </w:p>
    <w:p w14:paraId="168792EE" w14:textId="77777777" w:rsidR="00224E41" w:rsidRDefault="00224E41" w:rsidP="00224E41">
      <w:pPr>
        <w:pStyle w:val="a4"/>
        <w:rPr>
          <w:sz w:val="30"/>
        </w:rPr>
      </w:pPr>
    </w:p>
    <w:p w14:paraId="6A1C7BCA" w14:textId="77777777" w:rsidR="00224E41" w:rsidRDefault="00224E41" w:rsidP="00224E41">
      <w:pPr>
        <w:pStyle w:val="a3"/>
        <w:numPr>
          <w:ilvl w:val="0"/>
          <w:numId w:val="6"/>
        </w:numPr>
        <w:tabs>
          <w:tab w:val="left" w:pos="934"/>
        </w:tabs>
        <w:spacing w:before="185" w:line="360" w:lineRule="auto"/>
        <w:ind w:right="572"/>
        <w:rPr>
          <w:sz w:val="28"/>
        </w:rPr>
      </w:pPr>
      <w:r>
        <w:rPr>
          <w:sz w:val="28"/>
        </w:rPr>
        <w:t>Линейные</w:t>
      </w:r>
      <w:r>
        <w:rPr>
          <w:spacing w:val="6"/>
          <w:sz w:val="28"/>
        </w:rPr>
        <w:t xml:space="preserve"> </w:t>
      </w:r>
      <w:r>
        <w:rPr>
          <w:sz w:val="28"/>
        </w:rPr>
        <w:t>э/цепи.</w:t>
      </w:r>
      <w:r>
        <w:rPr>
          <w:spacing w:val="8"/>
          <w:sz w:val="28"/>
        </w:rPr>
        <w:t xml:space="preserve"> </w:t>
      </w:r>
      <w:r>
        <w:rPr>
          <w:sz w:val="28"/>
        </w:rPr>
        <w:t>Переходные</w:t>
      </w:r>
      <w:r>
        <w:rPr>
          <w:spacing w:val="6"/>
          <w:sz w:val="28"/>
        </w:rPr>
        <w:t xml:space="preserve"> </w:t>
      </w:r>
      <w:r>
        <w:rPr>
          <w:sz w:val="28"/>
        </w:rPr>
        <w:t>процессы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линейных</w:t>
      </w:r>
      <w:r>
        <w:rPr>
          <w:spacing w:val="8"/>
          <w:sz w:val="28"/>
        </w:rPr>
        <w:t xml:space="preserve"> </w:t>
      </w:r>
      <w:r>
        <w:rPr>
          <w:sz w:val="28"/>
        </w:rPr>
        <w:t>э/цепях.</w:t>
      </w:r>
      <w:r>
        <w:rPr>
          <w:spacing w:val="10"/>
          <w:sz w:val="28"/>
        </w:rPr>
        <w:t xml:space="preserve"> </w:t>
      </w:r>
      <w:r>
        <w:rPr>
          <w:sz w:val="28"/>
        </w:rPr>
        <w:t>Операторный</w:t>
      </w:r>
      <w:r>
        <w:rPr>
          <w:spacing w:val="7"/>
          <w:sz w:val="28"/>
        </w:rPr>
        <w:t xml:space="preserve"> </w:t>
      </w:r>
      <w:r>
        <w:rPr>
          <w:sz w:val="28"/>
        </w:rPr>
        <w:t>метод</w:t>
      </w:r>
      <w:r>
        <w:rPr>
          <w:spacing w:val="5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4"/>
          <w:sz w:val="28"/>
        </w:rPr>
        <w:t xml:space="preserve"> </w:t>
      </w:r>
      <w:r>
        <w:rPr>
          <w:sz w:val="28"/>
        </w:rPr>
        <w:t>переходных</w:t>
      </w:r>
      <w:r>
        <w:rPr>
          <w:spacing w:val="5"/>
          <w:sz w:val="28"/>
        </w:rPr>
        <w:t xml:space="preserve"> </w:t>
      </w:r>
      <w:r>
        <w:rPr>
          <w:sz w:val="28"/>
        </w:rPr>
        <w:t>процессов.</w:t>
      </w:r>
      <w:r>
        <w:rPr>
          <w:spacing w:val="-67"/>
          <w:sz w:val="28"/>
        </w:rPr>
        <w:t xml:space="preserve"> </w:t>
      </w:r>
      <w:r>
        <w:rPr>
          <w:sz w:val="28"/>
        </w:rPr>
        <w:t>Операторные</w:t>
      </w:r>
      <w:r>
        <w:rPr>
          <w:spacing w:val="-1"/>
          <w:sz w:val="28"/>
        </w:rPr>
        <w:t xml:space="preserve"> </w:t>
      </w:r>
      <w:r>
        <w:rPr>
          <w:sz w:val="28"/>
        </w:rPr>
        <w:t>передаточные функции и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свойства.</w:t>
      </w:r>
    </w:p>
    <w:p w14:paraId="61C5F196" w14:textId="77777777" w:rsidR="00224E41" w:rsidRDefault="00224E41" w:rsidP="00224E41">
      <w:pPr>
        <w:pStyle w:val="a3"/>
        <w:numPr>
          <w:ilvl w:val="0"/>
          <w:numId w:val="6"/>
        </w:numPr>
        <w:tabs>
          <w:tab w:val="left" w:pos="934"/>
        </w:tabs>
        <w:spacing w:before="2"/>
        <w:ind w:hanging="362"/>
        <w:rPr>
          <w:sz w:val="28"/>
        </w:rPr>
      </w:pPr>
      <w:r>
        <w:rPr>
          <w:sz w:val="28"/>
        </w:rPr>
        <w:t>Частотный</w:t>
      </w:r>
      <w:r>
        <w:rPr>
          <w:spacing w:val="-4"/>
          <w:sz w:val="28"/>
        </w:rPr>
        <w:t xml:space="preserve"> </w:t>
      </w:r>
      <w:r>
        <w:rPr>
          <w:sz w:val="28"/>
        </w:rPr>
        <w:t>(спектральный)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4"/>
          <w:sz w:val="28"/>
        </w:rPr>
        <w:t xml:space="preserve"> </w:t>
      </w:r>
      <w:r>
        <w:rPr>
          <w:sz w:val="28"/>
        </w:rPr>
        <w:t>переходных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линейных</w:t>
      </w:r>
      <w:r>
        <w:rPr>
          <w:spacing w:val="-3"/>
          <w:sz w:val="28"/>
        </w:rPr>
        <w:t xml:space="preserve"> </w:t>
      </w:r>
      <w:r>
        <w:rPr>
          <w:sz w:val="28"/>
        </w:rPr>
        <w:t>э/цепях.</w:t>
      </w:r>
    </w:p>
    <w:p w14:paraId="01D1F557" w14:textId="77777777" w:rsidR="00224E41" w:rsidRDefault="00224E41" w:rsidP="00224E41">
      <w:pPr>
        <w:pStyle w:val="a3"/>
        <w:numPr>
          <w:ilvl w:val="0"/>
          <w:numId w:val="6"/>
        </w:numPr>
        <w:tabs>
          <w:tab w:val="left" w:pos="934"/>
        </w:tabs>
        <w:spacing w:before="160"/>
        <w:ind w:hanging="362"/>
        <w:rPr>
          <w:sz w:val="28"/>
        </w:rPr>
      </w:pPr>
      <w:r>
        <w:rPr>
          <w:sz w:val="28"/>
        </w:rPr>
        <w:t>Комплексные</w:t>
      </w:r>
      <w:r>
        <w:rPr>
          <w:spacing w:val="-5"/>
          <w:sz w:val="28"/>
        </w:rPr>
        <w:t xml:space="preserve"> </w:t>
      </w:r>
      <w:r>
        <w:rPr>
          <w:sz w:val="28"/>
        </w:rPr>
        <w:t>передаточные</w:t>
      </w:r>
      <w:r>
        <w:rPr>
          <w:spacing w:val="-1"/>
          <w:sz w:val="28"/>
        </w:rPr>
        <w:t xml:space="preserve"> </w:t>
      </w:r>
      <w:r>
        <w:rPr>
          <w:sz w:val="28"/>
        </w:rPr>
        <w:t>функции.</w:t>
      </w:r>
      <w:r>
        <w:rPr>
          <w:spacing w:val="-5"/>
          <w:sz w:val="28"/>
        </w:rPr>
        <w:t xml:space="preserve"> </w:t>
      </w:r>
      <w:r>
        <w:rPr>
          <w:sz w:val="28"/>
        </w:rPr>
        <w:t>АЧХ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ФЧХ</w:t>
      </w:r>
      <w:r>
        <w:rPr>
          <w:spacing w:val="-2"/>
          <w:sz w:val="28"/>
        </w:rPr>
        <w:t xml:space="preserve"> </w:t>
      </w:r>
      <w:r>
        <w:rPr>
          <w:sz w:val="28"/>
        </w:rPr>
        <w:t>цепи.</w:t>
      </w:r>
    </w:p>
    <w:p w14:paraId="6EBDC905" w14:textId="77777777" w:rsidR="00224E41" w:rsidRDefault="00224E41" w:rsidP="00224E41">
      <w:pPr>
        <w:pStyle w:val="a3"/>
        <w:numPr>
          <w:ilvl w:val="0"/>
          <w:numId w:val="6"/>
        </w:numPr>
        <w:tabs>
          <w:tab w:val="left" w:pos="934"/>
        </w:tabs>
        <w:spacing w:before="161" w:line="360" w:lineRule="auto"/>
        <w:ind w:right="578"/>
        <w:rPr>
          <w:sz w:val="28"/>
        </w:rPr>
      </w:pPr>
      <w:r>
        <w:rPr>
          <w:sz w:val="28"/>
        </w:rPr>
        <w:t>Нелинейные э/цепи. Аналитическое представление ВАХ нелинейных элементов. Нелинейная цепь при постоянном</w:t>
      </w:r>
      <w:r>
        <w:rPr>
          <w:spacing w:val="-67"/>
          <w:sz w:val="28"/>
        </w:rPr>
        <w:t xml:space="preserve"> </w:t>
      </w:r>
      <w:r>
        <w:rPr>
          <w:sz w:val="28"/>
        </w:rPr>
        <w:t>воздействии</w:t>
      </w:r>
    </w:p>
    <w:p w14:paraId="01D5AA6D" w14:textId="77777777" w:rsidR="00224E41" w:rsidRDefault="00224E41" w:rsidP="00224E41">
      <w:pPr>
        <w:pStyle w:val="a3"/>
        <w:numPr>
          <w:ilvl w:val="0"/>
          <w:numId w:val="6"/>
        </w:numPr>
        <w:tabs>
          <w:tab w:val="left" w:pos="934"/>
        </w:tabs>
        <w:spacing w:before="1" w:line="360" w:lineRule="auto"/>
        <w:ind w:right="583"/>
        <w:rPr>
          <w:sz w:val="28"/>
        </w:rPr>
      </w:pPr>
      <w:r>
        <w:rPr>
          <w:sz w:val="28"/>
        </w:rPr>
        <w:t>Линейные</w:t>
      </w:r>
      <w:r>
        <w:rPr>
          <w:spacing w:val="27"/>
          <w:sz w:val="28"/>
        </w:rPr>
        <w:t xml:space="preserve"> </w:t>
      </w:r>
      <w:r>
        <w:rPr>
          <w:sz w:val="28"/>
        </w:rPr>
        <w:t>двухполюсники.</w:t>
      </w:r>
      <w:r>
        <w:rPr>
          <w:spacing w:val="27"/>
          <w:sz w:val="28"/>
        </w:rPr>
        <w:t xml:space="preserve"> </w:t>
      </w:r>
      <w:r>
        <w:rPr>
          <w:sz w:val="28"/>
        </w:rPr>
        <w:t>Классификация</w:t>
      </w:r>
      <w:r>
        <w:rPr>
          <w:spacing w:val="28"/>
          <w:sz w:val="28"/>
        </w:rPr>
        <w:t xml:space="preserve"> </w:t>
      </w:r>
      <w:r>
        <w:rPr>
          <w:sz w:val="28"/>
        </w:rPr>
        <w:t>двухполюсников.</w:t>
      </w:r>
      <w:r>
        <w:rPr>
          <w:spacing w:val="25"/>
          <w:sz w:val="28"/>
        </w:rPr>
        <w:t xml:space="preserve"> </w:t>
      </w:r>
      <w:r>
        <w:rPr>
          <w:sz w:val="28"/>
        </w:rPr>
        <w:t>Операторные</w:t>
      </w:r>
      <w:r>
        <w:rPr>
          <w:spacing w:val="28"/>
          <w:sz w:val="28"/>
        </w:rPr>
        <w:t xml:space="preserve"> </w:t>
      </w:r>
      <w:r>
        <w:rPr>
          <w:sz w:val="28"/>
        </w:rPr>
        <w:t>входные</w:t>
      </w:r>
      <w:r>
        <w:rPr>
          <w:spacing w:val="28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28"/>
          <w:sz w:val="28"/>
        </w:rPr>
        <w:t xml:space="preserve"> </w:t>
      </w:r>
      <w:r>
        <w:rPr>
          <w:sz w:val="28"/>
        </w:rPr>
        <w:t>двухполюсников</w:t>
      </w:r>
      <w:r>
        <w:rPr>
          <w:spacing w:val="2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их свойства.</w:t>
      </w:r>
      <w:r>
        <w:rPr>
          <w:spacing w:val="-1"/>
          <w:sz w:val="28"/>
        </w:rPr>
        <w:t xml:space="preserve"> </w:t>
      </w:r>
      <w:r>
        <w:rPr>
          <w:sz w:val="28"/>
        </w:rPr>
        <w:t>Реактивные</w:t>
      </w:r>
      <w:r>
        <w:rPr>
          <w:spacing w:val="-3"/>
          <w:sz w:val="28"/>
        </w:rPr>
        <w:t xml:space="preserve"> </w:t>
      </w:r>
      <w:r>
        <w:rPr>
          <w:sz w:val="28"/>
        </w:rPr>
        <w:t>двухполюсники и 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свойства.</w:t>
      </w:r>
    </w:p>
    <w:p w14:paraId="7CF7C779" w14:textId="77777777" w:rsidR="00224E41" w:rsidRDefault="00224E41" w:rsidP="00224E41">
      <w:pPr>
        <w:pStyle w:val="a3"/>
        <w:numPr>
          <w:ilvl w:val="0"/>
          <w:numId w:val="6"/>
        </w:numPr>
        <w:tabs>
          <w:tab w:val="left" w:pos="934"/>
        </w:tabs>
        <w:spacing w:line="321" w:lineRule="exact"/>
        <w:ind w:hanging="362"/>
        <w:rPr>
          <w:sz w:val="28"/>
        </w:rPr>
      </w:pPr>
      <w:r>
        <w:rPr>
          <w:sz w:val="28"/>
        </w:rPr>
        <w:t>Активные</w:t>
      </w:r>
      <w:r>
        <w:rPr>
          <w:spacing w:val="-2"/>
          <w:sz w:val="28"/>
        </w:rPr>
        <w:t xml:space="preserve"> </w:t>
      </w:r>
      <w:r>
        <w:rPr>
          <w:sz w:val="28"/>
        </w:rPr>
        <w:t>цепи.</w:t>
      </w:r>
      <w:r>
        <w:rPr>
          <w:spacing w:val="-2"/>
          <w:sz w:val="28"/>
        </w:rPr>
        <w:t xml:space="preserve"> </w:t>
      </w:r>
      <w:r>
        <w:rPr>
          <w:sz w:val="28"/>
        </w:rPr>
        <w:t>Цепи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ОС</w:t>
      </w:r>
    </w:p>
    <w:p w14:paraId="48AC6FC9" w14:textId="77777777" w:rsidR="00224E41" w:rsidRDefault="00224E41" w:rsidP="00224E41">
      <w:pPr>
        <w:pStyle w:val="a3"/>
        <w:numPr>
          <w:ilvl w:val="0"/>
          <w:numId w:val="6"/>
        </w:numPr>
        <w:tabs>
          <w:tab w:val="left" w:pos="934"/>
        </w:tabs>
        <w:spacing w:before="161" w:line="362" w:lineRule="auto"/>
        <w:ind w:right="570"/>
        <w:rPr>
          <w:sz w:val="28"/>
        </w:rPr>
      </w:pPr>
      <w:r>
        <w:rPr>
          <w:sz w:val="28"/>
        </w:rPr>
        <w:t>Корректирующие</w:t>
      </w:r>
      <w:r>
        <w:rPr>
          <w:spacing w:val="39"/>
          <w:sz w:val="28"/>
        </w:rPr>
        <w:t xml:space="preserve"> </w:t>
      </w:r>
      <w:r>
        <w:rPr>
          <w:sz w:val="28"/>
        </w:rPr>
        <w:t>э/цепи.</w:t>
      </w:r>
      <w:r>
        <w:rPr>
          <w:spacing w:val="41"/>
          <w:sz w:val="28"/>
        </w:rPr>
        <w:t xml:space="preserve"> </w:t>
      </w:r>
      <w:r>
        <w:rPr>
          <w:sz w:val="28"/>
        </w:rPr>
        <w:t>Амплитудные</w:t>
      </w:r>
      <w:r>
        <w:rPr>
          <w:spacing w:val="37"/>
          <w:sz w:val="28"/>
        </w:rPr>
        <w:t xml:space="preserve"> </w:t>
      </w:r>
      <w:r>
        <w:rPr>
          <w:sz w:val="28"/>
        </w:rPr>
        <w:t>корректоры.</w:t>
      </w:r>
      <w:r>
        <w:rPr>
          <w:spacing w:val="40"/>
          <w:sz w:val="28"/>
        </w:rPr>
        <w:t xml:space="preserve"> </w:t>
      </w:r>
      <w:r>
        <w:rPr>
          <w:sz w:val="28"/>
        </w:rPr>
        <w:t>Характеристик</w:t>
      </w:r>
      <w:r>
        <w:rPr>
          <w:spacing w:val="39"/>
          <w:sz w:val="28"/>
        </w:rPr>
        <w:t xml:space="preserve"> </w:t>
      </w:r>
      <w:r>
        <w:rPr>
          <w:sz w:val="28"/>
        </w:rPr>
        <w:t>амплитудного</w:t>
      </w:r>
      <w:r>
        <w:rPr>
          <w:spacing w:val="40"/>
          <w:sz w:val="28"/>
        </w:rPr>
        <w:t xml:space="preserve"> </w:t>
      </w:r>
      <w:r>
        <w:rPr>
          <w:sz w:val="28"/>
        </w:rPr>
        <w:t>корректора.</w:t>
      </w:r>
      <w:r>
        <w:rPr>
          <w:spacing w:val="42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39"/>
          <w:sz w:val="28"/>
        </w:rPr>
        <w:t xml:space="preserve"> </w:t>
      </w:r>
      <w:r>
        <w:rPr>
          <w:sz w:val="28"/>
        </w:rPr>
        <w:t>синтез</w:t>
      </w:r>
      <w:r>
        <w:rPr>
          <w:spacing w:val="-67"/>
          <w:sz w:val="28"/>
        </w:rPr>
        <w:t xml:space="preserve"> </w:t>
      </w:r>
      <w:r>
        <w:rPr>
          <w:sz w:val="28"/>
        </w:rPr>
        <w:t>амплитудных</w:t>
      </w:r>
      <w:r>
        <w:rPr>
          <w:spacing w:val="-4"/>
          <w:sz w:val="28"/>
        </w:rPr>
        <w:t xml:space="preserve"> </w:t>
      </w:r>
      <w:r>
        <w:rPr>
          <w:sz w:val="28"/>
        </w:rPr>
        <w:t>корректоров.</w:t>
      </w:r>
    </w:p>
    <w:p w14:paraId="1A49421F" w14:textId="77777777" w:rsidR="00224E41" w:rsidRDefault="00224E41" w:rsidP="00224E41">
      <w:pPr>
        <w:pStyle w:val="a3"/>
        <w:numPr>
          <w:ilvl w:val="0"/>
          <w:numId w:val="6"/>
        </w:numPr>
        <w:tabs>
          <w:tab w:val="left" w:pos="934"/>
        </w:tabs>
        <w:spacing w:line="317" w:lineRule="exact"/>
        <w:ind w:hanging="362"/>
        <w:rPr>
          <w:sz w:val="28"/>
        </w:rPr>
      </w:pPr>
      <w:r>
        <w:rPr>
          <w:sz w:val="28"/>
        </w:rPr>
        <w:t>Дискретные</w:t>
      </w:r>
      <w:r>
        <w:rPr>
          <w:spacing w:val="-2"/>
          <w:sz w:val="28"/>
        </w:rPr>
        <w:t xml:space="preserve"> </w:t>
      </w:r>
      <w:r>
        <w:rPr>
          <w:sz w:val="28"/>
        </w:rPr>
        <w:t>цепи.</w:t>
      </w:r>
      <w:r>
        <w:rPr>
          <w:spacing w:val="-6"/>
          <w:sz w:val="28"/>
        </w:rPr>
        <w:t xml:space="preserve"> </w:t>
      </w:r>
      <w:r>
        <w:rPr>
          <w:sz w:val="28"/>
        </w:rPr>
        <w:t>Дискретные</w:t>
      </w:r>
      <w:r>
        <w:rPr>
          <w:spacing w:val="-2"/>
          <w:sz w:val="28"/>
        </w:rPr>
        <w:t xml:space="preserve"> </w:t>
      </w:r>
      <w:r>
        <w:rPr>
          <w:sz w:val="28"/>
        </w:rPr>
        <w:t>сигналы.</w:t>
      </w:r>
      <w:r>
        <w:rPr>
          <w:spacing w:val="-6"/>
          <w:sz w:val="28"/>
        </w:rPr>
        <w:t xml:space="preserve"> </w:t>
      </w:r>
      <w:r>
        <w:rPr>
          <w:sz w:val="28"/>
        </w:rPr>
        <w:t>Разностные</w:t>
      </w:r>
      <w:r>
        <w:rPr>
          <w:spacing w:val="-1"/>
          <w:sz w:val="28"/>
        </w:rPr>
        <w:t xml:space="preserve"> </w:t>
      </w:r>
      <w:r>
        <w:rPr>
          <w:sz w:val="28"/>
        </w:rPr>
        <w:t>уравнения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дискретных</w:t>
      </w:r>
      <w:r>
        <w:rPr>
          <w:spacing w:val="-1"/>
          <w:sz w:val="28"/>
        </w:rPr>
        <w:t xml:space="preserve"> </w:t>
      </w:r>
      <w:r>
        <w:rPr>
          <w:sz w:val="28"/>
        </w:rPr>
        <w:t>цепей.</w:t>
      </w:r>
    </w:p>
    <w:p w14:paraId="75CE6286" w14:textId="77777777" w:rsidR="00224E41" w:rsidRDefault="00224E41"/>
    <w:sectPr w:rsidR="00224E41" w:rsidSect="00224E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F1905"/>
    <w:multiLevelType w:val="hybridMultilevel"/>
    <w:tmpl w:val="0F101BA8"/>
    <w:lvl w:ilvl="0" w:tplc="7E94839A">
      <w:start w:val="1"/>
      <w:numFmt w:val="decimal"/>
      <w:lvlText w:val="%1."/>
      <w:lvlJc w:val="left"/>
      <w:pPr>
        <w:ind w:left="933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F68EEC6">
      <w:numFmt w:val="bullet"/>
      <w:lvlText w:val="•"/>
      <w:lvlJc w:val="left"/>
      <w:pPr>
        <w:ind w:left="2381" w:hanging="361"/>
      </w:pPr>
      <w:rPr>
        <w:rFonts w:hint="default"/>
        <w:lang w:val="ru-RU" w:eastAsia="en-US" w:bidi="ar-SA"/>
      </w:rPr>
    </w:lvl>
    <w:lvl w:ilvl="2" w:tplc="E6444912">
      <w:numFmt w:val="bullet"/>
      <w:lvlText w:val="•"/>
      <w:lvlJc w:val="left"/>
      <w:pPr>
        <w:ind w:left="3823" w:hanging="361"/>
      </w:pPr>
      <w:rPr>
        <w:rFonts w:hint="default"/>
        <w:lang w:val="ru-RU" w:eastAsia="en-US" w:bidi="ar-SA"/>
      </w:rPr>
    </w:lvl>
    <w:lvl w:ilvl="3" w:tplc="CD48E2D2">
      <w:numFmt w:val="bullet"/>
      <w:lvlText w:val="•"/>
      <w:lvlJc w:val="left"/>
      <w:pPr>
        <w:ind w:left="5265" w:hanging="361"/>
      </w:pPr>
      <w:rPr>
        <w:rFonts w:hint="default"/>
        <w:lang w:val="ru-RU" w:eastAsia="en-US" w:bidi="ar-SA"/>
      </w:rPr>
    </w:lvl>
    <w:lvl w:ilvl="4" w:tplc="43661538">
      <w:numFmt w:val="bullet"/>
      <w:lvlText w:val="•"/>
      <w:lvlJc w:val="left"/>
      <w:pPr>
        <w:ind w:left="6707" w:hanging="361"/>
      </w:pPr>
      <w:rPr>
        <w:rFonts w:hint="default"/>
        <w:lang w:val="ru-RU" w:eastAsia="en-US" w:bidi="ar-SA"/>
      </w:rPr>
    </w:lvl>
    <w:lvl w:ilvl="5" w:tplc="46D238FC">
      <w:numFmt w:val="bullet"/>
      <w:lvlText w:val="•"/>
      <w:lvlJc w:val="left"/>
      <w:pPr>
        <w:ind w:left="8149" w:hanging="361"/>
      </w:pPr>
      <w:rPr>
        <w:rFonts w:hint="default"/>
        <w:lang w:val="ru-RU" w:eastAsia="en-US" w:bidi="ar-SA"/>
      </w:rPr>
    </w:lvl>
    <w:lvl w:ilvl="6" w:tplc="8EAA9A0A">
      <w:numFmt w:val="bullet"/>
      <w:lvlText w:val="•"/>
      <w:lvlJc w:val="left"/>
      <w:pPr>
        <w:ind w:left="9591" w:hanging="361"/>
      </w:pPr>
      <w:rPr>
        <w:rFonts w:hint="default"/>
        <w:lang w:val="ru-RU" w:eastAsia="en-US" w:bidi="ar-SA"/>
      </w:rPr>
    </w:lvl>
    <w:lvl w:ilvl="7" w:tplc="0D0E2D52">
      <w:numFmt w:val="bullet"/>
      <w:lvlText w:val="•"/>
      <w:lvlJc w:val="left"/>
      <w:pPr>
        <w:ind w:left="11032" w:hanging="361"/>
      </w:pPr>
      <w:rPr>
        <w:rFonts w:hint="default"/>
        <w:lang w:val="ru-RU" w:eastAsia="en-US" w:bidi="ar-SA"/>
      </w:rPr>
    </w:lvl>
    <w:lvl w:ilvl="8" w:tplc="1012C930">
      <w:numFmt w:val="bullet"/>
      <w:lvlText w:val="•"/>
      <w:lvlJc w:val="left"/>
      <w:pPr>
        <w:ind w:left="12474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248E1D93"/>
    <w:multiLevelType w:val="hybridMultilevel"/>
    <w:tmpl w:val="8DCA206A"/>
    <w:lvl w:ilvl="0" w:tplc="DA92CD5C">
      <w:start w:val="1"/>
      <w:numFmt w:val="decimal"/>
      <w:lvlText w:val="%1."/>
      <w:lvlJc w:val="left"/>
      <w:pPr>
        <w:ind w:left="1626" w:hanging="70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AA28C16">
      <w:numFmt w:val="bullet"/>
      <w:lvlText w:val="•"/>
      <w:lvlJc w:val="left"/>
      <w:pPr>
        <w:ind w:left="2993" w:hanging="706"/>
      </w:pPr>
      <w:rPr>
        <w:rFonts w:hint="default"/>
        <w:lang w:val="ru-RU" w:eastAsia="en-US" w:bidi="ar-SA"/>
      </w:rPr>
    </w:lvl>
    <w:lvl w:ilvl="2" w:tplc="B844C0A2">
      <w:numFmt w:val="bullet"/>
      <w:lvlText w:val="•"/>
      <w:lvlJc w:val="left"/>
      <w:pPr>
        <w:ind w:left="4367" w:hanging="706"/>
      </w:pPr>
      <w:rPr>
        <w:rFonts w:hint="default"/>
        <w:lang w:val="ru-RU" w:eastAsia="en-US" w:bidi="ar-SA"/>
      </w:rPr>
    </w:lvl>
    <w:lvl w:ilvl="3" w:tplc="76D2CD48">
      <w:numFmt w:val="bullet"/>
      <w:lvlText w:val="•"/>
      <w:lvlJc w:val="left"/>
      <w:pPr>
        <w:ind w:left="5741" w:hanging="706"/>
      </w:pPr>
      <w:rPr>
        <w:rFonts w:hint="default"/>
        <w:lang w:val="ru-RU" w:eastAsia="en-US" w:bidi="ar-SA"/>
      </w:rPr>
    </w:lvl>
    <w:lvl w:ilvl="4" w:tplc="C2921534">
      <w:numFmt w:val="bullet"/>
      <w:lvlText w:val="•"/>
      <w:lvlJc w:val="left"/>
      <w:pPr>
        <w:ind w:left="7115" w:hanging="706"/>
      </w:pPr>
      <w:rPr>
        <w:rFonts w:hint="default"/>
        <w:lang w:val="ru-RU" w:eastAsia="en-US" w:bidi="ar-SA"/>
      </w:rPr>
    </w:lvl>
    <w:lvl w:ilvl="5" w:tplc="E72E758C">
      <w:numFmt w:val="bullet"/>
      <w:lvlText w:val="•"/>
      <w:lvlJc w:val="left"/>
      <w:pPr>
        <w:ind w:left="8489" w:hanging="706"/>
      </w:pPr>
      <w:rPr>
        <w:rFonts w:hint="default"/>
        <w:lang w:val="ru-RU" w:eastAsia="en-US" w:bidi="ar-SA"/>
      </w:rPr>
    </w:lvl>
    <w:lvl w:ilvl="6" w:tplc="20082212">
      <w:numFmt w:val="bullet"/>
      <w:lvlText w:val="•"/>
      <w:lvlJc w:val="left"/>
      <w:pPr>
        <w:ind w:left="9863" w:hanging="706"/>
      </w:pPr>
      <w:rPr>
        <w:rFonts w:hint="default"/>
        <w:lang w:val="ru-RU" w:eastAsia="en-US" w:bidi="ar-SA"/>
      </w:rPr>
    </w:lvl>
    <w:lvl w:ilvl="7" w:tplc="8F6EF31C">
      <w:numFmt w:val="bullet"/>
      <w:lvlText w:val="•"/>
      <w:lvlJc w:val="left"/>
      <w:pPr>
        <w:ind w:left="11236" w:hanging="706"/>
      </w:pPr>
      <w:rPr>
        <w:rFonts w:hint="default"/>
        <w:lang w:val="ru-RU" w:eastAsia="en-US" w:bidi="ar-SA"/>
      </w:rPr>
    </w:lvl>
    <w:lvl w:ilvl="8" w:tplc="12F0E1AE">
      <w:numFmt w:val="bullet"/>
      <w:lvlText w:val="•"/>
      <w:lvlJc w:val="left"/>
      <w:pPr>
        <w:ind w:left="12610" w:hanging="706"/>
      </w:pPr>
      <w:rPr>
        <w:rFonts w:hint="default"/>
        <w:lang w:val="ru-RU" w:eastAsia="en-US" w:bidi="ar-SA"/>
      </w:rPr>
    </w:lvl>
  </w:abstractNum>
  <w:abstractNum w:abstractNumId="2" w15:restartNumberingAfterBreak="0">
    <w:nsid w:val="36DC5EE9"/>
    <w:multiLevelType w:val="hybridMultilevel"/>
    <w:tmpl w:val="03B6DE62"/>
    <w:lvl w:ilvl="0" w:tplc="910CFBDE">
      <w:start w:val="2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3" w15:restartNumberingAfterBreak="0">
    <w:nsid w:val="5E9E111E"/>
    <w:multiLevelType w:val="hybridMultilevel"/>
    <w:tmpl w:val="DB32C308"/>
    <w:lvl w:ilvl="0" w:tplc="A8CC22F2">
      <w:start w:val="1"/>
      <w:numFmt w:val="decimal"/>
      <w:lvlText w:val="%1."/>
      <w:lvlJc w:val="left"/>
      <w:pPr>
        <w:ind w:left="1206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562A14C">
      <w:numFmt w:val="bullet"/>
      <w:lvlText w:val="•"/>
      <w:lvlJc w:val="left"/>
      <w:pPr>
        <w:ind w:left="2615" w:hanging="286"/>
      </w:pPr>
      <w:rPr>
        <w:rFonts w:hint="default"/>
        <w:lang w:val="ru-RU" w:eastAsia="en-US" w:bidi="ar-SA"/>
      </w:rPr>
    </w:lvl>
    <w:lvl w:ilvl="2" w:tplc="92068A96">
      <w:numFmt w:val="bullet"/>
      <w:lvlText w:val="•"/>
      <w:lvlJc w:val="left"/>
      <w:pPr>
        <w:ind w:left="4031" w:hanging="286"/>
      </w:pPr>
      <w:rPr>
        <w:rFonts w:hint="default"/>
        <w:lang w:val="ru-RU" w:eastAsia="en-US" w:bidi="ar-SA"/>
      </w:rPr>
    </w:lvl>
    <w:lvl w:ilvl="3" w:tplc="0BDAFEAA">
      <w:numFmt w:val="bullet"/>
      <w:lvlText w:val="•"/>
      <w:lvlJc w:val="left"/>
      <w:pPr>
        <w:ind w:left="5447" w:hanging="286"/>
      </w:pPr>
      <w:rPr>
        <w:rFonts w:hint="default"/>
        <w:lang w:val="ru-RU" w:eastAsia="en-US" w:bidi="ar-SA"/>
      </w:rPr>
    </w:lvl>
    <w:lvl w:ilvl="4" w:tplc="5E30E95E">
      <w:numFmt w:val="bullet"/>
      <w:lvlText w:val="•"/>
      <w:lvlJc w:val="left"/>
      <w:pPr>
        <w:ind w:left="6863" w:hanging="286"/>
      </w:pPr>
      <w:rPr>
        <w:rFonts w:hint="default"/>
        <w:lang w:val="ru-RU" w:eastAsia="en-US" w:bidi="ar-SA"/>
      </w:rPr>
    </w:lvl>
    <w:lvl w:ilvl="5" w:tplc="6C72D3A6">
      <w:numFmt w:val="bullet"/>
      <w:lvlText w:val="•"/>
      <w:lvlJc w:val="left"/>
      <w:pPr>
        <w:ind w:left="8279" w:hanging="286"/>
      </w:pPr>
      <w:rPr>
        <w:rFonts w:hint="default"/>
        <w:lang w:val="ru-RU" w:eastAsia="en-US" w:bidi="ar-SA"/>
      </w:rPr>
    </w:lvl>
    <w:lvl w:ilvl="6" w:tplc="47EC926C">
      <w:numFmt w:val="bullet"/>
      <w:lvlText w:val="•"/>
      <w:lvlJc w:val="left"/>
      <w:pPr>
        <w:ind w:left="9695" w:hanging="286"/>
      </w:pPr>
      <w:rPr>
        <w:rFonts w:hint="default"/>
        <w:lang w:val="ru-RU" w:eastAsia="en-US" w:bidi="ar-SA"/>
      </w:rPr>
    </w:lvl>
    <w:lvl w:ilvl="7" w:tplc="C9E29252">
      <w:numFmt w:val="bullet"/>
      <w:lvlText w:val="•"/>
      <w:lvlJc w:val="left"/>
      <w:pPr>
        <w:ind w:left="11110" w:hanging="286"/>
      </w:pPr>
      <w:rPr>
        <w:rFonts w:hint="default"/>
        <w:lang w:val="ru-RU" w:eastAsia="en-US" w:bidi="ar-SA"/>
      </w:rPr>
    </w:lvl>
    <w:lvl w:ilvl="8" w:tplc="D4E030CA">
      <w:numFmt w:val="bullet"/>
      <w:lvlText w:val="•"/>
      <w:lvlJc w:val="left"/>
      <w:pPr>
        <w:ind w:left="12526" w:hanging="286"/>
      </w:pPr>
      <w:rPr>
        <w:rFonts w:hint="default"/>
        <w:lang w:val="ru-RU" w:eastAsia="en-US" w:bidi="ar-SA"/>
      </w:rPr>
    </w:lvl>
  </w:abstractNum>
  <w:abstractNum w:abstractNumId="4" w15:restartNumberingAfterBreak="0">
    <w:nsid w:val="75F75324"/>
    <w:multiLevelType w:val="hybridMultilevel"/>
    <w:tmpl w:val="A2728BC2"/>
    <w:lvl w:ilvl="0" w:tplc="39AC03B6">
      <w:start w:val="1"/>
      <w:numFmt w:val="decimal"/>
      <w:lvlText w:val="%1."/>
      <w:lvlJc w:val="left"/>
      <w:pPr>
        <w:ind w:left="933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FB28504">
      <w:start w:val="1"/>
      <w:numFmt w:val="decimal"/>
      <w:lvlText w:val="%2."/>
      <w:lvlJc w:val="left"/>
      <w:pPr>
        <w:ind w:left="1629" w:hanging="56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74D6A730">
      <w:numFmt w:val="bullet"/>
      <w:lvlText w:val=""/>
      <w:lvlJc w:val="left"/>
      <w:pPr>
        <w:ind w:left="2337" w:hanging="552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8E76ADF6">
      <w:numFmt w:val="bullet"/>
      <w:lvlText w:val="•"/>
      <w:lvlJc w:val="left"/>
      <w:pPr>
        <w:ind w:left="3967" w:hanging="552"/>
      </w:pPr>
      <w:rPr>
        <w:rFonts w:hint="default"/>
        <w:lang w:val="ru-RU" w:eastAsia="en-US" w:bidi="ar-SA"/>
      </w:rPr>
    </w:lvl>
    <w:lvl w:ilvl="4" w:tplc="2DE8923C">
      <w:numFmt w:val="bullet"/>
      <w:lvlText w:val="•"/>
      <w:lvlJc w:val="left"/>
      <w:pPr>
        <w:ind w:left="5594" w:hanging="552"/>
      </w:pPr>
      <w:rPr>
        <w:rFonts w:hint="default"/>
        <w:lang w:val="ru-RU" w:eastAsia="en-US" w:bidi="ar-SA"/>
      </w:rPr>
    </w:lvl>
    <w:lvl w:ilvl="5" w:tplc="9522BD8E">
      <w:numFmt w:val="bullet"/>
      <w:lvlText w:val="•"/>
      <w:lvlJc w:val="left"/>
      <w:pPr>
        <w:ind w:left="7221" w:hanging="552"/>
      </w:pPr>
      <w:rPr>
        <w:rFonts w:hint="default"/>
        <w:lang w:val="ru-RU" w:eastAsia="en-US" w:bidi="ar-SA"/>
      </w:rPr>
    </w:lvl>
    <w:lvl w:ilvl="6" w:tplc="74B82CCC">
      <w:numFmt w:val="bullet"/>
      <w:lvlText w:val="•"/>
      <w:lvlJc w:val="left"/>
      <w:pPr>
        <w:ind w:left="8849" w:hanging="552"/>
      </w:pPr>
      <w:rPr>
        <w:rFonts w:hint="default"/>
        <w:lang w:val="ru-RU" w:eastAsia="en-US" w:bidi="ar-SA"/>
      </w:rPr>
    </w:lvl>
    <w:lvl w:ilvl="7" w:tplc="DC02BCE6">
      <w:numFmt w:val="bullet"/>
      <w:lvlText w:val="•"/>
      <w:lvlJc w:val="left"/>
      <w:pPr>
        <w:ind w:left="10476" w:hanging="552"/>
      </w:pPr>
      <w:rPr>
        <w:rFonts w:hint="default"/>
        <w:lang w:val="ru-RU" w:eastAsia="en-US" w:bidi="ar-SA"/>
      </w:rPr>
    </w:lvl>
    <w:lvl w:ilvl="8" w:tplc="74626826">
      <w:numFmt w:val="bullet"/>
      <w:lvlText w:val="•"/>
      <w:lvlJc w:val="left"/>
      <w:pPr>
        <w:ind w:left="12103" w:hanging="552"/>
      </w:pPr>
      <w:rPr>
        <w:rFonts w:hint="default"/>
        <w:lang w:val="ru-RU" w:eastAsia="en-US" w:bidi="ar-SA"/>
      </w:rPr>
    </w:lvl>
  </w:abstractNum>
  <w:abstractNum w:abstractNumId="5" w15:restartNumberingAfterBreak="0">
    <w:nsid w:val="76F1566C"/>
    <w:multiLevelType w:val="hybridMultilevel"/>
    <w:tmpl w:val="6E6483CE"/>
    <w:lvl w:ilvl="0" w:tplc="B15EEA4C">
      <w:start w:val="2"/>
      <w:numFmt w:val="decimal"/>
      <w:lvlText w:val="%1."/>
      <w:lvlJc w:val="left"/>
      <w:pPr>
        <w:ind w:left="1487" w:hanging="56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E41"/>
    <w:rsid w:val="00224E41"/>
    <w:rsid w:val="0032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1E422"/>
  <w15:chartTrackingRefBased/>
  <w15:docId w15:val="{CDE38E01-61B6-4EFD-ACD3-88B6537E1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4E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24E41"/>
    <w:pPr>
      <w:ind w:left="933" w:hanging="12"/>
    </w:pPr>
  </w:style>
  <w:style w:type="paragraph" w:styleId="a4">
    <w:name w:val="Body Text"/>
    <w:basedOn w:val="a"/>
    <w:link w:val="a5"/>
    <w:uiPriority w:val="1"/>
    <w:qFormat/>
    <w:rsid w:val="00224E41"/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224E41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372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2024-04-13T21:08:00Z</dcterms:created>
  <dcterms:modified xsi:type="dcterms:W3CDTF">2024-04-13T21:18:00Z</dcterms:modified>
</cp:coreProperties>
</file>