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F2" w:rsidRDefault="00A54E2E" w:rsidP="0000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профилактики семейного насилия органами внутренних дел</w:t>
      </w:r>
    </w:p>
    <w:p w:rsidR="009670F2" w:rsidRDefault="009670F2" w:rsidP="0000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id w:val="196758403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F91B39" w:rsidRPr="00F91B39" w:rsidRDefault="00F91B39" w:rsidP="00F91B39">
          <w:pPr>
            <w:pStyle w:val="ae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F91B3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91B39" w:rsidRPr="00F91B39" w:rsidRDefault="00F91B39" w:rsidP="00F91B39">
          <w:pPr>
            <w:pStyle w:val="11"/>
            <w:tabs>
              <w:tab w:val="right" w:leader="dot" w:pos="906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91B3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91B3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91B3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3639335" w:history="1">
            <w:r w:rsidRPr="00F91B3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_Toc163639335 \h </w:instrTex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91B39" w:rsidRPr="00F91B39" w:rsidRDefault="00F91B39" w:rsidP="00F91B39">
          <w:pPr>
            <w:pStyle w:val="11"/>
            <w:tabs>
              <w:tab w:val="right" w:leader="dot" w:pos="906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3639336" w:history="1">
            <w:r w:rsidRPr="00F91B3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 Общая характеристика преступности, преступления, семейного (бытового) преступления</w: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_Toc163639336 \h </w:instrTex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91B39" w:rsidRPr="00F91B39" w:rsidRDefault="00F91B39" w:rsidP="00F91B39">
          <w:pPr>
            <w:pStyle w:val="2"/>
            <w:tabs>
              <w:tab w:val="right" w:leader="dot" w:pos="906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3639337" w:history="1">
            <w:r w:rsidRPr="00F91B3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1.1. Причины и условия совершения семейного (бытового) насилия.</w: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_Toc163639337 \h </w:instrTex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91B39" w:rsidRPr="00F91B39" w:rsidRDefault="00F91B39" w:rsidP="00F91B39">
          <w:pPr>
            <w:pStyle w:val="2"/>
            <w:tabs>
              <w:tab w:val="right" w:leader="dot" w:pos="906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3639338" w:history="1">
            <w:r w:rsidRPr="00F91B3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1.2.  Общая и криминологическая характеристика личности бытового преступника</w: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_Toc163639338 \h </w:instrTex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91B39" w:rsidRPr="00F91B39" w:rsidRDefault="00F91B39" w:rsidP="00F91B39">
          <w:pPr>
            <w:pStyle w:val="2"/>
            <w:tabs>
              <w:tab w:val="right" w:leader="dot" w:pos="906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3639339" w:history="1">
            <w:r w:rsidRPr="00F91B3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1.3 Общая и криминологическая характеристика личности потерпевшего от семейного (бытового) преступления</w: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_Toc163639339 \h </w:instrTex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91B39" w:rsidRPr="00F91B39" w:rsidRDefault="00F91B39" w:rsidP="00F91B39">
          <w:pPr>
            <w:pStyle w:val="11"/>
            <w:tabs>
              <w:tab w:val="right" w:leader="dot" w:pos="906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3639340" w:history="1">
            <w:r w:rsidRPr="00F91B3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 Основные направления профилактики семейного насилия в том числе органами внутренних дел, проблемы и пробелы в действующем законодательстве Российской Федер</w:t>
            </w:r>
            <w:r w:rsidRPr="00F91B3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Pr="00F91B3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ции</w: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_Toc163639340 \h </w:instrTex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91B39" w:rsidRPr="00F91B39" w:rsidRDefault="00F91B39" w:rsidP="00F91B39">
          <w:pPr>
            <w:pStyle w:val="11"/>
            <w:tabs>
              <w:tab w:val="right" w:leader="dot" w:pos="906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3639341" w:history="1">
            <w:r w:rsidRPr="00F91B3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_Toc163639341 \h </w:instrTex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91B39" w:rsidRPr="00F91B39" w:rsidRDefault="00F91B39" w:rsidP="00F91B39">
          <w:pPr>
            <w:pStyle w:val="11"/>
            <w:tabs>
              <w:tab w:val="right" w:leader="dot" w:pos="906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3639342" w:history="1">
            <w:r w:rsidRPr="00F91B3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_Toc163639342 \h </w:instrTex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F91B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91B39" w:rsidRDefault="00F91B39" w:rsidP="00F91B39">
          <w:pPr>
            <w:spacing w:line="360" w:lineRule="auto"/>
            <w:jc w:val="both"/>
          </w:pPr>
          <w:r w:rsidRPr="00F91B3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02683" w:rsidRDefault="0070268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683" w:rsidRDefault="0070268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683" w:rsidRDefault="0070268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683" w:rsidRDefault="0070268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683" w:rsidRDefault="0070268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683" w:rsidRDefault="0070268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683" w:rsidRDefault="0070268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683" w:rsidRDefault="0070268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683" w:rsidRDefault="0070268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683" w:rsidRDefault="0070268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67D" w:rsidRPr="00474338" w:rsidRDefault="00F91B39" w:rsidP="00474338">
      <w:pPr>
        <w:pStyle w:val="a3"/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163639335"/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74338" w:rsidRPr="00474338">
        <w:rPr>
          <w:rFonts w:ascii="Times New Roman" w:hAnsi="Times New Roman" w:cs="Times New Roman"/>
          <w:b/>
          <w:sz w:val="28"/>
          <w:szCs w:val="28"/>
        </w:rPr>
        <w:t>ведение</w:t>
      </w:r>
      <w:bookmarkEnd w:id="0"/>
    </w:p>
    <w:p w:rsidR="005603E4" w:rsidRPr="00474338" w:rsidRDefault="005603E4" w:rsidP="00474338">
      <w:pPr>
        <w:pStyle w:val="a3"/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18A2" w:rsidRDefault="00E537A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или домашнее насилие, согласно распространенного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тернет-ресурса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— это </w:t>
      </w:r>
      <w:r w:rsidRPr="00E537A3">
        <w:rPr>
          <w:rFonts w:ascii="Times New Roman" w:hAnsi="Times New Roman" w:cs="Times New Roman"/>
          <w:sz w:val="28"/>
          <w:szCs w:val="28"/>
        </w:rPr>
        <w:t>насилие или дурное обращение одного человека по отношению к другому, совершаемое в домашних условиях, например, в браке или сожительстве. Также может включать насилие в о</w:t>
      </w:r>
      <w:r w:rsidRPr="00E537A3">
        <w:rPr>
          <w:rFonts w:ascii="Times New Roman" w:hAnsi="Times New Roman" w:cs="Times New Roman"/>
          <w:sz w:val="28"/>
          <w:szCs w:val="28"/>
        </w:rPr>
        <w:t>т</w:t>
      </w:r>
      <w:r w:rsidRPr="00E537A3">
        <w:rPr>
          <w:rFonts w:ascii="Times New Roman" w:hAnsi="Times New Roman" w:cs="Times New Roman"/>
          <w:sz w:val="28"/>
          <w:szCs w:val="28"/>
        </w:rPr>
        <w:t>ношении детей, родителей или пожилых людей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E53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Этот термин состоит из словосочетания слов </w:t>
      </w:r>
      <w:r w:rsidR="002530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семейное</w:t>
      </w:r>
      <w:r w:rsidR="00253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530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насилие</w:t>
      </w:r>
      <w:r w:rsidR="00253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где согласно правилам 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ского языка </w:t>
      </w:r>
      <w:r w:rsidR="002530A0">
        <w:rPr>
          <w:rFonts w:ascii="Times New Roman" w:hAnsi="Times New Roman" w:cs="Times New Roman"/>
          <w:sz w:val="28"/>
          <w:szCs w:val="28"/>
        </w:rPr>
        <w:t>главным словом является «насилие», от которого и задается вопрос «</w:t>
      </w:r>
      <w:r w:rsidR="00BC7999">
        <w:rPr>
          <w:rFonts w:ascii="Times New Roman" w:hAnsi="Times New Roman" w:cs="Times New Roman"/>
          <w:sz w:val="28"/>
          <w:szCs w:val="28"/>
        </w:rPr>
        <w:t>к</w:t>
      </w:r>
      <w:r w:rsidR="002530A0">
        <w:rPr>
          <w:rFonts w:ascii="Times New Roman" w:hAnsi="Times New Roman" w:cs="Times New Roman"/>
          <w:sz w:val="28"/>
          <w:szCs w:val="28"/>
        </w:rPr>
        <w:t>акое?»  к слову «</w:t>
      </w:r>
      <w:r w:rsidR="000736A2">
        <w:rPr>
          <w:rFonts w:ascii="Times New Roman" w:hAnsi="Times New Roman" w:cs="Times New Roman"/>
          <w:sz w:val="28"/>
          <w:szCs w:val="28"/>
        </w:rPr>
        <w:t>семейное</w:t>
      </w:r>
      <w:r w:rsidR="002530A0">
        <w:rPr>
          <w:rFonts w:ascii="Times New Roman" w:hAnsi="Times New Roman" w:cs="Times New Roman"/>
          <w:sz w:val="28"/>
          <w:szCs w:val="28"/>
        </w:rPr>
        <w:t xml:space="preserve">», что объединяет разные </w:t>
      </w:r>
      <w:r w:rsidR="000736A2">
        <w:rPr>
          <w:rFonts w:ascii="Times New Roman" w:hAnsi="Times New Roman" w:cs="Times New Roman"/>
          <w:sz w:val="28"/>
          <w:szCs w:val="28"/>
        </w:rPr>
        <w:t>по смысл</w:t>
      </w:r>
      <w:r w:rsidR="000736A2">
        <w:rPr>
          <w:rFonts w:ascii="Times New Roman" w:hAnsi="Times New Roman" w:cs="Times New Roman"/>
          <w:sz w:val="28"/>
          <w:szCs w:val="28"/>
        </w:rPr>
        <w:t>о</w:t>
      </w:r>
      <w:r w:rsidR="000736A2">
        <w:rPr>
          <w:rFonts w:ascii="Times New Roman" w:hAnsi="Times New Roman" w:cs="Times New Roman"/>
          <w:sz w:val="28"/>
          <w:szCs w:val="28"/>
        </w:rPr>
        <w:t>в</w:t>
      </w:r>
      <w:r w:rsidR="003944B0">
        <w:rPr>
          <w:rFonts w:ascii="Times New Roman" w:hAnsi="Times New Roman" w:cs="Times New Roman"/>
          <w:sz w:val="28"/>
          <w:szCs w:val="28"/>
        </w:rPr>
        <w:t>ой</w:t>
      </w:r>
      <w:r w:rsidR="000736A2">
        <w:rPr>
          <w:rFonts w:ascii="Times New Roman" w:hAnsi="Times New Roman" w:cs="Times New Roman"/>
          <w:sz w:val="28"/>
          <w:szCs w:val="28"/>
        </w:rPr>
        <w:t xml:space="preserve"> и моральн</w:t>
      </w:r>
      <w:r w:rsidR="003944B0">
        <w:rPr>
          <w:rFonts w:ascii="Times New Roman" w:hAnsi="Times New Roman" w:cs="Times New Roman"/>
          <w:sz w:val="28"/>
          <w:szCs w:val="28"/>
        </w:rPr>
        <w:t>ой</w:t>
      </w:r>
      <w:r w:rsidR="000736A2">
        <w:rPr>
          <w:rFonts w:ascii="Times New Roman" w:hAnsi="Times New Roman" w:cs="Times New Roman"/>
          <w:sz w:val="28"/>
          <w:szCs w:val="28"/>
        </w:rPr>
        <w:t xml:space="preserve"> нагрузки</w:t>
      </w:r>
      <w:r w:rsidR="002530A0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0736A2">
        <w:rPr>
          <w:rFonts w:ascii="Times New Roman" w:hAnsi="Times New Roman" w:cs="Times New Roman"/>
          <w:sz w:val="28"/>
          <w:szCs w:val="28"/>
        </w:rPr>
        <w:t>, ведь прилагательное «семейное», это производное от существительного «Семья»</w:t>
      </w:r>
      <w:r w:rsidR="00B55C5C">
        <w:rPr>
          <w:rFonts w:ascii="Times New Roman" w:hAnsi="Times New Roman" w:cs="Times New Roman"/>
          <w:sz w:val="28"/>
          <w:szCs w:val="28"/>
        </w:rPr>
        <w:t>,</w:t>
      </w:r>
      <w:r w:rsidR="000736A2">
        <w:rPr>
          <w:rFonts w:ascii="Times New Roman" w:hAnsi="Times New Roman" w:cs="Times New Roman"/>
          <w:sz w:val="28"/>
          <w:szCs w:val="28"/>
        </w:rPr>
        <w:t xml:space="preserve"> </w:t>
      </w:r>
      <w:r w:rsidR="00310F0E">
        <w:rPr>
          <w:rFonts w:ascii="Times New Roman" w:hAnsi="Times New Roman" w:cs="Times New Roman"/>
          <w:sz w:val="28"/>
          <w:szCs w:val="28"/>
        </w:rPr>
        <w:t>которое, согласно Большой советской энциклопедии,</w:t>
      </w:r>
      <w:r w:rsidR="000736A2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="00B55C5C">
        <w:rPr>
          <w:rFonts w:ascii="Times New Roman" w:hAnsi="Times New Roman" w:cs="Times New Roman"/>
          <w:sz w:val="28"/>
          <w:szCs w:val="28"/>
        </w:rPr>
        <w:t xml:space="preserve">«… </w:t>
      </w:r>
      <w:r w:rsidR="00310F0E">
        <w:rPr>
          <w:rFonts w:ascii="Times New Roman" w:hAnsi="Times New Roman" w:cs="Times New Roman"/>
          <w:sz w:val="28"/>
          <w:szCs w:val="28"/>
        </w:rPr>
        <w:t>основанная</w:t>
      </w:r>
      <w:r w:rsidR="000736A2" w:rsidRPr="000736A2">
        <w:rPr>
          <w:rFonts w:ascii="Times New Roman" w:hAnsi="Times New Roman" w:cs="Times New Roman"/>
          <w:sz w:val="28"/>
          <w:szCs w:val="28"/>
        </w:rPr>
        <w:t xml:space="preserve"> на браке или кровном родстве малая группа, чл</w:t>
      </w:r>
      <w:r w:rsidR="000736A2" w:rsidRPr="000736A2">
        <w:rPr>
          <w:rFonts w:ascii="Times New Roman" w:hAnsi="Times New Roman" w:cs="Times New Roman"/>
          <w:sz w:val="28"/>
          <w:szCs w:val="28"/>
        </w:rPr>
        <w:t>е</w:t>
      </w:r>
      <w:r w:rsidR="000736A2" w:rsidRPr="000736A2">
        <w:rPr>
          <w:rFonts w:ascii="Times New Roman" w:hAnsi="Times New Roman" w:cs="Times New Roman"/>
          <w:sz w:val="28"/>
          <w:szCs w:val="28"/>
        </w:rPr>
        <w:t>ны которой связаны общностью быта, взаимной моральной ответственностью и взаимопомощью</w:t>
      </w:r>
      <w:r w:rsidR="00B55C5C">
        <w:rPr>
          <w:rFonts w:ascii="Times New Roman" w:hAnsi="Times New Roman" w:cs="Times New Roman"/>
          <w:sz w:val="28"/>
          <w:szCs w:val="28"/>
        </w:rPr>
        <w:t>…»</w:t>
      </w:r>
      <w:r w:rsidR="00D973AF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0736A2">
        <w:rPr>
          <w:rFonts w:ascii="Times New Roman" w:hAnsi="Times New Roman" w:cs="Times New Roman"/>
          <w:sz w:val="28"/>
          <w:szCs w:val="28"/>
        </w:rPr>
        <w:t xml:space="preserve">, </w:t>
      </w:r>
      <w:r w:rsidR="00C639AE">
        <w:rPr>
          <w:rFonts w:ascii="Times New Roman" w:hAnsi="Times New Roman" w:cs="Times New Roman"/>
          <w:sz w:val="28"/>
          <w:szCs w:val="28"/>
        </w:rPr>
        <w:t>а насилие – «п</w:t>
      </w:r>
      <w:r w:rsidR="00C639AE" w:rsidRPr="00C639AE">
        <w:rPr>
          <w:rFonts w:ascii="Times New Roman" w:hAnsi="Times New Roman" w:cs="Times New Roman"/>
          <w:sz w:val="28"/>
          <w:szCs w:val="28"/>
        </w:rPr>
        <w:t>рим</w:t>
      </w:r>
      <w:r w:rsidR="00C639AE" w:rsidRPr="00C639AE">
        <w:rPr>
          <w:rFonts w:ascii="Times New Roman" w:hAnsi="Times New Roman" w:cs="Times New Roman"/>
          <w:sz w:val="28"/>
          <w:szCs w:val="28"/>
        </w:rPr>
        <w:t>е</w:t>
      </w:r>
      <w:r w:rsidR="00C639AE" w:rsidRPr="00C639AE">
        <w:rPr>
          <w:rFonts w:ascii="Times New Roman" w:hAnsi="Times New Roman" w:cs="Times New Roman"/>
          <w:sz w:val="28"/>
          <w:szCs w:val="28"/>
        </w:rPr>
        <w:t>нение тем или иным кла</w:t>
      </w:r>
      <w:r w:rsidR="00C639AE" w:rsidRPr="00C639AE">
        <w:rPr>
          <w:rFonts w:ascii="Times New Roman" w:hAnsi="Times New Roman" w:cs="Times New Roman"/>
          <w:sz w:val="28"/>
          <w:szCs w:val="28"/>
        </w:rPr>
        <w:t>с</w:t>
      </w:r>
      <w:r w:rsidR="00C639AE" w:rsidRPr="00C639AE">
        <w:rPr>
          <w:rFonts w:ascii="Times New Roman" w:hAnsi="Times New Roman" w:cs="Times New Roman"/>
          <w:sz w:val="28"/>
          <w:szCs w:val="28"/>
        </w:rPr>
        <w:t>сом (социальной группой) различных, вплоть до вооруженного воздействия, форм принуждения в отношении др</w:t>
      </w:r>
      <w:r w:rsidR="007D52FB">
        <w:rPr>
          <w:rFonts w:ascii="Times New Roman" w:hAnsi="Times New Roman" w:cs="Times New Roman"/>
          <w:sz w:val="28"/>
          <w:szCs w:val="28"/>
        </w:rPr>
        <w:t>угих</w:t>
      </w:r>
      <w:r w:rsidR="00C639AE" w:rsidRPr="00C639AE">
        <w:rPr>
          <w:rFonts w:ascii="Times New Roman" w:hAnsi="Times New Roman" w:cs="Times New Roman"/>
          <w:sz w:val="28"/>
          <w:szCs w:val="28"/>
        </w:rPr>
        <w:t xml:space="preserve"> кла</w:t>
      </w:r>
      <w:r w:rsidR="00C639AE" w:rsidRPr="00C639AE">
        <w:rPr>
          <w:rFonts w:ascii="Times New Roman" w:hAnsi="Times New Roman" w:cs="Times New Roman"/>
          <w:sz w:val="28"/>
          <w:szCs w:val="28"/>
        </w:rPr>
        <w:t>с</w:t>
      </w:r>
      <w:r w:rsidR="00C639AE" w:rsidRPr="00C639AE">
        <w:rPr>
          <w:rFonts w:ascii="Times New Roman" w:hAnsi="Times New Roman" w:cs="Times New Roman"/>
          <w:sz w:val="28"/>
          <w:szCs w:val="28"/>
        </w:rPr>
        <w:t>сов (социальных групп) с целью приобретения или сохранения экономич</w:t>
      </w:r>
      <w:r w:rsidR="00C639AE" w:rsidRPr="00C639AE">
        <w:rPr>
          <w:rFonts w:ascii="Times New Roman" w:hAnsi="Times New Roman" w:cs="Times New Roman"/>
          <w:sz w:val="28"/>
          <w:szCs w:val="28"/>
        </w:rPr>
        <w:t>е</w:t>
      </w:r>
      <w:r w:rsidR="00C639AE" w:rsidRPr="00C639AE">
        <w:rPr>
          <w:rFonts w:ascii="Times New Roman" w:hAnsi="Times New Roman" w:cs="Times New Roman"/>
          <w:sz w:val="28"/>
          <w:szCs w:val="28"/>
        </w:rPr>
        <w:t>ского и политического господства, завоевания тех или иных прав или пр</w:t>
      </w:r>
      <w:r w:rsidR="00C639AE" w:rsidRPr="00C639AE">
        <w:rPr>
          <w:rFonts w:ascii="Times New Roman" w:hAnsi="Times New Roman" w:cs="Times New Roman"/>
          <w:sz w:val="28"/>
          <w:szCs w:val="28"/>
        </w:rPr>
        <w:t>и</w:t>
      </w:r>
      <w:r w:rsidR="00C639AE" w:rsidRPr="00C639AE">
        <w:rPr>
          <w:rFonts w:ascii="Times New Roman" w:hAnsi="Times New Roman" w:cs="Times New Roman"/>
          <w:sz w:val="28"/>
          <w:szCs w:val="28"/>
        </w:rPr>
        <w:t>вилегий</w:t>
      </w:r>
      <w:r w:rsidR="00C639AE">
        <w:rPr>
          <w:rFonts w:ascii="Times New Roman" w:hAnsi="Times New Roman" w:cs="Times New Roman"/>
          <w:sz w:val="28"/>
          <w:szCs w:val="28"/>
        </w:rPr>
        <w:t>…»</w:t>
      </w:r>
      <w:r w:rsidR="00C639AE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3944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CBF" w:rsidRDefault="003944B0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говорить, что изначально эти слова </w:t>
      </w:r>
      <w:r w:rsidR="009D7F62">
        <w:rPr>
          <w:rFonts w:ascii="Times New Roman" w:hAnsi="Times New Roman" w:cs="Times New Roman"/>
          <w:sz w:val="28"/>
          <w:szCs w:val="28"/>
        </w:rPr>
        <w:t>никаким</w:t>
      </w:r>
      <w:r>
        <w:rPr>
          <w:rFonts w:ascii="Times New Roman" w:hAnsi="Times New Roman" w:cs="Times New Roman"/>
          <w:sz w:val="28"/>
          <w:szCs w:val="28"/>
        </w:rPr>
        <w:t xml:space="preserve"> образом не ассоциировались у людей как взаимосвязанные</w:t>
      </w:r>
      <w:r w:rsidR="009D7F62">
        <w:rPr>
          <w:rFonts w:ascii="Times New Roman" w:hAnsi="Times New Roman" w:cs="Times New Roman"/>
          <w:sz w:val="28"/>
          <w:szCs w:val="28"/>
        </w:rPr>
        <w:t>, ведь с</w:t>
      </w:r>
      <w:r w:rsidR="009D7F62" w:rsidRPr="009D7F62">
        <w:rPr>
          <w:rFonts w:ascii="Times New Roman" w:hAnsi="Times New Roman" w:cs="Times New Roman"/>
          <w:sz w:val="28"/>
          <w:szCs w:val="28"/>
        </w:rPr>
        <w:t>емья я</w:t>
      </w:r>
      <w:r w:rsidR="009D7F62" w:rsidRPr="009D7F62">
        <w:rPr>
          <w:rFonts w:ascii="Times New Roman" w:hAnsi="Times New Roman" w:cs="Times New Roman"/>
          <w:sz w:val="28"/>
          <w:szCs w:val="28"/>
        </w:rPr>
        <w:t>в</w:t>
      </w:r>
      <w:r w:rsidR="009D7F62" w:rsidRPr="009D7F62">
        <w:rPr>
          <w:rFonts w:ascii="Times New Roman" w:hAnsi="Times New Roman" w:cs="Times New Roman"/>
          <w:sz w:val="28"/>
          <w:szCs w:val="28"/>
        </w:rPr>
        <w:t>ляется естественной средой для благополучия всех ее членов. Именно она имеет право на защиту со стороны общества и государства, что стало о</w:t>
      </w:r>
      <w:r w:rsidR="009D7F62" w:rsidRPr="009D7F62">
        <w:rPr>
          <w:rFonts w:ascii="Times New Roman" w:hAnsi="Times New Roman" w:cs="Times New Roman"/>
          <w:sz w:val="28"/>
          <w:szCs w:val="28"/>
        </w:rPr>
        <w:t>д</w:t>
      </w:r>
      <w:r w:rsidR="009D7F62" w:rsidRPr="009D7F62">
        <w:rPr>
          <w:rFonts w:ascii="Times New Roman" w:hAnsi="Times New Roman" w:cs="Times New Roman"/>
          <w:sz w:val="28"/>
          <w:szCs w:val="28"/>
        </w:rPr>
        <w:t>ним из основополагающих постулатов, провозглашенных Всеобщей декл</w:t>
      </w:r>
      <w:r w:rsidR="009D7F62" w:rsidRPr="009D7F62">
        <w:rPr>
          <w:rFonts w:ascii="Times New Roman" w:hAnsi="Times New Roman" w:cs="Times New Roman"/>
          <w:sz w:val="28"/>
          <w:szCs w:val="28"/>
        </w:rPr>
        <w:t>а</w:t>
      </w:r>
      <w:r w:rsidR="009D7F62" w:rsidRPr="009D7F62">
        <w:rPr>
          <w:rFonts w:ascii="Times New Roman" w:hAnsi="Times New Roman" w:cs="Times New Roman"/>
          <w:sz w:val="28"/>
          <w:szCs w:val="28"/>
        </w:rPr>
        <w:lastRenderedPageBreak/>
        <w:t>рацией прав человека</w:t>
      </w:r>
      <w:r w:rsidR="00EB18A2">
        <w:rPr>
          <w:rFonts w:ascii="Times New Roman" w:hAnsi="Times New Roman" w:cs="Times New Roman"/>
          <w:sz w:val="28"/>
          <w:szCs w:val="28"/>
        </w:rPr>
        <w:t xml:space="preserve"> (ч. 3 ст. 16)</w:t>
      </w:r>
      <w:r w:rsidR="009D7F62" w:rsidRPr="009D7F62">
        <w:rPr>
          <w:rFonts w:ascii="Times New Roman" w:hAnsi="Times New Roman" w:cs="Times New Roman"/>
          <w:sz w:val="28"/>
          <w:szCs w:val="28"/>
        </w:rPr>
        <w:t xml:space="preserve"> </w:t>
      </w:r>
      <w:r w:rsidR="00EB18A2">
        <w:rPr>
          <w:rFonts w:ascii="Times New Roman" w:hAnsi="Times New Roman" w:cs="Times New Roman"/>
          <w:sz w:val="28"/>
          <w:szCs w:val="28"/>
        </w:rPr>
        <w:t>п</w:t>
      </w:r>
      <w:r w:rsidR="00EB18A2" w:rsidRPr="00EB18A2">
        <w:rPr>
          <w:rFonts w:ascii="Times New Roman" w:hAnsi="Times New Roman" w:cs="Times New Roman"/>
          <w:sz w:val="28"/>
          <w:szCs w:val="28"/>
        </w:rPr>
        <w:t>ринят</w:t>
      </w:r>
      <w:r w:rsidR="00EB18A2">
        <w:rPr>
          <w:rFonts w:ascii="Times New Roman" w:hAnsi="Times New Roman" w:cs="Times New Roman"/>
          <w:sz w:val="28"/>
          <w:szCs w:val="28"/>
        </w:rPr>
        <w:t>ой</w:t>
      </w:r>
      <w:r w:rsidR="00EB18A2" w:rsidRPr="00EB18A2">
        <w:rPr>
          <w:rFonts w:ascii="Times New Roman" w:hAnsi="Times New Roman" w:cs="Times New Roman"/>
          <w:sz w:val="28"/>
          <w:szCs w:val="28"/>
        </w:rPr>
        <w:t xml:space="preserve"> резолюцией 217 А (III) Ген</w:t>
      </w:r>
      <w:r w:rsidR="00EB18A2" w:rsidRPr="00EB18A2">
        <w:rPr>
          <w:rFonts w:ascii="Times New Roman" w:hAnsi="Times New Roman" w:cs="Times New Roman"/>
          <w:sz w:val="28"/>
          <w:szCs w:val="28"/>
        </w:rPr>
        <w:t>е</w:t>
      </w:r>
      <w:r w:rsidR="00EB18A2" w:rsidRPr="00EB18A2">
        <w:rPr>
          <w:rFonts w:ascii="Times New Roman" w:hAnsi="Times New Roman" w:cs="Times New Roman"/>
          <w:sz w:val="28"/>
          <w:szCs w:val="28"/>
        </w:rPr>
        <w:t>ральной Ассамблеи ООН от 10 декабря 1948 года</w:t>
      </w:r>
      <w:r w:rsidR="00EB18A2">
        <w:rPr>
          <w:rFonts w:ascii="Times New Roman" w:hAnsi="Times New Roman" w:cs="Times New Roman"/>
          <w:sz w:val="28"/>
          <w:szCs w:val="28"/>
        </w:rPr>
        <w:t>.</w:t>
      </w:r>
      <w:r w:rsidR="00742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535" w:rsidRDefault="0074201A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семейного насилия в современной России привлекает все большее внимание как социальной науки, так и общества в целом.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474338">
        <w:rPr>
          <w:rFonts w:ascii="Times New Roman" w:hAnsi="Times New Roman" w:cs="Times New Roman"/>
          <w:sz w:val="28"/>
          <w:szCs w:val="28"/>
        </w:rPr>
        <w:t>40%</w:t>
      </w:r>
      <w:r w:rsidR="00736573" w:rsidRPr="00736573">
        <w:rPr>
          <w:rFonts w:ascii="Times New Roman" w:hAnsi="Times New Roman" w:cs="Times New Roman"/>
          <w:sz w:val="28"/>
          <w:szCs w:val="28"/>
        </w:rPr>
        <w:t xml:space="preserve"> тяжких насильственных преступлений соверш</w:t>
      </w:r>
      <w:r w:rsidR="00736573" w:rsidRPr="00736573">
        <w:rPr>
          <w:rFonts w:ascii="Times New Roman" w:hAnsi="Times New Roman" w:cs="Times New Roman"/>
          <w:sz w:val="28"/>
          <w:szCs w:val="28"/>
        </w:rPr>
        <w:t>а</w:t>
      </w:r>
      <w:r w:rsidR="00736573" w:rsidRPr="00736573">
        <w:rPr>
          <w:rFonts w:ascii="Times New Roman" w:hAnsi="Times New Roman" w:cs="Times New Roman"/>
          <w:sz w:val="28"/>
          <w:szCs w:val="28"/>
        </w:rPr>
        <w:t xml:space="preserve">ется в семье. </w:t>
      </w:r>
    </w:p>
    <w:p w:rsidR="00B1558B" w:rsidRPr="00474338" w:rsidRDefault="0073657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5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семейного</w:t>
      </w:r>
      <w:r w:rsidRPr="00736573">
        <w:rPr>
          <w:rFonts w:ascii="Times New Roman" w:hAnsi="Times New Roman" w:cs="Times New Roman"/>
          <w:sz w:val="28"/>
          <w:szCs w:val="28"/>
        </w:rPr>
        <w:t xml:space="preserve"> насилия чаще всего страдают самые слабые и незащ</w:t>
      </w:r>
      <w:r w:rsidRPr="00736573">
        <w:rPr>
          <w:rFonts w:ascii="Times New Roman" w:hAnsi="Times New Roman" w:cs="Times New Roman"/>
          <w:sz w:val="28"/>
          <w:szCs w:val="28"/>
        </w:rPr>
        <w:t>и</w:t>
      </w:r>
      <w:r w:rsidRPr="00736573">
        <w:rPr>
          <w:rFonts w:ascii="Times New Roman" w:hAnsi="Times New Roman" w:cs="Times New Roman"/>
          <w:sz w:val="28"/>
          <w:szCs w:val="28"/>
        </w:rPr>
        <w:t>щенные члены семьи - женщины, дети, инвалиды и пожилые люди.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5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мейного</w:t>
      </w:r>
      <w:r w:rsidRPr="00736573">
        <w:rPr>
          <w:rFonts w:ascii="Times New Roman" w:hAnsi="Times New Roman" w:cs="Times New Roman"/>
          <w:sz w:val="28"/>
          <w:szCs w:val="28"/>
        </w:rPr>
        <w:t xml:space="preserve"> насилия в России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38">
        <w:rPr>
          <w:rFonts w:ascii="Times New Roman" w:hAnsi="Times New Roman" w:cs="Times New Roman"/>
          <w:sz w:val="28"/>
          <w:szCs w:val="28"/>
        </w:rPr>
        <w:t xml:space="preserve">2023 год пострадали более 16 млн. женщин: % женщин в России подвергались вербальному насилию в семье в течение жизни, % женщин подвергались физическому насилию в течение жизни, % жертв обращаются в полицию. </w:t>
      </w:r>
    </w:p>
    <w:p w:rsidR="00736573" w:rsidRPr="00474338" w:rsidRDefault="0073657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38">
        <w:rPr>
          <w:rFonts w:ascii="Times New Roman" w:hAnsi="Times New Roman" w:cs="Times New Roman"/>
          <w:sz w:val="28"/>
          <w:szCs w:val="28"/>
        </w:rPr>
        <w:t xml:space="preserve">Согласно данным департамента судебной статистики при Верховном суде за </w:t>
      </w:r>
      <w:r w:rsidR="00097535" w:rsidRPr="00474338">
        <w:rPr>
          <w:rFonts w:ascii="Times New Roman" w:hAnsi="Times New Roman" w:cs="Times New Roman"/>
          <w:sz w:val="28"/>
          <w:szCs w:val="28"/>
        </w:rPr>
        <w:t>2023</w:t>
      </w:r>
      <w:r w:rsidRPr="00474338">
        <w:rPr>
          <w:rFonts w:ascii="Times New Roman" w:hAnsi="Times New Roman" w:cs="Times New Roman"/>
          <w:sz w:val="28"/>
          <w:szCs w:val="28"/>
        </w:rPr>
        <w:t xml:space="preserve"> год к административной ответственности по ст. 6.1.1. КоАПа РФ «Побои» были привлечены 51 689 человек, из них 40 477 – т. е. абс</w:t>
      </w:r>
      <w:r w:rsidRPr="00474338">
        <w:rPr>
          <w:rFonts w:ascii="Times New Roman" w:hAnsi="Times New Roman" w:cs="Times New Roman"/>
          <w:sz w:val="28"/>
          <w:szCs w:val="28"/>
        </w:rPr>
        <w:t>о</w:t>
      </w:r>
      <w:r w:rsidRPr="00474338">
        <w:rPr>
          <w:rFonts w:ascii="Times New Roman" w:hAnsi="Times New Roman" w:cs="Times New Roman"/>
          <w:sz w:val="28"/>
          <w:szCs w:val="28"/>
        </w:rPr>
        <w:t xml:space="preserve">лютное большинство – были наказаны штрафом. При этом средний размер штрафа составил около 5000 руб.  </w:t>
      </w:r>
    </w:p>
    <w:p w:rsidR="00D37666" w:rsidRDefault="0073657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38">
        <w:rPr>
          <w:rFonts w:ascii="Times New Roman" w:hAnsi="Times New Roman" w:cs="Times New Roman"/>
          <w:sz w:val="28"/>
          <w:szCs w:val="28"/>
        </w:rPr>
        <w:t>Официальная статистика МВД России уже несколько лет демонстр</w:t>
      </w:r>
      <w:r w:rsidRPr="00474338">
        <w:rPr>
          <w:rFonts w:ascii="Times New Roman" w:hAnsi="Times New Roman" w:cs="Times New Roman"/>
          <w:sz w:val="28"/>
          <w:szCs w:val="28"/>
        </w:rPr>
        <w:t>и</w:t>
      </w:r>
      <w:r w:rsidRPr="00474338">
        <w:rPr>
          <w:rFonts w:ascii="Times New Roman" w:hAnsi="Times New Roman" w:cs="Times New Roman"/>
          <w:sz w:val="28"/>
          <w:szCs w:val="28"/>
        </w:rPr>
        <w:t>рует стабильный рост числа преступлений, совершенных в семье, – пр</w:t>
      </w:r>
      <w:r w:rsidRPr="00474338">
        <w:rPr>
          <w:rFonts w:ascii="Times New Roman" w:hAnsi="Times New Roman" w:cs="Times New Roman"/>
          <w:sz w:val="28"/>
          <w:szCs w:val="28"/>
        </w:rPr>
        <w:t>и</w:t>
      </w:r>
      <w:r w:rsidRPr="00474338">
        <w:rPr>
          <w:rFonts w:ascii="Times New Roman" w:hAnsi="Times New Roman" w:cs="Times New Roman"/>
          <w:sz w:val="28"/>
          <w:szCs w:val="28"/>
        </w:rPr>
        <w:t>мерно на 5000 случаев ежегодно. Если в 2021 году в отношении членов семьи было совершено 37 476 преступлений, то в 2022 году – 41 966, в 2023г оду. – 49 57. Побои – одно из самых распространенных правонар</w:t>
      </w:r>
      <w:r w:rsidRPr="00474338">
        <w:rPr>
          <w:rFonts w:ascii="Times New Roman" w:hAnsi="Times New Roman" w:cs="Times New Roman"/>
          <w:sz w:val="28"/>
          <w:szCs w:val="28"/>
        </w:rPr>
        <w:t>у</w:t>
      </w:r>
      <w:r w:rsidRPr="00474338">
        <w:rPr>
          <w:rFonts w:ascii="Times New Roman" w:hAnsi="Times New Roman" w:cs="Times New Roman"/>
          <w:sz w:val="28"/>
          <w:szCs w:val="28"/>
        </w:rPr>
        <w:t>шений в семейно-бытовой сфере</w:t>
      </w:r>
      <w:r w:rsidR="00474338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4743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72" w:rsidRDefault="00D37666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66">
        <w:rPr>
          <w:rFonts w:ascii="Times New Roman" w:hAnsi="Times New Roman" w:cs="Times New Roman"/>
          <w:sz w:val="28"/>
          <w:szCs w:val="28"/>
        </w:rPr>
        <w:t xml:space="preserve">Вместе с тем при анализе состояния и динамики насильственной преступности в семье </w:t>
      </w:r>
      <w:r w:rsidR="008647CC">
        <w:rPr>
          <w:rFonts w:ascii="Times New Roman" w:hAnsi="Times New Roman" w:cs="Times New Roman"/>
          <w:sz w:val="28"/>
          <w:szCs w:val="28"/>
        </w:rPr>
        <w:t>берутся сведения</w:t>
      </w:r>
      <w:r w:rsidRPr="00D37666">
        <w:rPr>
          <w:rFonts w:ascii="Times New Roman" w:hAnsi="Times New Roman" w:cs="Times New Roman"/>
          <w:sz w:val="28"/>
          <w:szCs w:val="28"/>
        </w:rPr>
        <w:t xml:space="preserve"> из статистических данных о выя</w:t>
      </w:r>
      <w:r w:rsidRPr="00D37666">
        <w:rPr>
          <w:rFonts w:ascii="Times New Roman" w:hAnsi="Times New Roman" w:cs="Times New Roman"/>
          <w:sz w:val="28"/>
          <w:szCs w:val="28"/>
        </w:rPr>
        <w:t>в</w:t>
      </w:r>
      <w:r w:rsidRPr="00D37666">
        <w:rPr>
          <w:rFonts w:ascii="Times New Roman" w:hAnsi="Times New Roman" w:cs="Times New Roman"/>
          <w:sz w:val="28"/>
          <w:szCs w:val="28"/>
        </w:rPr>
        <w:t>ленных и зарегистрированных в органах внутренних дел преступлениях. При этом за пределами анализа остается латентная (скрытая) часть прест</w:t>
      </w:r>
      <w:r w:rsidRPr="00D37666">
        <w:rPr>
          <w:rFonts w:ascii="Times New Roman" w:hAnsi="Times New Roman" w:cs="Times New Roman"/>
          <w:sz w:val="28"/>
          <w:szCs w:val="28"/>
        </w:rPr>
        <w:t>у</w:t>
      </w:r>
      <w:r w:rsidRPr="00D37666">
        <w:rPr>
          <w:rFonts w:ascii="Times New Roman" w:hAnsi="Times New Roman" w:cs="Times New Roman"/>
          <w:sz w:val="28"/>
          <w:szCs w:val="28"/>
        </w:rPr>
        <w:t>плений, о которых в правоохранительные органы не заявлялось, или кот</w:t>
      </w:r>
      <w:r w:rsidRPr="00D37666">
        <w:rPr>
          <w:rFonts w:ascii="Times New Roman" w:hAnsi="Times New Roman" w:cs="Times New Roman"/>
          <w:sz w:val="28"/>
          <w:szCs w:val="28"/>
        </w:rPr>
        <w:t>о</w:t>
      </w:r>
      <w:r w:rsidRPr="00D37666">
        <w:rPr>
          <w:rFonts w:ascii="Times New Roman" w:hAnsi="Times New Roman" w:cs="Times New Roman"/>
          <w:sz w:val="28"/>
          <w:szCs w:val="28"/>
        </w:rPr>
        <w:lastRenderedPageBreak/>
        <w:t>рые по тем или иным причинам не были зарегистрированы. Не является в этом плане исключением и насильственная преступность в семье, которая в силу специфики отношений между преступником и потерпевшим отл</w:t>
      </w:r>
      <w:r w:rsidRPr="00D37666">
        <w:rPr>
          <w:rFonts w:ascii="Times New Roman" w:hAnsi="Times New Roman" w:cs="Times New Roman"/>
          <w:sz w:val="28"/>
          <w:szCs w:val="28"/>
        </w:rPr>
        <w:t>и</w:t>
      </w:r>
      <w:r w:rsidRPr="00D37666">
        <w:rPr>
          <w:rFonts w:ascii="Times New Roman" w:hAnsi="Times New Roman" w:cs="Times New Roman"/>
          <w:sz w:val="28"/>
          <w:szCs w:val="28"/>
        </w:rPr>
        <w:t>чается высокой латентностью.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666">
        <w:rPr>
          <w:rFonts w:ascii="Times New Roman" w:hAnsi="Times New Roman" w:cs="Times New Roman"/>
          <w:sz w:val="28"/>
          <w:szCs w:val="28"/>
        </w:rPr>
        <w:t>Поэтому невозможно привести данные, к</w:t>
      </w:r>
      <w:r w:rsidRPr="00D37666">
        <w:rPr>
          <w:rFonts w:ascii="Times New Roman" w:hAnsi="Times New Roman" w:cs="Times New Roman"/>
          <w:sz w:val="28"/>
          <w:szCs w:val="28"/>
        </w:rPr>
        <w:t>о</w:t>
      </w:r>
      <w:r w:rsidRPr="00D37666">
        <w:rPr>
          <w:rFonts w:ascii="Times New Roman" w:hAnsi="Times New Roman" w:cs="Times New Roman"/>
          <w:sz w:val="28"/>
          <w:szCs w:val="28"/>
        </w:rPr>
        <w:t xml:space="preserve">торые отражали бы реальное состояние насильственной преступности в </w:t>
      </w:r>
      <w:r w:rsidR="00BC7999" w:rsidRPr="00D37666">
        <w:rPr>
          <w:rFonts w:ascii="Times New Roman" w:hAnsi="Times New Roman" w:cs="Times New Roman"/>
          <w:sz w:val="28"/>
          <w:szCs w:val="28"/>
        </w:rPr>
        <w:t>семье</w:t>
      </w:r>
      <w:r w:rsidR="009C1F72">
        <w:rPr>
          <w:rFonts w:ascii="Times New Roman" w:hAnsi="Times New Roman" w:cs="Times New Roman"/>
          <w:sz w:val="28"/>
          <w:szCs w:val="28"/>
        </w:rPr>
        <w:t>.</w:t>
      </w:r>
    </w:p>
    <w:p w:rsidR="00EB18A2" w:rsidRDefault="009C1F72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E1718">
        <w:rPr>
          <w:rFonts w:ascii="Times New Roman" w:hAnsi="Times New Roman" w:cs="Times New Roman"/>
          <w:sz w:val="28"/>
          <w:szCs w:val="28"/>
        </w:rPr>
        <w:t>ля снижения данного вида преступности необходимо совершенс</w:t>
      </w:r>
      <w:r w:rsidR="001E1718">
        <w:rPr>
          <w:rFonts w:ascii="Times New Roman" w:hAnsi="Times New Roman" w:cs="Times New Roman"/>
          <w:sz w:val="28"/>
          <w:szCs w:val="28"/>
        </w:rPr>
        <w:t>т</w:t>
      </w:r>
      <w:r w:rsidR="001E1718">
        <w:rPr>
          <w:rFonts w:ascii="Times New Roman" w:hAnsi="Times New Roman" w:cs="Times New Roman"/>
          <w:sz w:val="28"/>
          <w:szCs w:val="28"/>
        </w:rPr>
        <w:t>вовать меры предупреждения их совершения</w:t>
      </w:r>
      <w:r w:rsidR="00BC7999" w:rsidRPr="00D37666">
        <w:rPr>
          <w:rFonts w:ascii="Times New Roman" w:hAnsi="Times New Roman" w:cs="Times New Roman"/>
          <w:sz w:val="28"/>
          <w:szCs w:val="28"/>
        </w:rPr>
        <w:t>.</w:t>
      </w:r>
      <w:r w:rsidR="00BC7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8A2" w:rsidRDefault="00CE0A6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63">
        <w:rPr>
          <w:rFonts w:ascii="Times New Roman" w:hAnsi="Times New Roman" w:cs="Times New Roman"/>
          <w:sz w:val="28"/>
          <w:szCs w:val="28"/>
        </w:rPr>
        <w:t>Совершенствование мер предупреждения преступлений, соверша</w:t>
      </w:r>
      <w:r w:rsidRPr="00CE0A63">
        <w:rPr>
          <w:rFonts w:ascii="Times New Roman" w:hAnsi="Times New Roman" w:cs="Times New Roman"/>
          <w:sz w:val="28"/>
          <w:szCs w:val="28"/>
        </w:rPr>
        <w:t>е</w:t>
      </w:r>
      <w:r w:rsidRPr="00CE0A63">
        <w:rPr>
          <w:rFonts w:ascii="Times New Roman" w:hAnsi="Times New Roman" w:cs="Times New Roman"/>
          <w:sz w:val="28"/>
          <w:szCs w:val="28"/>
        </w:rPr>
        <w:t xml:space="preserve">мых в </w:t>
      </w:r>
      <w:r>
        <w:rPr>
          <w:rFonts w:ascii="Times New Roman" w:hAnsi="Times New Roman" w:cs="Times New Roman"/>
          <w:sz w:val="28"/>
          <w:szCs w:val="28"/>
        </w:rPr>
        <w:t>семейно-</w:t>
      </w:r>
      <w:r w:rsidRPr="00CE0A63">
        <w:rPr>
          <w:rFonts w:ascii="Times New Roman" w:hAnsi="Times New Roman" w:cs="Times New Roman"/>
          <w:sz w:val="28"/>
          <w:szCs w:val="28"/>
        </w:rPr>
        <w:t xml:space="preserve">бытовой сфере, в настоящее время становится одной из первостепенных задач органов внутренних дел. </w:t>
      </w:r>
      <w:r w:rsidR="00D02D46">
        <w:rPr>
          <w:rFonts w:ascii="Times New Roman" w:hAnsi="Times New Roman" w:cs="Times New Roman"/>
          <w:sz w:val="28"/>
          <w:szCs w:val="28"/>
        </w:rPr>
        <w:t>Криминогенная ситуация в обществе, во многом зависит от</w:t>
      </w:r>
      <w:r w:rsidRPr="00CE0A63">
        <w:rPr>
          <w:rFonts w:ascii="Times New Roman" w:hAnsi="Times New Roman" w:cs="Times New Roman"/>
          <w:sz w:val="28"/>
          <w:szCs w:val="28"/>
        </w:rPr>
        <w:t xml:space="preserve"> того, насколько своевременно и юридич</w:t>
      </w:r>
      <w:r w:rsidRPr="00CE0A63">
        <w:rPr>
          <w:rFonts w:ascii="Times New Roman" w:hAnsi="Times New Roman" w:cs="Times New Roman"/>
          <w:sz w:val="28"/>
          <w:szCs w:val="28"/>
        </w:rPr>
        <w:t>е</w:t>
      </w:r>
      <w:r w:rsidRPr="00CE0A63">
        <w:rPr>
          <w:rFonts w:ascii="Times New Roman" w:hAnsi="Times New Roman" w:cs="Times New Roman"/>
          <w:sz w:val="28"/>
          <w:szCs w:val="28"/>
        </w:rPr>
        <w:t>ски правильно проводится профилактика данной категории преступлений</w:t>
      </w:r>
      <w:r w:rsidR="00D02D46">
        <w:rPr>
          <w:rFonts w:ascii="Times New Roman" w:hAnsi="Times New Roman" w:cs="Times New Roman"/>
          <w:sz w:val="28"/>
          <w:szCs w:val="28"/>
        </w:rPr>
        <w:t xml:space="preserve">. </w:t>
      </w:r>
      <w:r w:rsidRPr="00CE0A63">
        <w:rPr>
          <w:rFonts w:ascii="Times New Roman" w:hAnsi="Times New Roman" w:cs="Times New Roman"/>
          <w:sz w:val="28"/>
          <w:szCs w:val="28"/>
        </w:rPr>
        <w:t>Это значительный резерв для ускорения темпов дальнейшего сокращения преступности в целом.</w:t>
      </w:r>
    </w:p>
    <w:p w:rsidR="00EB18A2" w:rsidRDefault="00EB18A2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8A2" w:rsidRDefault="00EB18A2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7A3" w:rsidRDefault="00E537A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67" w:rsidRDefault="00425E67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67" w:rsidRDefault="00425E67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67" w:rsidRDefault="00425E67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67" w:rsidRDefault="00425E67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67" w:rsidRDefault="00425E67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67" w:rsidRDefault="00425E67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67" w:rsidRDefault="00425E67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67" w:rsidRDefault="00425E67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67" w:rsidRDefault="00425E67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67" w:rsidRDefault="00425E67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67" w:rsidRDefault="00425E67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67" w:rsidRDefault="00425E67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67" w:rsidRPr="006D2C4C" w:rsidRDefault="006D2C4C" w:rsidP="00FA6B2B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163639336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425E67" w:rsidRPr="006D2C4C">
        <w:rPr>
          <w:rFonts w:ascii="Times New Roman" w:hAnsi="Times New Roman" w:cs="Times New Roman"/>
          <w:b/>
          <w:sz w:val="28"/>
          <w:szCs w:val="28"/>
        </w:rPr>
        <w:t>Общая характеристика преступности</w:t>
      </w:r>
      <w:r w:rsidR="000947EC" w:rsidRPr="006D2C4C">
        <w:rPr>
          <w:rFonts w:ascii="Times New Roman" w:hAnsi="Times New Roman" w:cs="Times New Roman"/>
          <w:b/>
          <w:sz w:val="28"/>
          <w:szCs w:val="28"/>
        </w:rPr>
        <w:t>, преступления,</w:t>
      </w:r>
      <w:r w:rsidR="00FA6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EAD" w:rsidRPr="006D2C4C">
        <w:rPr>
          <w:rFonts w:ascii="Times New Roman" w:hAnsi="Times New Roman" w:cs="Times New Roman"/>
          <w:b/>
          <w:sz w:val="28"/>
          <w:szCs w:val="28"/>
        </w:rPr>
        <w:t>семейн</w:t>
      </w:r>
      <w:r w:rsidR="009F2EAD" w:rsidRPr="006D2C4C">
        <w:rPr>
          <w:rFonts w:ascii="Times New Roman" w:hAnsi="Times New Roman" w:cs="Times New Roman"/>
          <w:b/>
          <w:sz w:val="28"/>
          <w:szCs w:val="28"/>
        </w:rPr>
        <w:t>о</w:t>
      </w:r>
      <w:r w:rsidR="009F2EAD" w:rsidRPr="006D2C4C">
        <w:rPr>
          <w:rFonts w:ascii="Times New Roman" w:hAnsi="Times New Roman" w:cs="Times New Roman"/>
          <w:b/>
          <w:sz w:val="28"/>
          <w:szCs w:val="28"/>
        </w:rPr>
        <w:t>го (</w:t>
      </w:r>
      <w:r w:rsidR="000947EC" w:rsidRPr="006D2C4C">
        <w:rPr>
          <w:rFonts w:ascii="Times New Roman" w:hAnsi="Times New Roman" w:cs="Times New Roman"/>
          <w:b/>
          <w:sz w:val="28"/>
          <w:szCs w:val="28"/>
        </w:rPr>
        <w:t>бытового</w:t>
      </w:r>
      <w:r w:rsidR="009F2EAD" w:rsidRPr="006D2C4C">
        <w:rPr>
          <w:rFonts w:ascii="Times New Roman" w:hAnsi="Times New Roman" w:cs="Times New Roman"/>
          <w:b/>
          <w:sz w:val="28"/>
          <w:szCs w:val="28"/>
        </w:rPr>
        <w:t>)</w:t>
      </w:r>
      <w:r w:rsidR="000947EC" w:rsidRPr="006D2C4C">
        <w:rPr>
          <w:rFonts w:ascii="Times New Roman" w:hAnsi="Times New Roman" w:cs="Times New Roman"/>
          <w:b/>
          <w:sz w:val="28"/>
          <w:szCs w:val="28"/>
        </w:rPr>
        <w:t xml:space="preserve"> преступления</w:t>
      </w:r>
      <w:bookmarkEnd w:id="1"/>
    </w:p>
    <w:p w:rsidR="00024FAD" w:rsidRDefault="00024FAD" w:rsidP="00FA6B2B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5E67" w:rsidRDefault="00977219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точной характеристики проблем профилактики семейного насилия органами внутренних дел необходимо дать общую характеристику преступности и </w:t>
      </w:r>
      <w:r w:rsidR="00BD20C8">
        <w:rPr>
          <w:rFonts w:ascii="Times New Roman" w:hAnsi="Times New Roman" w:cs="Times New Roman"/>
          <w:sz w:val="28"/>
          <w:szCs w:val="28"/>
        </w:rPr>
        <w:t xml:space="preserve">преступления, а также понятия семейной преступности </w:t>
      </w:r>
      <w:r w:rsidR="000947EC">
        <w:rPr>
          <w:rFonts w:ascii="Times New Roman" w:hAnsi="Times New Roman" w:cs="Times New Roman"/>
          <w:sz w:val="28"/>
          <w:szCs w:val="28"/>
        </w:rPr>
        <w:t xml:space="preserve">и преступления </w:t>
      </w:r>
      <w:r w:rsidR="00BD20C8">
        <w:rPr>
          <w:rFonts w:ascii="Times New Roman" w:hAnsi="Times New Roman" w:cs="Times New Roman"/>
          <w:sz w:val="28"/>
          <w:szCs w:val="28"/>
        </w:rPr>
        <w:t>в уголовном смысле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219" w:rsidRDefault="00977219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Преступление, согласно ч. 1 ст. 14</w:t>
      </w:r>
      <w:r w:rsidR="006D2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, это совершенное общественно опасное деяние, запрещенное законом под угрозой наказания. </w:t>
      </w:r>
      <w:r w:rsidR="00BD20C8">
        <w:rPr>
          <w:rFonts w:ascii="Times New Roman" w:hAnsi="Times New Roman" w:cs="Times New Roman"/>
          <w:sz w:val="28"/>
          <w:szCs w:val="28"/>
        </w:rPr>
        <w:t xml:space="preserve"> Если с понятием преступления все просто и законодатель четко его раскрыл в нормативно-правовом акте, то вот с понятием преступности сложнее так как преступность не является предм</w:t>
      </w:r>
      <w:r w:rsidR="00BD20C8">
        <w:rPr>
          <w:rFonts w:ascii="Times New Roman" w:hAnsi="Times New Roman" w:cs="Times New Roman"/>
          <w:sz w:val="28"/>
          <w:szCs w:val="28"/>
        </w:rPr>
        <w:t>е</w:t>
      </w:r>
      <w:r w:rsidR="00BD20C8">
        <w:rPr>
          <w:rFonts w:ascii="Times New Roman" w:hAnsi="Times New Roman" w:cs="Times New Roman"/>
          <w:sz w:val="28"/>
          <w:szCs w:val="28"/>
        </w:rPr>
        <w:t xml:space="preserve">том правого анализа, а изучается криминологической наукой. </w:t>
      </w:r>
    </w:p>
    <w:p w:rsidR="00FB280C" w:rsidRDefault="00BD20C8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к общедоступным источникам информации можно найти общее понятие преступности на сайте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к которому мы уже обращались</w:t>
      </w:r>
      <w:r w:rsidR="00024FAD">
        <w:rPr>
          <w:rFonts w:ascii="Times New Roman" w:hAnsi="Times New Roman" w:cs="Times New Roman"/>
          <w:sz w:val="28"/>
          <w:szCs w:val="28"/>
        </w:rPr>
        <w:t xml:space="preserve"> ранее</w:t>
      </w:r>
      <w:r>
        <w:rPr>
          <w:rFonts w:ascii="Times New Roman" w:hAnsi="Times New Roman" w:cs="Times New Roman"/>
          <w:sz w:val="28"/>
          <w:szCs w:val="28"/>
        </w:rPr>
        <w:t>. Там понятие преступности раскрывается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 образом: «Преступность, это </w:t>
      </w:r>
      <w:r w:rsidRPr="00BD20C8">
        <w:rPr>
          <w:rFonts w:ascii="Times New Roman" w:hAnsi="Times New Roman" w:cs="Times New Roman"/>
          <w:sz w:val="28"/>
          <w:szCs w:val="28"/>
        </w:rPr>
        <w:t>исторически изменчивое социальное и уголовно-правовое негативное явление, представляющее собой систему преступлений, совершённых на определённой территории в тот или иной период времени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7028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этот термин</w:t>
      </w:r>
      <w:r w:rsidR="006300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указанный в учебники по к</w:t>
      </w:r>
      <w:r w:rsidRPr="00BD20C8">
        <w:rPr>
          <w:rFonts w:ascii="Times New Roman" w:hAnsi="Times New Roman" w:cs="Times New Roman"/>
          <w:sz w:val="28"/>
          <w:szCs w:val="28"/>
        </w:rPr>
        <w:t>риминологи</w:t>
      </w:r>
      <w:r>
        <w:rPr>
          <w:rFonts w:ascii="Times New Roman" w:hAnsi="Times New Roman" w:cs="Times New Roman"/>
          <w:sz w:val="28"/>
          <w:szCs w:val="28"/>
        </w:rPr>
        <w:t>и под редакцией</w:t>
      </w:r>
      <w:r w:rsidRPr="00BD20C8">
        <w:rPr>
          <w:rFonts w:ascii="Times New Roman" w:hAnsi="Times New Roman" w:cs="Times New Roman"/>
          <w:sz w:val="28"/>
          <w:szCs w:val="28"/>
        </w:rPr>
        <w:t xml:space="preserve"> Н. Ф. Кузнецовой, В. В. </w:t>
      </w:r>
      <w:proofErr w:type="spellStart"/>
      <w:r w:rsidRPr="00BD20C8">
        <w:rPr>
          <w:rFonts w:ascii="Times New Roman" w:hAnsi="Times New Roman" w:cs="Times New Roman"/>
          <w:sz w:val="28"/>
          <w:szCs w:val="28"/>
        </w:rPr>
        <w:t>Лунеева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6300F0">
        <w:rPr>
          <w:rFonts w:ascii="Times New Roman" w:hAnsi="Times New Roman" w:cs="Times New Roman"/>
          <w:sz w:val="28"/>
          <w:szCs w:val="28"/>
        </w:rPr>
        <w:t>,</w:t>
      </w:r>
      <w:r w:rsidRPr="00BD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 своеобразной основой для понимания данного термина</w:t>
      </w:r>
      <w:r w:rsidR="00702845">
        <w:rPr>
          <w:rFonts w:ascii="Times New Roman" w:hAnsi="Times New Roman" w:cs="Times New Roman"/>
          <w:sz w:val="28"/>
          <w:szCs w:val="28"/>
        </w:rPr>
        <w:t xml:space="preserve"> большинством в обществе</w:t>
      </w:r>
      <w:r w:rsidR="006300F0">
        <w:rPr>
          <w:rFonts w:ascii="Times New Roman" w:hAnsi="Times New Roman" w:cs="Times New Roman"/>
          <w:sz w:val="28"/>
          <w:szCs w:val="28"/>
        </w:rPr>
        <w:t>, но является лишь одним из многих определений, так как единства взглядов на него нет ни только у представителей разных наук, но и криминологов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2845">
        <w:rPr>
          <w:rFonts w:ascii="Times New Roman" w:hAnsi="Times New Roman" w:cs="Times New Roman"/>
          <w:sz w:val="28"/>
          <w:szCs w:val="28"/>
        </w:rPr>
        <w:t xml:space="preserve"> </w:t>
      </w:r>
      <w:r w:rsidR="004F5F13">
        <w:rPr>
          <w:rFonts w:ascii="Times New Roman" w:hAnsi="Times New Roman" w:cs="Times New Roman"/>
          <w:sz w:val="28"/>
          <w:szCs w:val="28"/>
        </w:rPr>
        <w:t>Д</w:t>
      </w:r>
      <w:r w:rsidR="00702845">
        <w:rPr>
          <w:rFonts w:ascii="Times New Roman" w:hAnsi="Times New Roman" w:cs="Times New Roman"/>
          <w:sz w:val="28"/>
          <w:szCs w:val="28"/>
        </w:rPr>
        <w:t>анное о</w:t>
      </w:r>
      <w:r w:rsidR="00702845">
        <w:rPr>
          <w:rFonts w:ascii="Times New Roman" w:hAnsi="Times New Roman" w:cs="Times New Roman"/>
          <w:sz w:val="28"/>
          <w:szCs w:val="28"/>
        </w:rPr>
        <w:t>п</w:t>
      </w:r>
      <w:r w:rsidR="00702845">
        <w:rPr>
          <w:rFonts w:ascii="Times New Roman" w:hAnsi="Times New Roman" w:cs="Times New Roman"/>
          <w:sz w:val="28"/>
          <w:szCs w:val="28"/>
        </w:rPr>
        <w:t>ределение является более базовым</w:t>
      </w:r>
      <w:r w:rsidR="00024FAD">
        <w:rPr>
          <w:rFonts w:ascii="Times New Roman" w:hAnsi="Times New Roman" w:cs="Times New Roman"/>
          <w:sz w:val="28"/>
          <w:szCs w:val="28"/>
        </w:rPr>
        <w:t xml:space="preserve"> (фундаментальным)</w:t>
      </w:r>
      <w:r w:rsidR="00702845">
        <w:rPr>
          <w:rFonts w:ascii="Times New Roman" w:hAnsi="Times New Roman" w:cs="Times New Roman"/>
          <w:sz w:val="28"/>
          <w:szCs w:val="28"/>
        </w:rPr>
        <w:t>, так как связывает криминологию и социологию уголовного права.</w:t>
      </w:r>
    </w:p>
    <w:p w:rsidR="004F5F13" w:rsidRDefault="00FB280C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0C">
        <w:rPr>
          <w:rFonts w:ascii="Times New Roman" w:hAnsi="Times New Roman" w:cs="Times New Roman"/>
          <w:sz w:val="28"/>
          <w:szCs w:val="28"/>
        </w:rPr>
        <w:lastRenderedPageBreak/>
        <w:t>Однако, рассмотрев все подходы к определению преступности с ц</w:t>
      </w:r>
      <w:r w:rsidRPr="00FB280C">
        <w:rPr>
          <w:rFonts w:ascii="Times New Roman" w:hAnsi="Times New Roman" w:cs="Times New Roman"/>
          <w:sz w:val="28"/>
          <w:szCs w:val="28"/>
        </w:rPr>
        <w:t>е</w:t>
      </w:r>
      <w:r w:rsidRPr="00FB280C">
        <w:rPr>
          <w:rFonts w:ascii="Times New Roman" w:hAnsi="Times New Roman" w:cs="Times New Roman"/>
          <w:sz w:val="28"/>
          <w:szCs w:val="28"/>
        </w:rPr>
        <w:t>лью сформировать научно обоснованное преставление о содержании о</w:t>
      </w:r>
      <w:r w:rsidRPr="00FB280C">
        <w:rPr>
          <w:rFonts w:ascii="Times New Roman" w:hAnsi="Times New Roman" w:cs="Times New Roman"/>
          <w:sz w:val="28"/>
          <w:szCs w:val="28"/>
        </w:rPr>
        <w:t>с</w:t>
      </w:r>
      <w:r w:rsidRPr="00FB280C">
        <w:rPr>
          <w:rFonts w:ascii="Times New Roman" w:hAnsi="Times New Roman" w:cs="Times New Roman"/>
          <w:sz w:val="28"/>
          <w:szCs w:val="28"/>
        </w:rPr>
        <w:t>новного элемента предмета криминологической науки и социальной пра</w:t>
      </w:r>
      <w:r w:rsidRPr="00FB280C">
        <w:rPr>
          <w:rFonts w:ascii="Times New Roman" w:hAnsi="Times New Roman" w:cs="Times New Roman"/>
          <w:sz w:val="28"/>
          <w:szCs w:val="28"/>
        </w:rPr>
        <w:t>к</w:t>
      </w:r>
      <w:r w:rsidRPr="00FB280C">
        <w:rPr>
          <w:rFonts w:ascii="Times New Roman" w:hAnsi="Times New Roman" w:cs="Times New Roman"/>
          <w:sz w:val="28"/>
          <w:szCs w:val="28"/>
        </w:rPr>
        <w:t>тики, представле</w:t>
      </w:r>
      <w:r>
        <w:rPr>
          <w:rFonts w:ascii="Times New Roman" w:hAnsi="Times New Roman" w:cs="Times New Roman"/>
          <w:sz w:val="28"/>
          <w:szCs w:val="28"/>
        </w:rPr>
        <w:t>нные</w:t>
      </w:r>
      <w:r w:rsidRPr="00FB280C">
        <w:rPr>
          <w:rFonts w:ascii="Times New Roman" w:hAnsi="Times New Roman" w:cs="Times New Roman"/>
          <w:sz w:val="28"/>
          <w:szCs w:val="28"/>
        </w:rPr>
        <w:t xml:space="preserve"> в труде Л.В. Кондратюка и В.С. </w:t>
      </w:r>
      <w:proofErr w:type="spellStart"/>
      <w:r w:rsidRPr="00FB280C">
        <w:rPr>
          <w:rFonts w:ascii="Times New Roman" w:hAnsi="Times New Roman" w:cs="Times New Roman"/>
          <w:sz w:val="28"/>
          <w:szCs w:val="28"/>
        </w:rPr>
        <w:t>Овчинского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="00B55B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80C">
        <w:rPr>
          <w:rFonts w:ascii="Times New Roman" w:hAnsi="Times New Roman" w:cs="Times New Roman"/>
          <w:sz w:val="28"/>
          <w:szCs w:val="28"/>
        </w:rPr>
        <w:t>по м</w:t>
      </w:r>
      <w:r w:rsidRPr="00FB280C">
        <w:rPr>
          <w:rFonts w:ascii="Times New Roman" w:hAnsi="Times New Roman" w:cs="Times New Roman"/>
          <w:sz w:val="28"/>
          <w:szCs w:val="28"/>
        </w:rPr>
        <w:t>о</w:t>
      </w:r>
      <w:r w:rsidRPr="00FB280C">
        <w:rPr>
          <w:rFonts w:ascii="Times New Roman" w:hAnsi="Times New Roman" w:cs="Times New Roman"/>
          <w:sz w:val="28"/>
          <w:szCs w:val="28"/>
        </w:rPr>
        <w:t>ему мнению</w:t>
      </w:r>
      <w:r w:rsidR="00B55B65">
        <w:rPr>
          <w:rFonts w:ascii="Times New Roman" w:hAnsi="Times New Roman" w:cs="Times New Roman"/>
          <w:sz w:val="28"/>
          <w:szCs w:val="28"/>
        </w:rPr>
        <w:t xml:space="preserve">, так же </w:t>
      </w:r>
      <w:r w:rsidRPr="00FB280C">
        <w:rPr>
          <w:rFonts w:ascii="Times New Roman" w:hAnsi="Times New Roman" w:cs="Times New Roman"/>
          <w:sz w:val="28"/>
          <w:szCs w:val="28"/>
        </w:rPr>
        <w:t xml:space="preserve">заслуживает личностный подход, в </w:t>
      </w:r>
      <w:r>
        <w:rPr>
          <w:rFonts w:ascii="Times New Roman" w:hAnsi="Times New Roman" w:cs="Times New Roman"/>
          <w:sz w:val="28"/>
          <w:szCs w:val="28"/>
        </w:rPr>
        <w:t xml:space="preserve">котором </w:t>
      </w:r>
      <w:r w:rsidRPr="00FB280C">
        <w:rPr>
          <w:rFonts w:ascii="Times New Roman" w:hAnsi="Times New Roman" w:cs="Times New Roman"/>
          <w:sz w:val="28"/>
          <w:szCs w:val="28"/>
        </w:rPr>
        <w:t>престу</w:t>
      </w:r>
      <w:r w:rsidRPr="00FB280C">
        <w:rPr>
          <w:rFonts w:ascii="Times New Roman" w:hAnsi="Times New Roman" w:cs="Times New Roman"/>
          <w:sz w:val="28"/>
          <w:szCs w:val="28"/>
        </w:rPr>
        <w:t>п</w:t>
      </w:r>
      <w:r w:rsidRPr="00FB280C">
        <w:rPr>
          <w:rFonts w:ascii="Times New Roman" w:hAnsi="Times New Roman" w:cs="Times New Roman"/>
          <w:sz w:val="28"/>
          <w:szCs w:val="28"/>
        </w:rPr>
        <w:t>ность объясняется особенностями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80C">
        <w:rPr>
          <w:rFonts w:ascii="Times New Roman" w:hAnsi="Times New Roman" w:cs="Times New Roman"/>
          <w:sz w:val="28"/>
          <w:szCs w:val="28"/>
        </w:rPr>
        <w:t xml:space="preserve">преступника. </w:t>
      </w:r>
    </w:p>
    <w:p w:rsidR="00BD20C8" w:rsidRDefault="00FB280C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0C">
        <w:rPr>
          <w:rFonts w:ascii="Times New Roman" w:hAnsi="Times New Roman" w:cs="Times New Roman"/>
          <w:sz w:val="28"/>
          <w:szCs w:val="28"/>
        </w:rPr>
        <w:t>Согласно личностному подходу, преступность — это социальное я</w:t>
      </w:r>
      <w:r w:rsidRPr="00FB280C">
        <w:rPr>
          <w:rFonts w:ascii="Times New Roman" w:hAnsi="Times New Roman" w:cs="Times New Roman"/>
          <w:sz w:val="28"/>
          <w:szCs w:val="28"/>
        </w:rPr>
        <w:t>в</w:t>
      </w:r>
      <w:r w:rsidRPr="00FB280C">
        <w:rPr>
          <w:rFonts w:ascii="Times New Roman" w:hAnsi="Times New Roman" w:cs="Times New Roman"/>
          <w:sz w:val="28"/>
          <w:szCs w:val="28"/>
        </w:rPr>
        <w:t>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80C">
        <w:rPr>
          <w:rFonts w:ascii="Times New Roman" w:hAnsi="Times New Roman" w:cs="Times New Roman"/>
          <w:sz w:val="28"/>
          <w:szCs w:val="28"/>
        </w:rPr>
        <w:t>заключающееся в решении частью населения своих проблем с в</w:t>
      </w:r>
      <w:r w:rsidRPr="00FB280C">
        <w:rPr>
          <w:rFonts w:ascii="Times New Roman" w:hAnsi="Times New Roman" w:cs="Times New Roman"/>
          <w:sz w:val="28"/>
          <w:szCs w:val="28"/>
        </w:rPr>
        <w:t>и</w:t>
      </w:r>
      <w:r w:rsidRPr="00FB280C">
        <w:rPr>
          <w:rFonts w:ascii="Times New Roman" w:hAnsi="Times New Roman" w:cs="Times New Roman"/>
          <w:sz w:val="28"/>
          <w:szCs w:val="28"/>
        </w:rPr>
        <w:t>новным нарушением уголовно-правового запрета. Теоретической основной данного вывода служит признание свободы воли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80C">
        <w:rPr>
          <w:rFonts w:ascii="Times New Roman" w:hAnsi="Times New Roman" w:cs="Times New Roman"/>
          <w:sz w:val="28"/>
          <w:szCs w:val="28"/>
        </w:rPr>
        <w:t>преступника при сове</w:t>
      </w:r>
      <w:r w:rsidRPr="00FB280C">
        <w:rPr>
          <w:rFonts w:ascii="Times New Roman" w:hAnsi="Times New Roman" w:cs="Times New Roman"/>
          <w:sz w:val="28"/>
          <w:szCs w:val="28"/>
        </w:rPr>
        <w:t>р</w:t>
      </w:r>
      <w:r w:rsidRPr="00FB280C">
        <w:rPr>
          <w:rFonts w:ascii="Times New Roman" w:hAnsi="Times New Roman" w:cs="Times New Roman"/>
          <w:sz w:val="28"/>
          <w:szCs w:val="28"/>
        </w:rPr>
        <w:t>шении им преступлений.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80C" w:rsidRDefault="00FB280C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0C">
        <w:rPr>
          <w:rFonts w:ascii="Times New Roman" w:hAnsi="Times New Roman" w:cs="Times New Roman"/>
          <w:sz w:val="28"/>
          <w:szCs w:val="28"/>
        </w:rPr>
        <w:t>Перечисляя критерии (признаки) преступности, представители да</w:t>
      </w:r>
      <w:r w:rsidRPr="00FB280C">
        <w:rPr>
          <w:rFonts w:ascii="Times New Roman" w:hAnsi="Times New Roman" w:cs="Times New Roman"/>
          <w:sz w:val="28"/>
          <w:szCs w:val="28"/>
        </w:rPr>
        <w:t>н</w:t>
      </w:r>
      <w:r w:rsidRPr="00FB280C">
        <w:rPr>
          <w:rFonts w:ascii="Times New Roman" w:hAnsi="Times New Roman" w:cs="Times New Roman"/>
          <w:sz w:val="28"/>
          <w:szCs w:val="28"/>
        </w:rPr>
        <w:t>ного подхода включают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80C">
        <w:rPr>
          <w:rFonts w:ascii="Times New Roman" w:hAnsi="Times New Roman" w:cs="Times New Roman"/>
          <w:sz w:val="28"/>
          <w:szCs w:val="28"/>
        </w:rPr>
        <w:t>в понятие преступности не только множество пр</w:t>
      </w:r>
      <w:r w:rsidRPr="00FB280C">
        <w:rPr>
          <w:rFonts w:ascii="Times New Roman" w:hAnsi="Times New Roman" w:cs="Times New Roman"/>
          <w:sz w:val="28"/>
          <w:szCs w:val="28"/>
        </w:rPr>
        <w:t>е</w:t>
      </w:r>
      <w:r w:rsidRPr="00FB280C">
        <w:rPr>
          <w:rFonts w:ascii="Times New Roman" w:hAnsi="Times New Roman" w:cs="Times New Roman"/>
          <w:sz w:val="28"/>
          <w:szCs w:val="28"/>
        </w:rPr>
        <w:t>ступлений, но и ряд иных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80C">
        <w:rPr>
          <w:rFonts w:ascii="Times New Roman" w:hAnsi="Times New Roman" w:cs="Times New Roman"/>
          <w:sz w:val="28"/>
          <w:szCs w:val="28"/>
        </w:rPr>
        <w:t>криминологического анализа. В час</w:t>
      </w:r>
      <w:r w:rsidRPr="00FB280C">
        <w:rPr>
          <w:rFonts w:ascii="Times New Roman" w:hAnsi="Times New Roman" w:cs="Times New Roman"/>
          <w:sz w:val="28"/>
          <w:szCs w:val="28"/>
        </w:rPr>
        <w:t>т</w:t>
      </w:r>
      <w:r w:rsidRPr="00FB280C">
        <w:rPr>
          <w:rFonts w:ascii="Times New Roman" w:hAnsi="Times New Roman" w:cs="Times New Roman"/>
          <w:sz w:val="28"/>
          <w:szCs w:val="28"/>
        </w:rPr>
        <w:t>ности, преступность в рамках данного подхода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80C">
        <w:rPr>
          <w:rFonts w:ascii="Times New Roman" w:hAnsi="Times New Roman" w:cs="Times New Roman"/>
          <w:sz w:val="28"/>
          <w:szCs w:val="28"/>
        </w:rPr>
        <w:t>как массовое, общественно опасное, социальное, системно-структурное явление,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80C">
        <w:rPr>
          <w:rFonts w:ascii="Times New Roman" w:hAnsi="Times New Roman" w:cs="Times New Roman"/>
          <w:sz w:val="28"/>
          <w:szCs w:val="28"/>
        </w:rPr>
        <w:t>проявляется в преступлениях разного вида, но не только. Преступность — это еще и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80C">
        <w:rPr>
          <w:rFonts w:ascii="Times New Roman" w:hAnsi="Times New Roman" w:cs="Times New Roman"/>
          <w:sz w:val="28"/>
          <w:szCs w:val="28"/>
        </w:rPr>
        <w:t>совершающие преступления, их преступные объединения (группы, организованные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80C">
        <w:rPr>
          <w:rFonts w:ascii="Times New Roman" w:hAnsi="Times New Roman" w:cs="Times New Roman"/>
          <w:sz w:val="28"/>
          <w:szCs w:val="28"/>
        </w:rPr>
        <w:t>преступные группы, банды и т. д.), жертвы пр</w:t>
      </w:r>
      <w:r w:rsidRPr="00FB280C">
        <w:rPr>
          <w:rFonts w:ascii="Times New Roman" w:hAnsi="Times New Roman" w:cs="Times New Roman"/>
          <w:sz w:val="28"/>
          <w:szCs w:val="28"/>
        </w:rPr>
        <w:t>е</w:t>
      </w:r>
      <w:r w:rsidRPr="00FB280C">
        <w:rPr>
          <w:rFonts w:ascii="Times New Roman" w:hAnsi="Times New Roman" w:cs="Times New Roman"/>
          <w:sz w:val="28"/>
          <w:szCs w:val="28"/>
        </w:rPr>
        <w:t>ступлений, имущественный ущерб,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80C">
        <w:rPr>
          <w:rFonts w:ascii="Times New Roman" w:hAnsi="Times New Roman" w:cs="Times New Roman"/>
          <w:sz w:val="28"/>
          <w:szCs w:val="28"/>
        </w:rPr>
        <w:t>преступный вред и социальные последствия преступности.</w:t>
      </w:r>
      <w:r w:rsidR="003A2FA7">
        <w:rPr>
          <w:rFonts w:ascii="Times New Roman" w:hAnsi="Times New Roman" w:cs="Times New Roman"/>
          <w:sz w:val="28"/>
          <w:szCs w:val="28"/>
        </w:rPr>
        <w:t xml:space="preserve"> </w:t>
      </w:r>
      <w:r w:rsidRPr="00FB280C">
        <w:rPr>
          <w:rFonts w:ascii="Times New Roman" w:hAnsi="Times New Roman" w:cs="Times New Roman"/>
          <w:sz w:val="28"/>
          <w:szCs w:val="28"/>
        </w:rPr>
        <w:t>С точкой зрения представителей данного по</w:t>
      </w:r>
      <w:r w:rsidRPr="00FB280C">
        <w:rPr>
          <w:rFonts w:ascii="Times New Roman" w:hAnsi="Times New Roman" w:cs="Times New Roman"/>
          <w:sz w:val="28"/>
          <w:szCs w:val="28"/>
        </w:rPr>
        <w:t>д</w:t>
      </w:r>
      <w:r w:rsidRPr="00FB280C">
        <w:rPr>
          <w:rFonts w:ascii="Times New Roman" w:hAnsi="Times New Roman" w:cs="Times New Roman"/>
          <w:sz w:val="28"/>
          <w:szCs w:val="28"/>
        </w:rPr>
        <w:t>хода нельзя не согласиться, так как преступности без</w:t>
      </w:r>
      <w:r w:rsidR="003A2FA7">
        <w:rPr>
          <w:rFonts w:ascii="Times New Roman" w:hAnsi="Times New Roman" w:cs="Times New Roman"/>
          <w:sz w:val="28"/>
          <w:szCs w:val="28"/>
        </w:rPr>
        <w:t xml:space="preserve"> </w:t>
      </w:r>
      <w:r w:rsidRPr="00FB280C">
        <w:rPr>
          <w:rFonts w:ascii="Times New Roman" w:hAnsi="Times New Roman" w:cs="Times New Roman"/>
          <w:sz w:val="28"/>
          <w:szCs w:val="28"/>
        </w:rPr>
        <w:t>лиц, совершающих преступления, не было бы.</w:t>
      </w:r>
      <w:r w:rsidR="004F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310" w:rsidRDefault="00702845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и получив общее понимание, что такое преступность и преступление, можно попытаться дать определение, что же такое семейное (бытовое) преступление</w:t>
      </w:r>
      <w:r w:rsidR="00144EDE">
        <w:rPr>
          <w:rFonts w:ascii="Times New Roman" w:hAnsi="Times New Roman" w:cs="Times New Roman"/>
          <w:sz w:val="28"/>
          <w:szCs w:val="28"/>
        </w:rPr>
        <w:t xml:space="preserve"> и здесь соглашаясь с основным (фундаментал</w:t>
      </w:r>
      <w:r w:rsidR="00144EDE">
        <w:rPr>
          <w:rFonts w:ascii="Times New Roman" w:hAnsi="Times New Roman" w:cs="Times New Roman"/>
          <w:sz w:val="28"/>
          <w:szCs w:val="28"/>
        </w:rPr>
        <w:t>ь</w:t>
      </w:r>
      <w:r w:rsidR="00144EDE">
        <w:rPr>
          <w:rFonts w:ascii="Times New Roman" w:hAnsi="Times New Roman" w:cs="Times New Roman"/>
          <w:sz w:val="28"/>
          <w:szCs w:val="28"/>
        </w:rPr>
        <w:t xml:space="preserve">ным) определением преступности, на мой </w:t>
      </w:r>
      <w:r w:rsidR="00DB49D5">
        <w:rPr>
          <w:rFonts w:ascii="Times New Roman" w:hAnsi="Times New Roman" w:cs="Times New Roman"/>
          <w:sz w:val="28"/>
          <w:szCs w:val="28"/>
        </w:rPr>
        <w:t>взгляд личностный</w:t>
      </w:r>
      <w:r w:rsidR="00B16EB5">
        <w:rPr>
          <w:rFonts w:ascii="Times New Roman" w:hAnsi="Times New Roman" w:cs="Times New Roman"/>
          <w:sz w:val="28"/>
          <w:szCs w:val="28"/>
        </w:rPr>
        <w:t xml:space="preserve"> подход более подходящий, так как </w:t>
      </w:r>
      <w:r w:rsidR="00B16EB5" w:rsidRPr="00BE7F0C">
        <w:rPr>
          <w:rFonts w:ascii="Times New Roman" w:hAnsi="Times New Roman" w:cs="Times New Roman"/>
          <w:sz w:val="28"/>
          <w:szCs w:val="28"/>
        </w:rPr>
        <w:t>семейн</w:t>
      </w:r>
      <w:r w:rsidR="005D462C">
        <w:rPr>
          <w:rFonts w:ascii="Times New Roman" w:hAnsi="Times New Roman" w:cs="Times New Roman"/>
          <w:sz w:val="28"/>
          <w:szCs w:val="28"/>
        </w:rPr>
        <w:t>ое</w:t>
      </w:r>
      <w:r w:rsidR="00BE7F0C">
        <w:rPr>
          <w:rFonts w:ascii="Times New Roman" w:hAnsi="Times New Roman" w:cs="Times New Roman"/>
          <w:sz w:val="28"/>
          <w:szCs w:val="28"/>
        </w:rPr>
        <w:t xml:space="preserve"> (быто</w:t>
      </w:r>
      <w:r w:rsidR="005D462C">
        <w:rPr>
          <w:rFonts w:ascii="Times New Roman" w:hAnsi="Times New Roman" w:cs="Times New Roman"/>
          <w:sz w:val="28"/>
          <w:szCs w:val="28"/>
        </w:rPr>
        <w:t>вое</w:t>
      </w:r>
      <w:r w:rsidR="00BE7F0C">
        <w:rPr>
          <w:rFonts w:ascii="Times New Roman" w:hAnsi="Times New Roman" w:cs="Times New Roman"/>
          <w:sz w:val="28"/>
          <w:szCs w:val="28"/>
        </w:rPr>
        <w:t>)</w:t>
      </w:r>
      <w:r w:rsidR="00B16EB5" w:rsidRPr="00BE7F0C">
        <w:rPr>
          <w:rFonts w:ascii="Times New Roman" w:hAnsi="Times New Roman" w:cs="Times New Roman"/>
          <w:sz w:val="28"/>
          <w:szCs w:val="28"/>
        </w:rPr>
        <w:t xml:space="preserve"> преступ</w:t>
      </w:r>
      <w:r w:rsidR="005D462C">
        <w:rPr>
          <w:rFonts w:ascii="Times New Roman" w:hAnsi="Times New Roman" w:cs="Times New Roman"/>
          <w:sz w:val="28"/>
          <w:szCs w:val="28"/>
        </w:rPr>
        <w:t>ление</w:t>
      </w:r>
      <w:r w:rsidR="00B16EB5" w:rsidRPr="00BE7F0C">
        <w:rPr>
          <w:rFonts w:ascii="Times New Roman" w:hAnsi="Times New Roman" w:cs="Times New Roman"/>
          <w:sz w:val="28"/>
          <w:szCs w:val="28"/>
        </w:rPr>
        <w:t>,</w:t>
      </w:r>
      <w:r w:rsidR="00BE7F0C">
        <w:rPr>
          <w:rFonts w:ascii="Times New Roman" w:hAnsi="Times New Roman" w:cs="Times New Roman"/>
          <w:sz w:val="28"/>
          <w:szCs w:val="28"/>
        </w:rPr>
        <w:t xml:space="preserve"> не возможно ра</w:t>
      </w:r>
      <w:r w:rsidR="00BE7F0C">
        <w:rPr>
          <w:rFonts w:ascii="Times New Roman" w:hAnsi="Times New Roman" w:cs="Times New Roman"/>
          <w:sz w:val="28"/>
          <w:szCs w:val="28"/>
        </w:rPr>
        <w:t>с</w:t>
      </w:r>
      <w:r w:rsidR="00BE7F0C">
        <w:rPr>
          <w:rFonts w:ascii="Times New Roman" w:hAnsi="Times New Roman" w:cs="Times New Roman"/>
          <w:sz w:val="28"/>
          <w:szCs w:val="28"/>
        </w:rPr>
        <w:lastRenderedPageBreak/>
        <w:t>сматривать не изучая личность как преступника так и жертвы, так как пр</w:t>
      </w:r>
      <w:r w:rsidR="00BE7F0C">
        <w:rPr>
          <w:rFonts w:ascii="Times New Roman" w:hAnsi="Times New Roman" w:cs="Times New Roman"/>
          <w:sz w:val="28"/>
          <w:szCs w:val="28"/>
        </w:rPr>
        <w:t>е</w:t>
      </w:r>
      <w:r w:rsidR="00BE7F0C">
        <w:rPr>
          <w:rFonts w:ascii="Times New Roman" w:hAnsi="Times New Roman" w:cs="Times New Roman"/>
          <w:sz w:val="28"/>
          <w:szCs w:val="28"/>
        </w:rPr>
        <w:t xml:space="preserve">ступление в данной сфере жизни человека, </w:t>
      </w:r>
      <w:r w:rsidR="00B16EB5">
        <w:rPr>
          <w:rFonts w:ascii="Times New Roman" w:hAnsi="Times New Roman" w:cs="Times New Roman"/>
          <w:sz w:val="28"/>
          <w:szCs w:val="28"/>
        </w:rPr>
        <w:t xml:space="preserve">это </w:t>
      </w:r>
      <w:r w:rsidR="00DB49D5">
        <w:rPr>
          <w:rFonts w:ascii="Times New Roman" w:hAnsi="Times New Roman" w:cs="Times New Roman"/>
          <w:sz w:val="28"/>
          <w:szCs w:val="28"/>
        </w:rPr>
        <w:t>воспроизведение</w:t>
      </w:r>
      <w:r w:rsidR="00B16EB5">
        <w:rPr>
          <w:rFonts w:ascii="Times New Roman" w:hAnsi="Times New Roman" w:cs="Times New Roman"/>
          <w:sz w:val="28"/>
          <w:szCs w:val="28"/>
        </w:rPr>
        <w:t xml:space="preserve"> на бли</w:t>
      </w:r>
      <w:r w:rsidR="00B16EB5">
        <w:rPr>
          <w:rFonts w:ascii="Times New Roman" w:hAnsi="Times New Roman" w:cs="Times New Roman"/>
          <w:sz w:val="28"/>
          <w:szCs w:val="28"/>
        </w:rPr>
        <w:t>з</w:t>
      </w:r>
      <w:r w:rsidR="00B16EB5">
        <w:rPr>
          <w:rFonts w:ascii="Times New Roman" w:hAnsi="Times New Roman" w:cs="Times New Roman"/>
          <w:sz w:val="28"/>
          <w:szCs w:val="28"/>
        </w:rPr>
        <w:t>ких</w:t>
      </w:r>
      <w:r w:rsidR="00DD58BB">
        <w:rPr>
          <w:rFonts w:ascii="Times New Roman" w:hAnsi="Times New Roman" w:cs="Times New Roman"/>
          <w:sz w:val="28"/>
          <w:szCs w:val="28"/>
        </w:rPr>
        <w:t>, чаще всего неспособных дать отпор,</w:t>
      </w:r>
      <w:r w:rsidR="00B16EB5">
        <w:rPr>
          <w:rFonts w:ascii="Times New Roman" w:hAnsi="Times New Roman" w:cs="Times New Roman"/>
          <w:sz w:val="28"/>
          <w:szCs w:val="28"/>
        </w:rPr>
        <w:t xml:space="preserve"> </w:t>
      </w:r>
      <w:r w:rsidR="00DD58BB">
        <w:rPr>
          <w:rFonts w:ascii="Times New Roman" w:hAnsi="Times New Roman" w:cs="Times New Roman"/>
          <w:sz w:val="28"/>
          <w:szCs w:val="28"/>
        </w:rPr>
        <w:t>внутреннего мира лица, сове</w:t>
      </w:r>
      <w:r w:rsidR="00DD58BB">
        <w:rPr>
          <w:rFonts w:ascii="Times New Roman" w:hAnsi="Times New Roman" w:cs="Times New Roman"/>
          <w:sz w:val="28"/>
          <w:szCs w:val="28"/>
        </w:rPr>
        <w:t>р</w:t>
      </w:r>
      <w:r w:rsidR="00DD58BB">
        <w:rPr>
          <w:rFonts w:ascii="Times New Roman" w:hAnsi="Times New Roman" w:cs="Times New Roman"/>
          <w:sz w:val="28"/>
          <w:szCs w:val="28"/>
        </w:rPr>
        <w:t>шающего преступлени</w:t>
      </w:r>
      <w:r w:rsidR="00154C05">
        <w:rPr>
          <w:rFonts w:ascii="Times New Roman" w:hAnsi="Times New Roman" w:cs="Times New Roman"/>
          <w:sz w:val="28"/>
          <w:szCs w:val="28"/>
        </w:rPr>
        <w:t>е</w:t>
      </w:r>
      <w:r w:rsidR="00DB49D5">
        <w:rPr>
          <w:rFonts w:ascii="Times New Roman" w:hAnsi="Times New Roman" w:cs="Times New Roman"/>
          <w:sz w:val="28"/>
          <w:szCs w:val="28"/>
        </w:rPr>
        <w:t>, выражающееся в  общественно-опасных и соц</w:t>
      </w:r>
      <w:r w:rsidR="00DB49D5">
        <w:rPr>
          <w:rFonts w:ascii="Times New Roman" w:hAnsi="Times New Roman" w:cs="Times New Roman"/>
          <w:sz w:val="28"/>
          <w:szCs w:val="28"/>
        </w:rPr>
        <w:t>и</w:t>
      </w:r>
      <w:r w:rsidR="00DB49D5">
        <w:rPr>
          <w:rFonts w:ascii="Times New Roman" w:hAnsi="Times New Roman" w:cs="Times New Roman"/>
          <w:sz w:val="28"/>
          <w:szCs w:val="28"/>
        </w:rPr>
        <w:t xml:space="preserve">ально неприемлемых </w:t>
      </w:r>
      <w:r w:rsidR="00154C05">
        <w:rPr>
          <w:rFonts w:ascii="Times New Roman" w:hAnsi="Times New Roman" w:cs="Times New Roman"/>
          <w:sz w:val="28"/>
          <w:szCs w:val="28"/>
        </w:rPr>
        <w:t xml:space="preserve">насильственных </w:t>
      </w:r>
      <w:r w:rsidR="00DB49D5">
        <w:rPr>
          <w:rFonts w:ascii="Times New Roman" w:hAnsi="Times New Roman" w:cs="Times New Roman"/>
          <w:sz w:val="28"/>
          <w:szCs w:val="28"/>
        </w:rPr>
        <w:t>формах</w:t>
      </w:r>
      <w:r w:rsidR="00154C05">
        <w:rPr>
          <w:rFonts w:ascii="Times New Roman" w:hAnsi="Times New Roman" w:cs="Times New Roman"/>
          <w:sz w:val="28"/>
          <w:szCs w:val="28"/>
        </w:rPr>
        <w:t xml:space="preserve"> принуждения одного чел</w:t>
      </w:r>
      <w:r w:rsidR="00154C05">
        <w:rPr>
          <w:rFonts w:ascii="Times New Roman" w:hAnsi="Times New Roman" w:cs="Times New Roman"/>
          <w:sz w:val="28"/>
          <w:szCs w:val="28"/>
        </w:rPr>
        <w:t>о</w:t>
      </w:r>
      <w:r w:rsidR="00154C05">
        <w:rPr>
          <w:rFonts w:ascii="Times New Roman" w:hAnsi="Times New Roman" w:cs="Times New Roman"/>
          <w:sz w:val="28"/>
          <w:szCs w:val="28"/>
        </w:rPr>
        <w:t>века по отношению к другому</w:t>
      </w:r>
      <w:r w:rsidR="00474338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DB49D5">
        <w:rPr>
          <w:rFonts w:ascii="Times New Roman" w:hAnsi="Times New Roman" w:cs="Times New Roman"/>
          <w:sz w:val="28"/>
          <w:szCs w:val="28"/>
        </w:rPr>
        <w:t>.</w:t>
      </w:r>
    </w:p>
    <w:p w:rsidR="00124310" w:rsidRDefault="00124310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такое семейное (бытовое) насильственное преступление?</w:t>
      </w:r>
    </w:p>
    <w:p w:rsidR="00124310" w:rsidRDefault="00124310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124310">
        <w:rPr>
          <w:rFonts w:ascii="Times New Roman" w:hAnsi="Times New Roman" w:cs="Times New Roman"/>
          <w:sz w:val="28"/>
          <w:szCs w:val="28"/>
        </w:rPr>
        <w:t>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310">
        <w:rPr>
          <w:rFonts w:ascii="Times New Roman" w:hAnsi="Times New Roman" w:cs="Times New Roman"/>
          <w:sz w:val="28"/>
          <w:szCs w:val="28"/>
        </w:rPr>
        <w:t>Романов</w:t>
      </w:r>
      <w:r>
        <w:rPr>
          <w:rFonts w:ascii="Times New Roman" w:hAnsi="Times New Roman" w:cs="Times New Roman"/>
          <w:sz w:val="28"/>
          <w:szCs w:val="28"/>
        </w:rPr>
        <w:t>а, преступления, совершаемые по так наз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ваемому </w:t>
      </w:r>
      <w:r w:rsidR="000741B5">
        <w:rPr>
          <w:rFonts w:ascii="Times New Roman" w:hAnsi="Times New Roman" w:cs="Times New Roman"/>
          <w:sz w:val="28"/>
          <w:szCs w:val="28"/>
        </w:rPr>
        <w:t>семейному (</w:t>
      </w:r>
      <w:r>
        <w:rPr>
          <w:rFonts w:ascii="Times New Roman" w:hAnsi="Times New Roman" w:cs="Times New Roman"/>
          <w:sz w:val="28"/>
          <w:szCs w:val="28"/>
        </w:rPr>
        <w:t>«бытовому</w:t>
      </w:r>
      <w:r w:rsidR="000741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мотиву — это преступления,</w:t>
      </w:r>
      <w:r w:rsidRPr="00124310">
        <w:rPr>
          <w:rFonts w:ascii="Times New Roman" w:hAnsi="Times New Roman" w:cs="Times New Roman"/>
          <w:sz w:val="28"/>
          <w:szCs w:val="28"/>
        </w:rPr>
        <w:t xml:space="preserve"> имеющие один существенный, необходимый, достаточный и повторяющийся во всех случаях признак</w:t>
      </w:r>
      <w:r>
        <w:rPr>
          <w:rFonts w:ascii="Times New Roman" w:hAnsi="Times New Roman" w:cs="Times New Roman"/>
          <w:sz w:val="28"/>
          <w:szCs w:val="28"/>
        </w:rPr>
        <w:t xml:space="preserve"> – преступления, </w:t>
      </w:r>
      <w:r w:rsidRPr="00124310">
        <w:rPr>
          <w:rFonts w:ascii="Times New Roman" w:hAnsi="Times New Roman" w:cs="Times New Roman"/>
          <w:sz w:val="28"/>
          <w:szCs w:val="28"/>
        </w:rPr>
        <w:t>возникающи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4310">
        <w:rPr>
          <w:rFonts w:ascii="Times New Roman" w:hAnsi="Times New Roman" w:cs="Times New Roman"/>
          <w:sz w:val="28"/>
          <w:szCs w:val="28"/>
        </w:rPr>
        <w:t xml:space="preserve"> в результате повседневных (непроизводственных) отношений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B2B" w:rsidRDefault="00124310" w:rsidP="00FA6B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Исследователи, в частности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Бааль</w:t>
      </w:r>
      <w:proofErr w:type="spellEnd"/>
      <w:r w:rsidR="002A16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выделяют признаки </w:t>
      </w:r>
      <w:r w:rsidR="006114FA">
        <w:rPr>
          <w:rFonts w:ascii="Times New Roman" w:hAnsi="Times New Roman" w:cs="Times New Roman"/>
          <w:sz w:val="28"/>
          <w:szCs w:val="28"/>
        </w:rPr>
        <w:t>престу</w:t>
      </w:r>
      <w:r w:rsidR="006114FA">
        <w:rPr>
          <w:rFonts w:ascii="Times New Roman" w:hAnsi="Times New Roman" w:cs="Times New Roman"/>
          <w:sz w:val="28"/>
          <w:szCs w:val="28"/>
        </w:rPr>
        <w:t>п</w:t>
      </w:r>
      <w:r w:rsidR="006114FA">
        <w:rPr>
          <w:rFonts w:ascii="Times New Roman" w:hAnsi="Times New Roman" w:cs="Times New Roman"/>
          <w:sz w:val="28"/>
          <w:szCs w:val="28"/>
        </w:rPr>
        <w:t>лений совершенных в сфере семейно-бытовых отношений, такие как:</w:t>
      </w:r>
    </w:p>
    <w:p w:rsidR="00FA6B2B" w:rsidRDefault="00FA6B2B" w:rsidP="00FA6B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4FA">
        <w:rPr>
          <w:rFonts w:ascii="Times New Roman" w:hAnsi="Times New Roman" w:cs="Times New Roman"/>
          <w:sz w:val="28"/>
          <w:szCs w:val="28"/>
        </w:rPr>
        <w:t>наличие конфликта, перерастающего в преступление между вино</w:t>
      </w:r>
      <w:r w:rsidR="006114FA">
        <w:rPr>
          <w:rFonts w:ascii="Times New Roman" w:hAnsi="Times New Roman" w:cs="Times New Roman"/>
          <w:sz w:val="28"/>
          <w:szCs w:val="28"/>
        </w:rPr>
        <w:t>в</w:t>
      </w:r>
      <w:r w:rsidR="006114FA">
        <w:rPr>
          <w:rFonts w:ascii="Times New Roman" w:hAnsi="Times New Roman" w:cs="Times New Roman"/>
          <w:sz w:val="28"/>
          <w:szCs w:val="28"/>
        </w:rPr>
        <w:t>ным и потерпевшим, находящихся в семейных и иных родственных или соседский отношениях;</w:t>
      </w:r>
    </w:p>
    <w:p w:rsidR="00FA6B2B" w:rsidRDefault="00FA6B2B" w:rsidP="00FA6B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4FA">
        <w:rPr>
          <w:rFonts w:ascii="Times New Roman" w:hAnsi="Times New Roman" w:cs="Times New Roman"/>
          <w:sz w:val="28"/>
          <w:szCs w:val="28"/>
        </w:rPr>
        <w:t>обусловленный конфликтом насильственный характер посяг</w:t>
      </w:r>
      <w:r w:rsidR="006114FA">
        <w:rPr>
          <w:rFonts w:ascii="Times New Roman" w:hAnsi="Times New Roman" w:cs="Times New Roman"/>
          <w:sz w:val="28"/>
          <w:szCs w:val="28"/>
        </w:rPr>
        <w:t>а</w:t>
      </w:r>
      <w:r w:rsidR="006114FA">
        <w:rPr>
          <w:rFonts w:ascii="Times New Roman" w:hAnsi="Times New Roman" w:cs="Times New Roman"/>
          <w:sz w:val="28"/>
          <w:szCs w:val="28"/>
        </w:rPr>
        <w:t>тельств на личность;</w:t>
      </w:r>
    </w:p>
    <w:p w:rsidR="006114FA" w:rsidRDefault="00FA6B2B" w:rsidP="00FA6B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4FA">
        <w:rPr>
          <w:rFonts w:ascii="Times New Roman" w:hAnsi="Times New Roman" w:cs="Times New Roman"/>
          <w:sz w:val="28"/>
          <w:szCs w:val="28"/>
        </w:rPr>
        <w:t>конкретное место совершения преступления – квартира, общеж</w:t>
      </w:r>
      <w:r w:rsidR="006114FA">
        <w:rPr>
          <w:rFonts w:ascii="Times New Roman" w:hAnsi="Times New Roman" w:cs="Times New Roman"/>
          <w:sz w:val="28"/>
          <w:szCs w:val="28"/>
        </w:rPr>
        <w:t>и</w:t>
      </w:r>
      <w:r w:rsidR="006114FA">
        <w:rPr>
          <w:rFonts w:ascii="Times New Roman" w:hAnsi="Times New Roman" w:cs="Times New Roman"/>
          <w:sz w:val="28"/>
          <w:szCs w:val="28"/>
        </w:rPr>
        <w:t>тие, иное жилище;</w:t>
      </w:r>
      <w:r w:rsidR="006114FA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</w:p>
    <w:p w:rsidR="00FA6B2B" w:rsidRDefault="00124310" w:rsidP="00FA6B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605">
        <w:rPr>
          <w:rFonts w:ascii="Times New Roman" w:hAnsi="Times New Roman" w:cs="Times New Roman"/>
          <w:sz w:val="28"/>
          <w:szCs w:val="28"/>
        </w:rPr>
        <w:t xml:space="preserve">Соглашаясь с мнением Г.А. </w:t>
      </w:r>
      <w:proofErr w:type="spellStart"/>
      <w:r w:rsidR="002A1605">
        <w:rPr>
          <w:rFonts w:ascii="Times New Roman" w:hAnsi="Times New Roman" w:cs="Times New Roman"/>
          <w:sz w:val="28"/>
          <w:szCs w:val="28"/>
        </w:rPr>
        <w:t>Бааля</w:t>
      </w:r>
      <w:proofErr w:type="spellEnd"/>
      <w:r w:rsidR="00B55B65">
        <w:rPr>
          <w:rFonts w:ascii="Times New Roman" w:hAnsi="Times New Roman" w:cs="Times New Roman"/>
          <w:sz w:val="28"/>
          <w:szCs w:val="28"/>
        </w:rPr>
        <w:t>,</w:t>
      </w:r>
      <w:r w:rsidR="002A1605">
        <w:rPr>
          <w:rFonts w:ascii="Times New Roman" w:hAnsi="Times New Roman" w:cs="Times New Roman"/>
          <w:sz w:val="28"/>
          <w:szCs w:val="28"/>
        </w:rPr>
        <w:t xml:space="preserve"> необходимо так же </w:t>
      </w:r>
      <w:r w:rsidR="00256E1E">
        <w:rPr>
          <w:rFonts w:ascii="Times New Roman" w:hAnsi="Times New Roman" w:cs="Times New Roman"/>
          <w:sz w:val="28"/>
          <w:szCs w:val="28"/>
        </w:rPr>
        <w:t xml:space="preserve">уточнить, что признаки могут быть расширены, что и было сделано С.В. Максимовым и В.П. </w:t>
      </w:r>
      <w:proofErr w:type="spellStart"/>
      <w:r w:rsidR="00256E1E">
        <w:rPr>
          <w:rFonts w:ascii="Times New Roman" w:hAnsi="Times New Roman" w:cs="Times New Roman"/>
          <w:sz w:val="28"/>
          <w:szCs w:val="28"/>
        </w:rPr>
        <w:t>Ревиным</w:t>
      </w:r>
      <w:proofErr w:type="spellEnd"/>
      <w:r w:rsidR="00256E1E">
        <w:rPr>
          <w:rFonts w:ascii="Times New Roman" w:hAnsi="Times New Roman" w:cs="Times New Roman"/>
          <w:sz w:val="28"/>
          <w:szCs w:val="28"/>
        </w:rPr>
        <w:t>, которые указывают в качестве обязательных такие призн</w:t>
      </w:r>
      <w:r w:rsidR="00256E1E">
        <w:rPr>
          <w:rFonts w:ascii="Times New Roman" w:hAnsi="Times New Roman" w:cs="Times New Roman"/>
          <w:sz w:val="28"/>
          <w:szCs w:val="28"/>
        </w:rPr>
        <w:t>а</w:t>
      </w:r>
      <w:r w:rsidR="00256E1E">
        <w:rPr>
          <w:rFonts w:ascii="Times New Roman" w:hAnsi="Times New Roman" w:cs="Times New Roman"/>
          <w:sz w:val="28"/>
          <w:szCs w:val="28"/>
        </w:rPr>
        <w:t>к</w:t>
      </w:r>
      <w:r w:rsidR="00DD0305">
        <w:rPr>
          <w:rFonts w:ascii="Times New Roman" w:hAnsi="Times New Roman" w:cs="Times New Roman"/>
          <w:sz w:val="28"/>
          <w:szCs w:val="28"/>
        </w:rPr>
        <w:t>и</w:t>
      </w:r>
      <w:r w:rsidR="00256E1E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FA6B2B" w:rsidRDefault="00FA6B2B" w:rsidP="00FA6B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6E1E">
        <w:rPr>
          <w:rFonts w:ascii="Times New Roman" w:hAnsi="Times New Roman" w:cs="Times New Roman"/>
          <w:sz w:val="28"/>
          <w:szCs w:val="28"/>
        </w:rPr>
        <w:t>связь (обусловленность) с непроизводственной (семейно-бытовой) сферой отношений;</w:t>
      </w:r>
    </w:p>
    <w:p w:rsidR="00FA6B2B" w:rsidRDefault="00FA6B2B" w:rsidP="00FA6B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6E1E">
        <w:rPr>
          <w:rFonts w:ascii="Times New Roman" w:hAnsi="Times New Roman" w:cs="Times New Roman"/>
          <w:sz w:val="28"/>
          <w:szCs w:val="28"/>
        </w:rPr>
        <w:t>наличие мотивационного аспекта, базирующегося на неприязни, ревности, мести, хулиганских побуждениях;</w:t>
      </w:r>
    </w:p>
    <w:p w:rsidR="00256E1E" w:rsidRDefault="00FA6B2B" w:rsidP="00FA6B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6E1E">
        <w:rPr>
          <w:rFonts w:ascii="Times New Roman" w:hAnsi="Times New Roman" w:cs="Times New Roman"/>
          <w:sz w:val="28"/>
          <w:szCs w:val="28"/>
        </w:rPr>
        <w:t>наличие между виновным и потерпевшим функционального семе</w:t>
      </w:r>
      <w:r w:rsidR="00256E1E">
        <w:rPr>
          <w:rFonts w:ascii="Times New Roman" w:hAnsi="Times New Roman" w:cs="Times New Roman"/>
          <w:sz w:val="28"/>
          <w:szCs w:val="28"/>
        </w:rPr>
        <w:t>й</w:t>
      </w:r>
      <w:r w:rsidR="00256E1E">
        <w:rPr>
          <w:rFonts w:ascii="Times New Roman" w:hAnsi="Times New Roman" w:cs="Times New Roman"/>
          <w:sz w:val="28"/>
          <w:szCs w:val="28"/>
        </w:rPr>
        <w:t>ного, иного родственного или соседского общения, причинно св</w:t>
      </w:r>
      <w:r w:rsidR="00256E1E">
        <w:rPr>
          <w:rFonts w:ascii="Times New Roman" w:hAnsi="Times New Roman" w:cs="Times New Roman"/>
          <w:sz w:val="28"/>
          <w:szCs w:val="28"/>
        </w:rPr>
        <w:t>я</w:t>
      </w:r>
      <w:r w:rsidR="00256E1E">
        <w:rPr>
          <w:rFonts w:ascii="Times New Roman" w:hAnsi="Times New Roman" w:cs="Times New Roman"/>
          <w:sz w:val="28"/>
          <w:szCs w:val="28"/>
        </w:rPr>
        <w:t>занного с совершением преступления</w:t>
      </w:r>
      <w:r w:rsidR="00256E1E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="00256E1E">
        <w:rPr>
          <w:rFonts w:ascii="Times New Roman" w:hAnsi="Times New Roman" w:cs="Times New Roman"/>
          <w:sz w:val="28"/>
          <w:szCs w:val="28"/>
        </w:rPr>
        <w:t>;</w:t>
      </w:r>
    </w:p>
    <w:p w:rsidR="00124310" w:rsidRDefault="00B55B65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давая ответ на вопрос </w:t>
      </w:r>
      <w:r w:rsidR="000741B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же такое </w:t>
      </w:r>
      <w:r w:rsidR="007317FB">
        <w:rPr>
          <w:rFonts w:ascii="Times New Roman" w:hAnsi="Times New Roman" w:cs="Times New Roman"/>
          <w:sz w:val="28"/>
          <w:szCs w:val="28"/>
        </w:rPr>
        <w:t>семейное</w:t>
      </w:r>
      <w:r>
        <w:rPr>
          <w:rFonts w:ascii="Times New Roman" w:hAnsi="Times New Roman" w:cs="Times New Roman"/>
          <w:sz w:val="28"/>
          <w:szCs w:val="28"/>
        </w:rPr>
        <w:t xml:space="preserve"> (быт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317FB"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317FB">
        <w:rPr>
          <w:rFonts w:ascii="Times New Roman" w:hAnsi="Times New Roman" w:cs="Times New Roman"/>
          <w:sz w:val="28"/>
          <w:szCs w:val="28"/>
        </w:rPr>
        <w:t>преступление</w:t>
      </w:r>
      <w:r w:rsidR="000741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сказать, что семейное (бытовое) преступление, это общественно опасное и уголовно наказуемое деяние, совершаемое внутри одной социальной </w:t>
      </w:r>
      <w:r w:rsidR="00B6399B">
        <w:rPr>
          <w:rFonts w:ascii="Times New Roman" w:hAnsi="Times New Roman" w:cs="Times New Roman"/>
          <w:sz w:val="28"/>
          <w:szCs w:val="28"/>
        </w:rPr>
        <w:t>ячейки (семьи)</w:t>
      </w:r>
      <w:r>
        <w:rPr>
          <w:rFonts w:ascii="Times New Roman" w:hAnsi="Times New Roman" w:cs="Times New Roman"/>
          <w:sz w:val="28"/>
          <w:szCs w:val="28"/>
        </w:rPr>
        <w:t>, члены которой связанные между собой родственными</w:t>
      </w:r>
      <w:r w:rsidR="000741B5">
        <w:rPr>
          <w:rFonts w:ascii="Times New Roman" w:hAnsi="Times New Roman" w:cs="Times New Roman"/>
          <w:sz w:val="28"/>
          <w:szCs w:val="28"/>
        </w:rPr>
        <w:t>, семейными</w:t>
      </w:r>
      <w:r>
        <w:rPr>
          <w:rFonts w:ascii="Times New Roman" w:hAnsi="Times New Roman" w:cs="Times New Roman"/>
          <w:sz w:val="28"/>
          <w:szCs w:val="28"/>
        </w:rPr>
        <w:t xml:space="preserve"> или соседскими отношениями </w:t>
      </w:r>
      <w:r w:rsidR="000741B5">
        <w:rPr>
          <w:rFonts w:ascii="Times New Roman" w:hAnsi="Times New Roman" w:cs="Times New Roman"/>
          <w:sz w:val="28"/>
          <w:szCs w:val="28"/>
        </w:rPr>
        <w:t>сове</w:t>
      </w:r>
      <w:r w:rsidR="000741B5">
        <w:rPr>
          <w:rFonts w:ascii="Times New Roman" w:hAnsi="Times New Roman" w:cs="Times New Roman"/>
          <w:sz w:val="28"/>
          <w:szCs w:val="28"/>
        </w:rPr>
        <w:t>р</w:t>
      </w:r>
      <w:r w:rsidR="000741B5">
        <w:rPr>
          <w:rFonts w:ascii="Times New Roman" w:hAnsi="Times New Roman" w:cs="Times New Roman"/>
          <w:sz w:val="28"/>
          <w:szCs w:val="28"/>
        </w:rPr>
        <w:t xml:space="preserve">шенное </w:t>
      </w:r>
      <w:r>
        <w:rPr>
          <w:rFonts w:ascii="Times New Roman" w:hAnsi="Times New Roman" w:cs="Times New Roman"/>
          <w:sz w:val="28"/>
          <w:szCs w:val="28"/>
        </w:rPr>
        <w:t xml:space="preserve">в сфере. </w:t>
      </w:r>
    </w:p>
    <w:p w:rsidR="00702845" w:rsidRDefault="00DB49D5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2845" w:rsidRPr="006D2C4C" w:rsidRDefault="006D2C4C" w:rsidP="00FA6B2B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163639337"/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7F039B" w:rsidRPr="006D2C4C">
        <w:rPr>
          <w:rFonts w:ascii="Times New Roman" w:hAnsi="Times New Roman" w:cs="Times New Roman"/>
          <w:b/>
          <w:sz w:val="28"/>
          <w:szCs w:val="28"/>
        </w:rPr>
        <w:t>Причины и условия</w:t>
      </w:r>
      <w:r w:rsidR="0063274E" w:rsidRPr="006D2C4C">
        <w:rPr>
          <w:rFonts w:ascii="Times New Roman" w:hAnsi="Times New Roman" w:cs="Times New Roman"/>
          <w:b/>
          <w:sz w:val="28"/>
          <w:szCs w:val="28"/>
        </w:rPr>
        <w:t xml:space="preserve"> совершения</w:t>
      </w:r>
      <w:r w:rsidR="007F039B" w:rsidRPr="006D2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706" w:rsidRPr="006D2C4C">
        <w:rPr>
          <w:rFonts w:ascii="Times New Roman" w:hAnsi="Times New Roman" w:cs="Times New Roman"/>
          <w:b/>
          <w:sz w:val="28"/>
          <w:szCs w:val="28"/>
        </w:rPr>
        <w:t>семейного (бытового) нас</w:t>
      </w:r>
      <w:r w:rsidR="004B4706" w:rsidRPr="006D2C4C">
        <w:rPr>
          <w:rFonts w:ascii="Times New Roman" w:hAnsi="Times New Roman" w:cs="Times New Roman"/>
          <w:b/>
          <w:sz w:val="28"/>
          <w:szCs w:val="28"/>
        </w:rPr>
        <w:t>и</w:t>
      </w:r>
      <w:r w:rsidR="004B4706" w:rsidRPr="006D2C4C">
        <w:rPr>
          <w:rFonts w:ascii="Times New Roman" w:hAnsi="Times New Roman" w:cs="Times New Roman"/>
          <w:b/>
          <w:sz w:val="28"/>
          <w:szCs w:val="28"/>
        </w:rPr>
        <w:t>лия.</w:t>
      </w:r>
      <w:bookmarkEnd w:id="2"/>
    </w:p>
    <w:p w:rsidR="003039A0" w:rsidRDefault="0046510C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законодательство Российской Федерации подразделяет </w:t>
      </w:r>
      <w:r w:rsidR="003039A0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по родовому объекту, </w:t>
      </w:r>
      <w:r w:rsidRPr="0046510C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510C">
        <w:rPr>
          <w:rFonts w:ascii="Times New Roman" w:hAnsi="Times New Roman" w:cs="Times New Roman"/>
          <w:sz w:val="28"/>
          <w:szCs w:val="28"/>
        </w:rPr>
        <w:t xml:space="preserve"> общего объекта преступл</w:t>
      </w:r>
      <w:r w:rsidRPr="0046510C">
        <w:rPr>
          <w:rFonts w:ascii="Times New Roman" w:hAnsi="Times New Roman" w:cs="Times New Roman"/>
          <w:sz w:val="28"/>
          <w:szCs w:val="28"/>
        </w:rPr>
        <w:t>е</w:t>
      </w:r>
      <w:r w:rsidRPr="0046510C">
        <w:rPr>
          <w:rFonts w:ascii="Times New Roman" w:hAnsi="Times New Roman" w:cs="Times New Roman"/>
          <w:sz w:val="28"/>
          <w:szCs w:val="28"/>
        </w:rPr>
        <w:t>ния, представляющая собой группу однородных общественных отношений (благ личности, общества и государства), которые охраняются комплексом взаимосвязанных уголовно-правовых норм</w:t>
      </w:r>
      <w:r w:rsidR="004B4706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Pr="004651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706" w:rsidRDefault="004B4706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Родовой объект преступлений можно определить из названий 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лов Особенной части УК РФ. Так если родовым объектом преступлений, совершенных по </w:t>
      </w:r>
      <w:r w:rsidR="003039A0">
        <w:rPr>
          <w:rFonts w:ascii="Times New Roman" w:hAnsi="Times New Roman" w:cs="Times New Roman"/>
          <w:sz w:val="28"/>
          <w:szCs w:val="28"/>
        </w:rPr>
        <w:t>семейным (</w:t>
      </w:r>
      <w:r>
        <w:rPr>
          <w:rFonts w:ascii="Times New Roman" w:hAnsi="Times New Roman" w:cs="Times New Roman"/>
          <w:sz w:val="28"/>
          <w:szCs w:val="28"/>
        </w:rPr>
        <w:t>бытовым</w:t>
      </w:r>
      <w:r w:rsidR="003039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мотивам и не только, является жизнь и здоровье человека, то они </w:t>
      </w:r>
      <w:r w:rsidR="009633A2">
        <w:rPr>
          <w:rFonts w:ascii="Times New Roman" w:hAnsi="Times New Roman" w:cs="Times New Roman"/>
          <w:sz w:val="28"/>
          <w:szCs w:val="28"/>
        </w:rPr>
        <w:t>объединены</w:t>
      </w:r>
      <w:r>
        <w:rPr>
          <w:rFonts w:ascii="Times New Roman" w:hAnsi="Times New Roman" w:cs="Times New Roman"/>
          <w:sz w:val="28"/>
          <w:szCs w:val="28"/>
        </w:rPr>
        <w:t xml:space="preserve"> в разделе VII – Преступл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против личности и охватываются статьями со 105 по 125 УК РФ. </w:t>
      </w:r>
    </w:p>
    <w:p w:rsidR="004B4706" w:rsidRDefault="004B4706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закона охватывает только фактическую часть совершенного преступления, а что же является его причиной, причиной совершения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мейного (бытового) насилия? </w:t>
      </w:r>
    </w:p>
    <w:p w:rsidR="005C2B1D" w:rsidRDefault="004B4706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от реалий современного общества перейти в прошлое и поп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таться разобраться</w:t>
      </w:r>
      <w:r w:rsidR="0082161C">
        <w:rPr>
          <w:rFonts w:ascii="Times New Roman" w:hAnsi="Times New Roman" w:cs="Times New Roman"/>
          <w:sz w:val="28"/>
          <w:szCs w:val="28"/>
        </w:rPr>
        <w:t xml:space="preserve"> в причинах </w:t>
      </w:r>
      <w:r w:rsidR="00262216">
        <w:rPr>
          <w:rFonts w:ascii="Times New Roman" w:hAnsi="Times New Roman" w:cs="Times New Roman"/>
          <w:sz w:val="28"/>
          <w:szCs w:val="28"/>
        </w:rPr>
        <w:t>семейного (бытового) насилия, то первое к чему стоить обратиться, это к</w:t>
      </w:r>
      <w:r w:rsidR="00F003FB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F003FB" w:rsidRPr="00F003FB">
        <w:rPr>
          <w:rFonts w:ascii="Times New Roman" w:hAnsi="Times New Roman" w:cs="Times New Roman"/>
          <w:sz w:val="28"/>
          <w:szCs w:val="28"/>
        </w:rPr>
        <w:t>человечества</w:t>
      </w:r>
      <w:r w:rsidR="00F003FB">
        <w:rPr>
          <w:rFonts w:ascii="Times New Roman" w:hAnsi="Times New Roman" w:cs="Times New Roman"/>
          <w:sz w:val="28"/>
          <w:szCs w:val="28"/>
        </w:rPr>
        <w:t xml:space="preserve">, которая зачастую </w:t>
      </w:r>
      <w:r w:rsidR="00F003FB" w:rsidRPr="00F003FB">
        <w:rPr>
          <w:rFonts w:ascii="Times New Roman" w:hAnsi="Times New Roman" w:cs="Times New Roman"/>
          <w:sz w:val="28"/>
          <w:szCs w:val="28"/>
        </w:rPr>
        <w:t>б</w:t>
      </w:r>
      <w:r w:rsidR="00F003FB" w:rsidRPr="00F003FB">
        <w:rPr>
          <w:rFonts w:ascii="Times New Roman" w:hAnsi="Times New Roman" w:cs="Times New Roman"/>
          <w:sz w:val="28"/>
          <w:szCs w:val="28"/>
        </w:rPr>
        <w:t>ы</w:t>
      </w:r>
      <w:r w:rsidR="00F003FB" w:rsidRPr="00F003FB">
        <w:rPr>
          <w:rFonts w:ascii="Times New Roman" w:hAnsi="Times New Roman" w:cs="Times New Roman"/>
          <w:sz w:val="28"/>
          <w:szCs w:val="28"/>
        </w:rPr>
        <w:t>ла сопряжена с агрессией. С 3600 г. до н.э., т.е. за 5602 года, количество мирных лет исчисляется лишь тремя сотнями, что составляет весьма н</w:t>
      </w:r>
      <w:r w:rsidR="00F003FB" w:rsidRPr="00F003FB">
        <w:rPr>
          <w:rFonts w:ascii="Times New Roman" w:hAnsi="Times New Roman" w:cs="Times New Roman"/>
          <w:sz w:val="28"/>
          <w:szCs w:val="28"/>
        </w:rPr>
        <w:t>е</w:t>
      </w:r>
      <w:r w:rsidR="00F003FB" w:rsidRPr="00F003FB">
        <w:rPr>
          <w:rFonts w:ascii="Times New Roman" w:hAnsi="Times New Roman" w:cs="Times New Roman"/>
          <w:sz w:val="28"/>
          <w:szCs w:val="28"/>
        </w:rPr>
        <w:t>значительную долю — 5,4%. На остальные же годы жизни приходится б</w:t>
      </w:r>
      <w:r w:rsidR="00F003FB" w:rsidRPr="00F003FB">
        <w:rPr>
          <w:rFonts w:ascii="Times New Roman" w:hAnsi="Times New Roman" w:cs="Times New Roman"/>
          <w:sz w:val="28"/>
          <w:szCs w:val="28"/>
        </w:rPr>
        <w:t>о</w:t>
      </w:r>
      <w:r w:rsidR="00F003FB" w:rsidRPr="00F003FB">
        <w:rPr>
          <w:rFonts w:ascii="Times New Roman" w:hAnsi="Times New Roman" w:cs="Times New Roman"/>
          <w:sz w:val="28"/>
          <w:szCs w:val="28"/>
        </w:rPr>
        <w:t xml:space="preserve">лее 15 тыс. войн, во время которых погибли </w:t>
      </w:r>
      <w:r w:rsidR="005C2B1D">
        <w:rPr>
          <w:rFonts w:ascii="Times New Roman" w:hAnsi="Times New Roman" w:cs="Times New Roman"/>
          <w:sz w:val="28"/>
          <w:szCs w:val="28"/>
        </w:rPr>
        <w:t>более</w:t>
      </w:r>
      <w:r w:rsidR="00F003FB" w:rsidRPr="00F003FB">
        <w:rPr>
          <w:rFonts w:ascii="Times New Roman" w:hAnsi="Times New Roman" w:cs="Times New Roman"/>
          <w:sz w:val="28"/>
          <w:szCs w:val="28"/>
        </w:rPr>
        <w:t xml:space="preserve"> 3,5 млрд человек. Тол</w:t>
      </w:r>
      <w:r w:rsidR="00F003FB" w:rsidRPr="00F003FB">
        <w:rPr>
          <w:rFonts w:ascii="Times New Roman" w:hAnsi="Times New Roman" w:cs="Times New Roman"/>
          <w:sz w:val="28"/>
          <w:szCs w:val="28"/>
        </w:rPr>
        <w:t>ь</w:t>
      </w:r>
      <w:r w:rsidR="00F003FB" w:rsidRPr="00F003FB">
        <w:rPr>
          <w:rFonts w:ascii="Times New Roman" w:hAnsi="Times New Roman" w:cs="Times New Roman"/>
          <w:sz w:val="28"/>
          <w:szCs w:val="28"/>
        </w:rPr>
        <w:t>ко в течение прошлого века в мире произошло более 150 войн, различных по характеру и масштабам, унесших свыше 100 млн человеческих жизней</w:t>
      </w:r>
      <w:r w:rsidR="00F003FB">
        <w:rPr>
          <w:rFonts w:ascii="Times New Roman" w:hAnsi="Times New Roman" w:cs="Times New Roman"/>
          <w:sz w:val="28"/>
          <w:szCs w:val="28"/>
        </w:rPr>
        <w:t>, да и в текущем веке можно увидеть, что человечество не стремится к ми</w:t>
      </w:r>
      <w:r w:rsidR="00F003FB">
        <w:rPr>
          <w:rFonts w:ascii="Times New Roman" w:hAnsi="Times New Roman" w:cs="Times New Roman"/>
          <w:sz w:val="28"/>
          <w:szCs w:val="28"/>
        </w:rPr>
        <w:t>р</w:t>
      </w:r>
      <w:r w:rsidR="00F003FB">
        <w:rPr>
          <w:rFonts w:ascii="Times New Roman" w:hAnsi="Times New Roman" w:cs="Times New Roman"/>
          <w:sz w:val="28"/>
          <w:szCs w:val="28"/>
        </w:rPr>
        <w:t xml:space="preserve">ному </w:t>
      </w:r>
      <w:r w:rsidR="005C2B1D">
        <w:rPr>
          <w:rFonts w:ascii="Times New Roman" w:hAnsi="Times New Roman" w:cs="Times New Roman"/>
          <w:sz w:val="28"/>
          <w:szCs w:val="28"/>
        </w:rPr>
        <w:t>со</w:t>
      </w:r>
      <w:r w:rsidR="00F003FB">
        <w:rPr>
          <w:rFonts w:ascii="Times New Roman" w:hAnsi="Times New Roman" w:cs="Times New Roman"/>
          <w:sz w:val="28"/>
          <w:szCs w:val="28"/>
        </w:rPr>
        <w:t xml:space="preserve">существованию и выплеск агрессии находит свое выражение как в </w:t>
      </w:r>
      <w:r w:rsidR="00072916">
        <w:rPr>
          <w:rFonts w:ascii="Times New Roman" w:hAnsi="Times New Roman" w:cs="Times New Roman"/>
          <w:sz w:val="28"/>
          <w:szCs w:val="28"/>
        </w:rPr>
        <w:t>локальных,</w:t>
      </w:r>
      <w:r w:rsidR="00F003FB">
        <w:rPr>
          <w:rFonts w:ascii="Times New Roman" w:hAnsi="Times New Roman" w:cs="Times New Roman"/>
          <w:sz w:val="28"/>
          <w:szCs w:val="28"/>
        </w:rPr>
        <w:t xml:space="preserve"> так и в мировых конфликтах</w:t>
      </w:r>
      <w:r w:rsidR="00F003FB" w:rsidRPr="00F003FB">
        <w:rPr>
          <w:rFonts w:ascii="Times New Roman" w:hAnsi="Times New Roman" w:cs="Times New Roman"/>
          <w:sz w:val="28"/>
          <w:szCs w:val="28"/>
        </w:rPr>
        <w:t>.</w:t>
      </w:r>
      <w:r w:rsidR="00262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916" w:rsidRDefault="005C2B1D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мировых масштабах человечество не спешит «жить дружно», то и в маленьких «семейных» масштабах мира отдельно взятого человека, не удается найти решения проблемы бесконфликтного сосуществования. Так </w:t>
      </w:r>
      <w:r w:rsidRPr="005C2B1D">
        <w:rPr>
          <w:rFonts w:ascii="Times New Roman" w:hAnsi="Times New Roman" w:cs="Times New Roman"/>
          <w:sz w:val="28"/>
          <w:szCs w:val="28"/>
        </w:rPr>
        <w:t xml:space="preserve">в соответствии с платформой четвертой Всемирной конференции ООН по положению женщин (Пекин 4-15 сентября 1995 г.), </w:t>
      </w:r>
      <w:r>
        <w:rPr>
          <w:rFonts w:ascii="Times New Roman" w:hAnsi="Times New Roman" w:cs="Times New Roman"/>
          <w:sz w:val="28"/>
          <w:szCs w:val="28"/>
        </w:rPr>
        <w:t xml:space="preserve">насилие в семье </w:t>
      </w:r>
      <w:r w:rsidRPr="005C2B1D">
        <w:rPr>
          <w:rFonts w:ascii="Times New Roman" w:hAnsi="Times New Roman" w:cs="Times New Roman"/>
          <w:sz w:val="28"/>
          <w:szCs w:val="28"/>
        </w:rPr>
        <w:t>признано «эпидемией» в большинстве стран мира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142" w:rsidRPr="004B4706" w:rsidRDefault="004B4706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6C2A" w:rsidRPr="00616C2A">
        <w:rPr>
          <w:rFonts w:ascii="Times New Roman" w:hAnsi="Times New Roman" w:cs="Times New Roman"/>
          <w:sz w:val="28"/>
          <w:szCs w:val="28"/>
        </w:rPr>
        <w:t>Во время Пелопоннесской войны спартанцы взяли осадой союзные Афинам маленькие Платеи. Они учинили суд, задавая каждому военн</w:t>
      </w:r>
      <w:r w:rsidR="00616C2A" w:rsidRPr="00616C2A">
        <w:rPr>
          <w:rFonts w:ascii="Times New Roman" w:hAnsi="Times New Roman" w:cs="Times New Roman"/>
          <w:sz w:val="28"/>
          <w:szCs w:val="28"/>
        </w:rPr>
        <w:t>о</w:t>
      </w:r>
      <w:r w:rsidR="00616C2A" w:rsidRPr="00616C2A">
        <w:rPr>
          <w:rFonts w:ascii="Times New Roman" w:hAnsi="Times New Roman" w:cs="Times New Roman"/>
          <w:sz w:val="28"/>
          <w:szCs w:val="28"/>
        </w:rPr>
        <w:t>пленному один вопрос: «Сделал ли ты какую услугу Спарте и ее союзн</w:t>
      </w:r>
      <w:r w:rsidR="00616C2A" w:rsidRPr="00616C2A">
        <w:rPr>
          <w:rFonts w:ascii="Times New Roman" w:hAnsi="Times New Roman" w:cs="Times New Roman"/>
          <w:sz w:val="28"/>
          <w:szCs w:val="28"/>
        </w:rPr>
        <w:t>и</w:t>
      </w:r>
      <w:r w:rsidR="00616C2A" w:rsidRPr="00616C2A">
        <w:rPr>
          <w:rFonts w:ascii="Times New Roman" w:hAnsi="Times New Roman" w:cs="Times New Roman"/>
          <w:sz w:val="28"/>
          <w:szCs w:val="28"/>
        </w:rPr>
        <w:t xml:space="preserve">кам?» Ответ был известен. Воюющие на стороне афинян не могли оказать такую услугу. Так спартанцы казнили 200 пленных </w:t>
      </w:r>
      <w:proofErr w:type="spellStart"/>
      <w:r w:rsidR="00616C2A" w:rsidRPr="00616C2A">
        <w:rPr>
          <w:rFonts w:ascii="Times New Roman" w:hAnsi="Times New Roman" w:cs="Times New Roman"/>
          <w:sz w:val="28"/>
          <w:szCs w:val="28"/>
        </w:rPr>
        <w:t>платеян</w:t>
      </w:r>
      <w:proofErr w:type="spellEnd"/>
      <w:r w:rsidR="00616C2A" w:rsidRPr="00616C2A">
        <w:rPr>
          <w:rFonts w:ascii="Times New Roman" w:hAnsi="Times New Roman" w:cs="Times New Roman"/>
          <w:sz w:val="28"/>
          <w:szCs w:val="28"/>
        </w:rPr>
        <w:t xml:space="preserve"> и 25 афинян. </w:t>
      </w:r>
      <w:proofErr w:type="spellStart"/>
      <w:r w:rsidR="00616C2A" w:rsidRPr="00616C2A">
        <w:rPr>
          <w:rFonts w:ascii="Times New Roman" w:hAnsi="Times New Roman" w:cs="Times New Roman"/>
          <w:sz w:val="28"/>
          <w:szCs w:val="28"/>
        </w:rPr>
        <w:t>Платейские</w:t>
      </w:r>
      <w:proofErr w:type="spellEnd"/>
      <w:r w:rsidR="00616C2A" w:rsidRPr="00616C2A">
        <w:rPr>
          <w:rFonts w:ascii="Times New Roman" w:hAnsi="Times New Roman" w:cs="Times New Roman"/>
          <w:sz w:val="28"/>
          <w:szCs w:val="28"/>
        </w:rPr>
        <w:t xml:space="preserve"> женщины стали рабынями.</w:t>
      </w:r>
    </w:p>
    <w:p w:rsidR="006A5142" w:rsidRDefault="008E526C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6C">
        <w:rPr>
          <w:rFonts w:ascii="Times New Roman" w:hAnsi="Times New Roman" w:cs="Times New Roman"/>
          <w:sz w:val="28"/>
          <w:szCs w:val="28"/>
        </w:rPr>
        <w:t>Особый церковный суд католической церкви под названием «Инкв</w:t>
      </w:r>
      <w:r w:rsidRPr="008E526C">
        <w:rPr>
          <w:rFonts w:ascii="Times New Roman" w:hAnsi="Times New Roman" w:cs="Times New Roman"/>
          <w:sz w:val="28"/>
          <w:szCs w:val="28"/>
        </w:rPr>
        <w:t>и</w:t>
      </w:r>
      <w:r w:rsidRPr="008E526C">
        <w:rPr>
          <w:rFonts w:ascii="Times New Roman" w:hAnsi="Times New Roman" w:cs="Times New Roman"/>
          <w:sz w:val="28"/>
          <w:szCs w:val="28"/>
        </w:rPr>
        <w:t>зиция» был создан в 1215 году папой Иннокентием III.</w:t>
      </w:r>
      <w:r w:rsidR="006F6A27">
        <w:rPr>
          <w:rFonts w:ascii="Times New Roman" w:hAnsi="Times New Roman" w:cs="Times New Roman"/>
          <w:sz w:val="28"/>
          <w:szCs w:val="28"/>
        </w:rPr>
        <w:t xml:space="preserve"> </w:t>
      </w:r>
      <w:r w:rsidRPr="008E526C">
        <w:rPr>
          <w:rFonts w:ascii="Times New Roman" w:hAnsi="Times New Roman" w:cs="Times New Roman"/>
          <w:sz w:val="28"/>
          <w:szCs w:val="28"/>
        </w:rPr>
        <w:t>Церковный триб</w:t>
      </w:r>
      <w:r w:rsidRPr="008E526C">
        <w:rPr>
          <w:rFonts w:ascii="Times New Roman" w:hAnsi="Times New Roman" w:cs="Times New Roman"/>
          <w:sz w:val="28"/>
          <w:szCs w:val="28"/>
        </w:rPr>
        <w:t>у</w:t>
      </w:r>
      <w:r w:rsidRPr="008E526C">
        <w:rPr>
          <w:rFonts w:ascii="Times New Roman" w:hAnsi="Times New Roman" w:cs="Times New Roman"/>
          <w:sz w:val="28"/>
          <w:szCs w:val="28"/>
        </w:rPr>
        <w:t xml:space="preserve">нал, которому было поручено «обнаружение, наказание и предотвращение ересей», был учреждён в Южной Франции Григорием IX в 1229 году. Этот </w:t>
      </w:r>
      <w:r w:rsidRPr="008E526C">
        <w:rPr>
          <w:rFonts w:ascii="Times New Roman" w:hAnsi="Times New Roman" w:cs="Times New Roman"/>
          <w:sz w:val="28"/>
          <w:szCs w:val="28"/>
        </w:rPr>
        <w:lastRenderedPageBreak/>
        <w:t>институт достиг своего апогея в 1478 году, когда король Фердинанд и к</w:t>
      </w:r>
      <w:r w:rsidRPr="008E526C">
        <w:rPr>
          <w:rFonts w:ascii="Times New Roman" w:hAnsi="Times New Roman" w:cs="Times New Roman"/>
          <w:sz w:val="28"/>
          <w:szCs w:val="28"/>
        </w:rPr>
        <w:t>о</w:t>
      </w:r>
      <w:r w:rsidRPr="008E526C">
        <w:rPr>
          <w:rFonts w:ascii="Times New Roman" w:hAnsi="Times New Roman" w:cs="Times New Roman"/>
          <w:sz w:val="28"/>
          <w:szCs w:val="28"/>
        </w:rPr>
        <w:t xml:space="preserve">ролева Изабелла с санкции папы </w:t>
      </w:r>
      <w:proofErr w:type="spellStart"/>
      <w:r w:rsidRPr="008E526C">
        <w:rPr>
          <w:rFonts w:ascii="Times New Roman" w:hAnsi="Times New Roman" w:cs="Times New Roman"/>
          <w:sz w:val="28"/>
          <w:szCs w:val="28"/>
        </w:rPr>
        <w:t>Сикста</w:t>
      </w:r>
      <w:proofErr w:type="spellEnd"/>
      <w:r w:rsidRPr="008E526C">
        <w:rPr>
          <w:rFonts w:ascii="Times New Roman" w:hAnsi="Times New Roman" w:cs="Times New Roman"/>
          <w:sz w:val="28"/>
          <w:szCs w:val="28"/>
        </w:rPr>
        <w:t xml:space="preserve"> IV учредили испанскую инквиз</w:t>
      </w:r>
      <w:r w:rsidRPr="008E526C">
        <w:rPr>
          <w:rFonts w:ascii="Times New Roman" w:hAnsi="Times New Roman" w:cs="Times New Roman"/>
          <w:sz w:val="28"/>
          <w:szCs w:val="28"/>
        </w:rPr>
        <w:t>и</w:t>
      </w:r>
      <w:r w:rsidRPr="008E526C">
        <w:rPr>
          <w:rFonts w:ascii="Times New Roman" w:hAnsi="Times New Roman" w:cs="Times New Roman"/>
          <w:sz w:val="28"/>
          <w:szCs w:val="28"/>
        </w:rPr>
        <w:t>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526C">
        <w:rPr>
          <w:rFonts w:ascii="Times New Roman" w:hAnsi="Times New Roman" w:cs="Times New Roman"/>
          <w:sz w:val="28"/>
          <w:szCs w:val="28"/>
        </w:rPr>
        <w:t>многие тысячи мужчин, женщин и детей были сожжены заживо на кострах за ересь и другие «преступления» против церкви</w:t>
      </w:r>
      <w:r>
        <w:rPr>
          <w:rFonts w:ascii="Times New Roman" w:hAnsi="Times New Roman" w:cs="Times New Roman"/>
          <w:sz w:val="28"/>
          <w:szCs w:val="28"/>
        </w:rPr>
        <w:t xml:space="preserve">, бога </w:t>
      </w:r>
      <w:r w:rsidRPr="008E526C">
        <w:rPr>
          <w:rFonts w:ascii="Times New Roman" w:hAnsi="Times New Roman" w:cs="Times New Roman"/>
          <w:sz w:val="28"/>
          <w:szCs w:val="28"/>
        </w:rPr>
        <w:t>и госуда</w:t>
      </w:r>
      <w:r w:rsidRPr="008E526C">
        <w:rPr>
          <w:rFonts w:ascii="Times New Roman" w:hAnsi="Times New Roman" w:cs="Times New Roman"/>
          <w:sz w:val="28"/>
          <w:szCs w:val="28"/>
        </w:rPr>
        <w:t>р</w:t>
      </w:r>
      <w:r w:rsidRPr="008E526C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6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A27" w:rsidRDefault="006F6A27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27">
        <w:rPr>
          <w:rFonts w:ascii="Times New Roman" w:hAnsi="Times New Roman" w:cs="Times New Roman"/>
          <w:sz w:val="28"/>
          <w:szCs w:val="28"/>
        </w:rPr>
        <w:t xml:space="preserve">До середины 1800-х годов дети были движимостью, собственностью, в связи с чем их родитель (владелец) обладал абсолютным контролем над их жизнью и смертью, они могли даже продаваться. </w:t>
      </w:r>
    </w:p>
    <w:p w:rsidR="006F6A27" w:rsidRDefault="006F6A27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A27">
        <w:rPr>
          <w:rFonts w:ascii="Times New Roman" w:hAnsi="Times New Roman" w:cs="Times New Roman"/>
          <w:sz w:val="28"/>
          <w:szCs w:val="28"/>
        </w:rPr>
        <w:t>добиблейские</w:t>
      </w:r>
      <w:proofErr w:type="spellEnd"/>
      <w:r w:rsidRPr="006F6A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6A27">
        <w:rPr>
          <w:rFonts w:ascii="Times New Roman" w:hAnsi="Times New Roman" w:cs="Times New Roman"/>
          <w:sz w:val="28"/>
          <w:szCs w:val="28"/>
        </w:rPr>
        <w:t>парабиблейские</w:t>
      </w:r>
      <w:proofErr w:type="spellEnd"/>
      <w:r w:rsidRPr="006F6A27">
        <w:rPr>
          <w:rFonts w:ascii="Times New Roman" w:hAnsi="Times New Roman" w:cs="Times New Roman"/>
          <w:sz w:val="28"/>
          <w:szCs w:val="28"/>
        </w:rPr>
        <w:t xml:space="preserve"> времена</w:t>
      </w:r>
      <w:r>
        <w:rPr>
          <w:rFonts w:ascii="Times New Roman" w:hAnsi="Times New Roman" w:cs="Times New Roman"/>
          <w:sz w:val="28"/>
          <w:szCs w:val="28"/>
        </w:rPr>
        <w:t>, а так и в дальнейшем в</w:t>
      </w:r>
      <w:r w:rsidRPr="006F6A27">
        <w:rPr>
          <w:rFonts w:ascii="Times New Roman" w:hAnsi="Times New Roman" w:cs="Times New Roman"/>
          <w:sz w:val="28"/>
          <w:szCs w:val="28"/>
        </w:rPr>
        <w:t>о времена Древней Греции и Рима, детей приносили в жертву ритуально, их сжигали на костре, в случае неполноценности ребенка его выгоняли, ин</w:t>
      </w:r>
      <w:r w:rsidRPr="006F6A27">
        <w:rPr>
          <w:rFonts w:ascii="Times New Roman" w:hAnsi="Times New Roman" w:cs="Times New Roman"/>
          <w:sz w:val="28"/>
          <w:szCs w:val="28"/>
        </w:rPr>
        <w:t>о</w:t>
      </w:r>
      <w:r w:rsidRPr="006F6A27">
        <w:rPr>
          <w:rFonts w:ascii="Times New Roman" w:hAnsi="Times New Roman" w:cs="Times New Roman"/>
          <w:sz w:val="28"/>
          <w:szCs w:val="28"/>
        </w:rPr>
        <w:t>гда дети были орудием кровной мести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323" w:rsidRDefault="00E73323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дальнейшей истории человечества так же найдется не мало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ров агрессивного (насильственного) отношения более сильного человека к более слабому. </w:t>
      </w:r>
    </w:p>
    <w:p w:rsidR="00DC35D6" w:rsidRDefault="00E24A61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основной причиной совершения как семейного (б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тового) насилия, так и насилия в целом можно назвать </w:t>
      </w:r>
      <w:r w:rsidR="007F68AE">
        <w:rPr>
          <w:rFonts w:ascii="Times New Roman" w:hAnsi="Times New Roman" w:cs="Times New Roman"/>
          <w:sz w:val="28"/>
          <w:szCs w:val="28"/>
        </w:rPr>
        <w:t>решение одного ч</w:t>
      </w:r>
      <w:r w:rsidR="007F68AE">
        <w:rPr>
          <w:rFonts w:ascii="Times New Roman" w:hAnsi="Times New Roman" w:cs="Times New Roman"/>
          <w:sz w:val="28"/>
          <w:szCs w:val="28"/>
        </w:rPr>
        <w:t>е</w:t>
      </w:r>
      <w:r w:rsidR="007F68AE">
        <w:rPr>
          <w:rFonts w:ascii="Times New Roman" w:hAnsi="Times New Roman" w:cs="Times New Roman"/>
          <w:sz w:val="28"/>
          <w:szCs w:val="28"/>
        </w:rPr>
        <w:t>ловека, поправ честь и достоинство, а также права другого человека, с применением насилия, как телесного, так и морального, главенствовать над ним</w:t>
      </w:r>
      <w:r w:rsidR="00DC35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A61" w:rsidRDefault="00DC35D6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пример, можно привести гендерное неравенство в семье и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стве, и общественные нормы, допускающие такое насилие, которое по мнению Всемирной организации здравоохранения, является коренной причиной семейного насилия по отношении к женщинам и детям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3A2" w:rsidRDefault="00413B16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Условиями, же способствующими </w:t>
      </w:r>
      <w:r w:rsidR="00DC35D6">
        <w:rPr>
          <w:rFonts w:ascii="Times New Roman" w:hAnsi="Times New Roman" w:cs="Times New Roman"/>
          <w:sz w:val="28"/>
          <w:szCs w:val="28"/>
        </w:rPr>
        <w:t>совершению семейного (бытов</w:t>
      </w:r>
      <w:r w:rsidR="00DC35D6">
        <w:rPr>
          <w:rFonts w:ascii="Times New Roman" w:hAnsi="Times New Roman" w:cs="Times New Roman"/>
          <w:sz w:val="28"/>
          <w:szCs w:val="28"/>
        </w:rPr>
        <w:t>о</w:t>
      </w:r>
      <w:r w:rsidR="00DC35D6">
        <w:rPr>
          <w:rFonts w:ascii="Times New Roman" w:hAnsi="Times New Roman" w:cs="Times New Roman"/>
          <w:sz w:val="28"/>
          <w:szCs w:val="28"/>
        </w:rPr>
        <w:t>го) насилия,</w:t>
      </w:r>
      <w:r>
        <w:rPr>
          <w:rFonts w:ascii="Times New Roman" w:hAnsi="Times New Roman" w:cs="Times New Roman"/>
          <w:sz w:val="28"/>
          <w:szCs w:val="28"/>
        </w:rPr>
        <w:t xml:space="preserve"> можно назвать </w:t>
      </w:r>
      <w:r w:rsidR="009633A2">
        <w:rPr>
          <w:rFonts w:ascii="Times New Roman" w:hAnsi="Times New Roman" w:cs="Times New Roman"/>
          <w:sz w:val="28"/>
          <w:szCs w:val="28"/>
        </w:rPr>
        <w:t xml:space="preserve">несколько факторов, в зависимости от условий проживания семьи, как уже сформировавшейся ячейки, а также условий </w:t>
      </w:r>
      <w:r w:rsidR="009633A2">
        <w:rPr>
          <w:rFonts w:ascii="Times New Roman" w:hAnsi="Times New Roman" w:cs="Times New Roman"/>
          <w:sz w:val="28"/>
          <w:szCs w:val="28"/>
        </w:rPr>
        <w:lastRenderedPageBreak/>
        <w:t>проживания каждого его члена до создания семьи. Таких факторов можно выделить несколько и сформировать по группам, в зависимости от врем</w:t>
      </w:r>
      <w:r w:rsidR="009633A2">
        <w:rPr>
          <w:rFonts w:ascii="Times New Roman" w:hAnsi="Times New Roman" w:cs="Times New Roman"/>
          <w:sz w:val="28"/>
          <w:szCs w:val="28"/>
        </w:rPr>
        <w:t>е</w:t>
      </w:r>
      <w:r w:rsidR="009633A2">
        <w:rPr>
          <w:rFonts w:ascii="Times New Roman" w:hAnsi="Times New Roman" w:cs="Times New Roman"/>
          <w:sz w:val="28"/>
          <w:szCs w:val="28"/>
        </w:rPr>
        <w:t xml:space="preserve">ни и условий формирования. </w:t>
      </w:r>
    </w:p>
    <w:p w:rsidR="009633A2" w:rsidRDefault="009633A2" w:rsidP="0000529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Культурные</w:t>
      </w:r>
    </w:p>
    <w:p w:rsidR="009633A2" w:rsidRDefault="009633A2" w:rsidP="0000529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</w:t>
      </w:r>
    </w:p>
    <w:p w:rsidR="009633A2" w:rsidRDefault="009633A2" w:rsidP="0000529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Экономические </w:t>
      </w:r>
    </w:p>
    <w:p w:rsidR="009633A2" w:rsidRPr="00623425" w:rsidRDefault="009633A2" w:rsidP="0000529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425">
        <w:rPr>
          <w:rFonts w:ascii="Times New Roman" w:hAnsi="Times New Roman" w:cs="Times New Roman"/>
          <w:sz w:val="28"/>
          <w:szCs w:val="28"/>
        </w:rPr>
        <w:t>Политические</w:t>
      </w:r>
      <w:r w:rsidR="00623425" w:rsidRPr="00623425">
        <w:rPr>
          <w:rFonts w:ascii="Times New Roman" w:hAnsi="Times New Roman" w:cs="Times New Roman"/>
          <w:sz w:val="28"/>
          <w:szCs w:val="28"/>
        </w:rPr>
        <w:t xml:space="preserve"> и правовые </w:t>
      </w:r>
    </w:p>
    <w:p w:rsidR="00623425" w:rsidRDefault="00623425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культурным факторам, можно отнести патриархальное строение общества в целом, толерантное отношение на протяжении всей истории к использованию физического насилия в семейных и не только отношениях.</w:t>
      </w:r>
    </w:p>
    <w:p w:rsidR="00413B16" w:rsidRDefault="00623425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социальным факторам, можно отнести как принадлежность к кр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минализированным и неблагополучным слоям обществам, в том числе склонным к употреблению алкоголя и иным психоактивным веществам, так и наоборот к привилегированным слоям общества, которые исходя из, опять-таки исторически сложившегося к ним отношения, считают, что имеют право на большее, в том числе и в девиантном смысле этого слова, чем остальные люди. </w:t>
      </w:r>
    </w:p>
    <w:p w:rsidR="00623425" w:rsidRDefault="00623425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экономическим факторам, можно отнести </w:t>
      </w:r>
      <w:r w:rsidRPr="00623425">
        <w:rPr>
          <w:rFonts w:ascii="Times New Roman" w:hAnsi="Times New Roman" w:cs="Times New Roman"/>
          <w:sz w:val="28"/>
          <w:szCs w:val="28"/>
        </w:rPr>
        <w:t>это финансов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23425">
        <w:rPr>
          <w:rFonts w:ascii="Times New Roman" w:hAnsi="Times New Roman" w:cs="Times New Roman"/>
          <w:sz w:val="28"/>
          <w:szCs w:val="28"/>
        </w:rPr>
        <w:t xml:space="preserve"> завис</w:t>
      </w:r>
      <w:r w:rsidRPr="00623425">
        <w:rPr>
          <w:rFonts w:ascii="Times New Roman" w:hAnsi="Times New Roman" w:cs="Times New Roman"/>
          <w:sz w:val="28"/>
          <w:szCs w:val="28"/>
        </w:rPr>
        <w:t>и</w:t>
      </w:r>
      <w:r w:rsidRPr="00623425">
        <w:rPr>
          <w:rFonts w:ascii="Times New Roman" w:hAnsi="Times New Roman" w:cs="Times New Roman"/>
          <w:sz w:val="28"/>
          <w:szCs w:val="28"/>
        </w:rPr>
        <w:t>мость жертвы, дискриминация в трудовой сфере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425" w:rsidRPr="009633A2" w:rsidRDefault="00623425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политическим и правовым факторам можно отнести н</w:t>
      </w:r>
      <w:r w:rsidRPr="00623425">
        <w:rPr>
          <w:rFonts w:ascii="Times New Roman" w:hAnsi="Times New Roman" w:cs="Times New Roman"/>
          <w:sz w:val="28"/>
          <w:szCs w:val="28"/>
        </w:rPr>
        <w:t>изкий ур</w:t>
      </w:r>
      <w:r w:rsidRPr="00623425">
        <w:rPr>
          <w:rFonts w:ascii="Times New Roman" w:hAnsi="Times New Roman" w:cs="Times New Roman"/>
          <w:sz w:val="28"/>
          <w:szCs w:val="28"/>
        </w:rPr>
        <w:t>о</w:t>
      </w:r>
      <w:r w:rsidRPr="00623425">
        <w:rPr>
          <w:rFonts w:ascii="Times New Roman" w:hAnsi="Times New Roman" w:cs="Times New Roman"/>
          <w:sz w:val="28"/>
          <w:szCs w:val="28"/>
        </w:rPr>
        <w:t>вень правовой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жертвы</w:t>
      </w:r>
      <w:r w:rsidRPr="00623425">
        <w:rPr>
          <w:rFonts w:ascii="Times New Roman" w:hAnsi="Times New Roman" w:cs="Times New Roman"/>
          <w:sz w:val="28"/>
          <w:szCs w:val="28"/>
        </w:rPr>
        <w:t>, игнорирование проблемы со стороны работников правоохранительных органов и судебной системы</w:t>
      </w:r>
      <w:r w:rsidR="000B6EA9">
        <w:rPr>
          <w:rFonts w:ascii="Times New Roman" w:hAnsi="Times New Roman" w:cs="Times New Roman"/>
          <w:sz w:val="28"/>
          <w:szCs w:val="28"/>
        </w:rPr>
        <w:t xml:space="preserve"> в </w:t>
      </w:r>
      <w:r w:rsidR="00FF1950">
        <w:rPr>
          <w:rFonts w:ascii="Times New Roman" w:hAnsi="Times New Roman" w:cs="Times New Roman"/>
          <w:sz w:val="28"/>
          <w:szCs w:val="28"/>
        </w:rPr>
        <w:t xml:space="preserve">широком </w:t>
      </w:r>
      <w:r w:rsidR="000B6EA9">
        <w:rPr>
          <w:rFonts w:ascii="Times New Roman" w:hAnsi="Times New Roman" w:cs="Times New Roman"/>
          <w:sz w:val="28"/>
          <w:szCs w:val="28"/>
        </w:rPr>
        <w:t>смысле</w:t>
      </w:r>
      <w:r w:rsidR="00FF1950">
        <w:rPr>
          <w:rFonts w:ascii="Times New Roman" w:hAnsi="Times New Roman" w:cs="Times New Roman"/>
          <w:sz w:val="28"/>
          <w:szCs w:val="28"/>
        </w:rPr>
        <w:t>, решение проблемы на законодательном уровне, введением новых санкций</w:t>
      </w:r>
      <w:r>
        <w:rPr>
          <w:rFonts w:ascii="Times New Roman" w:hAnsi="Times New Roman" w:cs="Times New Roman"/>
          <w:sz w:val="28"/>
          <w:szCs w:val="28"/>
        </w:rPr>
        <w:t>, слабая ориентированность профилактических мер и санкций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тей на изоляцию агрессора от жертвы. </w:t>
      </w:r>
    </w:p>
    <w:p w:rsidR="008E526C" w:rsidRDefault="008E526C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072" w:rsidRDefault="009E6072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072" w:rsidRDefault="009E6072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072" w:rsidRDefault="009E6072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706" w:rsidRPr="009E6072" w:rsidRDefault="009E6072" w:rsidP="00E96385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163639338"/>
      <w:r w:rsidRPr="009E6072">
        <w:rPr>
          <w:rFonts w:ascii="Times New Roman" w:hAnsi="Times New Roman" w:cs="Times New Roman"/>
          <w:b/>
          <w:sz w:val="28"/>
          <w:szCs w:val="28"/>
        </w:rPr>
        <w:lastRenderedPageBreak/>
        <w:t>1.2.  О</w:t>
      </w:r>
      <w:r w:rsidR="00D01EA9" w:rsidRPr="009E6072">
        <w:rPr>
          <w:rFonts w:ascii="Times New Roman" w:hAnsi="Times New Roman" w:cs="Times New Roman"/>
          <w:b/>
          <w:sz w:val="28"/>
          <w:szCs w:val="28"/>
        </w:rPr>
        <w:t>бщая и к</w:t>
      </w:r>
      <w:r w:rsidR="00FF1950" w:rsidRPr="009E6072">
        <w:rPr>
          <w:rFonts w:ascii="Times New Roman" w:hAnsi="Times New Roman" w:cs="Times New Roman"/>
          <w:b/>
          <w:sz w:val="28"/>
          <w:szCs w:val="28"/>
        </w:rPr>
        <w:t>риминологическая характеристика личности б</w:t>
      </w:r>
      <w:r w:rsidR="00FF1950" w:rsidRPr="009E6072">
        <w:rPr>
          <w:rFonts w:ascii="Times New Roman" w:hAnsi="Times New Roman" w:cs="Times New Roman"/>
          <w:b/>
          <w:sz w:val="28"/>
          <w:szCs w:val="28"/>
        </w:rPr>
        <w:t>ы</w:t>
      </w:r>
      <w:r w:rsidR="00FF1950" w:rsidRPr="009E6072">
        <w:rPr>
          <w:rFonts w:ascii="Times New Roman" w:hAnsi="Times New Roman" w:cs="Times New Roman"/>
          <w:b/>
          <w:sz w:val="28"/>
          <w:szCs w:val="28"/>
        </w:rPr>
        <w:t>тового пр</w:t>
      </w:r>
      <w:r w:rsidR="00FF1950" w:rsidRPr="009E6072">
        <w:rPr>
          <w:rFonts w:ascii="Times New Roman" w:hAnsi="Times New Roman" w:cs="Times New Roman"/>
          <w:b/>
          <w:sz w:val="28"/>
          <w:szCs w:val="28"/>
        </w:rPr>
        <w:t>е</w:t>
      </w:r>
      <w:r w:rsidR="00FF1950" w:rsidRPr="009E6072">
        <w:rPr>
          <w:rFonts w:ascii="Times New Roman" w:hAnsi="Times New Roman" w:cs="Times New Roman"/>
          <w:b/>
          <w:sz w:val="28"/>
          <w:szCs w:val="28"/>
        </w:rPr>
        <w:t>ступника</w:t>
      </w:r>
      <w:bookmarkEnd w:id="3"/>
      <w:r w:rsidR="00FF1950" w:rsidRPr="009E6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706" w:rsidRPr="009E60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950" w:rsidRDefault="00FF1950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950" w:rsidRDefault="009D2538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понимания причин совершения того или иного действия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ка, необходимо понимать причину совершенных им действий.  </w:t>
      </w:r>
      <w:r w:rsidR="0021776F">
        <w:rPr>
          <w:rFonts w:ascii="Times New Roman" w:hAnsi="Times New Roman" w:cs="Times New Roman"/>
          <w:sz w:val="28"/>
          <w:szCs w:val="28"/>
        </w:rPr>
        <w:t xml:space="preserve">По мнению Ю.М. </w:t>
      </w:r>
      <w:proofErr w:type="spellStart"/>
      <w:r w:rsidR="0021776F">
        <w:rPr>
          <w:rFonts w:ascii="Times New Roman" w:hAnsi="Times New Roman" w:cs="Times New Roman"/>
          <w:sz w:val="28"/>
          <w:szCs w:val="28"/>
        </w:rPr>
        <w:t>Антоняна</w:t>
      </w:r>
      <w:proofErr w:type="spellEnd"/>
      <w:r w:rsidR="0021776F">
        <w:rPr>
          <w:rFonts w:ascii="Times New Roman" w:hAnsi="Times New Roman" w:cs="Times New Roman"/>
          <w:sz w:val="28"/>
          <w:szCs w:val="28"/>
        </w:rPr>
        <w:t xml:space="preserve"> «Криминологическое изучение личности преступника осуществляется главным образом для выявления и оценки тех ее свойств и черт, которые порождают преступное поведение, в целях его профилакт</w:t>
      </w:r>
      <w:r w:rsidR="0021776F">
        <w:rPr>
          <w:rFonts w:ascii="Times New Roman" w:hAnsi="Times New Roman" w:cs="Times New Roman"/>
          <w:sz w:val="28"/>
          <w:szCs w:val="28"/>
        </w:rPr>
        <w:t>и</w:t>
      </w:r>
      <w:r w:rsidR="0021776F">
        <w:rPr>
          <w:rFonts w:ascii="Times New Roman" w:hAnsi="Times New Roman" w:cs="Times New Roman"/>
          <w:sz w:val="28"/>
          <w:szCs w:val="28"/>
        </w:rPr>
        <w:t>ки»</w:t>
      </w:r>
      <w:r w:rsidR="0021776F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="0021776F">
        <w:rPr>
          <w:rFonts w:ascii="Times New Roman" w:hAnsi="Times New Roman" w:cs="Times New Roman"/>
          <w:sz w:val="28"/>
          <w:szCs w:val="28"/>
        </w:rPr>
        <w:t>, а в целом личность преступника он определяет как «…  личность ч</w:t>
      </w:r>
      <w:r w:rsidR="0021776F">
        <w:rPr>
          <w:rFonts w:ascii="Times New Roman" w:hAnsi="Times New Roman" w:cs="Times New Roman"/>
          <w:sz w:val="28"/>
          <w:szCs w:val="28"/>
        </w:rPr>
        <w:t>е</w:t>
      </w:r>
      <w:r w:rsidR="0021776F">
        <w:rPr>
          <w:rFonts w:ascii="Times New Roman" w:hAnsi="Times New Roman" w:cs="Times New Roman"/>
          <w:sz w:val="28"/>
          <w:szCs w:val="28"/>
        </w:rPr>
        <w:t xml:space="preserve">ловека, который совершил преступление </w:t>
      </w:r>
      <w:r w:rsidR="000F6326">
        <w:rPr>
          <w:rFonts w:ascii="Times New Roman" w:hAnsi="Times New Roman" w:cs="Times New Roman"/>
          <w:sz w:val="28"/>
          <w:szCs w:val="28"/>
        </w:rPr>
        <w:t>вследствие</w:t>
      </w:r>
      <w:r w:rsidR="0021776F">
        <w:rPr>
          <w:rFonts w:ascii="Times New Roman" w:hAnsi="Times New Roman" w:cs="Times New Roman"/>
          <w:sz w:val="28"/>
          <w:szCs w:val="28"/>
        </w:rPr>
        <w:t xml:space="preserve"> присущих ему псих</w:t>
      </w:r>
      <w:r w:rsidR="0021776F">
        <w:rPr>
          <w:rFonts w:ascii="Times New Roman" w:hAnsi="Times New Roman" w:cs="Times New Roman"/>
          <w:sz w:val="28"/>
          <w:szCs w:val="28"/>
        </w:rPr>
        <w:t>о</w:t>
      </w:r>
      <w:r w:rsidR="0021776F">
        <w:rPr>
          <w:rFonts w:ascii="Times New Roman" w:hAnsi="Times New Roman" w:cs="Times New Roman"/>
          <w:sz w:val="28"/>
          <w:szCs w:val="28"/>
        </w:rPr>
        <w:t>логических особенностей, антиобщественных взглядов, отрицательного отношения к нравственным ценностям и выбора общественно опасного пути для удовлетворения своих потребностей или не проявления необх</w:t>
      </w:r>
      <w:r w:rsidR="0021776F">
        <w:rPr>
          <w:rFonts w:ascii="Times New Roman" w:hAnsi="Times New Roman" w:cs="Times New Roman"/>
          <w:sz w:val="28"/>
          <w:szCs w:val="28"/>
        </w:rPr>
        <w:t>о</w:t>
      </w:r>
      <w:r w:rsidR="0021776F">
        <w:rPr>
          <w:rFonts w:ascii="Times New Roman" w:hAnsi="Times New Roman" w:cs="Times New Roman"/>
          <w:sz w:val="28"/>
          <w:szCs w:val="28"/>
        </w:rPr>
        <w:t>димой активности в предотвращении отрицательного результата»</w:t>
      </w:r>
      <w:r w:rsidR="008D5814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="008D5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814" w:rsidRDefault="008D5814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общего научного понимания того, что же такое «личность преступника» </w:t>
      </w:r>
      <w:r w:rsidR="00F91DE5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дать определение личности престу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ника с уголовно-правовой точки зрения. </w:t>
      </w:r>
    </w:p>
    <w:p w:rsidR="00A74C2F" w:rsidRDefault="009B7E2D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Личность преступника </w:t>
      </w:r>
      <w:r w:rsidR="00711D23">
        <w:rPr>
          <w:rFonts w:ascii="Times New Roman" w:hAnsi="Times New Roman" w:cs="Times New Roman"/>
          <w:sz w:val="28"/>
          <w:szCs w:val="28"/>
        </w:rPr>
        <w:t xml:space="preserve">изучается в </w:t>
      </w:r>
      <w:r>
        <w:rPr>
          <w:rFonts w:ascii="Times New Roman" w:hAnsi="Times New Roman" w:cs="Times New Roman"/>
          <w:sz w:val="28"/>
          <w:szCs w:val="28"/>
        </w:rPr>
        <w:t>уголовном праве</w:t>
      </w:r>
      <w:r w:rsidR="00711D23">
        <w:rPr>
          <w:rFonts w:ascii="Times New Roman" w:hAnsi="Times New Roman" w:cs="Times New Roman"/>
          <w:sz w:val="28"/>
          <w:szCs w:val="28"/>
        </w:rPr>
        <w:t xml:space="preserve"> как часть сост</w:t>
      </w:r>
      <w:r w:rsidR="00711D23">
        <w:rPr>
          <w:rFonts w:ascii="Times New Roman" w:hAnsi="Times New Roman" w:cs="Times New Roman"/>
          <w:sz w:val="28"/>
          <w:szCs w:val="28"/>
        </w:rPr>
        <w:t>а</w:t>
      </w:r>
      <w:r w:rsidR="00711D23">
        <w:rPr>
          <w:rFonts w:ascii="Times New Roman" w:hAnsi="Times New Roman" w:cs="Times New Roman"/>
          <w:sz w:val="28"/>
          <w:szCs w:val="28"/>
        </w:rPr>
        <w:t>ва преступления, входит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11D23">
        <w:rPr>
          <w:rFonts w:ascii="Times New Roman" w:hAnsi="Times New Roman" w:cs="Times New Roman"/>
          <w:sz w:val="28"/>
          <w:szCs w:val="28"/>
        </w:rPr>
        <w:t xml:space="preserve">него в качестве </w:t>
      </w:r>
      <w:r>
        <w:rPr>
          <w:rFonts w:ascii="Times New Roman" w:hAnsi="Times New Roman" w:cs="Times New Roman"/>
          <w:sz w:val="28"/>
          <w:szCs w:val="28"/>
        </w:rPr>
        <w:t>обязательн</w:t>
      </w:r>
      <w:r w:rsidR="00711D2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711D23">
        <w:rPr>
          <w:rFonts w:ascii="Times New Roman" w:hAnsi="Times New Roman" w:cs="Times New Roman"/>
          <w:sz w:val="28"/>
          <w:szCs w:val="28"/>
        </w:rPr>
        <w:t>стороны – субъекта преступления</w:t>
      </w:r>
      <w:r w:rsidR="000F6326">
        <w:rPr>
          <w:rFonts w:ascii="Times New Roman" w:hAnsi="Times New Roman" w:cs="Times New Roman"/>
          <w:sz w:val="28"/>
          <w:szCs w:val="28"/>
        </w:rPr>
        <w:t xml:space="preserve">. </w:t>
      </w:r>
      <w:r w:rsidR="00A74C2F">
        <w:rPr>
          <w:rFonts w:ascii="Times New Roman" w:hAnsi="Times New Roman" w:cs="Times New Roman"/>
          <w:sz w:val="28"/>
          <w:szCs w:val="28"/>
        </w:rPr>
        <w:t>Т.е. субъект преступления, в соответствии со ст. 19, 20, 21 УК РФ вменяемое физическое лицо, достигшее возраста уголо</w:t>
      </w:r>
      <w:r w:rsidR="00A74C2F">
        <w:rPr>
          <w:rFonts w:ascii="Times New Roman" w:hAnsi="Times New Roman" w:cs="Times New Roman"/>
          <w:sz w:val="28"/>
          <w:szCs w:val="28"/>
        </w:rPr>
        <w:t>в</w:t>
      </w:r>
      <w:r w:rsidR="00A74C2F">
        <w:rPr>
          <w:rFonts w:ascii="Times New Roman" w:hAnsi="Times New Roman" w:cs="Times New Roman"/>
          <w:sz w:val="28"/>
          <w:szCs w:val="28"/>
        </w:rPr>
        <w:t xml:space="preserve">ной ответственности на момент его совершения. </w:t>
      </w:r>
    </w:p>
    <w:p w:rsidR="00AF3A24" w:rsidRDefault="000F6326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криминологическая и уголовно-правовая сторона изучения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ности преступника, по моему мнению, неотъемлемо связаны между собой и дополняют друг друга для получения полной картины причин соверш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того или иного преступления</w:t>
      </w:r>
      <w:r w:rsidR="00DC517B">
        <w:rPr>
          <w:rFonts w:ascii="Times New Roman" w:hAnsi="Times New Roman" w:cs="Times New Roman"/>
          <w:sz w:val="28"/>
          <w:szCs w:val="28"/>
        </w:rPr>
        <w:t xml:space="preserve">, а </w:t>
      </w:r>
      <w:r w:rsidR="00D41D19">
        <w:rPr>
          <w:rFonts w:ascii="Times New Roman" w:hAnsi="Times New Roman" w:cs="Times New Roman"/>
          <w:sz w:val="28"/>
          <w:szCs w:val="28"/>
        </w:rPr>
        <w:t>также</w:t>
      </w:r>
      <w:r w:rsidR="00DC5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мотивов его совершения, </w:t>
      </w:r>
      <w:r w:rsidR="002F3E9F">
        <w:rPr>
          <w:rFonts w:ascii="Times New Roman" w:hAnsi="Times New Roman" w:cs="Times New Roman"/>
          <w:sz w:val="28"/>
          <w:szCs w:val="28"/>
        </w:rPr>
        <w:t>а сл</w:t>
      </w:r>
      <w:r w:rsidR="002F3E9F">
        <w:rPr>
          <w:rFonts w:ascii="Times New Roman" w:hAnsi="Times New Roman" w:cs="Times New Roman"/>
          <w:sz w:val="28"/>
          <w:szCs w:val="28"/>
        </w:rPr>
        <w:t>е</w:t>
      </w:r>
      <w:r w:rsidR="002F3E9F">
        <w:rPr>
          <w:rFonts w:ascii="Times New Roman" w:hAnsi="Times New Roman" w:cs="Times New Roman"/>
          <w:sz w:val="28"/>
          <w:szCs w:val="28"/>
        </w:rPr>
        <w:lastRenderedPageBreak/>
        <w:t>довательно,</w:t>
      </w:r>
      <w:r>
        <w:rPr>
          <w:rFonts w:ascii="Times New Roman" w:hAnsi="Times New Roman" w:cs="Times New Roman"/>
          <w:sz w:val="28"/>
          <w:szCs w:val="28"/>
        </w:rPr>
        <w:t xml:space="preserve"> и для возможности осуществления своевременных мер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лактики. </w:t>
      </w:r>
    </w:p>
    <w:p w:rsidR="009B7E2D" w:rsidRDefault="00AF3A24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понятие «субъект преступления» охватывает те признаки, которые необходимы для того, чтобы нести уголовную ответственность за его совершение, </w:t>
      </w:r>
      <w:r w:rsidR="00F06DF9">
        <w:rPr>
          <w:rFonts w:ascii="Times New Roman" w:hAnsi="Times New Roman" w:cs="Times New Roman"/>
          <w:sz w:val="28"/>
          <w:szCs w:val="28"/>
        </w:rPr>
        <w:t>а понятие</w:t>
      </w:r>
      <w:r>
        <w:rPr>
          <w:rFonts w:ascii="Times New Roman" w:hAnsi="Times New Roman" w:cs="Times New Roman"/>
          <w:sz w:val="28"/>
          <w:szCs w:val="28"/>
        </w:rPr>
        <w:t xml:space="preserve"> «личность преступника» охватывает значител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F06DF9">
        <w:rPr>
          <w:rFonts w:ascii="Times New Roman" w:hAnsi="Times New Roman" w:cs="Times New Roman"/>
          <w:sz w:val="28"/>
          <w:szCs w:val="28"/>
        </w:rPr>
        <w:t>большую часть свойств человека,</w:t>
      </w:r>
      <w:r>
        <w:rPr>
          <w:rFonts w:ascii="Times New Roman" w:hAnsi="Times New Roman" w:cs="Times New Roman"/>
          <w:sz w:val="28"/>
          <w:szCs w:val="28"/>
        </w:rPr>
        <w:t xml:space="preserve"> совершившего преступление, таких как образ жизни, характер, психологические особенности, темперамент и иные. </w:t>
      </w:r>
    </w:p>
    <w:p w:rsidR="00F06DF9" w:rsidRDefault="00F06DF9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DF9">
        <w:rPr>
          <w:rFonts w:ascii="Times New Roman" w:hAnsi="Times New Roman" w:cs="Times New Roman"/>
          <w:sz w:val="28"/>
          <w:szCs w:val="28"/>
        </w:rPr>
        <w:t>Личность – наиболее сложный объект изучения для любой области знаний. Она не вмещается целиком ни в одну научную дисциплину, каждая из которых дает свой образ и в соответствии с ним и свое определение личности. В литературе указывается на многосторонность и многоплан</w:t>
      </w:r>
      <w:r w:rsidRPr="00F06DF9">
        <w:rPr>
          <w:rFonts w:ascii="Times New Roman" w:hAnsi="Times New Roman" w:cs="Times New Roman"/>
          <w:sz w:val="28"/>
          <w:szCs w:val="28"/>
        </w:rPr>
        <w:t>о</w:t>
      </w:r>
      <w:r w:rsidRPr="00F06DF9">
        <w:rPr>
          <w:rFonts w:ascii="Times New Roman" w:hAnsi="Times New Roman" w:cs="Times New Roman"/>
          <w:sz w:val="28"/>
          <w:szCs w:val="28"/>
        </w:rPr>
        <w:t>вость исследования личности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950" w:rsidRDefault="00DC517B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такое «бытовой преступник»? Какими личностными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теристиками должен обладать человек</w:t>
      </w:r>
      <w:r w:rsidR="009741B7">
        <w:rPr>
          <w:rFonts w:ascii="Times New Roman" w:hAnsi="Times New Roman" w:cs="Times New Roman"/>
          <w:sz w:val="28"/>
          <w:szCs w:val="28"/>
        </w:rPr>
        <w:t>, совершающий насильственные преступления в семейно-бытовой сфере</w:t>
      </w:r>
      <w:r>
        <w:rPr>
          <w:rFonts w:ascii="Times New Roman" w:hAnsi="Times New Roman" w:cs="Times New Roman"/>
          <w:sz w:val="28"/>
          <w:szCs w:val="28"/>
        </w:rPr>
        <w:t xml:space="preserve"> и какими мотивами руководств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ваться? </w:t>
      </w:r>
    </w:p>
    <w:p w:rsidR="009741B7" w:rsidRDefault="005352F0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семейное насилие, э</w:t>
      </w:r>
      <w:r w:rsidR="00850284">
        <w:rPr>
          <w:rFonts w:ascii="Times New Roman" w:hAnsi="Times New Roman" w:cs="Times New Roman"/>
          <w:sz w:val="28"/>
          <w:szCs w:val="28"/>
        </w:rPr>
        <w:t>то «агрессивные и враждебные действия, совершаемые в отношении своих челнов семьи, п</w:t>
      </w:r>
      <w:r w:rsidR="00850284">
        <w:rPr>
          <w:rFonts w:ascii="Times New Roman" w:hAnsi="Times New Roman" w:cs="Times New Roman"/>
          <w:sz w:val="28"/>
          <w:szCs w:val="28"/>
        </w:rPr>
        <w:t>о</w:t>
      </w:r>
      <w:r w:rsidR="00850284">
        <w:rPr>
          <w:rFonts w:ascii="Times New Roman" w:hAnsi="Times New Roman" w:cs="Times New Roman"/>
          <w:sz w:val="28"/>
          <w:szCs w:val="28"/>
        </w:rPr>
        <w:t>сле которого объект насилия может получить физический вред, быть ун</w:t>
      </w:r>
      <w:r w:rsidR="00850284">
        <w:rPr>
          <w:rFonts w:ascii="Times New Roman" w:hAnsi="Times New Roman" w:cs="Times New Roman"/>
          <w:sz w:val="28"/>
          <w:szCs w:val="28"/>
        </w:rPr>
        <w:t>и</w:t>
      </w:r>
      <w:r w:rsidR="00850284">
        <w:rPr>
          <w:rFonts w:ascii="Times New Roman" w:hAnsi="Times New Roman" w:cs="Times New Roman"/>
          <w:sz w:val="28"/>
          <w:szCs w:val="28"/>
        </w:rPr>
        <w:t>женным или умереть»</w:t>
      </w:r>
      <w:r w:rsidR="00850284"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 w:rsidR="008502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284" w:rsidRDefault="00850284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замечено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Арапентян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Погребатько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«Особое значение при социально-демографической и криминологической характеристики личности преступника имеет его половая принадлежность. По результатам исследований, абсолютное большинство бытовых преступлений соверш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мужчинами (85% от удельного веса всех бытовых преступлений»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284" w:rsidRDefault="00850284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84">
        <w:rPr>
          <w:rFonts w:ascii="Times New Roman" w:hAnsi="Times New Roman" w:cs="Times New Roman"/>
          <w:sz w:val="28"/>
          <w:szCs w:val="28"/>
        </w:rPr>
        <w:lastRenderedPageBreak/>
        <w:t>Резкая гендерная окраска домашних тиранов, характерна еще и тем,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284">
        <w:rPr>
          <w:rFonts w:ascii="Times New Roman" w:hAnsi="Times New Roman" w:cs="Times New Roman"/>
          <w:sz w:val="28"/>
          <w:szCs w:val="28"/>
        </w:rPr>
        <w:t>женщины в большинстве, конституционально слабее, чем мужчины, и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284">
        <w:rPr>
          <w:rFonts w:ascii="Times New Roman" w:hAnsi="Times New Roman" w:cs="Times New Roman"/>
          <w:sz w:val="28"/>
          <w:szCs w:val="28"/>
        </w:rPr>
        <w:t>самым реже совершают преступления семейно-бытового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3E7">
        <w:rPr>
          <w:rFonts w:ascii="Times New Roman" w:hAnsi="Times New Roman" w:cs="Times New Roman"/>
          <w:sz w:val="28"/>
          <w:szCs w:val="28"/>
        </w:rPr>
        <w:t>Если женщины совершают преступления семейно-бытового характера, то причиной чаще всего служат негативные систематические действия членов семьи, таких как употребление алкоголя, скандалы, угрозы, а также случаи домашнего насилия в отношении них. Совершаются женщинами такие преступления и по иным причинам, но процент их мал и зачастую сове</w:t>
      </w:r>
      <w:r w:rsidR="002873E7">
        <w:rPr>
          <w:rFonts w:ascii="Times New Roman" w:hAnsi="Times New Roman" w:cs="Times New Roman"/>
          <w:sz w:val="28"/>
          <w:szCs w:val="28"/>
        </w:rPr>
        <w:t>р</w:t>
      </w:r>
      <w:r w:rsidR="002873E7">
        <w:rPr>
          <w:rFonts w:ascii="Times New Roman" w:hAnsi="Times New Roman" w:cs="Times New Roman"/>
          <w:sz w:val="28"/>
          <w:szCs w:val="28"/>
        </w:rPr>
        <w:t xml:space="preserve">шаются они в результате высокой степени деформации личности. </w:t>
      </w:r>
    </w:p>
    <w:p w:rsidR="00F51DC3" w:rsidRDefault="0007784A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человека, это «коктейль» его социальных, психологич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черт сложившихся под воздействием институтов социализации –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мьи, образовательных организаций, трудовых коллективов и иных вне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них факторов</w:t>
      </w:r>
      <w:r w:rsidR="00F51DC3">
        <w:rPr>
          <w:rFonts w:ascii="Times New Roman" w:hAnsi="Times New Roman" w:cs="Times New Roman"/>
          <w:sz w:val="28"/>
          <w:szCs w:val="28"/>
        </w:rPr>
        <w:t>. Человек по-разному проявляется в различных сферах жи</w:t>
      </w:r>
      <w:r w:rsidR="00F51DC3">
        <w:rPr>
          <w:rFonts w:ascii="Times New Roman" w:hAnsi="Times New Roman" w:cs="Times New Roman"/>
          <w:sz w:val="28"/>
          <w:szCs w:val="28"/>
        </w:rPr>
        <w:t>з</w:t>
      </w:r>
      <w:r w:rsidR="00F51DC3">
        <w:rPr>
          <w:rFonts w:ascii="Times New Roman" w:hAnsi="Times New Roman" w:cs="Times New Roman"/>
          <w:sz w:val="28"/>
          <w:szCs w:val="28"/>
        </w:rPr>
        <w:t>недеятельности, но состоит из различных элементов, таких как</w:t>
      </w:r>
      <w:r w:rsidR="003D0DBF">
        <w:rPr>
          <w:rFonts w:ascii="Times New Roman" w:hAnsi="Times New Roman" w:cs="Times New Roman"/>
          <w:sz w:val="28"/>
          <w:szCs w:val="28"/>
        </w:rPr>
        <w:t xml:space="preserve"> место чел</w:t>
      </w:r>
      <w:r w:rsidR="003D0DBF">
        <w:rPr>
          <w:rFonts w:ascii="Times New Roman" w:hAnsi="Times New Roman" w:cs="Times New Roman"/>
          <w:sz w:val="28"/>
          <w:szCs w:val="28"/>
        </w:rPr>
        <w:t>о</w:t>
      </w:r>
      <w:r w:rsidR="003D0DBF">
        <w:rPr>
          <w:rFonts w:ascii="Times New Roman" w:hAnsi="Times New Roman" w:cs="Times New Roman"/>
          <w:sz w:val="28"/>
          <w:szCs w:val="28"/>
        </w:rPr>
        <w:t>века в обществе – социальный статус, социальных функций – ролей чел</w:t>
      </w:r>
      <w:r w:rsidR="003D0DBF">
        <w:rPr>
          <w:rFonts w:ascii="Times New Roman" w:hAnsi="Times New Roman" w:cs="Times New Roman"/>
          <w:sz w:val="28"/>
          <w:szCs w:val="28"/>
        </w:rPr>
        <w:t>о</w:t>
      </w:r>
      <w:r w:rsidR="003D0DBF">
        <w:rPr>
          <w:rFonts w:ascii="Times New Roman" w:hAnsi="Times New Roman" w:cs="Times New Roman"/>
          <w:sz w:val="28"/>
          <w:szCs w:val="28"/>
        </w:rPr>
        <w:t>века в обществе, а также нравственно-психологических установок, отр</w:t>
      </w:r>
      <w:r w:rsidR="003D0DBF">
        <w:rPr>
          <w:rFonts w:ascii="Times New Roman" w:hAnsi="Times New Roman" w:cs="Times New Roman"/>
          <w:sz w:val="28"/>
          <w:szCs w:val="28"/>
        </w:rPr>
        <w:t>а</w:t>
      </w:r>
      <w:r w:rsidR="003D0DBF">
        <w:rPr>
          <w:rFonts w:ascii="Times New Roman" w:hAnsi="Times New Roman" w:cs="Times New Roman"/>
          <w:sz w:val="28"/>
          <w:szCs w:val="28"/>
        </w:rPr>
        <w:t>жающих отношение личности к социальным ценностям и выполняемым функциям.</w:t>
      </w:r>
    </w:p>
    <w:p w:rsidR="00850284" w:rsidRDefault="00B32996" w:rsidP="000052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96">
        <w:rPr>
          <w:rFonts w:ascii="Times New Roman" w:hAnsi="Times New Roman" w:cs="Times New Roman"/>
          <w:sz w:val="28"/>
          <w:szCs w:val="28"/>
        </w:rPr>
        <w:t xml:space="preserve">Что касается мотивов совершенного преступления, </w:t>
      </w:r>
      <w:r>
        <w:rPr>
          <w:rFonts w:ascii="Times New Roman" w:hAnsi="Times New Roman" w:cs="Times New Roman"/>
          <w:sz w:val="28"/>
          <w:szCs w:val="28"/>
        </w:rPr>
        <w:t>их можно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разделить на такие группы как</w:t>
      </w:r>
      <w:r w:rsidR="006F2A38">
        <w:rPr>
          <w:rStyle w:val="a6"/>
          <w:rFonts w:ascii="Times New Roman" w:hAnsi="Times New Roman" w:cs="Times New Roman"/>
          <w:sz w:val="28"/>
          <w:szCs w:val="28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5F10" w:rsidRDefault="00B32996" w:rsidP="00EB5F1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Социально-экономические, включающие:</w:t>
      </w:r>
    </w:p>
    <w:p w:rsidR="00B32996" w:rsidRPr="00EB5F10" w:rsidRDefault="00EB5F10" w:rsidP="00EB5F1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996" w:rsidRPr="00EB5F10">
        <w:rPr>
          <w:rFonts w:ascii="Times New Roman" w:hAnsi="Times New Roman" w:cs="Times New Roman"/>
          <w:sz w:val="28"/>
          <w:szCs w:val="28"/>
        </w:rPr>
        <w:t>удовлетворение абсолютных, т.е. необходимых, жизненно важных п</w:t>
      </w:r>
      <w:r w:rsidR="00B32996" w:rsidRPr="00EB5F10">
        <w:rPr>
          <w:rFonts w:ascii="Times New Roman" w:hAnsi="Times New Roman" w:cs="Times New Roman"/>
          <w:sz w:val="28"/>
          <w:szCs w:val="28"/>
        </w:rPr>
        <w:t>о</w:t>
      </w:r>
      <w:r w:rsidR="00B32996" w:rsidRPr="00EB5F10">
        <w:rPr>
          <w:rFonts w:ascii="Times New Roman" w:hAnsi="Times New Roman" w:cs="Times New Roman"/>
          <w:sz w:val="28"/>
          <w:szCs w:val="28"/>
        </w:rPr>
        <w:t>требностей;</w:t>
      </w:r>
    </w:p>
    <w:p w:rsidR="00B32996" w:rsidRDefault="00EB5F10" w:rsidP="00EB5F1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996">
        <w:rPr>
          <w:rFonts w:ascii="Times New Roman" w:hAnsi="Times New Roman" w:cs="Times New Roman"/>
          <w:sz w:val="28"/>
          <w:szCs w:val="28"/>
        </w:rPr>
        <w:t>удовлетворение «относительных потребностей», возникающих под влиянием социально-экономической дифференциации населения и сравн</w:t>
      </w:r>
      <w:r w:rsidR="00B32996">
        <w:rPr>
          <w:rFonts w:ascii="Times New Roman" w:hAnsi="Times New Roman" w:cs="Times New Roman"/>
          <w:sz w:val="28"/>
          <w:szCs w:val="28"/>
        </w:rPr>
        <w:t>е</w:t>
      </w:r>
      <w:r w:rsidR="00B32996">
        <w:rPr>
          <w:rFonts w:ascii="Times New Roman" w:hAnsi="Times New Roman" w:cs="Times New Roman"/>
          <w:sz w:val="28"/>
          <w:szCs w:val="28"/>
        </w:rPr>
        <w:t>ния своего положения с положением окружающих людей;</w:t>
      </w:r>
    </w:p>
    <w:p w:rsidR="00B32996" w:rsidRDefault="00EB5F10" w:rsidP="00EB5F1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996">
        <w:rPr>
          <w:rFonts w:ascii="Times New Roman" w:hAnsi="Times New Roman" w:cs="Times New Roman"/>
          <w:sz w:val="28"/>
          <w:szCs w:val="28"/>
        </w:rPr>
        <w:t>достижение определенных идеалов, например, материального бл</w:t>
      </w:r>
      <w:r w:rsidR="00B32996">
        <w:rPr>
          <w:rFonts w:ascii="Times New Roman" w:hAnsi="Times New Roman" w:cs="Times New Roman"/>
          <w:sz w:val="28"/>
          <w:szCs w:val="28"/>
        </w:rPr>
        <w:t>а</w:t>
      </w:r>
      <w:r w:rsidR="00B32996">
        <w:rPr>
          <w:rFonts w:ascii="Times New Roman" w:hAnsi="Times New Roman" w:cs="Times New Roman"/>
          <w:sz w:val="28"/>
          <w:szCs w:val="28"/>
        </w:rPr>
        <w:t>гопол</w:t>
      </w:r>
      <w:r w:rsidR="00B32996">
        <w:rPr>
          <w:rFonts w:ascii="Times New Roman" w:hAnsi="Times New Roman" w:cs="Times New Roman"/>
          <w:sz w:val="28"/>
          <w:szCs w:val="28"/>
        </w:rPr>
        <w:t>у</w:t>
      </w:r>
      <w:r w:rsidR="00B32996">
        <w:rPr>
          <w:rFonts w:ascii="Times New Roman" w:hAnsi="Times New Roman" w:cs="Times New Roman"/>
          <w:sz w:val="28"/>
          <w:szCs w:val="28"/>
        </w:rPr>
        <w:t xml:space="preserve">чия, высокого статуса в обществе. </w:t>
      </w:r>
    </w:p>
    <w:p w:rsidR="00EB5F10" w:rsidRDefault="00B32996" w:rsidP="00EB5F10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Насильственно-эгоистические, включающие:</w:t>
      </w:r>
    </w:p>
    <w:p w:rsidR="00B32996" w:rsidRPr="00EB5F10" w:rsidRDefault="00EB5F10" w:rsidP="00EB5F1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996" w:rsidRPr="00EB5F10">
        <w:rPr>
          <w:rFonts w:ascii="Times New Roman" w:hAnsi="Times New Roman" w:cs="Times New Roman"/>
          <w:sz w:val="28"/>
          <w:szCs w:val="28"/>
        </w:rPr>
        <w:t>реализацию имеющихся потребностей и интересов в любых фо</w:t>
      </w:r>
      <w:r w:rsidR="00B32996" w:rsidRPr="00EB5F10">
        <w:rPr>
          <w:rFonts w:ascii="Times New Roman" w:hAnsi="Times New Roman" w:cs="Times New Roman"/>
          <w:sz w:val="28"/>
          <w:szCs w:val="28"/>
        </w:rPr>
        <w:t>р</w:t>
      </w:r>
      <w:r w:rsidR="00B32996" w:rsidRPr="00EB5F10">
        <w:rPr>
          <w:rFonts w:ascii="Times New Roman" w:hAnsi="Times New Roman" w:cs="Times New Roman"/>
          <w:sz w:val="28"/>
          <w:szCs w:val="28"/>
        </w:rPr>
        <w:t>мах;</w:t>
      </w:r>
    </w:p>
    <w:p w:rsidR="00B32996" w:rsidRDefault="00EB5F10" w:rsidP="00EB5F1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996">
        <w:rPr>
          <w:rFonts w:ascii="Times New Roman" w:hAnsi="Times New Roman" w:cs="Times New Roman"/>
          <w:sz w:val="28"/>
          <w:szCs w:val="28"/>
        </w:rPr>
        <w:t>самоутверждение в тех формах, которые возможны для данного л</w:t>
      </w:r>
      <w:r w:rsidR="00B32996">
        <w:rPr>
          <w:rFonts w:ascii="Times New Roman" w:hAnsi="Times New Roman" w:cs="Times New Roman"/>
          <w:sz w:val="28"/>
          <w:szCs w:val="28"/>
        </w:rPr>
        <w:t>и</w:t>
      </w:r>
      <w:r w:rsidR="00B32996">
        <w:rPr>
          <w:rFonts w:ascii="Times New Roman" w:hAnsi="Times New Roman" w:cs="Times New Roman"/>
          <w:sz w:val="28"/>
          <w:szCs w:val="28"/>
        </w:rPr>
        <w:t>ца в конкретной ситуации.</w:t>
      </w:r>
    </w:p>
    <w:p w:rsidR="00B32996" w:rsidRDefault="00B32996" w:rsidP="0000529B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Легкомысленно-безнравственные, включающие:</w:t>
      </w:r>
    </w:p>
    <w:p w:rsidR="00B32996" w:rsidRDefault="00EB5F10" w:rsidP="00EB5F1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996">
        <w:rPr>
          <w:rFonts w:ascii="Times New Roman" w:hAnsi="Times New Roman" w:cs="Times New Roman"/>
          <w:sz w:val="28"/>
          <w:szCs w:val="28"/>
        </w:rPr>
        <w:t>отсутствие потребности и заинтересованности в соотношении св</w:t>
      </w:r>
      <w:r w:rsidR="00B32996">
        <w:rPr>
          <w:rFonts w:ascii="Times New Roman" w:hAnsi="Times New Roman" w:cs="Times New Roman"/>
          <w:sz w:val="28"/>
          <w:szCs w:val="28"/>
        </w:rPr>
        <w:t>о</w:t>
      </w:r>
      <w:r w:rsidR="00B32996">
        <w:rPr>
          <w:rFonts w:ascii="Times New Roman" w:hAnsi="Times New Roman" w:cs="Times New Roman"/>
          <w:sz w:val="28"/>
          <w:szCs w:val="28"/>
        </w:rPr>
        <w:t>их п</w:t>
      </w:r>
      <w:r w:rsidR="00B32996">
        <w:rPr>
          <w:rFonts w:ascii="Times New Roman" w:hAnsi="Times New Roman" w:cs="Times New Roman"/>
          <w:sz w:val="28"/>
          <w:szCs w:val="28"/>
        </w:rPr>
        <w:t>о</w:t>
      </w:r>
      <w:r w:rsidR="00B32996">
        <w:rPr>
          <w:rFonts w:ascii="Times New Roman" w:hAnsi="Times New Roman" w:cs="Times New Roman"/>
          <w:sz w:val="28"/>
          <w:szCs w:val="28"/>
        </w:rPr>
        <w:t>ступков с существующими нормами поведения и законом;</w:t>
      </w:r>
    </w:p>
    <w:p w:rsidR="00B32996" w:rsidRDefault="00EB5F10" w:rsidP="00EB5F1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996">
        <w:rPr>
          <w:rFonts w:ascii="Times New Roman" w:hAnsi="Times New Roman" w:cs="Times New Roman"/>
          <w:sz w:val="28"/>
          <w:szCs w:val="28"/>
        </w:rPr>
        <w:t xml:space="preserve"> избирательность такого соотношения</w:t>
      </w:r>
      <w:r w:rsidR="006F2A38">
        <w:rPr>
          <w:rFonts w:ascii="Times New Roman" w:hAnsi="Times New Roman" w:cs="Times New Roman"/>
          <w:sz w:val="28"/>
          <w:szCs w:val="28"/>
        </w:rPr>
        <w:t>;</w:t>
      </w:r>
    </w:p>
    <w:p w:rsidR="006F2A38" w:rsidRPr="006F2A38" w:rsidRDefault="006F2A38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DBF">
        <w:rPr>
          <w:rFonts w:ascii="Times New Roman" w:hAnsi="Times New Roman" w:cs="Times New Roman"/>
          <w:sz w:val="28"/>
          <w:szCs w:val="28"/>
        </w:rPr>
        <w:t>При этом направленность преступной мотивации отражает прене</w:t>
      </w:r>
      <w:r w:rsidRPr="003D0DBF">
        <w:rPr>
          <w:rFonts w:ascii="Times New Roman" w:hAnsi="Times New Roman" w:cs="Times New Roman"/>
          <w:sz w:val="28"/>
          <w:szCs w:val="28"/>
        </w:rPr>
        <w:t>б</w:t>
      </w:r>
      <w:r w:rsidRPr="003D0DBF">
        <w:rPr>
          <w:rFonts w:ascii="Times New Roman" w:hAnsi="Times New Roman" w:cs="Times New Roman"/>
          <w:sz w:val="28"/>
          <w:szCs w:val="28"/>
        </w:rPr>
        <w:t>режение субъекта к интересам личности, интересам семейных и сосе</w:t>
      </w:r>
      <w:r w:rsidRPr="003D0DBF">
        <w:rPr>
          <w:rFonts w:ascii="Times New Roman" w:hAnsi="Times New Roman" w:cs="Times New Roman"/>
          <w:sz w:val="28"/>
          <w:szCs w:val="28"/>
        </w:rPr>
        <w:t>д</w:t>
      </w:r>
      <w:r w:rsidRPr="003D0DBF">
        <w:rPr>
          <w:rFonts w:ascii="Times New Roman" w:hAnsi="Times New Roman" w:cs="Times New Roman"/>
          <w:sz w:val="28"/>
          <w:szCs w:val="28"/>
        </w:rPr>
        <w:t>ских бытовых общностей, что выражается в частности в негативно-пренебрежительном отношении к человеческой личности (жизни, здор</w:t>
      </w:r>
      <w:r w:rsidRPr="003D0DBF">
        <w:rPr>
          <w:rFonts w:ascii="Times New Roman" w:hAnsi="Times New Roman" w:cs="Times New Roman"/>
          <w:sz w:val="28"/>
          <w:szCs w:val="28"/>
        </w:rPr>
        <w:t>о</w:t>
      </w:r>
      <w:r w:rsidRPr="003D0DBF">
        <w:rPr>
          <w:rFonts w:ascii="Times New Roman" w:hAnsi="Times New Roman" w:cs="Times New Roman"/>
          <w:sz w:val="28"/>
          <w:szCs w:val="28"/>
        </w:rPr>
        <w:t>вью,  телесной и имущественной неприкосновенности, чести и достоинс</w:t>
      </w:r>
      <w:r w:rsidRPr="003D0DBF">
        <w:rPr>
          <w:rFonts w:ascii="Times New Roman" w:hAnsi="Times New Roman" w:cs="Times New Roman"/>
          <w:sz w:val="28"/>
          <w:szCs w:val="28"/>
        </w:rPr>
        <w:t>т</w:t>
      </w:r>
      <w:r w:rsidRPr="003D0DBF">
        <w:rPr>
          <w:rFonts w:ascii="Times New Roman" w:hAnsi="Times New Roman" w:cs="Times New Roman"/>
          <w:sz w:val="28"/>
          <w:szCs w:val="28"/>
        </w:rPr>
        <w:t>ву), в корыстно-собственнических тенденциях, в легкомысленно-безответственном и пренебрежительном отношении к различным социал</w:t>
      </w:r>
      <w:r w:rsidRPr="003D0DBF">
        <w:rPr>
          <w:rFonts w:ascii="Times New Roman" w:hAnsi="Times New Roman" w:cs="Times New Roman"/>
          <w:sz w:val="28"/>
          <w:szCs w:val="28"/>
        </w:rPr>
        <w:t>ь</w:t>
      </w:r>
      <w:r w:rsidRPr="003D0DBF">
        <w:rPr>
          <w:rFonts w:ascii="Times New Roman" w:hAnsi="Times New Roman" w:cs="Times New Roman"/>
          <w:sz w:val="28"/>
          <w:szCs w:val="28"/>
        </w:rPr>
        <w:t>ным требованиям в сфере семейно-бытовых отношений, к своим семе</w:t>
      </w:r>
      <w:r w:rsidRPr="003D0DBF">
        <w:rPr>
          <w:rFonts w:ascii="Times New Roman" w:hAnsi="Times New Roman" w:cs="Times New Roman"/>
          <w:sz w:val="28"/>
          <w:szCs w:val="28"/>
        </w:rPr>
        <w:t>й</w:t>
      </w:r>
      <w:r w:rsidRPr="003D0DBF">
        <w:rPr>
          <w:rFonts w:ascii="Times New Roman" w:hAnsi="Times New Roman" w:cs="Times New Roman"/>
          <w:sz w:val="28"/>
          <w:szCs w:val="28"/>
        </w:rPr>
        <w:t xml:space="preserve">ным, родительских, родственным и соседским обязанностям.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2996" w:rsidRDefault="00093E3E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Раскрывая личность семейного (бытового) преступника,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димо уделить внимание типологии </w:t>
      </w:r>
      <w:r w:rsidR="000A7B50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личности, потому как для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мотивов совершенного преступления необходимо исходить из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альных характеристик человека, его совершившего. </w:t>
      </w:r>
    </w:p>
    <w:p w:rsidR="00EB5F10" w:rsidRDefault="006372A7" w:rsidP="00EB5F1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учения о типах личности преступника разработ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 полно и глубоко, но при этом ученые криминологи высказывают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личные точки зрения по данному вопросу. </w:t>
      </w:r>
      <w:r w:rsidR="000A7B50">
        <w:rPr>
          <w:rFonts w:ascii="Times New Roman" w:hAnsi="Times New Roman" w:cs="Times New Roman"/>
          <w:sz w:val="28"/>
          <w:szCs w:val="28"/>
        </w:rPr>
        <w:t>В частности типология личн</w:t>
      </w:r>
      <w:r w:rsidR="000A7B50">
        <w:rPr>
          <w:rFonts w:ascii="Times New Roman" w:hAnsi="Times New Roman" w:cs="Times New Roman"/>
          <w:sz w:val="28"/>
          <w:szCs w:val="28"/>
        </w:rPr>
        <w:t>о</w:t>
      </w:r>
      <w:r w:rsidR="000A7B50">
        <w:rPr>
          <w:rFonts w:ascii="Times New Roman" w:hAnsi="Times New Roman" w:cs="Times New Roman"/>
          <w:sz w:val="28"/>
          <w:szCs w:val="28"/>
        </w:rPr>
        <w:t>сти семейного (бытового) преступника может выделятся по таким основ</w:t>
      </w:r>
      <w:r w:rsidR="000A7B50">
        <w:rPr>
          <w:rFonts w:ascii="Times New Roman" w:hAnsi="Times New Roman" w:cs="Times New Roman"/>
          <w:sz w:val="28"/>
          <w:szCs w:val="28"/>
        </w:rPr>
        <w:t>а</w:t>
      </w:r>
      <w:r w:rsidR="000A7B50">
        <w:rPr>
          <w:rFonts w:ascii="Times New Roman" w:hAnsi="Times New Roman" w:cs="Times New Roman"/>
          <w:sz w:val="28"/>
          <w:szCs w:val="28"/>
        </w:rPr>
        <w:t>ниям как:</w:t>
      </w:r>
    </w:p>
    <w:p w:rsidR="00EB5F10" w:rsidRDefault="00EB5F10" w:rsidP="00EB5F1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B50" w:rsidRPr="00EB5F10">
        <w:rPr>
          <w:rFonts w:ascii="Times New Roman" w:hAnsi="Times New Roman" w:cs="Times New Roman"/>
          <w:sz w:val="28"/>
          <w:szCs w:val="28"/>
        </w:rPr>
        <w:t>мотивация преступного поведения – насильственные преступники, корыстные, неосторожные;</w:t>
      </w:r>
    </w:p>
    <w:p w:rsidR="00EB5F10" w:rsidRDefault="00EB5F10" w:rsidP="00EB5F1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B50">
        <w:rPr>
          <w:rFonts w:ascii="Times New Roman" w:hAnsi="Times New Roman" w:cs="Times New Roman"/>
          <w:sz w:val="28"/>
          <w:szCs w:val="28"/>
        </w:rPr>
        <w:t>степень общественной опасности – особо опасный тип, професси</w:t>
      </w:r>
      <w:r w:rsidR="000A7B50">
        <w:rPr>
          <w:rFonts w:ascii="Times New Roman" w:hAnsi="Times New Roman" w:cs="Times New Roman"/>
          <w:sz w:val="28"/>
          <w:szCs w:val="28"/>
        </w:rPr>
        <w:t>о</w:t>
      </w:r>
      <w:r w:rsidR="000A7B50">
        <w:rPr>
          <w:rFonts w:ascii="Times New Roman" w:hAnsi="Times New Roman" w:cs="Times New Roman"/>
          <w:sz w:val="28"/>
          <w:szCs w:val="28"/>
        </w:rPr>
        <w:t>нальный тип, привычный тип, случайный тип;</w:t>
      </w:r>
    </w:p>
    <w:p w:rsidR="000A7B50" w:rsidRPr="00B32996" w:rsidRDefault="00EB5F10" w:rsidP="00EB5F1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A7B50">
        <w:rPr>
          <w:rFonts w:ascii="Times New Roman" w:hAnsi="Times New Roman" w:cs="Times New Roman"/>
          <w:sz w:val="28"/>
          <w:szCs w:val="28"/>
        </w:rPr>
        <w:t>характер взаимодействия личности с социальной средой – случа</w:t>
      </w:r>
      <w:r w:rsidR="000A7B50">
        <w:rPr>
          <w:rFonts w:ascii="Times New Roman" w:hAnsi="Times New Roman" w:cs="Times New Roman"/>
          <w:sz w:val="28"/>
          <w:szCs w:val="28"/>
        </w:rPr>
        <w:t>й</w:t>
      </w:r>
      <w:r w:rsidR="000A7B50">
        <w:rPr>
          <w:rFonts w:ascii="Times New Roman" w:hAnsi="Times New Roman" w:cs="Times New Roman"/>
          <w:sz w:val="28"/>
          <w:szCs w:val="28"/>
        </w:rPr>
        <w:t>ный и криминогенные типы (с подразделением на подтипы: последов</w:t>
      </w:r>
      <w:r w:rsidR="000A7B50">
        <w:rPr>
          <w:rFonts w:ascii="Times New Roman" w:hAnsi="Times New Roman" w:cs="Times New Roman"/>
          <w:sz w:val="28"/>
          <w:szCs w:val="28"/>
        </w:rPr>
        <w:t>а</w:t>
      </w:r>
      <w:r w:rsidR="000A7B50">
        <w:rPr>
          <w:rFonts w:ascii="Times New Roman" w:hAnsi="Times New Roman" w:cs="Times New Roman"/>
          <w:sz w:val="28"/>
          <w:szCs w:val="28"/>
        </w:rPr>
        <w:t>тельно -криминогенные, ситуативно-криминогенный, ситуативный</w:t>
      </w:r>
      <w:r w:rsidR="000A7B50">
        <w:rPr>
          <w:rStyle w:val="a6"/>
          <w:rFonts w:ascii="Times New Roman" w:hAnsi="Times New Roman" w:cs="Times New Roman"/>
          <w:sz w:val="28"/>
          <w:szCs w:val="28"/>
        </w:rPr>
        <w:footnoteReference w:id="22"/>
      </w:r>
      <w:r w:rsidR="000A7B50">
        <w:rPr>
          <w:rFonts w:ascii="Times New Roman" w:hAnsi="Times New Roman" w:cs="Times New Roman"/>
          <w:sz w:val="28"/>
          <w:szCs w:val="28"/>
        </w:rPr>
        <w:t>.</w:t>
      </w:r>
    </w:p>
    <w:p w:rsidR="00F91B39" w:rsidRDefault="00037CF6" w:rsidP="00F91B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 xml:space="preserve">Существуют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037CF6">
        <w:rPr>
          <w:rFonts w:ascii="Times New Roman" w:hAnsi="Times New Roman" w:cs="Times New Roman"/>
          <w:sz w:val="28"/>
          <w:szCs w:val="28"/>
        </w:rPr>
        <w:t>классификаци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7CF6">
        <w:rPr>
          <w:rFonts w:ascii="Times New Roman" w:hAnsi="Times New Roman" w:cs="Times New Roman"/>
          <w:sz w:val="28"/>
          <w:szCs w:val="28"/>
        </w:rPr>
        <w:t xml:space="preserve"> типов насильственных престу</w:t>
      </w:r>
      <w:r w:rsidRPr="00037CF6">
        <w:rPr>
          <w:rFonts w:ascii="Times New Roman" w:hAnsi="Times New Roman" w:cs="Times New Roman"/>
          <w:sz w:val="28"/>
          <w:szCs w:val="28"/>
        </w:rPr>
        <w:t>п</w:t>
      </w:r>
      <w:r w:rsidRPr="00037CF6">
        <w:rPr>
          <w:rFonts w:ascii="Times New Roman" w:hAnsi="Times New Roman" w:cs="Times New Roman"/>
          <w:sz w:val="28"/>
          <w:szCs w:val="28"/>
        </w:rPr>
        <w:t>ников, в частности, С.М.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CF6">
        <w:rPr>
          <w:rFonts w:ascii="Times New Roman" w:hAnsi="Times New Roman" w:cs="Times New Roman"/>
          <w:sz w:val="28"/>
          <w:szCs w:val="28"/>
        </w:rPr>
        <w:t>Иншаков по эмоционально-волевым призн</w:t>
      </w:r>
      <w:r w:rsidRPr="00037CF6">
        <w:rPr>
          <w:rFonts w:ascii="Times New Roman" w:hAnsi="Times New Roman" w:cs="Times New Roman"/>
          <w:sz w:val="28"/>
          <w:szCs w:val="28"/>
        </w:rPr>
        <w:t>а</w:t>
      </w:r>
      <w:r w:rsidRPr="00037CF6">
        <w:rPr>
          <w:rFonts w:ascii="Times New Roman" w:hAnsi="Times New Roman" w:cs="Times New Roman"/>
          <w:sz w:val="28"/>
          <w:szCs w:val="28"/>
        </w:rPr>
        <w:t>кам выделяет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CF6">
        <w:rPr>
          <w:rFonts w:ascii="Times New Roman" w:hAnsi="Times New Roman" w:cs="Times New Roman"/>
          <w:sz w:val="28"/>
          <w:szCs w:val="28"/>
        </w:rPr>
        <w:t>типы:</w:t>
      </w:r>
    </w:p>
    <w:p w:rsidR="00F91B39" w:rsidRDefault="00F91B39" w:rsidP="00F91B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CF6" w:rsidRPr="00F91B39">
        <w:rPr>
          <w:rFonts w:ascii="Times New Roman" w:hAnsi="Times New Roman" w:cs="Times New Roman"/>
          <w:sz w:val="28"/>
          <w:szCs w:val="28"/>
        </w:rPr>
        <w:t xml:space="preserve"> рациональный – решает с помощью насилия различные пробл</w:t>
      </w:r>
      <w:r w:rsidR="00037CF6" w:rsidRPr="00F91B39">
        <w:rPr>
          <w:rFonts w:ascii="Times New Roman" w:hAnsi="Times New Roman" w:cs="Times New Roman"/>
          <w:sz w:val="28"/>
          <w:szCs w:val="28"/>
        </w:rPr>
        <w:t>е</w:t>
      </w:r>
      <w:r w:rsidR="00037CF6" w:rsidRPr="00F91B39">
        <w:rPr>
          <w:rFonts w:ascii="Times New Roman" w:hAnsi="Times New Roman" w:cs="Times New Roman"/>
          <w:sz w:val="28"/>
          <w:szCs w:val="28"/>
        </w:rPr>
        <w:t>мы</w:t>
      </w:r>
    </w:p>
    <w:p w:rsidR="00F91B39" w:rsidRDefault="00F91B39" w:rsidP="00F91B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CF6" w:rsidRPr="00037CF6">
        <w:rPr>
          <w:rFonts w:ascii="Times New Roman" w:hAnsi="Times New Roman" w:cs="Times New Roman"/>
          <w:sz w:val="28"/>
          <w:szCs w:val="28"/>
        </w:rPr>
        <w:t>(корыстные, сексуальные, самоутверждения, развлеч</w:t>
      </w:r>
      <w:r w:rsidR="00037CF6" w:rsidRPr="00037CF6">
        <w:rPr>
          <w:rFonts w:ascii="Times New Roman" w:hAnsi="Times New Roman" w:cs="Times New Roman"/>
          <w:sz w:val="28"/>
          <w:szCs w:val="28"/>
        </w:rPr>
        <w:t>е</w:t>
      </w:r>
      <w:r w:rsidR="00037CF6" w:rsidRPr="00037CF6">
        <w:rPr>
          <w:rFonts w:ascii="Times New Roman" w:hAnsi="Times New Roman" w:cs="Times New Roman"/>
          <w:sz w:val="28"/>
          <w:szCs w:val="28"/>
        </w:rPr>
        <w:t>ния);</w:t>
      </w:r>
    </w:p>
    <w:p w:rsidR="00F91B39" w:rsidRDefault="00F91B39" w:rsidP="00F91B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CF6" w:rsidRPr="00037CF6">
        <w:rPr>
          <w:rFonts w:ascii="Times New Roman" w:hAnsi="Times New Roman" w:cs="Times New Roman"/>
          <w:sz w:val="28"/>
          <w:szCs w:val="28"/>
        </w:rPr>
        <w:t>импульсивный – месть, ревность;</w:t>
      </w:r>
    </w:p>
    <w:p w:rsidR="00F91B39" w:rsidRDefault="00F91B39" w:rsidP="00F91B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CF6" w:rsidRPr="00037CF6">
        <w:rPr>
          <w:rFonts w:ascii="Times New Roman" w:hAnsi="Times New Roman" w:cs="Times New Roman"/>
          <w:sz w:val="28"/>
          <w:szCs w:val="28"/>
        </w:rPr>
        <w:t>озлобленный - стремится с помощью насилия избавиться от чувс</w:t>
      </w:r>
      <w:r w:rsidR="00037CF6" w:rsidRPr="00037CF6">
        <w:rPr>
          <w:rFonts w:ascii="Times New Roman" w:hAnsi="Times New Roman" w:cs="Times New Roman"/>
          <w:sz w:val="28"/>
          <w:szCs w:val="28"/>
        </w:rPr>
        <w:t>т</w:t>
      </w:r>
      <w:r w:rsidR="00037CF6" w:rsidRPr="00037CF6">
        <w:rPr>
          <w:rFonts w:ascii="Times New Roman" w:hAnsi="Times New Roman" w:cs="Times New Roman"/>
          <w:sz w:val="28"/>
          <w:szCs w:val="28"/>
        </w:rPr>
        <w:t>ва</w:t>
      </w:r>
    </w:p>
    <w:p w:rsidR="00F91B39" w:rsidRDefault="00F91B39" w:rsidP="00F91B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CF6" w:rsidRPr="00037CF6">
        <w:rPr>
          <w:rFonts w:ascii="Times New Roman" w:hAnsi="Times New Roman" w:cs="Times New Roman"/>
          <w:sz w:val="28"/>
          <w:szCs w:val="28"/>
        </w:rPr>
        <w:t>дискомфорта, связанного с прежними обидами (сублимированная месть);</w:t>
      </w:r>
    </w:p>
    <w:p w:rsidR="00F91B39" w:rsidRDefault="00F91B39" w:rsidP="00F91B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CF6" w:rsidRPr="00037CF6">
        <w:rPr>
          <w:rFonts w:ascii="Times New Roman" w:hAnsi="Times New Roman" w:cs="Times New Roman"/>
          <w:sz w:val="28"/>
          <w:szCs w:val="28"/>
        </w:rPr>
        <w:t>патологический – садистский, тревожный, иррационал</w:t>
      </w:r>
      <w:r w:rsidR="00037CF6" w:rsidRPr="00037CF6">
        <w:rPr>
          <w:rFonts w:ascii="Times New Roman" w:hAnsi="Times New Roman" w:cs="Times New Roman"/>
          <w:sz w:val="28"/>
          <w:szCs w:val="28"/>
        </w:rPr>
        <w:t>ь</w:t>
      </w:r>
      <w:r w:rsidR="00037CF6" w:rsidRPr="00037CF6">
        <w:rPr>
          <w:rFonts w:ascii="Times New Roman" w:hAnsi="Times New Roman" w:cs="Times New Roman"/>
          <w:sz w:val="28"/>
          <w:szCs w:val="28"/>
        </w:rPr>
        <w:t>ный;</w:t>
      </w:r>
    </w:p>
    <w:p w:rsidR="00037CF6" w:rsidRDefault="00F91B39" w:rsidP="00F91B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CF6" w:rsidRPr="00037CF6">
        <w:rPr>
          <w:rFonts w:ascii="Times New Roman" w:hAnsi="Times New Roman" w:cs="Times New Roman"/>
          <w:sz w:val="28"/>
          <w:szCs w:val="28"/>
        </w:rPr>
        <w:t>конформистский – совершает насилие под влиянием, например, сверстников</w:t>
      </w:r>
      <w:r w:rsidR="00037CF6">
        <w:rPr>
          <w:rFonts w:ascii="Times New Roman" w:hAnsi="Times New Roman" w:cs="Times New Roman"/>
          <w:sz w:val="28"/>
          <w:szCs w:val="28"/>
        </w:rPr>
        <w:t xml:space="preserve"> </w:t>
      </w:r>
      <w:r w:rsidR="00037CF6" w:rsidRPr="00037CF6">
        <w:rPr>
          <w:rFonts w:ascii="Times New Roman" w:hAnsi="Times New Roman" w:cs="Times New Roman"/>
          <w:sz w:val="28"/>
          <w:szCs w:val="28"/>
        </w:rPr>
        <w:t>или старших «наставников».</w:t>
      </w:r>
    </w:p>
    <w:p w:rsidR="00F91B39" w:rsidRDefault="00037CF6" w:rsidP="00F91B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CF6">
        <w:rPr>
          <w:rFonts w:ascii="Times New Roman" w:hAnsi="Times New Roman" w:cs="Times New Roman"/>
          <w:sz w:val="28"/>
          <w:szCs w:val="28"/>
        </w:rPr>
        <w:t>Лазурский, опираясь на свою теорию извращенности личн</w:t>
      </w:r>
      <w:r w:rsidRPr="00037CF6">
        <w:rPr>
          <w:rFonts w:ascii="Times New Roman" w:hAnsi="Times New Roman" w:cs="Times New Roman"/>
          <w:sz w:val="28"/>
          <w:szCs w:val="28"/>
        </w:rPr>
        <w:t>о</w:t>
      </w:r>
      <w:r w:rsidRPr="00037CF6">
        <w:rPr>
          <w:rFonts w:ascii="Times New Roman" w:hAnsi="Times New Roman" w:cs="Times New Roman"/>
          <w:sz w:val="28"/>
          <w:szCs w:val="28"/>
        </w:rPr>
        <w:t>сти преступника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CF6">
        <w:rPr>
          <w:rFonts w:ascii="Times New Roman" w:hAnsi="Times New Roman" w:cs="Times New Roman"/>
          <w:sz w:val="28"/>
          <w:szCs w:val="28"/>
        </w:rPr>
        <w:t>еще в 1924 году предлагал рассматривать такие подтипы, как:</w:t>
      </w:r>
      <w:r w:rsidR="00EB5F10">
        <w:rPr>
          <w:rFonts w:ascii="Times New Roman" w:hAnsi="Times New Roman" w:cs="Times New Roman"/>
          <w:sz w:val="28"/>
          <w:szCs w:val="28"/>
        </w:rPr>
        <w:t xml:space="preserve"> </w:t>
      </w:r>
      <w:r w:rsidRPr="00037CF6">
        <w:rPr>
          <w:rFonts w:ascii="Times New Roman" w:hAnsi="Times New Roman" w:cs="Times New Roman"/>
          <w:sz w:val="28"/>
          <w:szCs w:val="28"/>
        </w:rPr>
        <w:t>пассивно-апатичные и легко внушаемые;</w:t>
      </w:r>
    </w:p>
    <w:p w:rsidR="00F91B39" w:rsidRDefault="00F91B39" w:rsidP="00F91B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CF6" w:rsidRPr="00037CF6">
        <w:rPr>
          <w:rFonts w:ascii="Times New Roman" w:hAnsi="Times New Roman" w:cs="Times New Roman"/>
          <w:sz w:val="28"/>
          <w:szCs w:val="28"/>
        </w:rPr>
        <w:t>хитрые, расчетливые, черствые и злопамятные эго</w:t>
      </w:r>
      <w:r w:rsidR="00037CF6" w:rsidRPr="00037CF6">
        <w:rPr>
          <w:rFonts w:ascii="Times New Roman" w:hAnsi="Times New Roman" w:cs="Times New Roman"/>
          <w:sz w:val="28"/>
          <w:szCs w:val="28"/>
        </w:rPr>
        <w:t>и</w:t>
      </w:r>
      <w:r w:rsidR="00037CF6" w:rsidRPr="00037CF6">
        <w:rPr>
          <w:rFonts w:ascii="Times New Roman" w:hAnsi="Times New Roman" w:cs="Times New Roman"/>
          <w:sz w:val="28"/>
          <w:szCs w:val="28"/>
        </w:rPr>
        <w:t>сты;</w:t>
      </w:r>
    </w:p>
    <w:p w:rsidR="00F91B39" w:rsidRDefault="00F91B39" w:rsidP="00F91B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CF6" w:rsidRPr="00037CF6">
        <w:rPr>
          <w:rFonts w:ascii="Times New Roman" w:hAnsi="Times New Roman" w:cs="Times New Roman"/>
          <w:sz w:val="28"/>
          <w:szCs w:val="28"/>
        </w:rPr>
        <w:t xml:space="preserve">аффективные </w:t>
      </w:r>
      <w:proofErr w:type="spellStart"/>
      <w:r w:rsidR="00037CF6" w:rsidRPr="00037CF6">
        <w:rPr>
          <w:rFonts w:ascii="Times New Roman" w:hAnsi="Times New Roman" w:cs="Times New Roman"/>
          <w:sz w:val="28"/>
          <w:szCs w:val="28"/>
        </w:rPr>
        <w:t>пропоицы-драчуны</w:t>
      </w:r>
      <w:proofErr w:type="spellEnd"/>
      <w:r w:rsidR="00037CF6" w:rsidRPr="00037CF6">
        <w:rPr>
          <w:rFonts w:ascii="Times New Roman" w:hAnsi="Times New Roman" w:cs="Times New Roman"/>
          <w:sz w:val="28"/>
          <w:szCs w:val="28"/>
        </w:rPr>
        <w:t xml:space="preserve"> и скандалисты;</w:t>
      </w:r>
    </w:p>
    <w:p w:rsidR="00F91B39" w:rsidRDefault="00F91B39" w:rsidP="00F91B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CF6" w:rsidRPr="00037CF6">
        <w:rPr>
          <w:rFonts w:ascii="Times New Roman" w:hAnsi="Times New Roman" w:cs="Times New Roman"/>
          <w:sz w:val="28"/>
          <w:szCs w:val="28"/>
        </w:rPr>
        <w:t>беспорядочные насильники;</w:t>
      </w:r>
    </w:p>
    <w:p w:rsidR="00F91B39" w:rsidRDefault="00F91B39" w:rsidP="00F91B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CF6" w:rsidRPr="00037CF6">
        <w:rPr>
          <w:rFonts w:ascii="Times New Roman" w:hAnsi="Times New Roman" w:cs="Times New Roman"/>
          <w:sz w:val="28"/>
          <w:szCs w:val="28"/>
        </w:rPr>
        <w:t>сосредоточенно-жестокие убийцы и истязатели;</w:t>
      </w:r>
    </w:p>
    <w:p w:rsidR="00F91B39" w:rsidRDefault="00F91B39" w:rsidP="00F91B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CF6" w:rsidRPr="00037CF6">
        <w:rPr>
          <w:rFonts w:ascii="Times New Roman" w:hAnsi="Times New Roman" w:cs="Times New Roman"/>
          <w:sz w:val="28"/>
          <w:szCs w:val="28"/>
        </w:rPr>
        <w:t>аффективные, импульсивные и озлобленные неудачн</w:t>
      </w:r>
      <w:r w:rsidR="00037CF6" w:rsidRPr="00037CF6">
        <w:rPr>
          <w:rFonts w:ascii="Times New Roman" w:hAnsi="Times New Roman" w:cs="Times New Roman"/>
          <w:sz w:val="28"/>
          <w:szCs w:val="28"/>
        </w:rPr>
        <w:t>и</w:t>
      </w:r>
      <w:r w:rsidR="00037CF6" w:rsidRPr="00037CF6">
        <w:rPr>
          <w:rFonts w:ascii="Times New Roman" w:hAnsi="Times New Roman" w:cs="Times New Roman"/>
          <w:sz w:val="28"/>
          <w:szCs w:val="28"/>
        </w:rPr>
        <w:t>ки;</w:t>
      </w:r>
    </w:p>
    <w:p w:rsidR="00F91B39" w:rsidRDefault="00F91B39" w:rsidP="00F91B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CF6" w:rsidRPr="00037CF6">
        <w:rPr>
          <w:rFonts w:ascii="Times New Roman" w:hAnsi="Times New Roman" w:cs="Times New Roman"/>
          <w:sz w:val="28"/>
          <w:szCs w:val="28"/>
        </w:rPr>
        <w:t>расчетливо-лицемерные карьеристы;</w:t>
      </w:r>
    </w:p>
    <w:p w:rsidR="00850284" w:rsidRDefault="00F91B39" w:rsidP="00F91B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CF6" w:rsidRPr="00037CF6">
        <w:rPr>
          <w:rFonts w:ascii="Times New Roman" w:hAnsi="Times New Roman" w:cs="Times New Roman"/>
          <w:sz w:val="28"/>
          <w:szCs w:val="28"/>
        </w:rPr>
        <w:t>властно-извращенные самод</w:t>
      </w:r>
      <w:r w:rsidR="00037CF6" w:rsidRPr="00037CF6">
        <w:rPr>
          <w:rFonts w:ascii="Times New Roman" w:hAnsi="Times New Roman" w:cs="Times New Roman"/>
          <w:sz w:val="28"/>
          <w:szCs w:val="28"/>
        </w:rPr>
        <w:t>у</w:t>
      </w:r>
      <w:r w:rsidR="00037CF6" w:rsidRPr="00037CF6">
        <w:rPr>
          <w:rFonts w:ascii="Times New Roman" w:hAnsi="Times New Roman" w:cs="Times New Roman"/>
          <w:sz w:val="28"/>
          <w:szCs w:val="28"/>
        </w:rPr>
        <w:t>ры.</w:t>
      </w:r>
    </w:p>
    <w:p w:rsidR="001F2D4B" w:rsidRDefault="00037CF6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716">
        <w:rPr>
          <w:rFonts w:ascii="Times New Roman" w:hAnsi="Times New Roman" w:cs="Times New Roman"/>
          <w:sz w:val="28"/>
          <w:szCs w:val="28"/>
        </w:rPr>
        <w:t>Таким образом, криминологическ</w:t>
      </w:r>
      <w:r w:rsidR="004E6716">
        <w:rPr>
          <w:rFonts w:ascii="Times New Roman" w:hAnsi="Times New Roman" w:cs="Times New Roman"/>
          <w:sz w:val="28"/>
          <w:szCs w:val="28"/>
        </w:rPr>
        <w:t>ая</w:t>
      </w:r>
      <w:r w:rsidRPr="004E6716">
        <w:rPr>
          <w:rFonts w:ascii="Times New Roman" w:hAnsi="Times New Roman" w:cs="Times New Roman"/>
          <w:sz w:val="28"/>
          <w:szCs w:val="28"/>
        </w:rPr>
        <w:t xml:space="preserve"> </w:t>
      </w:r>
      <w:r w:rsidR="004E6716">
        <w:rPr>
          <w:rFonts w:ascii="Times New Roman" w:hAnsi="Times New Roman" w:cs="Times New Roman"/>
          <w:sz w:val="28"/>
          <w:szCs w:val="28"/>
        </w:rPr>
        <w:t>характеристика</w:t>
      </w:r>
      <w:r w:rsidRPr="004E6716">
        <w:rPr>
          <w:rFonts w:ascii="Times New Roman" w:hAnsi="Times New Roman" w:cs="Times New Roman"/>
          <w:sz w:val="28"/>
          <w:szCs w:val="28"/>
        </w:rPr>
        <w:t xml:space="preserve"> личности семе</w:t>
      </w:r>
      <w:r w:rsidRPr="004E6716">
        <w:rPr>
          <w:rFonts w:ascii="Times New Roman" w:hAnsi="Times New Roman" w:cs="Times New Roman"/>
          <w:sz w:val="28"/>
          <w:szCs w:val="28"/>
        </w:rPr>
        <w:t>й</w:t>
      </w:r>
      <w:r w:rsidRPr="004E6716">
        <w:rPr>
          <w:rFonts w:ascii="Times New Roman" w:hAnsi="Times New Roman" w:cs="Times New Roman"/>
          <w:sz w:val="28"/>
          <w:szCs w:val="28"/>
        </w:rPr>
        <w:t xml:space="preserve">ного (бытового) преступника </w:t>
      </w:r>
      <w:r w:rsidR="004E6716">
        <w:rPr>
          <w:rFonts w:ascii="Times New Roman" w:hAnsi="Times New Roman" w:cs="Times New Roman"/>
          <w:sz w:val="28"/>
          <w:szCs w:val="28"/>
        </w:rPr>
        <w:t>включает в себя анализ обстоятельств нра</w:t>
      </w:r>
      <w:r w:rsidR="004E6716">
        <w:rPr>
          <w:rFonts w:ascii="Times New Roman" w:hAnsi="Times New Roman" w:cs="Times New Roman"/>
          <w:sz w:val="28"/>
          <w:szCs w:val="28"/>
        </w:rPr>
        <w:t>в</w:t>
      </w:r>
      <w:r w:rsidR="004E6716">
        <w:rPr>
          <w:rFonts w:ascii="Times New Roman" w:hAnsi="Times New Roman" w:cs="Times New Roman"/>
          <w:sz w:val="28"/>
          <w:szCs w:val="28"/>
        </w:rPr>
        <w:t>ственного формирования</w:t>
      </w:r>
      <w:r w:rsidR="001F2D4B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4E6716">
        <w:rPr>
          <w:rFonts w:ascii="Times New Roman" w:hAnsi="Times New Roman" w:cs="Times New Roman"/>
          <w:sz w:val="28"/>
          <w:szCs w:val="28"/>
        </w:rPr>
        <w:t>, рассмотрение жизненных ситу</w:t>
      </w:r>
      <w:r w:rsidR="004E6716">
        <w:rPr>
          <w:rFonts w:ascii="Times New Roman" w:hAnsi="Times New Roman" w:cs="Times New Roman"/>
          <w:sz w:val="28"/>
          <w:szCs w:val="28"/>
        </w:rPr>
        <w:t>а</w:t>
      </w:r>
      <w:r w:rsidR="004E6716">
        <w:rPr>
          <w:rFonts w:ascii="Times New Roman" w:hAnsi="Times New Roman" w:cs="Times New Roman"/>
          <w:sz w:val="28"/>
          <w:szCs w:val="28"/>
        </w:rPr>
        <w:t xml:space="preserve">ций, </w:t>
      </w:r>
      <w:r w:rsidR="004E6716">
        <w:rPr>
          <w:rFonts w:ascii="Times New Roman" w:hAnsi="Times New Roman" w:cs="Times New Roman"/>
          <w:sz w:val="28"/>
          <w:szCs w:val="28"/>
        </w:rPr>
        <w:lastRenderedPageBreak/>
        <w:t>влияющих на совершение преступлени</w:t>
      </w:r>
      <w:r w:rsidR="001F2D4B">
        <w:rPr>
          <w:rFonts w:ascii="Times New Roman" w:hAnsi="Times New Roman" w:cs="Times New Roman"/>
          <w:sz w:val="28"/>
          <w:szCs w:val="28"/>
        </w:rPr>
        <w:t>я</w:t>
      </w:r>
      <w:r w:rsidR="004E6716">
        <w:rPr>
          <w:rFonts w:ascii="Times New Roman" w:hAnsi="Times New Roman" w:cs="Times New Roman"/>
          <w:sz w:val="28"/>
          <w:szCs w:val="28"/>
        </w:rPr>
        <w:t>, исследование нравственно-психологических особенностей личности.</w:t>
      </w:r>
      <w:r w:rsidR="001F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CF6" w:rsidRDefault="001F2D4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каждом случае применения семейного (бытового) нас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лия анализ всех обстоятельств криминологической характеристики 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преступника должен проводится индивидуально с привлечением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циалистов разных сфер изучения поведения человека как с уголовно-правовой стороны, так и со стороны изучения личности преступника. </w:t>
      </w:r>
    </w:p>
    <w:p w:rsidR="00185505" w:rsidRDefault="00185505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9FA" w:rsidRPr="00EB5F10" w:rsidRDefault="00EB5F10" w:rsidP="00EB5F10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163639339"/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EB5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A9" w:rsidRPr="00EB5F10">
        <w:rPr>
          <w:rFonts w:ascii="Times New Roman" w:hAnsi="Times New Roman" w:cs="Times New Roman"/>
          <w:b/>
          <w:sz w:val="28"/>
          <w:szCs w:val="28"/>
        </w:rPr>
        <w:t>Общая и к</w:t>
      </w:r>
      <w:r w:rsidR="00F459FA" w:rsidRPr="00EB5F10">
        <w:rPr>
          <w:rFonts w:ascii="Times New Roman" w:hAnsi="Times New Roman" w:cs="Times New Roman"/>
          <w:b/>
          <w:sz w:val="28"/>
          <w:szCs w:val="28"/>
        </w:rPr>
        <w:t>риминологическая характеристика личности п</w:t>
      </w:r>
      <w:r w:rsidR="00F459FA" w:rsidRPr="00EB5F10">
        <w:rPr>
          <w:rFonts w:ascii="Times New Roman" w:hAnsi="Times New Roman" w:cs="Times New Roman"/>
          <w:b/>
          <w:sz w:val="28"/>
          <w:szCs w:val="28"/>
        </w:rPr>
        <w:t>о</w:t>
      </w:r>
      <w:r w:rsidR="00F459FA" w:rsidRPr="00EB5F10">
        <w:rPr>
          <w:rFonts w:ascii="Times New Roman" w:hAnsi="Times New Roman" w:cs="Times New Roman"/>
          <w:b/>
          <w:sz w:val="28"/>
          <w:szCs w:val="28"/>
        </w:rPr>
        <w:t>терпевшего от семейного (бытового) преступления</w:t>
      </w:r>
      <w:bookmarkEnd w:id="4"/>
    </w:p>
    <w:p w:rsidR="00F25371" w:rsidRDefault="00F25371" w:rsidP="00EB5F10">
      <w:pPr>
        <w:tabs>
          <w:tab w:val="left" w:pos="1134"/>
        </w:tabs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5371" w:rsidRDefault="00F25371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личности преступника в семейном (бытовом) преступл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нии, для понимания мотивов совершения такой категории преступлений и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пешной их профилактики, не менее важную роль необходимо уделить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чению личности и поведения жертв преступления. </w:t>
      </w:r>
    </w:p>
    <w:p w:rsidR="00F25371" w:rsidRDefault="00F25371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определенных личностных качеств (естественных, генетич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обусловленных или приобретённых в процессе социализации), пов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дение, ролевой статус, образ жизни обуславливают возможность причин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их носителям при наступлении определенной ситуации физического, морального вреда либо материального ущерба. Совокупность обозначе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индивидуально-поведенческих факторов и свойств представляет собой так называемую индивидуальную виктимность личности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86E" w:rsidRDefault="00F25371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полного понимания личности потерпевшего от семе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ного (бытового) насилия </w:t>
      </w:r>
      <w:r w:rsidR="003E786E">
        <w:rPr>
          <w:rFonts w:ascii="Times New Roman" w:hAnsi="Times New Roman" w:cs="Times New Roman"/>
          <w:sz w:val="28"/>
          <w:szCs w:val="28"/>
        </w:rPr>
        <w:t xml:space="preserve">человека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дать определение термину «жертва». </w:t>
      </w:r>
    </w:p>
    <w:p w:rsidR="00F25371" w:rsidRDefault="00021C2E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Даль отмечает, что жертва – пожираемое, уничтожаемое, ги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нущее; что отдаю или чего лишаюсь безвозвратно … пострадавший от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го-либо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021C2E">
        <w:rPr>
          <w:rFonts w:ascii="Times New Roman" w:hAnsi="Times New Roman" w:cs="Times New Roman"/>
          <w:sz w:val="28"/>
          <w:szCs w:val="28"/>
        </w:rPr>
        <w:t>Жертва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C2E">
        <w:rPr>
          <w:rFonts w:ascii="Times New Roman" w:hAnsi="Times New Roman" w:cs="Times New Roman"/>
          <w:sz w:val="28"/>
          <w:szCs w:val="28"/>
        </w:rPr>
        <w:t>криминологическом смысле – физическое лицо, тем или иным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C2E">
        <w:rPr>
          <w:rFonts w:ascii="Times New Roman" w:hAnsi="Times New Roman" w:cs="Times New Roman"/>
          <w:sz w:val="28"/>
          <w:szCs w:val="28"/>
        </w:rPr>
        <w:t>пострадавшее, впоследствии причинения ему вреда ф</w:t>
      </w:r>
      <w:r w:rsidRPr="00021C2E">
        <w:rPr>
          <w:rFonts w:ascii="Times New Roman" w:hAnsi="Times New Roman" w:cs="Times New Roman"/>
          <w:sz w:val="28"/>
          <w:szCs w:val="28"/>
        </w:rPr>
        <w:t>и</w:t>
      </w:r>
      <w:r w:rsidRPr="00021C2E">
        <w:rPr>
          <w:rFonts w:ascii="Times New Roman" w:hAnsi="Times New Roman" w:cs="Times New Roman"/>
          <w:sz w:val="28"/>
          <w:szCs w:val="28"/>
        </w:rPr>
        <w:t>зического,</w:t>
      </w:r>
      <w:r>
        <w:rPr>
          <w:rFonts w:ascii="Times New Roman" w:hAnsi="Times New Roman" w:cs="Times New Roman"/>
          <w:sz w:val="28"/>
          <w:szCs w:val="28"/>
        </w:rPr>
        <w:t xml:space="preserve"> морального</w:t>
      </w:r>
      <w:r w:rsidRPr="00021C2E">
        <w:rPr>
          <w:rFonts w:ascii="Times New Roman" w:hAnsi="Times New Roman" w:cs="Times New Roman"/>
          <w:sz w:val="28"/>
          <w:szCs w:val="28"/>
        </w:rPr>
        <w:t>, 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89" w:rsidRDefault="00295FF1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F1">
        <w:rPr>
          <w:rFonts w:ascii="Times New Roman" w:hAnsi="Times New Roman" w:cs="Times New Roman"/>
          <w:sz w:val="28"/>
          <w:szCs w:val="28"/>
        </w:rPr>
        <w:t>Жертва преступления, ее социально-психологические особенн</w:t>
      </w:r>
      <w:r w:rsidRPr="00295FF1">
        <w:rPr>
          <w:rFonts w:ascii="Times New Roman" w:hAnsi="Times New Roman" w:cs="Times New Roman"/>
          <w:sz w:val="28"/>
          <w:szCs w:val="28"/>
        </w:rPr>
        <w:t>о</w:t>
      </w:r>
      <w:r w:rsidRPr="00295FF1">
        <w:rPr>
          <w:rFonts w:ascii="Times New Roman" w:hAnsi="Times New Roman" w:cs="Times New Roman"/>
          <w:sz w:val="28"/>
          <w:szCs w:val="28"/>
        </w:rPr>
        <w:t>сти и роль в совершаемых преступлениях, интересовала ученых юристов, нач</w:t>
      </w:r>
      <w:r w:rsidRPr="00295FF1">
        <w:rPr>
          <w:rFonts w:ascii="Times New Roman" w:hAnsi="Times New Roman" w:cs="Times New Roman"/>
          <w:sz w:val="28"/>
          <w:szCs w:val="28"/>
        </w:rPr>
        <w:t>и</w:t>
      </w:r>
      <w:r w:rsidRPr="00295FF1">
        <w:rPr>
          <w:rFonts w:ascii="Times New Roman" w:hAnsi="Times New Roman" w:cs="Times New Roman"/>
          <w:sz w:val="28"/>
          <w:szCs w:val="28"/>
        </w:rPr>
        <w:t>ная с XIX в</w:t>
      </w:r>
      <w:r>
        <w:rPr>
          <w:rFonts w:ascii="Times New Roman" w:hAnsi="Times New Roman" w:cs="Times New Roman"/>
          <w:sz w:val="28"/>
          <w:szCs w:val="28"/>
        </w:rPr>
        <w:t>еке</w:t>
      </w:r>
      <w:r w:rsidRPr="00295F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Интересны исследования вопросов,</w:t>
      </w:r>
      <w:r w:rsidRPr="00295FF1">
        <w:rPr>
          <w:rFonts w:ascii="Times New Roman" w:hAnsi="Times New Roman" w:cs="Times New Roman"/>
          <w:sz w:val="28"/>
          <w:szCs w:val="28"/>
        </w:rPr>
        <w:t xml:space="preserve"> связанных с жер</w:t>
      </w:r>
      <w:r w:rsidRPr="00295FF1">
        <w:rPr>
          <w:rFonts w:ascii="Times New Roman" w:hAnsi="Times New Roman" w:cs="Times New Roman"/>
          <w:sz w:val="28"/>
          <w:szCs w:val="28"/>
        </w:rPr>
        <w:t>т</w:t>
      </w:r>
      <w:r w:rsidRPr="00295FF1">
        <w:rPr>
          <w:rFonts w:ascii="Times New Roman" w:hAnsi="Times New Roman" w:cs="Times New Roman"/>
          <w:sz w:val="28"/>
          <w:szCs w:val="28"/>
        </w:rPr>
        <w:t xml:space="preserve">вой, немецким ученым </w:t>
      </w:r>
      <w:proofErr w:type="spellStart"/>
      <w:r w:rsidRPr="00295FF1">
        <w:rPr>
          <w:rFonts w:ascii="Times New Roman" w:hAnsi="Times New Roman" w:cs="Times New Roman"/>
          <w:sz w:val="28"/>
          <w:szCs w:val="28"/>
        </w:rPr>
        <w:t>Гансом</w:t>
      </w:r>
      <w:proofErr w:type="spellEnd"/>
      <w:r w:rsidRPr="00295FF1"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 w:rsidRPr="00295FF1">
        <w:rPr>
          <w:rFonts w:ascii="Times New Roman" w:hAnsi="Times New Roman" w:cs="Times New Roman"/>
          <w:sz w:val="28"/>
          <w:szCs w:val="28"/>
        </w:rPr>
        <w:t>Гентигом</w:t>
      </w:r>
      <w:proofErr w:type="spellEnd"/>
      <w:r w:rsidRPr="00295FF1">
        <w:rPr>
          <w:rFonts w:ascii="Times New Roman" w:hAnsi="Times New Roman" w:cs="Times New Roman"/>
          <w:sz w:val="28"/>
          <w:szCs w:val="28"/>
        </w:rPr>
        <w:t xml:space="preserve"> – одн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95FF1">
        <w:rPr>
          <w:rFonts w:ascii="Times New Roman" w:hAnsi="Times New Roman" w:cs="Times New Roman"/>
          <w:sz w:val="28"/>
          <w:szCs w:val="28"/>
        </w:rPr>
        <w:t xml:space="preserve"> из основоположников </w:t>
      </w:r>
      <w:proofErr w:type="spellStart"/>
      <w:r w:rsidRPr="00295FF1">
        <w:rPr>
          <w:rFonts w:ascii="Times New Roman" w:hAnsi="Times New Roman" w:cs="Times New Roman"/>
          <w:sz w:val="28"/>
          <w:szCs w:val="28"/>
        </w:rPr>
        <w:t>виктимологии</w:t>
      </w:r>
      <w:proofErr w:type="spellEnd"/>
      <w:r w:rsidRPr="00295F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5FF1">
        <w:rPr>
          <w:rFonts w:ascii="Times New Roman" w:hAnsi="Times New Roman" w:cs="Times New Roman"/>
          <w:sz w:val="28"/>
          <w:szCs w:val="28"/>
        </w:rPr>
        <w:t>первые понятие «</w:t>
      </w:r>
      <w:proofErr w:type="spellStart"/>
      <w:r w:rsidRPr="00295FF1">
        <w:rPr>
          <w:rFonts w:ascii="Times New Roman" w:hAnsi="Times New Roman" w:cs="Times New Roman"/>
          <w:sz w:val="28"/>
          <w:szCs w:val="28"/>
        </w:rPr>
        <w:t>виктимология</w:t>
      </w:r>
      <w:proofErr w:type="spellEnd"/>
      <w:r w:rsidRPr="00295FF1">
        <w:rPr>
          <w:rFonts w:ascii="Times New Roman" w:hAnsi="Times New Roman" w:cs="Times New Roman"/>
          <w:sz w:val="28"/>
          <w:szCs w:val="28"/>
        </w:rPr>
        <w:t>» появилось в 1947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</w:t>
      </w:r>
      <w:r w:rsidRPr="00295FF1">
        <w:rPr>
          <w:rFonts w:ascii="Times New Roman" w:hAnsi="Times New Roman" w:cs="Times New Roman"/>
          <w:sz w:val="28"/>
          <w:szCs w:val="28"/>
        </w:rPr>
        <w:t>, прозвучав на международном конгрессе психиатров в Бухаресте в до</w:t>
      </w:r>
      <w:r w:rsidRPr="00295FF1">
        <w:rPr>
          <w:rFonts w:ascii="Times New Roman" w:hAnsi="Times New Roman" w:cs="Times New Roman"/>
          <w:sz w:val="28"/>
          <w:szCs w:val="28"/>
        </w:rPr>
        <w:t>к</w:t>
      </w:r>
      <w:r w:rsidRPr="00295FF1">
        <w:rPr>
          <w:rFonts w:ascii="Times New Roman" w:hAnsi="Times New Roman" w:cs="Times New Roman"/>
          <w:sz w:val="28"/>
          <w:szCs w:val="28"/>
        </w:rPr>
        <w:t xml:space="preserve">ладе профессора Б. Мендельсона «Новые </w:t>
      </w:r>
      <w:proofErr w:type="spellStart"/>
      <w:r w:rsidRPr="00295FF1">
        <w:rPr>
          <w:rFonts w:ascii="Times New Roman" w:hAnsi="Times New Roman" w:cs="Times New Roman"/>
          <w:sz w:val="28"/>
          <w:szCs w:val="28"/>
        </w:rPr>
        <w:t>биопсихосоциальные</w:t>
      </w:r>
      <w:proofErr w:type="spellEnd"/>
      <w:r w:rsidRPr="00295FF1">
        <w:rPr>
          <w:rFonts w:ascii="Times New Roman" w:hAnsi="Times New Roman" w:cs="Times New Roman"/>
          <w:sz w:val="28"/>
          <w:szCs w:val="28"/>
        </w:rPr>
        <w:t xml:space="preserve"> горизонты: </w:t>
      </w:r>
      <w:proofErr w:type="spellStart"/>
      <w:r w:rsidRPr="00295FF1">
        <w:rPr>
          <w:rFonts w:ascii="Times New Roman" w:hAnsi="Times New Roman" w:cs="Times New Roman"/>
          <w:sz w:val="28"/>
          <w:szCs w:val="28"/>
        </w:rPr>
        <w:t>ви</w:t>
      </w:r>
      <w:r w:rsidRPr="00295FF1">
        <w:rPr>
          <w:rFonts w:ascii="Times New Roman" w:hAnsi="Times New Roman" w:cs="Times New Roman"/>
          <w:sz w:val="28"/>
          <w:szCs w:val="28"/>
        </w:rPr>
        <w:t>к</w:t>
      </w:r>
      <w:r w:rsidRPr="00295FF1">
        <w:rPr>
          <w:rFonts w:ascii="Times New Roman" w:hAnsi="Times New Roman" w:cs="Times New Roman"/>
          <w:sz w:val="28"/>
          <w:szCs w:val="28"/>
        </w:rPr>
        <w:t>тимология</w:t>
      </w:r>
      <w:proofErr w:type="spellEnd"/>
      <w:r w:rsidRPr="00295FF1">
        <w:rPr>
          <w:rFonts w:ascii="Times New Roman" w:hAnsi="Times New Roman" w:cs="Times New Roman"/>
          <w:sz w:val="28"/>
          <w:szCs w:val="28"/>
        </w:rPr>
        <w:t>». Именно Б. Мендельсону рассматриваемая наука обязана св</w:t>
      </w:r>
      <w:r w:rsidRPr="00295FF1">
        <w:rPr>
          <w:rFonts w:ascii="Times New Roman" w:hAnsi="Times New Roman" w:cs="Times New Roman"/>
          <w:sz w:val="28"/>
          <w:szCs w:val="28"/>
        </w:rPr>
        <w:t>о</w:t>
      </w:r>
      <w:r w:rsidRPr="00295FF1">
        <w:rPr>
          <w:rFonts w:ascii="Times New Roman" w:hAnsi="Times New Roman" w:cs="Times New Roman"/>
          <w:sz w:val="28"/>
          <w:szCs w:val="28"/>
        </w:rPr>
        <w:t>им названием.</w:t>
      </w:r>
      <w:r w:rsidR="00B60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55" w:rsidRDefault="00B60E55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рассмотреть вопрос о том, кто же становиться жертвой семе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ного (бытового) насилия, то становиться ясно, что такими жертвами чаще всего становятся так называемые незащищенные слои</w:t>
      </w:r>
      <w:r w:rsidR="00241E98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, т.е. 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щины, дети и пожилые люди. </w:t>
      </w:r>
    </w:p>
    <w:p w:rsidR="00B60E55" w:rsidRPr="00B60E55" w:rsidRDefault="00B60E55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55">
        <w:rPr>
          <w:rFonts w:ascii="Times New Roman" w:hAnsi="Times New Roman" w:cs="Times New Roman"/>
          <w:sz w:val="28"/>
          <w:szCs w:val="28"/>
        </w:rPr>
        <w:t xml:space="preserve">Объяснение высокой </w:t>
      </w:r>
      <w:proofErr w:type="spellStart"/>
      <w:r w:rsidRPr="00B60E55">
        <w:rPr>
          <w:rFonts w:ascii="Times New Roman" w:hAnsi="Times New Roman" w:cs="Times New Roman"/>
          <w:sz w:val="28"/>
          <w:szCs w:val="28"/>
        </w:rPr>
        <w:t>виктимизации</w:t>
      </w:r>
      <w:proofErr w:type="spellEnd"/>
      <w:r w:rsidRPr="00B60E55">
        <w:rPr>
          <w:rFonts w:ascii="Times New Roman" w:hAnsi="Times New Roman" w:cs="Times New Roman"/>
          <w:sz w:val="28"/>
          <w:szCs w:val="28"/>
        </w:rPr>
        <w:t xml:space="preserve"> женщин при совершении н</w:t>
      </w:r>
      <w:r w:rsidRPr="00B60E55">
        <w:rPr>
          <w:rFonts w:ascii="Times New Roman" w:hAnsi="Times New Roman" w:cs="Times New Roman"/>
          <w:sz w:val="28"/>
          <w:szCs w:val="28"/>
        </w:rPr>
        <w:t>а</w:t>
      </w:r>
      <w:r w:rsidRPr="00B60E55">
        <w:rPr>
          <w:rFonts w:ascii="Times New Roman" w:hAnsi="Times New Roman" w:cs="Times New Roman"/>
          <w:sz w:val="28"/>
          <w:szCs w:val="28"/>
        </w:rPr>
        <w:t xml:space="preserve">сильственных преступлений, </w:t>
      </w:r>
      <w:r>
        <w:rPr>
          <w:rFonts w:ascii="Times New Roman" w:hAnsi="Times New Roman" w:cs="Times New Roman"/>
          <w:sz w:val="28"/>
          <w:szCs w:val="28"/>
        </w:rPr>
        <w:t>по мнению</w:t>
      </w:r>
      <w:r w:rsidRPr="00B60E55">
        <w:rPr>
          <w:rFonts w:ascii="Times New Roman" w:hAnsi="Times New Roman" w:cs="Times New Roman"/>
          <w:sz w:val="28"/>
          <w:szCs w:val="28"/>
        </w:rPr>
        <w:t xml:space="preserve"> А. А. Глухов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0E55">
        <w:rPr>
          <w:rFonts w:ascii="Times New Roman" w:hAnsi="Times New Roman" w:cs="Times New Roman"/>
          <w:sz w:val="28"/>
          <w:szCs w:val="28"/>
        </w:rPr>
        <w:t>, следует искать не в фатальной предрасположенности всех женщин стать жертвами, а в дво</w:t>
      </w:r>
      <w:r w:rsidRPr="00B60E55">
        <w:rPr>
          <w:rFonts w:ascii="Times New Roman" w:hAnsi="Times New Roman" w:cs="Times New Roman"/>
          <w:sz w:val="28"/>
          <w:szCs w:val="28"/>
        </w:rPr>
        <w:t>й</w:t>
      </w:r>
      <w:r w:rsidRPr="00B60E55">
        <w:rPr>
          <w:rFonts w:ascii="Times New Roman" w:hAnsi="Times New Roman" w:cs="Times New Roman"/>
          <w:sz w:val="28"/>
          <w:szCs w:val="28"/>
        </w:rPr>
        <w:t xml:space="preserve">ном стандарте в морали, в характере и стереотипах </w:t>
      </w:r>
      <w:proofErr w:type="spellStart"/>
      <w:r w:rsidRPr="00B60E55">
        <w:rPr>
          <w:rFonts w:ascii="Times New Roman" w:hAnsi="Times New Roman" w:cs="Times New Roman"/>
          <w:sz w:val="28"/>
          <w:szCs w:val="28"/>
        </w:rPr>
        <w:t>межполовых</w:t>
      </w:r>
      <w:proofErr w:type="spellEnd"/>
      <w:r w:rsidRPr="00B60E55">
        <w:rPr>
          <w:rFonts w:ascii="Times New Roman" w:hAnsi="Times New Roman" w:cs="Times New Roman"/>
          <w:sz w:val="28"/>
          <w:szCs w:val="28"/>
        </w:rPr>
        <w:t xml:space="preserve"> отнош</w:t>
      </w:r>
      <w:r w:rsidRPr="00B60E55">
        <w:rPr>
          <w:rFonts w:ascii="Times New Roman" w:hAnsi="Times New Roman" w:cs="Times New Roman"/>
          <w:sz w:val="28"/>
          <w:szCs w:val="28"/>
        </w:rPr>
        <w:t>е</w:t>
      </w:r>
      <w:r w:rsidRPr="00B60E55">
        <w:rPr>
          <w:rFonts w:ascii="Times New Roman" w:hAnsi="Times New Roman" w:cs="Times New Roman"/>
          <w:sz w:val="28"/>
          <w:szCs w:val="28"/>
        </w:rPr>
        <w:t>ний, исторически сложившихся и по-прежнему доминирующих в совр</w:t>
      </w:r>
      <w:r w:rsidRPr="00B60E55">
        <w:rPr>
          <w:rFonts w:ascii="Times New Roman" w:hAnsi="Times New Roman" w:cs="Times New Roman"/>
          <w:sz w:val="28"/>
          <w:szCs w:val="28"/>
        </w:rPr>
        <w:t>е</w:t>
      </w:r>
      <w:r w:rsidRPr="00B60E55">
        <w:rPr>
          <w:rFonts w:ascii="Times New Roman" w:hAnsi="Times New Roman" w:cs="Times New Roman"/>
          <w:sz w:val="28"/>
          <w:szCs w:val="28"/>
        </w:rPr>
        <w:t>менном обществе.</w:t>
      </w:r>
    </w:p>
    <w:p w:rsidR="00B60E55" w:rsidRDefault="00B60E55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60E55">
        <w:rPr>
          <w:rFonts w:ascii="Times New Roman" w:hAnsi="Times New Roman" w:cs="Times New Roman"/>
          <w:sz w:val="28"/>
          <w:szCs w:val="28"/>
        </w:rPr>
        <w:t>енщина уязвима к насилию в семье из-за того, что пребывает в о</w:t>
      </w:r>
      <w:r w:rsidRPr="00B60E55">
        <w:rPr>
          <w:rFonts w:ascii="Times New Roman" w:hAnsi="Times New Roman" w:cs="Times New Roman"/>
          <w:sz w:val="28"/>
          <w:szCs w:val="28"/>
        </w:rPr>
        <w:t>п</w:t>
      </w:r>
      <w:r w:rsidRPr="00B60E55">
        <w:rPr>
          <w:rFonts w:ascii="Times New Roman" w:hAnsi="Times New Roman" w:cs="Times New Roman"/>
          <w:sz w:val="28"/>
          <w:szCs w:val="28"/>
        </w:rPr>
        <w:t xml:space="preserve">ределенных отношениях с мужчиной. </w:t>
      </w:r>
      <w:r>
        <w:rPr>
          <w:rFonts w:ascii="Times New Roman" w:hAnsi="Times New Roman" w:cs="Times New Roman"/>
          <w:sz w:val="28"/>
          <w:szCs w:val="28"/>
        </w:rPr>
        <w:t>Исторически сложившаяся конце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ция</w:t>
      </w:r>
      <w:r w:rsidRPr="00B60E55">
        <w:rPr>
          <w:rFonts w:ascii="Times New Roman" w:hAnsi="Times New Roman" w:cs="Times New Roman"/>
          <w:sz w:val="28"/>
          <w:szCs w:val="28"/>
        </w:rPr>
        <w:t>, в соответствии с которой женщина является собственностью и з</w:t>
      </w:r>
      <w:r w:rsidRPr="00B60E55">
        <w:rPr>
          <w:rFonts w:ascii="Times New Roman" w:hAnsi="Times New Roman" w:cs="Times New Roman"/>
          <w:sz w:val="28"/>
          <w:szCs w:val="28"/>
        </w:rPr>
        <w:t>а</w:t>
      </w:r>
      <w:r w:rsidRPr="00B60E55">
        <w:rPr>
          <w:rFonts w:ascii="Times New Roman" w:hAnsi="Times New Roman" w:cs="Times New Roman"/>
          <w:sz w:val="28"/>
          <w:szCs w:val="28"/>
        </w:rPr>
        <w:t xml:space="preserve">висит от своего покровителя-мужчины (отца, мужа, сына) становится сильным аргументом, оправдывающим насилие. Культурные, социально-экономические и политические отношения, в которых доминирует власть </w:t>
      </w:r>
      <w:r w:rsidRPr="00B60E55">
        <w:rPr>
          <w:rFonts w:ascii="Times New Roman" w:hAnsi="Times New Roman" w:cs="Times New Roman"/>
          <w:sz w:val="28"/>
          <w:szCs w:val="28"/>
        </w:rPr>
        <w:lastRenderedPageBreak/>
        <w:t>мужчин, ставят женщин в ситуацию экономической и эмоциональной з</w:t>
      </w:r>
      <w:r w:rsidRPr="00B60E55">
        <w:rPr>
          <w:rFonts w:ascii="Times New Roman" w:hAnsi="Times New Roman" w:cs="Times New Roman"/>
          <w:sz w:val="28"/>
          <w:szCs w:val="28"/>
        </w:rPr>
        <w:t>а</w:t>
      </w:r>
      <w:r w:rsidRPr="00B60E55">
        <w:rPr>
          <w:rFonts w:ascii="Times New Roman" w:hAnsi="Times New Roman" w:cs="Times New Roman"/>
          <w:sz w:val="28"/>
          <w:szCs w:val="28"/>
        </w:rPr>
        <w:t>висимости, превращают их в собственность своего покровителя-мужчины. Общества, организованные по принципу мужских властных отношений, трактуют насилие против женщин как вполне законное явление</w:t>
      </w:r>
      <w:r>
        <w:rPr>
          <w:rFonts w:ascii="Times New Roman" w:hAnsi="Times New Roman" w:cs="Times New Roman"/>
          <w:sz w:val="28"/>
          <w:szCs w:val="28"/>
        </w:rPr>
        <w:t xml:space="preserve"> – по праву сильного</w:t>
      </w:r>
      <w:r w:rsidRPr="00B60E55">
        <w:rPr>
          <w:rFonts w:ascii="Times New Roman" w:hAnsi="Times New Roman" w:cs="Times New Roman"/>
          <w:sz w:val="28"/>
          <w:szCs w:val="28"/>
        </w:rPr>
        <w:t>. В таких обществах гендерное насилие приобретает формы не только физического, но и эмоционального унижения путем угроз, эксплу</w:t>
      </w:r>
      <w:r w:rsidRPr="00B60E55">
        <w:rPr>
          <w:rFonts w:ascii="Times New Roman" w:hAnsi="Times New Roman" w:cs="Times New Roman"/>
          <w:sz w:val="28"/>
          <w:szCs w:val="28"/>
        </w:rPr>
        <w:t>а</w:t>
      </w:r>
      <w:r w:rsidRPr="00B60E55">
        <w:rPr>
          <w:rFonts w:ascii="Times New Roman" w:hAnsi="Times New Roman" w:cs="Times New Roman"/>
          <w:sz w:val="28"/>
          <w:szCs w:val="28"/>
        </w:rPr>
        <w:t>тации, дискриминации.</w:t>
      </w:r>
      <w:r>
        <w:rPr>
          <w:rFonts w:ascii="Times New Roman" w:hAnsi="Times New Roman" w:cs="Times New Roman"/>
          <w:sz w:val="28"/>
          <w:szCs w:val="28"/>
        </w:rPr>
        <w:t xml:space="preserve"> Однако помимо женщин, жертвами насилия стан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вится и другие члены семьи, и основной причиной этому становиться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чительное превосходство в физической силе мужчины, что и позволяем им без боязни применять насилие в отношении более слабых. </w:t>
      </w:r>
    </w:p>
    <w:p w:rsidR="004864C2" w:rsidRDefault="004864C2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«жертва» как известно из правил русского языка женского рода, но это не говорит о том, что жертвами семейного (домашнего) нас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лия становятся исключительно женщины. Так же ими могут стать с такой же долей вероятности дети, старики и мужчины. </w:t>
      </w:r>
    </w:p>
    <w:p w:rsidR="004864C2" w:rsidRDefault="004864C2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жертв семейного (домашнего) насилия можно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разделить по группам в зависимости от пола, возраста и физического</w:t>
      </w:r>
      <w:r w:rsidR="00D01EA9">
        <w:rPr>
          <w:rFonts w:ascii="Times New Roman" w:hAnsi="Times New Roman" w:cs="Times New Roman"/>
          <w:sz w:val="28"/>
          <w:szCs w:val="28"/>
        </w:rPr>
        <w:t>, пс</w:t>
      </w:r>
      <w:r w:rsidR="00D01EA9">
        <w:rPr>
          <w:rFonts w:ascii="Times New Roman" w:hAnsi="Times New Roman" w:cs="Times New Roman"/>
          <w:sz w:val="28"/>
          <w:szCs w:val="28"/>
        </w:rPr>
        <w:t>и</w:t>
      </w:r>
      <w:r w:rsidR="00D01EA9">
        <w:rPr>
          <w:rFonts w:ascii="Times New Roman" w:hAnsi="Times New Roman" w:cs="Times New Roman"/>
          <w:sz w:val="28"/>
          <w:szCs w:val="28"/>
        </w:rPr>
        <w:t xml:space="preserve">хического </w:t>
      </w:r>
      <w:r>
        <w:rPr>
          <w:rFonts w:ascii="Times New Roman" w:hAnsi="Times New Roman" w:cs="Times New Roman"/>
          <w:sz w:val="28"/>
          <w:szCs w:val="28"/>
        </w:rPr>
        <w:t>или психологического здоровья.</w:t>
      </w:r>
      <w:r w:rsidR="00820BE6">
        <w:rPr>
          <w:rFonts w:ascii="Times New Roman" w:hAnsi="Times New Roman" w:cs="Times New Roman"/>
          <w:sz w:val="28"/>
          <w:szCs w:val="28"/>
        </w:rPr>
        <w:t xml:space="preserve"> </w:t>
      </w:r>
      <w:r w:rsidR="003353FB">
        <w:rPr>
          <w:rFonts w:ascii="Times New Roman" w:hAnsi="Times New Roman" w:cs="Times New Roman"/>
          <w:sz w:val="28"/>
          <w:szCs w:val="28"/>
        </w:rPr>
        <w:t>Помимо этого, жертв семейн</w:t>
      </w:r>
      <w:r w:rsidR="003353FB">
        <w:rPr>
          <w:rFonts w:ascii="Times New Roman" w:hAnsi="Times New Roman" w:cs="Times New Roman"/>
          <w:sz w:val="28"/>
          <w:szCs w:val="28"/>
        </w:rPr>
        <w:t>о</w:t>
      </w:r>
      <w:r w:rsidR="003353FB">
        <w:rPr>
          <w:rFonts w:ascii="Times New Roman" w:hAnsi="Times New Roman" w:cs="Times New Roman"/>
          <w:sz w:val="28"/>
          <w:szCs w:val="28"/>
        </w:rPr>
        <w:t>го (домашнего) насилия так же подразделяют по социальному стат</w:t>
      </w:r>
      <w:r w:rsidR="003353FB">
        <w:rPr>
          <w:rFonts w:ascii="Times New Roman" w:hAnsi="Times New Roman" w:cs="Times New Roman"/>
          <w:sz w:val="28"/>
          <w:szCs w:val="28"/>
        </w:rPr>
        <w:t>у</w:t>
      </w:r>
      <w:r w:rsidR="003353FB">
        <w:rPr>
          <w:rFonts w:ascii="Times New Roman" w:hAnsi="Times New Roman" w:cs="Times New Roman"/>
          <w:sz w:val="28"/>
          <w:szCs w:val="28"/>
        </w:rPr>
        <w:t>су, по уровню образования и иным критериям, которые могут послужить тому или иному виду семейного (домашнего) насилия. А вот вид</w:t>
      </w:r>
      <w:r w:rsidR="009347EF">
        <w:rPr>
          <w:rFonts w:ascii="Times New Roman" w:hAnsi="Times New Roman" w:cs="Times New Roman"/>
          <w:sz w:val="28"/>
          <w:szCs w:val="28"/>
        </w:rPr>
        <w:t>ы</w:t>
      </w:r>
      <w:r w:rsidR="003353FB">
        <w:rPr>
          <w:rFonts w:ascii="Times New Roman" w:hAnsi="Times New Roman" w:cs="Times New Roman"/>
          <w:sz w:val="28"/>
          <w:szCs w:val="28"/>
        </w:rPr>
        <w:t xml:space="preserve"> семейного (домашнего) насилия тесно связаны с тем, как оно отражается на </w:t>
      </w:r>
      <w:r w:rsidR="00241E98">
        <w:rPr>
          <w:rFonts w:ascii="Times New Roman" w:hAnsi="Times New Roman" w:cs="Times New Roman"/>
          <w:sz w:val="28"/>
          <w:szCs w:val="28"/>
        </w:rPr>
        <w:t>состо</w:t>
      </w:r>
      <w:r w:rsidR="00241E98">
        <w:rPr>
          <w:rFonts w:ascii="Times New Roman" w:hAnsi="Times New Roman" w:cs="Times New Roman"/>
          <w:sz w:val="28"/>
          <w:szCs w:val="28"/>
        </w:rPr>
        <w:t>я</w:t>
      </w:r>
      <w:r w:rsidR="00241E98">
        <w:rPr>
          <w:rFonts w:ascii="Times New Roman" w:hAnsi="Times New Roman" w:cs="Times New Roman"/>
          <w:sz w:val="28"/>
          <w:szCs w:val="28"/>
        </w:rPr>
        <w:t>нии жертвы в момент его совершения и после</w:t>
      </w:r>
      <w:r w:rsidR="003353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3FB" w:rsidRPr="003353FB" w:rsidRDefault="00680ECE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353FB" w:rsidRPr="003353FB">
        <w:rPr>
          <w:rFonts w:ascii="Times New Roman" w:hAnsi="Times New Roman" w:cs="Times New Roman"/>
          <w:sz w:val="28"/>
          <w:szCs w:val="28"/>
        </w:rPr>
        <w:t>ожно выделить несколько видов домашнего насилия:</w:t>
      </w:r>
    </w:p>
    <w:p w:rsidR="003353FB" w:rsidRDefault="003353FB" w:rsidP="0000529B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FB">
        <w:rPr>
          <w:rFonts w:ascii="Times New Roman" w:hAnsi="Times New Roman" w:cs="Times New Roman"/>
          <w:sz w:val="28"/>
          <w:szCs w:val="28"/>
        </w:rPr>
        <w:t>физическое – проявляется в виде угроз применения физической силы и пугающих жестов, а также применения силы - нанесения ударов и избиения.</w:t>
      </w:r>
    </w:p>
    <w:p w:rsidR="003353FB" w:rsidRDefault="003353FB" w:rsidP="0000529B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FB">
        <w:rPr>
          <w:rFonts w:ascii="Times New Roman" w:hAnsi="Times New Roman" w:cs="Times New Roman"/>
          <w:sz w:val="28"/>
          <w:szCs w:val="28"/>
        </w:rPr>
        <w:t>сексуальное – совершение действий сексуального характера в</w:t>
      </w:r>
      <w:r w:rsidRPr="003353FB">
        <w:rPr>
          <w:rFonts w:ascii="Times New Roman" w:hAnsi="Times New Roman" w:cs="Times New Roman"/>
          <w:sz w:val="28"/>
          <w:szCs w:val="28"/>
        </w:rPr>
        <w:t>о</w:t>
      </w:r>
      <w:r w:rsidRPr="003353FB">
        <w:rPr>
          <w:rFonts w:ascii="Times New Roman" w:hAnsi="Times New Roman" w:cs="Times New Roman"/>
          <w:sz w:val="28"/>
          <w:szCs w:val="28"/>
        </w:rPr>
        <w:t>преки желанию женщины, а также склонение партнерши к непозволител</w:t>
      </w:r>
      <w:r w:rsidRPr="003353FB">
        <w:rPr>
          <w:rFonts w:ascii="Times New Roman" w:hAnsi="Times New Roman" w:cs="Times New Roman"/>
          <w:sz w:val="28"/>
          <w:szCs w:val="28"/>
        </w:rPr>
        <w:t>ь</w:t>
      </w:r>
      <w:r w:rsidRPr="003353FB">
        <w:rPr>
          <w:rFonts w:ascii="Times New Roman" w:hAnsi="Times New Roman" w:cs="Times New Roman"/>
          <w:sz w:val="28"/>
          <w:szCs w:val="28"/>
        </w:rPr>
        <w:t>ным для нее приемам, способам сексуальных отношений, вследствие пр</w:t>
      </w:r>
      <w:r w:rsidRPr="003353FB">
        <w:rPr>
          <w:rFonts w:ascii="Times New Roman" w:hAnsi="Times New Roman" w:cs="Times New Roman"/>
          <w:sz w:val="28"/>
          <w:szCs w:val="28"/>
        </w:rPr>
        <w:t>и</w:t>
      </w:r>
      <w:r w:rsidRPr="003353FB">
        <w:rPr>
          <w:rFonts w:ascii="Times New Roman" w:hAnsi="Times New Roman" w:cs="Times New Roman"/>
          <w:sz w:val="28"/>
          <w:szCs w:val="28"/>
        </w:rPr>
        <w:t>менения мужчиной силы или непрекращающегося с его стороны напора.</w:t>
      </w:r>
    </w:p>
    <w:p w:rsidR="003353FB" w:rsidRDefault="003353FB" w:rsidP="0000529B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FB">
        <w:rPr>
          <w:rFonts w:ascii="Times New Roman" w:hAnsi="Times New Roman" w:cs="Times New Roman"/>
          <w:sz w:val="28"/>
          <w:szCs w:val="28"/>
        </w:rPr>
        <w:lastRenderedPageBreak/>
        <w:t>эмоционально-психологическое – обусловливается игнориров</w:t>
      </w:r>
      <w:r w:rsidRPr="003353FB">
        <w:rPr>
          <w:rFonts w:ascii="Times New Roman" w:hAnsi="Times New Roman" w:cs="Times New Roman"/>
          <w:sz w:val="28"/>
          <w:szCs w:val="28"/>
        </w:rPr>
        <w:t>а</w:t>
      </w:r>
      <w:r w:rsidRPr="003353FB">
        <w:rPr>
          <w:rFonts w:ascii="Times New Roman" w:hAnsi="Times New Roman" w:cs="Times New Roman"/>
          <w:sz w:val="28"/>
          <w:szCs w:val="28"/>
        </w:rPr>
        <w:t>нием психологических потребностей женщины, постоянными угрозами и унижениями, изоляцией, проявляется в форме холодного отношения мужа к своей жене.</w:t>
      </w:r>
    </w:p>
    <w:p w:rsidR="003353FB" w:rsidRDefault="003353FB" w:rsidP="0000529B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FB">
        <w:rPr>
          <w:rFonts w:ascii="Times New Roman" w:hAnsi="Times New Roman" w:cs="Times New Roman"/>
          <w:sz w:val="28"/>
          <w:szCs w:val="28"/>
        </w:rPr>
        <w:t>экономическое – проявляется в отказе женщине-жертве в во</w:t>
      </w:r>
      <w:r w:rsidRPr="003353FB">
        <w:rPr>
          <w:rFonts w:ascii="Times New Roman" w:hAnsi="Times New Roman" w:cs="Times New Roman"/>
          <w:sz w:val="28"/>
          <w:szCs w:val="28"/>
        </w:rPr>
        <w:t>з</w:t>
      </w:r>
      <w:r w:rsidRPr="003353FB">
        <w:rPr>
          <w:rFonts w:ascii="Times New Roman" w:hAnsi="Times New Roman" w:cs="Times New Roman"/>
          <w:sz w:val="28"/>
          <w:szCs w:val="28"/>
        </w:rPr>
        <w:t>можности обладания средствами к существованию и контроле над ней, а также в утаивании доходов, отказе в содержании детей, растрате семейных денег и другое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5"/>
      </w:r>
      <w:r w:rsidRPr="003353FB">
        <w:rPr>
          <w:rFonts w:ascii="Times New Roman" w:hAnsi="Times New Roman" w:cs="Times New Roman"/>
          <w:sz w:val="28"/>
          <w:szCs w:val="28"/>
        </w:rPr>
        <w:t>.</w:t>
      </w:r>
    </w:p>
    <w:p w:rsidR="00241E98" w:rsidRDefault="00F37058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E98">
        <w:rPr>
          <w:rFonts w:ascii="Times New Roman" w:hAnsi="Times New Roman" w:cs="Times New Roman"/>
          <w:sz w:val="28"/>
          <w:szCs w:val="28"/>
        </w:rPr>
        <w:t xml:space="preserve">При таком подходе </w:t>
      </w:r>
      <w:r w:rsidR="00CC606E">
        <w:rPr>
          <w:rFonts w:ascii="Times New Roman" w:hAnsi="Times New Roman" w:cs="Times New Roman"/>
          <w:sz w:val="28"/>
          <w:szCs w:val="28"/>
        </w:rPr>
        <w:t xml:space="preserve">к </w:t>
      </w:r>
      <w:r w:rsidR="00241E98">
        <w:rPr>
          <w:rFonts w:ascii="Times New Roman" w:hAnsi="Times New Roman" w:cs="Times New Roman"/>
          <w:sz w:val="28"/>
          <w:szCs w:val="28"/>
        </w:rPr>
        <w:t>делени</w:t>
      </w:r>
      <w:r w:rsidR="00CC606E">
        <w:rPr>
          <w:rFonts w:ascii="Times New Roman" w:hAnsi="Times New Roman" w:cs="Times New Roman"/>
          <w:sz w:val="28"/>
          <w:szCs w:val="28"/>
        </w:rPr>
        <w:t>ю</w:t>
      </w:r>
      <w:r w:rsidR="00241E98">
        <w:rPr>
          <w:rFonts w:ascii="Times New Roman" w:hAnsi="Times New Roman" w:cs="Times New Roman"/>
          <w:sz w:val="28"/>
          <w:szCs w:val="28"/>
        </w:rPr>
        <w:t xml:space="preserve"> видов насилия нельзя не согл</w:t>
      </w:r>
      <w:r w:rsidR="00241E98">
        <w:rPr>
          <w:rFonts w:ascii="Times New Roman" w:hAnsi="Times New Roman" w:cs="Times New Roman"/>
          <w:sz w:val="28"/>
          <w:szCs w:val="28"/>
        </w:rPr>
        <w:t>а</w:t>
      </w:r>
      <w:r w:rsidR="00241E98">
        <w:rPr>
          <w:rFonts w:ascii="Times New Roman" w:hAnsi="Times New Roman" w:cs="Times New Roman"/>
          <w:sz w:val="28"/>
          <w:szCs w:val="28"/>
        </w:rPr>
        <w:t xml:space="preserve">ситься с мнением А.Б. Орлова, что </w:t>
      </w:r>
      <w:r w:rsidR="00241E98" w:rsidRPr="00F37058">
        <w:rPr>
          <w:rFonts w:ascii="Times New Roman" w:hAnsi="Times New Roman" w:cs="Times New Roman"/>
          <w:sz w:val="28"/>
          <w:szCs w:val="28"/>
        </w:rPr>
        <w:t>что психологическое насилие является «ядром» насилия, его исходной формой, на основе которой возникают ф</w:t>
      </w:r>
      <w:r w:rsidR="00241E98" w:rsidRPr="00F37058">
        <w:rPr>
          <w:rFonts w:ascii="Times New Roman" w:hAnsi="Times New Roman" w:cs="Times New Roman"/>
          <w:sz w:val="28"/>
          <w:szCs w:val="28"/>
        </w:rPr>
        <w:t>и</w:t>
      </w:r>
      <w:r w:rsidR="00241E98" w:rsidRPr="00F37058">
        <w:rPr>
          <w:rFonts w:ascii="Times New Roman" w:hAnsi="Times New Roman" w:cs="Times New Roman"/>
          <w:sz w:val="28"/>
          <w:szCs w:val="28"/>
        </w:rPr>
        <w:t>зическое и сексуальное насилие.</w:t>
      </w:r>
    </w:p>
    <w:p w:rsidR="00F37058" w:rsidRDefault="00F37058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сексуального насилия достаточно глубоко </w:t>
      </w:r>
      <w:r w:rsidRPr="00F37058">
        <w:rPr>
          <w:rFonts w:ascii="Times New Roman" w:hAnsi="Times New Roman" w:cs="Times New Roman"/>
          <w:sz w:val="28"/>
          <w:szCs w:val="28"/>
        </w:rPr>
        <w:t>в специальной лит</w:t>
      </w:r>
      <w:r w:rsidRPr="00F37058">
        <w:rPr>
          <w:rFonts w:ascii="Times New Roman" w:hAnsi="Times New Roman" w:cs="Times New Roman"/>
          <w:sz w:val="28"/>
          <w:szCs w:val="28"/>
        </w:rPr>
        <w:t>е</w:t>
      </w:r>
      <w:r w:rsidRPr="00F37058">
        <w:rPr>
          <w:rFonts w:ascii="Times New Roman" w:hAnsi="Times New Roman" w:cs="Times New Roman"/>
          <w:sz w:val="28"/>
          <w:szCs w:val="28"/>
        </w:rPr>
        <w:t>ратуре (</w:t>
      </w:r>
      <w:proofErr w:type="spellStart"/>
      <w:r w:rsidRPr="00F37058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F37058">
        <w:rPr>
          <w:rFonts w:ascii="Times New Roman" w:hAnsi="Times New Roman" w:cs="Times New Roman"/>
          <w:sz w:val="28"/>
          <w:szCs w:val="28"/>
        </w:rPr>
        <w:t>, Ткаченко, 1993; Дворянчиков и др., 1997; Курасова, 1997).</w:t>
      </w:r>
      <w:r w:rsidR="00A60601">
        <w:rPr>
          <w:rFonts w:ascii="Times New Roman" w:hAnsi="Times New Roman" w:cs="Times New Roman"/>
          <w:sz w:val="28"/>
          <w:szCs w:val="28"/>
        </w:rPr>
        <w:t xml:space="preserve"> Однако семейное (бытовое) насилие, это не отдельно взятый, огр</w:t>
      </w:r>
      <w:r w:rsidR="00A60601">
        <w:rPr>
          <w:rFonts w:ascii="Times New Roman" w:hAnsi="Times New Roman" w:cs="Times New Roman"/>
          <w:sz w:val="28"/>
          <w:szCs w:val="28"/>
        </w:rPr>
        <w:t>а</w:t>
      </w:r>
      <w:r w:rsidR="00A60601">
        <w:rPr>
          <w:rFonts w:ascii="Times New Roman" w:hAnsi="Times New Roman" w:cs="Times New Roman"/>
          <w:sz w:val="28"/>
          <w:szCs w:val="28"/>
        </w:rPr>
        <w:t>ниченный, вид насилия, это комплекс насилия над жертвой, вне зависим</w:t>
      </w:r>
      <w:r w:rsidR="00A60601">
        <w:rPr>
          <w:rFonts w:ascii="Times New Roman" w:hAnsi="Times New Roman" w:cs="Times New Roman"/>
          <w:sz w:val="28"/>
          <w:szCs w:val="28"/>
        </w:rPr>
        <w:t>о</w:t>
      </w:r>
      <w:r w:rsidR="00A60601">
        <w:rPr>
          <w:rFonts w:ascii="Times New Roman" w:hAnsi="Times New Roman" w:cs="Times New Roman"/>
          <w:sz w:val="28"/>
          <w:szCs w:val="28"/>
        </w:rPr>
        <w:t xml:space="preserve">сти от того женщина это, ребенок или старик. </w:t>
      </w:r>
    </w:p>
    <w:p w:rsidR="00FE22FB" w:rsidRDefault="00FE22F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насилие не заканчивается на моменте его причинения, жертва семейного (домашнего) насилия и после его применения продолжает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пытывать тот же стресс, а иногда последствия его применения может иметь серьезные психологические последствия, такие как травматический стресс, появление низкой самооценки, чувство вины, трудности в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 во всех сферах жизни и иные, делающие жизнь жертвы семейного (домашнего) насилия похожей на бег хомячка по кругу от состояния эйф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от периода спокойствия до животного страха в момент обострения конфликта.  И это если говорить о взрослом человеке, подвергавшемся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силию, последствия насилия в детском возрасте куда глубже, даже если говорить не о прямом его применении. Даже наблюдение за насилием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жет привести к тому, что жертва насилия становиться либо насильником, либо жертвой. </w:t>
      </w:r>
    </w:p>
    <w:p w:rsidR="00A60601" w:rsidRDefault="007209AC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Изученные исследования и работы ученых криминалистов сходятся во мнении, что </w:t>
      </w:r>
      <w:r w:rsidR="002025E5">
        <w:rPr>
          <w:rFonts w:ascii="Times New Roman" w:hAnsi="Times New Roman" w:cs="Times New Roman"/>
          <w:sz w:val="28"/>
          <w:szCs w:val="28"/>
        </w:rPr>
        <w:t>после применения насилия у жертвы появляются устано</w:t>
      </w:r>
      <w:r w:rsidR="002025E5">
        <w:rPr>
          <w:rFonts w:ascii="Times New Roman" w:hAnsi="Times New Roman" w:cs="Times New Roman"/>
          <w:sz w:val="28"/>
          <w:szCs w:val="28"/>
        </w:rPr>
        <w:t>в</w:t>
      </w:r>
      <w:r w:rsidR="002025E5">
        <w:rPr>
          <w:rFonts w:ascii="Times New Roman" w:hAnsi="Times New Roman" w:cs="Times New Roman"/>
          <w:sz w:val="28"/>
          <w:szCs w:val="28"/>
        </w:rPr>
        <w:t>ки, психологические рамки, которые ограничивают возможность п</w:t>
      </w:r>
      <w:r w:rsidR="002025E5">
        <w:rPr>
          <w:rFonts w:ascii="Times New Roman" w:hAnsi="Times New Roman" w:cs="Times New Roman"/>
          <w:sz w:val="28"/>
          <w:szCs w:val="28"/>
        </w:rPr>
        <w:t>о</w:t>
      </w:r>
      <w:r w:rsidR="002025E5">
        <w:rPr>
          <w:rFonts w:ascii="Times New Roman" w:hAnsi="Times New Roman" w:cs="Times New Roman"/>
          <w:sz w:val="28"/>
          <w:szCs w:val="28"/>
        </w:rPr>
        <w:t xml:space="preserve">мощи, такие как: </w:t>
      </w:r>
    </w:p>
    <w:p w:rsidR="002025E5" w:rsidRPr="002C43C9" w:rsidRDefault="002025E5" w:rsidP="0000529B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3C9">
        <w:rPr>
          <w:rFonts w:ascii="Times New Roman" w:hAnsi="Times New Roman" w:cs="Times New Roman"/>
          <w:sz w:val="28"/>
          <w:szCs w:val="28"/>
        </w:rPr>
        <w:t>страх возмездия, если обидчик узнает о разговоре о насилии;</w:t>
      </w:r>
    </w:p>
    <w:p w:rsidR="002025E5" w:rsidRPr="003C2830" w:rsidRDefault="002025E5" w:rsidP="0000529B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30">
        <w:rPr>
          <w:rFonts w:ascii="Times New Roman" w:hAnsi="Times New Roman" w:cs="Times New Roman"/>
          <w:sz w:val="28"/>
          <w:szCs w:val="28"/>
        </w:rPr>
        <w:t>стыд и унижение оттого, что произошло;</w:t>
      </w:r>
    </w:p>
    <w:p w:rsidR="002025E5" w:rsidRPr="003C2830" w:rsidRDefault="002025E5" w:rsidP="0000529B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30">
        <w:rPr>
          <w:rFonts w:ascii="Times New Roman" w:hAnsi="Times New Roman" w:cs="Times New Roman"/>
          <w:sz w:val="28"/>
          <w:szCs w:val="28"/>
        </w:rPr>
        <w:t>мысли о том, что наказание</w:t>
      </w:r>
      <w:r w:rsidR="003C2830" w:rsidRPr="003C2830">
        <w:rPr>
          <w:rFonts w:ascii="Times New Roman" w:hAnsi="Times New Roman" w:cs="Times New Roman"/>
          <w:sz w:val="28"/>
          <w:szCs w:val="28"/>
        </w:rPr>
        <w:t xml:space="preserve"> заслуженно – искаженная самооце</w:t>
      </w:r>
      <w:r w:rsidR="003C2830" w:rsidRPr="003C2830">
        <w:rPr>
          <w:rFonts w:ascii="Times New Roman" w:hAnsi="Times New Roman" w:cs="Times New Roman"/>
          <w:sz w:val="28"/>
          <w:szCs w:val="28"/>
        </w:rPr>
        <w:t>н</w:t>
      </w:r>
      <w:r w:rsidR="003C2830" w:rsidRPr="003C2830">
        <w:rPr>
          <w:rFonts w:ascii="Times New Roman" w:hAnsi="Times New Roman" w:cs="Times New Roman"/>
          <w:sz w:val="28"/>
          <w:szCs w:val="28"/>
        </w:rPr>
        <w:t>ка</w:t>
      </w:r>
      <w:r w:rsidRPr="003C2830">
        <w:rPr>
          <w:rFonts w:ascii="Times New Roman" w:hAnsi="Times New Roman" w:cs="Times New Roman"/>
          <w:sz w:val="28"/>
          <w:szCs w:val="28"/>
        </w:rPr>
        <w:t>;</w:t>
      </w:r>
    </w:p>
    <w:p w:rsidR="003C2830" w:rsidRPr="003C2830" w:rsidRDefault="003C2830" w:rsidP="0000529B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30">
        <w:rPr>
          <w:rFonts w:ascii="Times New Roman" w:hAnsi="Times New Roman" w:cs="Times New Roman"/>
          <w:sz w:val="28"/>
          <w:szCs w:val="28"/>
        </w:rPr>
        <w:t xml:space="preserve">отсутствие личных границ; </w:t>
      </w:r>
    </w:p>
    <w:p w:rsidR="002025E5" w:rsidRPr="003C2830" w:rsidRDefault="002025E5" w:rsidP="0000529B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30">
        <w:rPr>
          <w:rFonts w:ascii="Times New Roman" w:hAnsi="Times New Roman" w:cs="Times New Roman"/>
          <w:sz w:val="28"/>
          <w:szCs w:val="28"/>
        </w:rPr>
        <w:t>чувство защиты своего партнера</w:t>
      </w:r>
      <w:r w:rsidR="00CC606E">
        <w:rPr>
          <w:rFonts w:ascii="Times New Roman" w:hAnsi="Times New Roman" w:cs="Times New Roman"/>
          <w:sz w:val="28"/>
          <w:szCs w:val="28"/>
        </w:rPr>
        <w:t>, так называемый «синдром сп</w:t>
      </w:r>
      <w:r w:rsidR="00CC606E">
        <w:rPr>
          <w:rFonts w:ascii="Times New Roman" w:hAnsi="Times New Roman" w:cs="Times New Roman"/>
          <w:sz w:val="28"/>
          <w:szCs w:val="28"/>
        </w:rPr>
        <w:t>а</w:t>
      </w:r>
      <w:r w:rsidR="00CC606E">
        <w:rPr>
          <w:rFonts w:ascii="Times New Roman" w:hAnsi="Times New Roman" w:cs="Times New Roman"/>
          <w:sz w:val="28"/>
          <w:szCs w:val="28"/>
        </w:rPr>
        <w:t>сателя»</w:t>
      </w:r>
      <w:r w:rsidRPr="003C2830">
        <w:rPr>
          <w:rFonts w:ascii="Times New Roman" w:hAnsi="Times New Roman" w:cs="Times New Roman"/>
          <w:sz w:val="28"/>
          <w:szCs w:val="28"/>
        </w:rPr>
        <w:t>;</w:t>
      </w:r>
    </w:p>
    <w:p w:rsidR="002025E5" w:rsidRPr="003C2830" w:rsidRDefault="00925477" w:rsidP="0000529B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5E5" w:rsidRPr="003C2830">
        <w:rPr>
          <w:rFonts w:ascii="Times New Roman" w:hAnsi="Times New Roman" w:cs="Times New Roman"/>
          <w:sz w:val="28"/>
          <w:szCs w:val="28"/>
        </w:rPr>
        <w:t>неполное осознание ситуации;</w:t>
      </w:r>
    </w:p>
    <w:p w:rsidR="003C2830" w:rsidRPr="003C2830" w:rsidRDefault="00925477" w:rsidP="0000529B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830" w:rsidRPr="003C2830">
        <w:rPr>
          <w:rFonts w:ascii="Times New Roman" w:hAnsi="Times New Roman" w:cs="Times New Roman"/>
          <w:sz w:val="28"/>
          <w:szCs w:val="28"/>
        </w:rPr>
        <w:t>подавление или обесценивание собственных чувств и пережив</w:t>
      </w:r>
      <w:r w:rsidR="003C2830" w:rsidRPr="003C2830">
        <w:rPr>
          <w:rFonts w:ascii="Times New Roman" w:hAnsi="Times New Roman" w:cs="Times New Roman"/>
          <w:sz w:val="28"/>
          <w:szCs w:val="28"/>
        </w:rPr>
        <w:t>а</w:t>
      </w:r>
      <w:r w:rsidR="003C2830" w:rsidRPr="003C2830">
        <w:rPr>
          <w:rFonts w:ascii="Times New Roman" w:hAnsi="Times New Roman" w:cs="Times New Roman"/>
          <w:sz w:val="28"/>
          <w:szCs w:val="28"/>
        </w:rPr>
        <w:t xml:space="preserve">ний; </w:t>
      </w:r>
    </w:p>
    <w:p w:rsidR="002025E5" w:rsidRPr="003C2830" w:rsidRDefault="002025E5" w:rsidP="0000529B">
      <w:pPr>
        <w:pStyle w:val="a3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30">
        <w:rPr>
          <w:rFonts w:ascii="Times New Roman" w:hAnsi="Times New Roman" w:cs="Times New Roman"/>
          <w:sz w:val="28"/>
          <w:szCs w:val="28"/>
        </w:rPr>
        <w:t>убеждение, что врачу или психологу не обязательно знать и</w:t>
      </w:r>
      <w:r w:rsidRPr="003C2830">
        <w:rPr>
          <w:rFonts w:ascii="Times New Roman" w:hAnsi="Times New Roman" w:cs="Times New Roman"/>
          <w:sz w:val="28"/>
          <w:szCs w:val="28"/>
        </w:rPr>
        <w:t>н</w:t>
      </w:r>
      <w:r w:rsidRPr="003C2830">
        <w:rPr>
          <w:rFonts w:ascii="Times New Roman" w:hAnsi="Times New Roman" w:cs="Times New Roman"/>
          <w:sz w:val="28"/>
          <w:szCs w:val="28"/>
        </w:rPr>
        <w:t>формацию о насилии, потому что он очень занят, чтобы тратить свое вр</w:t>
      </w:r>
      <w:r w:rsidRPr="003C2830">
        <w:rPr>
          <w:rFonts w:ascii="Times New Roman" w:hAnsi="Times New Roman" w:cs="Times New Roman"/>
          <w:sz w:val="28"/>
          <w:szCs w:val="28"/>
        </w:rPr>
        <w:t>е</w:t>
      </w:r>
      <w:r w:rsidRPr="003C2830">
        <w:rPr>
          <w:rFonts w:ascii="Times New Roman" w:hAnsi="Times New Roman" w:cs="Times New Roman"/>
          <w:sz w:val="28"/>
          <w:szCs w:val="28"/>
        </w:rPr>
        <w:t>мя;</w:t>
      </w:r>
    </w:p>
    <w:p w:rsidR="00CC606E" w:rsidRDefault="00925477" w:rsidP="0000529B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5E5" w:rsidRPr="003C2830">
        <w:rPr>
          <w:rFonts w:ascii="Times New Roman" w:hAnsi="Times New Roman" w:cs="Times New Roman"/>
          <w:sz w:val="28"/>
          <w:szCs w:val="28"/>
        </w:rPr>
        <w:t>убеждение, что врач и психолог не могут помочь в этом вопросе</w:t>
      </w:r>
    </w:p>
    <w:p w:rsidR="002025E5" w:rsidRPr="00CC606E" w:rsidRDefault="00CC606E" w:rsidP="0000529B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6E">
        <w:rPr>
          <w:rFonts w:ascii="Times New Roman" w:hAnsi="Times New Roman" w:cs="Times New Roman"/>
          <w:sz w:val="28"/>
          <w:szCs w:val="28"/>
        </w:rPr>
        <w:t xml:space="preserve"> </w:t>
      </w:r>
      <w:r w:rsidR="002C43C9">
        <w:rPr>
          <w:rFonts w:ascii="Times New Roman" w:hAnsi="Times New Roman" w:cs="Times New Roman"/>
          <w:sz w:val="28"/>
          <w:szCs w:val="28"/>
        </w:rPr>
        <w:t>и</w:t>
      </w:r>
      <w:r w:rsidRPr="00CC606E">
        <w:rPr>
          <w:rFonts w:ascii="Times New Roman" w:hAnsi="Times New Roman" w:cs="Times New Roman"/>
          <w:sz w:val="28"/>
          <w:szCs w:val="28"/>
        </w:rPr>
        <w:t xml:space="preserve">золяция и отвержение жертвы, </w:t>
      </w:r>
      <w:r w:rsidR="00925477" w:rsidRPr="00CC606E">
        <w:rPr>
          <w:rFonts w:ascii="Times New Roman" w:hAnsi="Times New Roman" w:cs="Times New Roman"/>
          <w:sz w:val="28"/>
          <w:szCs w:val="28"/>
        </w:rPr>
        <w:t xml:space="preserve">и т.д. </w:t>
      </w:r>
      <w:r w:rsidR="002025E5" w:rsidRPr="00CC6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C9" w:rsidRDefault="00D01EA9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криминологической характеристики жертв семейн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(домашнего) насилия, то здесь </w:t>
      </w:r>
      <w:r w:rsidR="009B6AE9">
        <w:rPr>
          <w:rFonts w:ascii="Times New Roman" w:hAnsi="Times New Roman" w:cs="Times New Roman"/>
          <w:sz w:val="28"/>
          <w:szCs w:val="28"/>
        </w:rPr>
        <w:t>интересна классификация поте</w:t>
      </w:r>
      <w:r w:rsidR="009B6AE9">
        <w:rPr>
          <w:rFonts w:ascii="Times New Roman" w:hAnsi="Times New Roman" w:cs="Times New Roman"/>
          <w:sz w:val="28"/>
          <w:szCs w:val="28"/>
        </w:rPr>
        <w:t>р</w:t>
      </w:r>
      <w:r w:rsidR="009B6AE9">
        <w:rPr>
          <w:rFonts w:ascii="Times New Roman" w:hAnsi="Times New Roman" w:cs="Times New Roman"/>
          <w:sz w:val="28"/>
          <w:szCs w:val="28"/>
        </w:rPr>
        <w:t>певших, предложенн</w:t>
      </w:r>
      <w:r w:rsidR="00185505">
        <w:rPr>
          <w:rFonts w:ascii="Times New Roman" w:hAnsi="Times New Roman" w:cs="Times New Roman"/>
          <w:sz w:val="28"/>
          <w:szCs w:val="28"/>
        </w:rPr>
        <w:t>ая</w:t>
      </w:r>
      <w:r w:rsidR="009B6AE9">
        <w:rPr>
          <w:rFonts w:ascii="Times New Roman" w:hAnsi="Times New Roman" w:cs="Times New Roman"/>
          <w:sz w:val="28"/>
          <w:szCs w:val="28"/>
        </w:rPr>
        <w:t xml:space="preserve"> М. В. </w:t>
      </w:r>
      <w:proofErr w:type="spellStart"/>
      <w:r w:rsidR="009B6AE9">
        <w:rPr>
          <w:rFonts w:ascii="Times New Roman" w:hAnsi="Times New Roman" w:cs="Times New Roman"/>
          <w:sz w:val="28"/>
          <w:szCs w:val="28"/>
        </w:rPr>
        <w:t>Баранчиковой</w:t>
      </w:r>
      <w:proofErr w:type="spellEnd"/>
      <w:r w:rsidR="009B6AE9">
        <w:rPr>
          <w:rFonts w:ascii="Times New Roman" w:hAnsi="Times New Roman" w:cs="Times New Roman"/>
          <w:sz w:val="28"/>
          <w:szCs w:val="28"/>
        </w:rPr>
        <w:t xml:space="preserve"> и Д.А. </w:t>
      </w:r>
      <w:proofErr w:type="spellStart"/>
      <w:r w:rsidR="009B6AE9">
        <w:rPr>
          <w:rFonts w:ascii="Times New Roman" w:hAnsi="Times New Roman" w:cs="Times New Roman"/>
          <w:sz w:val="28"/>
          <w:szCs w:val="28"/>
        </w:rPr>
        <w:t>Эрте</w:t>
      </w:r>
      <w:proofErr w:type="spellEnd"/>
      <w:r w:rsidR="009B6AE9">
        <w:rPr>
          <w:rFonts w:ascii="Times New Roman" w:hAnsi="Times New Roman" w:cs="Times New Roman"/>
          <w:sz w:val="28"/>
          <w:szCs w:val="28"/>
        </w:rPr>
        <w:t>, разделяющих жертв на а</w:t>
      </w:r>
      <w:r w:rsidR="009B6AE9">
        <w:rPr>
          <w:rFonts w:ascii="Times New Roman" w:hAnsi="Times New Roman" w:cs="Times New Roman"/>
          <w:sz w:val="28"/>
          <w:szCs w:val="28"/>
        </w:rPr>
        <w:t>к</w:t>
      </w:r>
      <w:r w:rsidR="009B6AE9">
        <w:rPr>
          <w:rFonts w:ascii="Times New Roman" w:hAnsi="Times New Roman" w:cs="Times New Roman"/>
          <w:sz w:val="28"/>
          <w:szCs w:val="28"/>
        </w:rPr>
        <w:t xml:space="preserve">тивных, случайных и мешающих. </w:t>
      </w:r>
    </w:p>
    <w:p w:rsidR="002C43C9" w:rsidRDefault="009B6AE9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активным относятся лица, </w:t>
      </w:r>
      <w:r w:rsidRPr="009B6AE9">
        <w:rPr>
          <w:rFonts w:ascii="Times New Roman" w:hAnsi="Times New Roman" w:cs="Times New Roman"/>
          <w:sz w:val="28"/>
          <w:szCs w:val="28"/>
        </w:rPr>
        <w:t>наделенные стойкой жизненной позиц</w:t>
      </w:r>
      <w:r w:rsidRPr="009B6AE9">
        <w:rPr>
          <w:rFonts w:ascii="Times New Roman" w:hAnsi="Times New Roman" w:cs="Times New Roman"/>
          <w:sz w:val="28"/>
          <w:szCs w:val="28"/>
        </w:rPr>
        <w:t>и</w:t>
      </w:r>
      <w:r w:rsidRPr="009B6AE9">
        <w:rPr>
          <w:rFonts w:ascii="Times New Roman" w:hAnsi="Times New Roman" w:cs="Times New Roman"/>
          <w:sz w:val="28"/>
          <w:szCs w:val="28"/>
        </w:rPr>
        <w:t>ей, высоким уровнем правовой культуры, не поддерживающие агресси</w:t>
      </w:r>
      <w:r w:rsidRPr="009B6AE9">
        <w:rPr>
          <w:rFonts w:ascii="Times New Roman" w:hAnsi="Times New Roman" w:cs="Times New Roman"/>
          <w:sz w:val="28"/>
          <w:szCs w:val="28"/>
        </w:rPr>
        <w:t>в</w:t>
      </w:r>
      <w:r w:rsidRPr="009B6AE9">
        <w:rPr>
          <w:rFonts w:ascii="Times New Roman" w:hAnsi="Times New Roman" w:cs="Times New Roman"/>
          <w:sz w:val="28"/>
          <w:szCs w:val="28"/>
        </w:rPr>
        <w:t>ные и антисоциальные проявления в рамках своей семьи. Обычно стан</w:t>
      </w:r>
      <w:r w:rsidRPr="009B6AE9">
        <w:rPr>
          <w:rFonts w:ascii="Times New Roman" w:hAnsi="Times New Roman" w:cs="Times New Roman"/>
          <w:sz w:val="28"/>
          <w:szCs w:val="28"/>
        </w:rPr>
        <w:t>о</w:t>
      </w:r>
      <w:r w:rsidRPr="009B6AE9">
        <w:rPr>
          <w:rFonts w:ascii="Times New Roman" w:hAnsi="Times New Roman" w:cs="Times New Roman"/>
          <w:sz w:val="28"/>
          <w:szCs w:val="28"/>
        </w:rPr>
        <w:t>вятся жертвой семейного насилия в результате критики действий агре</w:t>
      </w:r>
      <w:r w:rsidRPr="009B6AE9">
        <w:rPr>
          <w:rFonts w:ascii="Times New Roman" w:hAnsi="Times New Roman" w:cs="Times New Roman"/>
          <w:sz w:val="28"/>
          <w:szCs w:val="28"/>
        </w:rPr>
        <w:t>с</w:t>
      </w:r>
      <w:r w:rsidRPr="009B6AE9">
        <w:rPr>
          <w:rFonts w:ascii="Times New Roman" w:hAnsi="Times New Roman" w:cs="Times New Roman"/>
          <w:sz w:val="28"/>
          <w:szCs w:val="28"/>
        </w:rPr>
        <w:t xml:space="preserve">сора или попытки встать на защиту другого, более незащищенного члена семьи.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C9" w:rsidRDefault="009B6AE9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E9">
        <w:rPr>
          <w:rFonts w:ascii="Times New Roman" w:hAnsi="Times New Roman" w:cs="Times New Roman"/>
          <w:sz w:val="28"/>
          <w:szCs w:val="28"/>
        </w:rPr>
        <w:lastRenderedPageBreak/>
        <w:t>Следующая случайная жертва –– добропорядочная личность, собл</w:t>
      </w:r>
      <w:r w:rsidRPr="009B6AE9">
        <w:rPr>
          <w:rFonts w:ascii="Times New Roman" w:hAnsi="Times New Roman" w:cs="Times New Roman"/>
          <w:sz w:val="28"/>
          <w:szCs w:val="28"/>
        </w:rPr>
        <w:t>ю</w:t>
      </w:r>
      <w:r w:rsidRPr="009B6AE9">
        <w:rPr>
          <w:rFonts w:ascii="Times New Roman" w:hAnsi="Times New Roman" w:cs="Times New Roman"/>
          <w:sz w:val="28"/>
          <w:szCs w:val="28"/>
        </w:rPr>
        <w:t>дающая закон. Поведением никак не подталкивающая к семейных разбо</w:t>
      </w:r>
      <w:r w:rsidRPr="009B6AE9">
        <w:rPr>
          <w:rFonts w:ascii="Times New Roman" w:hAnsi="Times New Roman" w:cs="Times New Roman"/>
          <w:sz w:val="28"/>
          <w:szCs w:val="28"/>
        </w:rPr>
        <w:t>р</w:t>
      </w:r>
      <w:r w:rsidRPr="009B6AE9">
        <w:rPr>
          <w:rFonts w:ascii="Times New Roman" w:hAnsi="Times New Roman" w:cs="Times New Roman"/>
          <w:sz w:val="28"/>
          <w:szCs w:val="28"/>
        </w:rPr>
        <w:t>кам. В данном случае, семейной насилие происходит в результате к</w:t>
      </w:r>
      <w:r w:rsidRPr="009B6AE9">
        <w:rPr>
          <w:rFonts w:ascii="Times New Roman" w:hAnsi="Times New Roman" w:cs="Times New Roman"/>
          <w:sz w:val="28"/>
          <w:szCs w:val="28"/>
        </w:rPr>
        <w:t>а</w:t>
      </w:r>
      <w:r w:rsidRPr="009B6AE9">
        <w:rPr>
          <w:rFonts w:ascii="Times New Roman" w:hAnsi="Times New Roman" w:cs="Times New Roman"/>
          <w:sz w:val="28"/>
          <w:szCs w:val="28"/>
        </w:rPr>
        <w:t xml:space="preserve">кой-то острой конфликтной ситуации.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43C9" w:rsidRDefault="009B6AE9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E9">
        <w:rPr>
          <w:rFonts w:ascii="Times New Roman" w:hAnsi="Times New Roman" w:cs="Times New Roman"/>
          <w:sz w:val="28"/>
          <w:szCs w:val="28"/>
        </w:rPr>
        <w:t>Мешающая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AE9">
        <w:rPr>
          <w:rFonts w:ascii="Times New Roman" w:hAnsi="Times New Roman" w:cs="Times New Roman"/>
          <w:sz w:val="28"/>
          <w:szCs w:val="28"/>
        </w:rPr>
        <w:t>жертва выступает, как некая прегради на пути семе</w:t>
      </w:r>
      <w:r w:rsidRPr="009B6AE9">
        <w:rPr>
          <w:rFonts w:ascii="Times New Roman" w:hAnsi="Times New Roman" w:cs="Times New Roman"/>
          <w:sz w:val="28"/>
          <w:szCs w:val="28"/>
        </w:rPr>
        <w:t>й</w:t>
      </w:r>
      <w:r w:rsidRPr="009B6AE9">
        <w:rPr>
          <w:rFonts w:ascii="Times New Roman" w:hAnsi="Times New Roman" w:cs="Times New Roman"/>
          <w:sz w:val="28"/>
          <w:szCs w:val="28"/>
        </w:rPr>
        <w:t>ного преступника. К примеру, агрессор может быть мотивирован желанием улучшить свои жилищные условия, за счет получения по наследству ква</w:t>
      </w:r>
      <w:r w:rsidRPr="009B6AE9">
        <w:rPr>
          <w:rFonts w:ascii="Times New Roman" w:hAnsi="Times New Roman" w:cs="Times New Roman"/>
          <w:sz w:val="28"/>
          <w:szCs w:val="28"/>
        </w:rPr>
        <w:t>р</w:t>
      </w:r>
      <w:r w:rsidRPr="009B6AE9">
        <w:rPr>
          <w:rFonts w:ascii="Times New Roman" w:hAnsi="Times New Roman" w:cs="Times New Roman"/>
          <w:sz w:val="28"/>
          <w:szCs w:val="28"/>
        </w:rPr>
        <w:t>тиры потерпевшего. Таким образом, преступник видит потерпевшего пр</w:t>
      </w:r>
      <w:r w:rsidRPr="009B6AE9">
        <w:rPr>
          <w:rFonts w:ascii="Times New Roman" w:hAnsi="Times New Roman" w:cs="Times New Roman"/>
          <w:sz w:val="28"/>
          <w:szCs w:val="28"/>
        </w:rPr>
        <w:t>о</w:t>
      </w:r>
      <w:r w:rsidRPr="009B6AE9">
        <w:rPr>
          <w:rFonts w:ascii="Times New Roman" w:hAnsi="Times New Roman" w:cs="Times New Roman"/>
          <w:sz w:val="28"/>
          <w:szCs w:val="28"/>
        </w:rPr>
        <w:t>блемой, которую надо устранить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C43C9" w:rsidRPr="002C43C9" w:rsidRDefault="002C43C9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3C9">
        <w:rPr>
          <w:rFonts w:ascii="Times New Roman" w:hAnsi="Times New Roman" w:cs="Times New Roman"/>
          <w:sz w:val="28"/>
          <w:szCs w:val="28"/>
        </w:rPr>
        <w:t xml:space="preserve">Б. Мендельсон </w:t>
      </w:r>
      <w:r>
        <w:rPr>
          <w:rFonts w:ascii="Times New Roman" w:hAnsi="Times New Roman" w:cs="Times New Roman"/>
          <w:sz w:val="28"/>
          <w:szCs w:val="28"/>
        </w:rPr>
        <w:t xml:space="preserve">в своем исследовании </w:t>
      </w:r>
      <w:r w:rsidRPr="002C43C9">
        <w:rPr>
          <w:rFonts w:ascii="Times New Roman" w:hAnsi="Times New Roman" w:cs="Times New Roman"/>
          <w:sz w:val="28"/>
          <w:szCs w:val="28"/>
        </w:rPr>
        <w:t>отношений между обидч</w:t>
      </w:r>
      <w:r w:rsidRPr="002C43C9">
        <w:rPr>
          <w:rFonts w:ascii="Times New Roman" w:hAnsi="Times New Roman" w:cs="Times New Roman"/>
          <w:sz w:val="28"/>
          <w:szCs w:val="28"/>
        </w:rPr>
        <w:t>и</w:t>
      </w:r>
      <w:r w:rsidRPr="002C43C9">
        <w:rPr>
          <w:rFonts w:ascii="Times New Roman" w:hAnsi="Times New Roman" w:cs="Times New Roman"/>
          <w:sz w:val="28"/>
          <w:szCs w:val="28"/>
        </w:rPr>
        <w:t xml:space="preserve">ком и жертвой предложил </w:t>
      </w:r>
      <w:r w:rsidR="000D73BE">
        <w:rPr>
          <w:rFonts w:ascii="Times New Roman" w:hAnsi="Times New Roman" w:cs="Times New Roman"/>
          <w:sz w:val="28"/>
          <w:szCs w:val="28"/>
        </w:rPr>
        <w:t>первую</w:t>
      </w:r>
      <w:r w:rsidRPr="002C43C9">
        <w:rPr>
          <w:rFonts w:ascii="Times New Roman" w:hAnsi="Times New Roman" w:cs="Times New Roman"/>
          <w:sz w:val="28"/>
          <w:szCs w:val="28"/>
        </w:rPr>
        <w:t xml:space="preserve"> типологию жертв:</w:t>
      </w:r>
    </w:p>
    <w:p w:rsidR="002C43C9" w:rsidRPr="002C43C9" w:rsidRDefault="002C43C9" w:rsidP="0000529B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3C9">
        <w:rPr>
          <w:rFonts w:ascii="Times New Roman" w:hAnsi="Times New Roman" w:cs="Times New Roman"/>
          <w:sz w:val="28"/>
          <w:szCs w:val="28"/>
        </w:rPr>
        <w:t>полностью невиновная жертва. Такой жертвой может быть пр</w:t>
      </w:r>
      <w:r w:rsidRPr="002C43C9">
        <w:rPr>
          <w:rFonts w:ascii="Times New Roman" w:hAnsi="Times New Roman" w:cs="Times New Roman"/>
          <w:sz w:val="28"/>
          <w:szCs w:val="28"/>
        </w:rPr>
        <w:t>и</w:t>
      </w:r>
      <w:r w:rsidRPr="002C43C9">
        <w:rPr>
          <w:rFonts w:ascii="Times New Roman" w:hAnsi="Times New Roman" w:cs="Times New Roman"/>
          <w:sz w:val="28"/>
          <w:szCs w:val="28"/>
        </w:rPr>
        <w:t>знан ребенок или полностью невменяемый человек;</w:t>
      </w:r>
    </w:p>
    <w:p w:rsidR="002C43C9" w:rsidRPr="002C43C9" w:rsidRDefault="002C43C9" w:rsidP="0000529B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3C9">
        <w:rPr>
          <w:rFonts w:ascii="Times New Roman" w:hAnsi="Times New Roman" w:cs="Times New Roman"/>
          <w:sz w:val="28"/>
          <w:szCs w:val="28"/>
        </w:rPr>
        <w:t>жертва с незначительной виной. Этой жертвой могла бы быть женщина, которая провоцирует ошибочное нападение на себя, в результате которого она умирает;</w:t>
      </w:r>
    </w:p>
    <w:p w:rsidR="002C43C9" w:rsidRPr="002C43C9" w:rsidRDefault="002C43C9" w:rsidP="0000529B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3C9">
        <w:rPr>
          <w:rFonts w:ascii="Times New Roman" w:hAnsi="Times New Roman" w:cs="Times New Roman"/>
          <w:sz w:val="28"/>
          <w:szCs w:val="28"/>
        </w:rPr>
        <w:t>жертва, которая является столь же виновной, как и обидчик.  С</w:t>
      </w:r>
      <w:r w:rsidRPr="002C43C9">
        <w:rPr>
          <w:rFonts w:ascii="Times New Roman" w:hAnsi="Times New Roman" w:cs="Times New Roman"/>
          <w:sz w:val="28"/>
          <w:szCs w:val="28"/>
        </w:rPr>
        <w:t>ю</w:t>
      </w:r>
      <w:r w:rsidRPr="002C43C9">
        <w:rPr>
          <w:rFonts w:ascii="Times New Roman" w:hAnsi="Times New Roman" w:cs="Times New Roman"/>
          <w:sz w:val="28"/>
          <w:szCs w:val="28"/>
        </w:rPr>
        <w:t>да могут относиться те, кто своим поведением целенаправленно провоц</w:t>
      </w:r>
      <w:r w:rsidRPr="002C43C9">
        <w:rPr>
          <w:rFonts w:ascii="Times New Roman" w:hAnsi="Times New Roman" w:cs="Times New Roman"/>
          <w:sz w:val="28"/>
          <w:szCs w:val="28"/>
        </w:rPr>
        <w:t>и</w:t>
      </w:r>
      <w:r w:rsidRPr="002C43C9">
        <w:rPr>
          <w:rFonts w:ascii="Times New Roman" w:hAnsi="Times New Roman" w:cs="Times New Roman"/>
          <w:sz w:val="28"/>
          <w:szCs w:val="28"/>
        </w:rPr>
        <w:t>рует обидчика к совершению преступления;</w:t>
      </w:r>
    </w:p>
    <w:p w:rsidR="002C43C9" w:rsidRPr="002C43C9" w:rsidRDefault="002C43C9" w:rsidP="0000529B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3C9">
        <w:rPr>
          <w:rFonts w:ascii="Times New Roman" w:hAnsi="Times New Roman" w:cs="Times New Roman"/>
          <w:sz w:val="28"/>
          <w:szCs w:val="28"/>
        </w:rPr>
        <w:t>жертва, более виновная, чем обидчик. Сюда относят тех, кто по</w:t>
      </w:r>
      <w:r w:rsidRPr="002C43C9">
        <w:rPr>
          <w:rFonts w:ascii="Times New Roman" w:hAnsi="Times New Roman" w:cs="Times New Roman"/>
          <w:sz w:val="28"/>
          <w:szCs w:val="28"/>
        </w:rPr>
        <w:t>д</w:t>
      </w:r>
      <w:r w:rsidRPr="002C43C9">
        <w:rPr>
          <w:rFonts w:ascii="Times New Roman" w:hAnsi="Times New Roman" w:cs="Times New Roman"/>
          <w:sz w:val="28"/>
          <w:szCs w:val="28"/>
        </w:rPr>
        <w:t>талкивает другого к совершению преступления;</w:t>
      </w:r>
    </w:p>
    <w:p w:rsidR="002C43C9" w:rsidRPr="002C43C9" w:rsidRDefault="002C43C9" w:rsidP="0000529B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3C9">
        <w:rPr>
          <w:rFonts w:ascii="Times New Roman" w:hAnsi="Times New Roman" w:cs="Times New Roman"/>
          <w:sz w:val="28"/>
          <w:szCs w:val="28"/>
        </w:rPr>
        <w:t>наиболее виновная жертва. Это происходит, когда преступник (он же жертва) был убит лицом, который совершал действия, относящиеся к самозащите;</w:t>
      </w:r>
    </w:p>
    <w:p w:rsidR="002C43C9" w:rsidRPr="002C43C9" w:rsidRDefault="002C43C9" w:rsidP="0000529B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3C9">
        <w:rPr>
          <w:rFonts w:ascii="Times New Roman" w:hAnsi="Times New Roman" w:cs="Times New Roman"/>
          <w:sz w:val="28"/>
          <w:szCs w:val="28"/>
        </w:rPr>
        <w:t>воображаемая жертва. Это люди, страдающие от умственных расстройств типа паранойи, ошибочно приписывающих себе качества жертвы</w:t>
      </w:r>
      <w:r w:rsidR="003B0348">
        <w:rPr>
          <w:rStyle w:val="a6"/>
          <w:rFonts w:ascii="Times New Roman" w:hAnsi="Times New Roman" w:cs="Times New Roman"/>
          <w:sz w:val="28"/>
          <w:szCs w:val="28"/>
        </w:rPr>
        <w:footnoteReference w:id="27"/>
      </w:r>
    </w:p>
    <w:p w:rsidR="009B6AE9" w:rsidRDefault="009B6AE9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Переводя взгляд с совершеннолетних и уже примерно состоя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шихся жертв семейного (домашнего) насилия </w:t>
      </w:r>
      <w:r w:rsidR="00D824ED">
        <w:rPr>
          <w:rFonts w:ascii="Times New Roman" w:hAnsi="Times New Roman" w:cs="Times New Roman"/>
          <w:sz w:val="28"/>
          <w:szCs w:val="28"/>
        </w:rPr>
        <w:t>на несовершеннолетних, можно сказать, что  н</w:t>
      </w:r>
      <w:r w:rsidR="00D824ED" w:rsidRPr="00D824ED">
        <w:rPr>
          <w:rFonts w:ascii="Times New Roman" w:hAnsi="Times New Roman" w:cs="Times New Roman"/>
          <w:sz w:val="28"/>
          <w:szCs w:val="28"/>
        </w:rPr>
        <w:t xml:space="preserve">есовершеннолетним жертвам </w:t>
      </w:r>
      <w:r w:rsidR="00D824ED">
        <w:rPr>
          <w:rFonts w:ascii="Times New Roman" w:hAnsi="Times New Roman" w:cs="Times New Roman"/>
          <w:sz w:val="28"/>
          <w:szCs w:val="28"/>
        </w:rPr>
        <w:t>семейного (домашнего)</w:t>
      </w:r>
      <w:r w:rsidR="00D824ED" w:rsidRPr="00D824ED">
        <w:rPr>
          <w:rFonts w:ascii="Times New Roman" w:hAnsi="Times New Roman" w:cs="Times New Roman"/>
          <w:sz w:val="28"/>
          <w:szCs w:val="28"/>
        </w:rPr>
        <w:t xml:space="preserve"> нас</w:t>
      </w:r>
      <w:r w:rsidR="00D824ED" w:rsidRPr="00D824ED">
        <w:rPr>
          <w:rFonts w:ascii="Times New Roman" w:hAnsi="Times New Roman" w:cs="Times New Roman"/>
          <w:sz w:val="28"/>
          <w:szCs w:val="28"/>
        </w:rPr>
        <w:t>и</w:t>
      </w:r>
      <w:r w:rsidR="00D824ED" w:rsidRPr="00D824ED">
        <w:rPr>
          <w:rFonts w:ascii="Times New Roman" w:hAnsi="Times New Roman" w:cs="Times New Roman"/>
          <w:sz w:val="28"/>
          <w:szCs w:val="28"/>
        </w:rPr>
        <w:t>лия в большей мере свойственна именно личностная виктимность, об</w:t>
      </w:r>
      <w:r w:rsidR="00D824ED" w:rsidRPr="00D824ED">
        <w:rPr>
          <w:rFonts w:ascii="Times New Roman" w:hAnsi="Times New Roman" w:cs="Times New Roman"/>
          <w:sz w:val="28"/>
          <w:szCs w:val="28"/>
        </w:rPr>
        <w:t>у</w:t>
      </w:r>
      <w:r w:rsidR="00D824ED" w:rsidRPr="00D824ED">
        <w:rPr>
          <w:rFonts w:ascii="Times New Roman" w:hAnsi="Times New Roman" w:cs="Times New Roman"/>
          <w:sz w:val="28"/>
          <w:szCs w:val="28"/>
        </w:rPr>
        <w:t>словленная объективными свойствами личности</w:t>
      </w:r>
      <w:r w:rsidR="00D824ED">
        <w:rPr>
          <w:rFonts w:ascii="Times New Roman" w:hAnsi="Times New Roman" w:cs="Times New Roman"/>
          <w:sz w:val="28"/>
          <w:szCs w:val="28"/>
        </w:rPr>
        <w:t xml:space="preserve"> </w:t>
      </w:r>
      <w:r w:rsidR="00D824ED" w:rsidRPr="00D824ED">
        <w:rPr>
          <w:rFonts w:ascii="Times New Roman" w:hAnsi="Times New Roman" w:cs="Times New Roman"/>
          <w:sz w:val="28"/>
          <w:szCs w:val="28"/>
        </w:rPr>
        <w:t>в зависимости от пола и возраста в силу личностных психических особенностей</w:t>
      </w:r>
      <w:r w:rsidR="00D824ED">
        <w:rPr>
          <w:rFonts w:ascii="Times New Roman" w:hAnsi="Times New Roman" w:cs="Times New Roman"/>
          <w:sz w:val="28"/>
          <w:szCs w:val="28"/>
        </w:rPr>
        <w:t>, а так же</w:t>
      </w:r>
      <w:r w:rsidR="00D824ED" w:rsidRPr="00D824ED">
        <w:rPr>
          <w:rFonts w:ascii="Times New Roman" w:hAnsi="Times New Roman" w:cs="Times New Roman"/>
          <w:sz w:val="28"/>
          <w:szCs w:val="28"/>
        </w:rPr>
        <w:t xml:space="preserve"> викти</w:t>
      </w:r>
      <w:r w:rsidR="00D824ED" w:rsidRPr="00D824ED">
        <w:rPr>
          <w:rFonts w:ascii="Times New Roman" w:hAnsi="Times New Roman" w:cs="Times New Roman"/>
          <w:sz w:val="28"/>
          <w:szCs w:val="28"/>
        </w:rPr>
        <w:t>м</w:t>
      </w:r>
      <w:r w:rsidR="00D824ED" w:rsidRPr="00D824ED">
        <w:rPr>
          <w:rFonts w:ascii="Times New Roman" w:hAnsi="Times New Roman" w:cs="Times New Roman"/>
          <w:sz w:val="28"/>
          <w:szCs w:val="28"/>
        </w:rPr>
        <w:t>ность как следствие патологического состояния личности: психическая б</w:t>
      </w:r>
      <w:r w:rsidR="00D824ED" w:rsidRPr="00D824ED">
        <w:rPr>
          <w:rFonts w:ascii="Times New Roman" w:hAnsi="Times New Roman" w:cs="Times New Roman"/>
          <w:sz w:val="28"/>
          <w:szCs w:val="28"/>
        </w:rPr>
        <w:t>о</w:t>
      </w:r>
      <w:r w:rsidR="00D824ED" w:rsidRPr="00D824ED">
        <w:rPr>
          <w:rFonts w:ascii="Times New Roman" w:hAnsi="Times New Roman" w:cs="Times New Roman"/>
          <w:sz w:val="28"/>
          <w:szCs w:val="28"/>
        </w:rPr>
        <w:t>лезнь, слепота, глухота, инвалидность и иные тяжкие расстройства здор</w:t>
      </w:r>
      <w:r w:rsidR="00D824ED" w:rsidRPr="00D824ED">
        <w:rPr>
          <w:rFonts w:ascii="Times New Roman" w:hAnsi="Times New Roman" w:cs="Times New Roman"/>
          <w:sz w:val="28"/>
          <w:szCs w:val="28"/>
        </w:rPr>
        <w:t>о</w:t>
      </w:r>
      <w:r w:rsidR="00D824ED" w:rsidRPr="00D824ED">
        <w:rPr>
          <w:rFonts w:ascii="Times New Roman" w:hAnsi="Times New Roman" w:cs="Times New Roman"/>
          <w:sz w:val="28"/>
          <w:szCs w:val="28"/>
        </w:rPr>
        <w:t>вья</w:t>
      </w:r>
      <w:r w:rsidR="00D824ED">
        <w:rPr>
          <w:rFonts w:ascii="Times New Roman" w:hAnsi="Times New Roman" w:cs="Times New Roman"/>
          <w:sz w:val="28"/>
          <w:szCs w:val="28"/>
        </w:rPr>
        <w:t>.</w:t>
      </w:r>
      <w:r w:rsidR="00D824ED" w:rsidRPr="00D824ED">
        <w:rPr>
          <w:rFonts w:ascii="Times New Roman" w:hAnsi="Times New Roman" w:cs="Times New Roman"/>
          <w:sz w:val="28"/>
          <w:szCs w:val="28"/>
        </w:rPr>
        <w:t xml:space="preserve"> Как отмечает Д. В. Ривман, «психофизические особенности детск</w:t>
      </w:r>
      <w:r w:rsidR="00D824ED" w:rsidRPr="00D824ED">
        <w:rPr>
          <w:rFonts w:ascii="Times New Roman" w:hAnsi="Times New Roman" w:cs="Times New Roman"/>
          <w:sz w:val="28"/>
          <w:szCs w:val="28"/>
        </w:rPr>
        <w:t>о</w:t>
      </w:r>
      <w:r w:rsidR="00D824ED" w:rsidRPr="00D824ED">
        <w:rPr>
          <w:rFonts w:ascii="Times New Roman" w:hAnsi="Times New Roman" w:cs="Times New Roman"/>
          <w:sz w:val="28"/>
          <w:szCs w:val="28"/>
        </w:rPr>
        <w:t>го и подросткового возраста – любопытство, жажда приключений, доверч</w:t>
      </w:r>
      <w:r w:rsidR="00D824ED" w:rsidRPr="00D824ED">
        <w:rPr>
          <w:rFonts w:ascii="Times New Roman" w:hAnsi="Times New Roman" w:cs="Times New Roman"/>
          <w:sz w:val="28"/>
          <w:szCs w:val="28"/>
        </w:rPr>
        <w:t>и</w:t>
      </w:r>
      <w:r w:rsidR="00D824ED" w:rsidRPr="00D824ED">
        <w:rPr>
          <w:rFonts w:ascii="Times New Roman" w:hAnsi="Times New Roman" w:cs="Times New Roman"/>
          <w:sz w:val="28"/>
          <w:szCs w:val="28"/>
        </w:rPr>
        <w:t>вость, внушаемость, неумение приспосабливаться к условиям, в которых возникает необходимость находиться, беспомощность в конфликтных жизненных ситуациях, наконец, в ряде случаев, физическая слабость – обуславливают повышенную виктимность этой возрастной группы»</w:t>
      </w:r>
      <w:r w:rsidR="00D824ED">
        <w:rPr>
          <w:rStyle w:val="a6"/>
          <w:rFonts w:ascii="Times New Roman" w:hAnsi="Times New Roman" w:cs="Times New Roman"/>
          <w:sz w:val="28"/>
          <w:szCs w:val="28"/>
        </w:rPr>
        <w:footnoteReference w:id="28"/>
      </w:r>
      <w:r w:rsidR="00D824ED">
        <w:rPr>
          <w:rFonts w:ascii="Times New Roman" w:hAnsi="Times New Roman" w:cs="Times New Roman"/>
          <w:sz w:val="28"/>
          <w:szCs w:val="28"/>
        </w:rPr>
        <w:t>.</w:t>
      </w:r>
    </w:p>
    <w:p w:rsidR="00FB3378" w:rsidRDefault="006F050B" w:rsidP="00FB33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50B">
        <w:rPr>
          <w:rFonts w:ascii="Times New Roman" w:hAnsi="Times New Roman" w:cs="Times New Roman"/>
          <w:sz w:val="28"/>
          <w:szCs w:val="28"/>
        </w:rPr>
        <w:t>Виктимизация</w:t>
      </w:r>
      <w:proofErr w:type="spellEnd"/>
      <w:r w:rsidRPr="006F050B">
        <w:rPr>
          <w:rFonts w:ascii="Times New Roman" w:hAnsi="Times New Roman" w:cs="Times New Roman"/>
          <w:sz w:val="28"/>
          <w:szCs w:val="28"/>
        </w:rPr>
        <w:t xml:space="preserve"> - это процесс превращения человека или сообщества в жертву неблагоприятных условий, произвола со стороны других людей или организаций. Это может происходить как в результате прямых дейс</w:t>
      </w:r>
      <w:r w:rsidRPr="006F050B">
        <w:rPr>
          <w:rFonts w:ascii="Times New Roman" w:hAnsi="Times New Roman" w:cs="Times New Roman"/>
          <w:sz w:val="28"/>
          <w:szCs w:val="28"/>
        </w:rPr>
        <w:t>т</w:t>
      </w:r>
      <w:r w:rsidRPr="006F050B">
        <w:rPr>
          <w:rFonts w:ascii="Times New Roman" w:hAnsi="Times New Roman" w:cs="Times New Roman"/>
          <w:sz w:val="28"/>
          <w:szCs w:val="28"/>
        </w:rPr>
        <w:t>вий, так и косвенных факторов, таких как экономическая и социальная н</w:t>
      </w:r>
      <w:r w:rsidRPr="006F050B">
        <w:rPr>
          <w:rFonts w:ascii="Times New Roman" w:hAnsi="Times New Roman" w:cs="Times New Roman"/>
          <w:sz w:val="28"/>
          <w:szCs w:val="28"/>
        </w:rPr>
        <w:t>е</w:t>
      </w:r>
      <w:r w:rsidRPr="006F050B">
        <w:rPr>
          <w:rFonts w:ascii="Times New Roman" w:hAnsi="Times New Roman" w:cs="Times New Roman"/>
          <w:sz w:val="28"/>
          <w:szCs w:val="28"/>
        </w:rPr>
        <w:t xml:space="preserve">стабильность, политическая напряженность, преступность, терроризм и т.д. </w:t>
      </w:r>
      <w:proofErr w:type="spellStart"/>
      <w:r w:rsidRPr="006F050B">
        <w:rPr>
          <w:rFonts w:ascii="Times New Roman" w:hAnsi="Times New Roman" w:cs="Times New Roman"/>
          <w:sz w:val="28"/>
          <w:szCs w:val="28"/>
        </w:rPr>
        <w:t>Виктимизация</w:t>
      </w:r>
      <w:proofErr w:type="spellEnd"/>
      <w:r w:rsidRPr="006F050B">
        <w:rPr>
          <w:rFonts w:ascii="Times New Roman" w:hAnsi="Times New Roman" w:cs="Times New Roman"/>
          <w:sz w:val="28"/>
          <w:szCs w:val="28"/>
        </w:rPr>
        <w:t xml:space="preserve"> может привести к физическим, психологическим и с</w:t>
      </w:r>
      <w:r w:rsidRPr="006F050B">
        <w:rPr>
          <w:rFonts w:ascii="Times New Roman" w:hAnsi="Times New Roman" w:cs="Times New Roman"/>
          <w:sz w:val="28"/>
          <w:szCs w:val="28"/>
        </w:rPr>
        <w:t>о</w:t>
      </w:r>
      <w:r w:rsidRPr="006F050B">
        <w:rPr>
          <w:rFonts w:ascii="Times New Roman" w:hAnsi="Times New Roman" w:cs="Times New Roman"/>
          <w:sz w:val="28"/>
          <w:szCs w:val="28"/>
        </w:rPr>
        <w:t>циальным проблемам, а также к снижению качества жизн</w:t>
      </w:r>
      <w:r w:rsidR="00FB3378">
        <w:rPr>
          <w:rFonts w:ascii="Times New Roman" w:hAnsi="Times New Roman" w:cs="Times New Roman"/>
          <w:sz w:val="28"/>
          <w:szCs w:val="28"/>
        </w:rPr>
        <w:t>и.</w:t>
      </w:r>
    </w:p>
    <w:p w:rsidR="00C64746" w:rsidRPr="00C64746" w:rsidRDefault="00C64746" w:rsidP="00FB33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46">
        <w:rPr>
          <w:rFonts w:ascii="Times New Roman" w:hAnsi="Times New Roman" w:cs="Times New Roman"/>
          <w:sz w:val="28"/>
          <w:szCs w:val="28"/>
        </w:rPr>
        <w:t>Основные направления профилактики семейного насилия органами внутренних дел в настоящее время, проблемы и пробелы в дейс</w:t>
      </w:r>
      <w:r w:rsidRPr="00C64746">
        <w:rPr>
          <w:rFonts w:ascii="Times New Roman" w:hAnsi="Times New Roman" w:cs="Times New Roman"/>
          <w:sz w:val="28"/>
          <w:szCs w:val="28"/>
        </w:rPr>
        <w:t>т</w:t>
      </w:r>
      <w:r w:rsidRPr="00C64746">
        <w:rPr>
          <w:rFonts w:ascii="Times New Roman" w:hAnsi="Times New Roman" w:cs="Times New Roman"/>
          <w:sz w:val="28"/>
          <w:szCs w:val="28"/>
        </w:rPr>
        <w:t xml:space="preserve">вующем законодательстве </w:t>
      </w:r>
      <w:r w:rsidR="00B8284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64746">
        <w:rPr>
          <w:rFonts w:ascii="Times New Roman" w:hAnsi="Times New Roman" w:cs="Times New Roman"/>
          <w:sz w:val="28"/>
          <w:szCs w:val="28"/>
        </w:rPr>
        <w:t>.</w:t>
      </w:r>
    </w:p>
    <w:p w:rsidR="000E107C" w:rsidRDefault="000807AF" w:rsidP="00FB33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всего вышесказанного </w:t>
      </w:r>
      <w:r w:rsidR="00865016">
        <w:rPr>
          <w:rFonts w:ascii="Times New Roman" w:hAnsi="Times New Roman" w:cs="Times New Roman"/>
          <w:sz w:val="28"/>
          <w:szCs w:val="28"/>
        </w:rPr>
        <w:t>о семейном</w:t>
      </w:r>
      <w:r w:rsidR="007A698D">
        <w:rPr>
          <w:rFonts w:ascii="Times New Roman" w:hAnsi="Times New Roman" w:cs="Times New Roman"/>
          <w:sz w:val="28"/>
          <w:szCs w:val="28"/>
        </w:rPr>
        <w:t xml:space="preserve"> (бытовом) конфликт</w:t>
      </w:r>
      <w:r w:rsidR="00865016">
        <w:rPr>
          <w:rFonts w:ascii="Times New Roman" w:hAnsi="Times New Roman" w:cs="Times New Roman"/>
          <w:sz w:val="28"/>
          <w:szCs w:val="28"/>
        </w:rPr>
        <w:t>е</w:t>
      </w:r>
      <w:r w:rsidR="007A698D">
        <w:rPr>
          <w:rFonts w:ascii="Times New Roman" w:hAnsi="Times New Roman" w:cs="Times New Roman"/>
          <w:sz w:val="28"/>
          <w:szCs w:val="28"/>
        </w:rPr>
        <w:t xml:space="preserve">, его объектам и субъектам возникает вопрос о том, как же предупредить или минимизировать проявление агрессии в семейной (бытовой) жизни, т.е. перейти к изучению вопроса </w:t>
      </w:r>
      <w:r w:rsidR="00AE784B">
        <w:rPr>
          <w:rFonts w:ascii="Times New Roman" w:hAnsi="Times New Roman" w:cs="Times New Roman"/>
          <w:sz w:val="28"/>
          <w:szCs w:val="28"/>
        </w:rPr>
        <w:t>профилактики семейного (бытового) н</w:t>
      </w:r>
      <w:r w:rsidR="00AE784B">
        <w:rPr>
          <w:rFonts w:ascii="Times New Roman" w:hAnsi="Times New Roman" w:cs="Times New Roman"/>
          <w:sz w:val="28"/>
          <w:szCs w:val="28"/>
        </w:rPr>
        <w:t>а</w:t>
      </w:r>
      <w:r w:rsidR="00AE784B">
        <w:rPr>
          <w:rFonts w:ascii="Times New Roman" w:hAnsi="Times New Roman" w:cs="Times New Roman"/>
          <w:sz w:val="28"/>
          <w:szCs w:val="28"/>
        </w:rPr>
        <w:t>силия</w:t>
      </w:r>
      <w:r w:rsidR="007A698D">
        <w:rPr>
          <w:rFonts w:ascii="Times New Roman" w:hAnsi="Times New Roman" w:cs="Times New Roman"/>
          <w:sz w:val="28"/>
          <w:szCs w:val="28"/>
        </w:rPr>
        <w:t xml:space="preserve">. </w:t>
      </w:r>
      <w:r w:rsidR="007A698D">
        <w:rPr>
          <w:rFonts w:ascii="Times New Roman" w:hAnsi="Times New Roman" w:cs="Times New Roman"/>
          <w:sz w:val="28"/>
          <w:szCs w:val="28"/>
        </w:rPr>
        <w:lastRenderedPageBreak/>
        <w:t xml:space="preserve">Для начала </w:t>
      </w:r>
      <w:r w:rsidR="000E107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A698D">
        <w:rPr>
          <w:rFonts w:ascii="Times New Roman" w:hAnsi="Times New Roman" w:cs="Times New Roman"/>
          <w:sz w:val="28"/>
          <w:szCs w:val="28"/>
        </w:rPr>
        <w:t>дать</w:t>
      </w:r>
      <w:r w:rsidR="000E107C">
        <w:rPr>
          <w:rFonts w:ascii="Times New Roman" w:hAnsi="Times New Roman" w:cs="Times New Roman"/>
          <w:sz w:val="28"/>
          <w:szCs w:val="28"/>
        </w:rPr>
        <w:t xml:space="preserve"> определение, что же такое система профила</w:t>
      </w:r>
      <w:r w:rsidR="000E107C">
        <w:rPr>
          <w:rFonts w:ascii="Times New Roman" w:hAnsi="Times New Roman" w:cs="Times New Roman"/>
          <w:sz w:val="28"/>
          <w:szCs w:val="28"/>
        </w:rPr>
        <w:t>к</w:t>
      </w:r>
      <w:r w:rsidR="000E107C">
        <w:rPr>
          <w:rFonts w:ascii="Times New Roman" w:hAnsi="Times New Roman" w:cs="Times New Roman"/>
          <w:sz w:val="28"/>
          <w:szCs w:val="28"/>
        </w:rPr>
        <w:t xml:space="preserve">тики, прояснить принципы ее работы, виды и определиться с субъектами. </w:t>
      </w:r>
      <w:r>
        <w:rPr>
          <w:rFonts w:ascii="Times New Roman" w:hAnsi="Times New Roman" w:cs="Times New Roman"/>
          <w:sz w:val="28"/>
          <w:szCs w:val="28"/>
        </w:rPr>
        <w:t xml:space="preserve">Все эти понятия подробно описаны в </w:t>
      </w:r>
      <w:r w:rsidRPr="000807AF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07A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07AF">
        <w:rPr>
          <w:rFonts w:ascii="Times New Roman" w:hAnsi="Times New Roman" w:cs="Times New Roman"/>
          <w:sz w:val="28"/>
          <w:szCs w:val="28"/>
        </w:rPr>
        <w:t xml:space="preserve"> от 23.06.2016 № 182-ФЗ «Об основах профилактики правонарушений в Российской Фед</w:t>
      </w:r>
      <w:r w:rsidRPr="000807AF">
        <w:rPr>
          <w:rFonts w:ascii="Times New Roman" w:hAnsi="Times New Roman" w:cs="Times New Roman"/>
          <w:sz w:val="28"/>
          <w:szCs w:val="28"/>
        </w:rPr>
        <w:t>е</w:t>
      </w:r>
      <w:r w:rsidRPr="000807AF">
        <w:rPr>
          <w:rFonts w:ascii="Times New Roman" w:hAnsi="Times New Roman" w:cs="Times New Roman"/>
          <w:sz w:val="28"/>
          <w:szCs w:val="28"/>
        </w:rPr>
        <w:t>рации».</w:t>
      </w:r>
    </w:p>
    <w:p w:rsidR="00AE784B" w:rsidRPr="00AE784B" w:rsidRDefault="000E107C" w:rsidP="00FB33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1621CF">
        <w:rPr>
          <w:rFonts w:ascii="Times New Roman" w:hAnsi="Times New Roman" w:cs="Times New Roman"/>
          <w:sz w:val="28"/>
          <w:szCs w:val="28"/>
        </w:rPr>
        <w:t>с</w:t>
      </w:r>
      <w:r w:rsidR="00AE784B" w:rsidRPr="00AE784B">
        <w:rPr>
          <w:rFonts w:ascii="Times New Roman" w:hAnsi="Times New Roman" w:cs="Times New Roman"/>
          <w:sz w:val="28"/>
          <w:szCs w:val="28"/>
        </w:rPr>
        <w:t>истема профилактики преступлений и администр</w:t>
      </w:r>
      <w:r w:rsidR="00AE784B" w:rsidRPr="00AE784B">
        <w:rPr>
          <w:rFonts w:ascii="Times New Roman" w:hAnsi="Times New Roman" w:cs="Times New Roman"/>
          <w:sz w:val="28"/>
          <w:szCs w:val="28"/>
        </w:rPr>
        <w:t>а</w:t>
      </w:r>
      <w:r w:rsidR="00AE784B" w:rsidRPr="00AE784B">
        <w:rPr>
          <w:rFonts w:ascii="Times New Roman" w:hAnsi="Times New Roman" w:cs="Times New Roman"/>
          <w:sz w:val="28"/>
          <w:szCs w:val="28"/>
        </w:rPr>
        <w:t>тивных правонарушений – совокупность субъектов предупреждения пр</w:t>
      </w:r>
      <w:r w:rsidR="00AE784B" w:rsidRPr="00AE784B">
        <w:rPr>
          <w:rFonts w:ascii="Times New Roman" w:hAnsi="Times New Roman" w:cs="Times New Roman"/>
          <w:sz w:val="28"/>
          <w:szCs w:val="28"/>
        </w:rPr>
        <w:t>е</w:t>
      </w:r>
      <w:r w:rsidR="00AE784B" w:rsidRPr="00AE784B">
        <w:rPr>
          <w:rFonts w:ascii="Times New Roman" w:hAnsi="Times New Roman" w:cs="Times New Roman"/>
          <w:sz w:val="28"/>
          <w:szCs w:val="28"/>
        </w:rPr>
        <w:t>ступлений и административных правонарушений, лиц, участвующих в предупреждении преступлений и административных правонарушений, и принимаемых ими мер предупреждения преступлений и администрати</w:t>
      </w:r>
      <w:r w:rsidR="00AE784B" w:rsidRPr="00AE784B">
        <w:rPr>
          <w:rFonts w:ascii="Times New Roman" w:hAnsi="Times New Roman" w:cs="Times New Roman"/>
          <w:sz w:val="28"/>
          <w:szCs w:val="28"/>
        </w:rPr>
        <w:t>в</w:t>
      </w:r>
      <w:r w:rsidR="00AE784B" w:rsidRPr="00AE784B">
        <w:rPr>
          <w:rFonts w:ascii="Times New Roman" w:hAnsi="Times New Roman" w:cs="Times New Roman"/>
          <w:sz w:val="28"/>
          <w:szCs w:val="28"/>
        </w:rPr>
        <w:t>ных правонарушений, а также основ координации деятельности и монит</w:t>
      </w:r>
      <w:r w:rsidR="00AE784B" w:rsidRPr="00AE784B">
        <w:rPr>
          <w:rFonts w:ascii="Times New Roman" w:hAnsi="Times New Roman" w:cs="Times New Roman"/>
          <w:sz w:val="28"/>
          <w:szCs w:val="28"/>
        </w:rPr>
        <w:t>о</w:t>
      </w:r>
      <w:r w:rsidR="00AE784B" w:rsidRPr="00AE784B">
        <w:rPr>
          <w:rFonts w:ascii="Times New Roman" w:hAnsi="Times New Roman" w:cs="Times New Roman"/>
          <w:sz w:val="28"/>
          <w:szCs w:val="28"/>
        </w:rPr>
        <w:t>ринга в сфере предупреждения преступлений и административных прав</w:t>
      </w:r>
      <w:r w:rsidR="00AE784B" w:rsidRPr="00AE784B">
        <w:rPr>
          <w:rFonts w:ascii="Times New Roman" w:hAnsi="Times New Roman" w:cs="Times New Roman"/>
          <w:sz w:val="28"/>
          <w:szCs w:val="28"/>
        </w:rPr>
        <w:t>о</w:t>
      </w:r>
      <w:r w:rsidR="00AE784B" w:rsidRPr="00AE784B">
        <w:rPr>
          <w:rFonts w:ascii="Times New Roman" w:hAnsi="Times New Roman" w:cs="Times New Roman"/>
          <w:sz w:val="28"/>
          <w:szCs w:val="28"/>
        </w:rPr>
        <w:t>нарушений</w:t>
      </w:r>
      <w:r w:rsidR="00D9336A">
        <w:rPr>
          <w:rStyle w:val="a6"/>
          <w:rFonts w:ascii="Times New Roman" w:hAnsi="Times New Roman" w:cs="Times New Roman"/>
          <w:sz w:val="28"/>
          <w:szCs w:val="28"/>
        </w:rPr>
        <w:footnoteReference w:id="29"/>
      </w:r>
      <w:r w:rsidR="00AE784B" w:rsidRPr="00AE784B">
        <w:rPr>
          <w:rFonts w:ascii="Times New Roman" w:hAnsi="Times New Roman" w:cs="Times New Roman"/>
          <w:sz w:val="28"/>
          <w:szCs w:val="28"/>
        </w:rPr>
        <w:t>.</w:t>
      </w:r>
    </w:p>
    <w:p w:rsidR="00FB3378" w:rsidRDefault="00AE784B" w:rsidP="00FB33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4B">
        <w:rPr>
          <w:rFonts w:ascii="Times New Roman" w:hAnsi="Times New Roman" w:cs="Times New Roman"/>
          <w:sz w:val="28"/>
          <w:szCs w:val="28"/>
        </w:rPr>
        <w:t>Принципами профилактики правонарушений являются</w:t>
      </w:r>
      <w:r w:rsidR="00020AAD">
        <w:rPr>
          <w:rStyle w:val="a6"/>
          <w:rFonts w:ascii="Times New Roman" w:hAnsi="Times New Roman" w:cs="Times New Roman"/>
          <w:sz w:val="28"/>
          <w:szCs w:val="28"/>
        </w:rPr>
        <w:footnoteReference w:id="30"/>
      </w:r>
      <w:r w:rsidRPr="00AE784B">
        <w:rPr>
          <w:rFonts w:ascii="Times New Roman" w:hAnsi="Times New Roman" w:cs="Times New Roman"/>
          <w:sz w:val="28"/>
          <w:szCs w:val="28"/>
        </w:rPr>
        <w:t>:</w:t>
      </w:r>
    </w:p>
    <w:p w:rsidR="00FB3378" w:rsidRDefault="00FB3378" w:rsidP="00FB33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84B" w:rsidRPr="008441EF">
        <w:rPr>
          <w:rFonts w:ascii="Times New Roman" w:hAnsi="Times New Roman" w:cs="Times New Roman"/>
          <w:sz w:val="28"/>
          <w:szCs w:val="28"/>
        </w:rPr>
        <w:t>приоритет прав и законных интересов человека и граждан</w:t>
      </w:r>
      <w:r w:rsidR="00AE784B" w:rsidRPr="008441EF">
        <w:rPr>
          <w:rFonts w:ascii="Times New Roman" w:hAnsi="Times New Roman" w:cs="Times New Roman"/>
          <w:sz w:val="28"/>
          <w:szCs w:val="28"/>
        </w:rPr>
        <w:t>и</w:t>
      </w:r>
      <w:r w:rsidR="00AE784B" w:rsidRPr="008441EF">
        <w:rPr>
          <w:rFonts w:ascii="Times New Roman" w:hAnsi="Times New Roman" w:cs="Times New Roman"/>
          <w:sz w:val="28"/>
          <w:szCs w:val="28"/>
        </w:rPr>
        <w:t>на;</w:t>
      </w:r>
    </w:p>
    <w:p w:rsidR="00FB3378" w:rsidRDefault="00FB3378" w:rsidP="00FB33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84B" w:rsidRPr="008441EF">
        <w:rPr>
          <w:rFonts w:ascii="Times New Roman" w:hAnsi="Times New Roman" w:cs="Times New Roman"/>
          <w:sz w:val="28"/>
          <w:szCs w:val="28"/>
        </w:rPr>
        <w:t>законность;</w:t>
      </w:r>
    </w:p>
    <w:p w:rsidR="00FB3378" w:rsidRDefault="00FB3378" w:rsidP="00FB33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84B" w:rsidRPr="008441EF">
        <w:rPr>
          <w:rFonts w:ascii="Times New Roman" w:hAnsi="Times New Roman" w:cs="Times New Roman"/>
          <w:sz w:val="28"/>
          <w:szCs w:val="28"/>
        </w:rPr>
        <w:t>обеспечение системности и единства подходов;</w:t>
      </w:r>
    </w:p>
    <w:p w:rsidR="00FB3378" w:rsidRDefault="00FB3378" w:rsidP="00FB33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84B" w:rsidRPr="008441EF">
        <w:rPr>
          <w:rFonts w:ascii="Times New Roman" w:hAnsi="Times New Roman" w:cs="Times New Roman"/>
          <w:sz w:val="28"/>
          <w:szCs w:val="28"/>
        </w:rPr>
        <w:t>открытость, непрерывность, последовательность, своевременность, объективность, достаточность и научная обоснованность принимаемых мер;</w:t>
      </w:r>
    </w:p>
    <w:p w:rsidR="00FB3378" w:rsidRDefault="00FB3378" w:rsidP="00FB33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84B" w:rsidRPr="008441EF">
        <w:rPr>
          <w:rFonts w:ascii="Times New Roman" w:hAnsi="Times New Roman" w:cs="Times New Roman"/>
          <w:sz w:val="28"/>
          <w:szCs w:val="28"/>
        </w:rPr>
        <w:t>компетентность;</w:t>
      </w:r>
    </w:p>
    <w:p w:rsidR="00AE784B" w:rsidRPr="008441EF" w:rsidRDefault="00FB3378" w:rsidP="00FB33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84B" w:rsidRPr="008441EF">
        <w:rPr>
          <w:rFonts w:ascii="Times New Roman" w:hAnsi="Times New Roman" w:cs="Times New Roman"/>
          <w:sz w:val="28"/>
          <w:szCs w:val="28"/>
        </w:rPr>
        <w:t>ответственность субъектов предупреждения преступлений и адм</w:t>
      </w:r>
      <w:r w:rsidR="00AE784B" w:rsidRPr="008441EF">
        <w:rPr>
          <w:rFonts w:ascii="Times New Roman" w:hAnsi="Times New Roman" w:cs="Times New Roman"/>
          <w:sz w:val="28"/>
          <w:szCs w:val="28"/>
        </w:rPr>
        <w:t>и</w:t>
      </w:r>
      <w:r w:rsidR="00AE784B" w:rsidRPr="008441EF">
        <w:rPr>
          <w:rFonts w:ascii="Times New Roman" w:hAnsi="Times New Roman" w:cs="Times New Roman"/>
          <w:sz w:val="28"/>
          <w:szCs w:val="28"/>
        </w:rPr>
        <w:t>нистративных правонарушений и их должностных лиц за обеспечение прав и законных интересов человека и гражданина.</w:t>
      </w:r>
    </w:p>
    <w:p w:rsidR="00FB3378" w:rsidRDefault="00AE784B" w:rsidP="00FB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4B">
        <w:rPr>
          <w:rFonts w:ascii="Times New Roman" w:hAnsi="Times New Roman" w:cs="Times New Roman"/>
          <w:sz w:val="28"/>
          <w:szCs w:val="28"/>
        </w:rPr>
        <w:t>Субъектами профилактики преступлений и административных пр</w:t>
      </w:r>
      <w:r w:rsidRPr="00AE784B">
        <w:rPr>
          <w:rFonts w:ascii="Times New Roman" w:hAnsi="Times New Roman" w:cs="Times New Roman"/>
          <w:sz w:val="28"/>
          <w:szCs w:val="28"/>
        </w:rPr>
        <w:t>а</w:t>
      </w:r>
      <w:r w:rsidRPr="00AE784B">
        <w:rPr>
          <w:rFonts w:ascii="Times New Roman" w:hAnsi="Times New Roman" w:cs="Times New Roman"/>
          <w:sz w:val="28"/>
          <w:szCs w:val="28"/>
        </w:rPr>
        <w:t>вонарушений являются</w:t>
      </w:r>
      <w:r w:rsidR="003F504B">
        <w:rPr>
          <w:rStyle w:val="a6"/>
          <w:rFonts w:ascii="Times New Roman" w:hAnsi="Times New Roman" w:cs="Times New Roman"/>
          <w:sz w:val="28"/>
          <w:szCs w:val="28"/>
        </w:rPr>
        <w:footnoteReference w:id="31"/>
      </w:r>
      <w:r w:rsidRPr="00AE784B">
        <w:rPr>
          <w:rFonts w:ascii="Times New Roman" w:hAnsi="Times New Roman" w:cs="Times New Roman"/>
          <w:sz w:val="28"/>
          <w:szCs w:val="28"/>
        </w:rPr>
        <w:t>:</w:t>
      </w:r>
    </w:p>
    <w:p w:rsidR="00FB3378" w:rsidRDefault="00FB3378" w:rsidP="00FB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E784B" w:rsidRPr="00BA5F9A"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власти, в том числе органы </w:t>
      </w:r>
    </w:p>
    <w:p w:rsidR="00FB3378" w:rsidRDefault="00FB3378" w:rsidP="00FB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84B" w:rsidRPr="00BA5F9A">
        <w:rPr>
          <w:rFonts w:ascii="Times New Roman" w:hAnsi="Times New Roman" w:cs="Times New Roman"/>
          <w:sz w:val="28"/>
          <w:szCs w:val="28"/>
        </w:rPr>
        <w:t>внутренних дел;</w:t>
      </w:r>
    </w:p>
    <w:p w:rsidR="00FB3378" w:rsidRDefault="00FB3378" w:rsidP="00FB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84B" w:rsidRPr="00BA5F9A">
        <w:rPr>
          <w:rFonts w:ascii="Times New Roman" w:hAnsi="Times New Roman" w:cs="Times New Roman"/>
          <w:sz w:val="28"/>
          <w:szCs w:val="28"/>
        </w:rPr>
        <w:t>органы прокуратуры РФ;</w:t>
      </w:r>
    </w:p>
    <w:p w:rsidR="00FB3378" w:rsidRDefault="00FB3378" w:rsidP="00FB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84B" w:rsidRPr="00BA5F9A">
        <w:rPr>
          <w:rFonts w:ascii="Times New Roman" w:hAnsi="Times New Roman" w:cs="Times New Roman"/>
          <w:sz w:val="28"/>
          <w:szCs w:val="28"/>
        </w:rPr>
        <w:t>органы Следственного комитета РФ;</w:t>
      </w:r>
    </w:p>
    <w:p w:rsidR="00FB3378" w:rsidRDefault="00FB3378" w:rsidP="00FB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84B" w:rsidRPr="00BA5F9A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РФ;</w:t>
      </w:r>
    </w:p>
    <w:p w:rsidR="00AE784B" w:rsidRPr="00BA5F9A" w:rsidRDefault="00FB3378" w:rsidP="00FB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84B" w:rsidRPr="00BA5F9A">
        <w:rPr>
          <w:rFonts w:ascii="Times New Roman" w:hAnsi="Times New Roman" w:cs="Times New Roman"/>
          <w:sz w:val="28"/>
          <w:szCs w:val="28"/>
        </w:rPr>
        <w:t>органы местного с</w:t>
      </w:r>
      <w:r w:rsidR="00AE784B" w:rsidRPr="00BA5F9A">
        <w:rPr>
          <w:rFonts w:ascii="Times New Roman" w:hAnsi="Times New Roman" w:cs="Times New Roman"/>
          <w:sz w:val="28"/>
          <w:szCs w:val="28"/>
        </w:rPr>
        <w:t>а</w:t>
      </w:r>
      <w:r w:rsidR="00AE784B" w:rsidRPr="00BA5F9A">
        <w:rPr>
          <w:rFonts w:ascii="Times New Roman" w:hAnsi="Times New Roman" w:cs="Times New Roman"/>
          <w:sz w:val="28"/>
          <w:szCs w:val="28"/>
        </w:rPr>
        <w:t>моуправления.</w:t>
      </w:r>
    </w:p>
    <w:p w:rsidR="00BA5F9A" w:rsidRDefault="00BA5F9A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9A">
        <w:rPr>
          <w:rFonts w:ascii="Times New Roman" w:hAnsi="Times New Roman" w:cs="Times New Roman"/>
          <w:sz w:val="28"/>
          <w:szCs w:val="28"/>
        </w:rPr>
        <w:t>Видами мер профилактики преступлений и административных пр</w:t>
      </w:r>
      <w:r w:rsidRPr="00BA5F9A">
        <w:rPr>
          <w:rFonts w:ascii="Times New Roman" w:hAnsi="Times New Roman" w:cs="Times New Roman"/>
          <w:sz w:val="28"/>
          <w:szCs w:val="28"/>
        </w:rPr>
        <w:t>а</w:t>
      </w:r>
      <w:r w:rsidRPr="00BA5F9A">
        <w:rPr>
          <w:rFonts w:ascii="Times New Roman" w:hAnsi="Times New Roman" w:cs="Times New Roman"/>
          <w:sz w:val="28"/>
          <w:szCs w:val="28"/>
        </w:rPr>
        <w:t>вонарушений являются</w:t>
      </w:r>
      <w:r w:rsidR="000F3C15">
        <w:rPr>
          <w:rStyle w:val="a6"/>
          <w:rFonts w:ascii="Times New Roman" w:hAnsi="Times New Roman" w:cs="Times New Roman"/>
          <w:sz w:val="28"/>
          <w:szCs w:val="28"/>
        </w:rPr>
        <w:footnoteReference w:id="32"/>
      </w:r>
      <w:r w:rsidRPr="00BA5F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5F9A" w:rsidRPr="00BA5F9A" w:rsidRDefault="00FB3378" w:rsidP="00FB3378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BA5F9A" w:rsidRPr="00BA5F9A">
        <w:rPr>
          <w:rFonts w:ascii="Times New Roman" w:hAnsi="Times New Roman" w:cs="Times New Roman"/>
          <w:sz w:val="28"/>
          <w:szCs w:val="28"/>
        </w:rPr>
        <w:t xml:space="preserve">о объекту применения: </w:t>
      </w:r>
    </w:p>
    <w:p w:rsidR="00BA5F9A" w:rsidRPr="00FB3378" w:rsidRDefault="00FB3378" w:rsidP="00FB33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5F9A" w:rsidRPr="00FB3378">
        <w:rPr>
          <w:rFonts w:ascii="Times New Roman" w:hAnsi="Times New Roman" w:cs="Times New Roman"/>
          <w:sz w:val="28"/>
          <w:szCs w:val="28"/>
        </w:rPr>
        <w:t>общие – направленные на выявление и устранение причин, поро</w:t>
      </w:r>
      <w:r w:rsidR="00BA5F9A" w:rsidRPr="00FB3378">
        <w:rPr>
          <w:rFonts w:ascii="Times New Roman" w:hAnsi="Times New Roman" w:cs="Times New Roman"/>
          <w:sz w:val="28"/>
          <w:szCs w:val="28"/>
        </w:rPr>
        <w:t>ж</w:t>
      </w:r>
      <w:r w:rsidR="00BA5F9A" w:rsidRPr="00FB3378">
        <w:rPr>
          <w:rFonts w:ascii="Times New Roman" w:hAnsi="Times New Roman" w:cs="Times New Roman"/>
          <w:sz w:val="28"/>
          <w:szCs w:val="28"/>
        </w:rPr>
        <w:t>дающих преступления и административные правонарушения, и условий, способствующих совершению преступлений и административных прав</w:t>
      </w:r>
      <w:r w:rsidR="00BA5F9A" w:rsidRPr="00FB3378">
        <w:rPr>
          <w:rFonts w:ascii="Times New Roman" w:hAnsi="Times New Roman" w:cs="Times New Roman"/>
          <w:sz w:val="28"/>
          <w:szCs w:val="28"/>
        </w:rPr>
        <w:t>о</w:t>
      </w:r>
      <w:r w:rsidR="00BA5F9A" w:rsidRPr="00FB3378">
        <w:rPr>
          <w:rFonts w:ascii="Times New Roman" w:hAnsi="Times New Roman" w:cs="Times New Roman"/>
          <w:sz w:val="28"/>
          <w:szCs w:val="28"/>
        </w:rPr>
        <w:t>нарушений или облегчающих их совершение, а также на повышение уро</w:t>
      </w:r>
      <w:r w:rsidR="00BA5F9A" w:rsidRPr="00FB3378">
        <w:rPr>
          <w:rFonts w:ascii="Times New Roman" w:hAnsi="Times New Roman" w:cs="Times New Roman"/>
          <w:sz w:val="28"/>
          <w:szCs w:val="28"/>
        </w:rPr>
        <w:t>в</w:t>
      </w:r>
      <w:r w:rsidR="00BA5F9A" w:rsidRPr="00FB3378">
        <w:rPr>
          <w:rFonts w:ascii="Times New Roman" w:hAnsi="Times New Roman" w:cs="Times New Roman"/>
          <w:sz w:val="28"/>
          <w:szCs w:val="28"/>
        </w:rPr>
        <w:t xml:space="preserve">ня правовой грамотности и развития правосознания граждан; </w:t>
      </w:r>
    </w:p>
    <w:p w:rsidR="00FB3378" w:rsidRDefault="00FB3378" w:rsidP="00FB337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5F9A" w:rsidRPr="00BA5F9A">
        <w:rPr>
          <w:rFonts w:ascii="Times New Roman" w:hAnsi="Times New Roman" w:cs="Times New Roman"/>
          <w:sz w:val="28"/>
          <w:szCs w:val="28"/>
        </w:rPr>
        <w:t>индивидуальные – направленные на оказание воспитательного во</w:t>
      </w:r>
      <w:r w:rsidR="00BA5F9A" w:rsidRPr="00BA5F9A">
        <w:rPr>
          <w:rFonts w:ascii="Times New Roman" w:hAnsi="Times New Roman" w:cs="Times New Roman"/>
          <w:sz w:val="28"/>
          <w:szCs w:val="28"/>
        </w:rPr>
        <w:t>з</w:t>
      </w:r>
      <w:r w:rsidR="00BA5F9A" w:rsidRPr="00BA5F9A">
        <w:rPr>
          <w:rFonts w:ascii="Times New Roman" w:hAnsi="Times New Roman" w:cs="Times New Roman"/>
          <w:sz w:val="28"/>
          <w:szCs w:val="28"/>
        </w:rPr>
        <w:t>дейс</w:t>
      </w:r>
      <w:r w:rsidR="00BA5F9A" w:rsidRPr="00BA5F9A">
        <w:rPr>
          <w:rFonts w:ascii="Times New Roman" w:hAnsi="Times New Roman" w:cs="Times New Roman"/>
          <w:sz w:val="28"/>
          <w:szCs w:val="28"/>
        </w:rPr>
        <w:t>т</w:t>
      </w:r>
      <w:r w:rsidR="00BA5F9A" w:rsidRPr="00BA5F9A">
        <w:rPr>
          <w:rFonts w:ascii="Times New Roman" w:hAnsi="Times New Roman" w:cs="Times New Roman"/>
          <w:sz w:val="28"/>
          <w:szCs w:val="28"/>
        </w:rPr>
        <w:t>вия на правонарушителей, лиц, находящихся в трудной жизненной ситуации, на устранение факторов, отрицательно влияющих на их повед</w:t>
      </w:r>
      <w:r w:rsidR="00BA5F9A" w:rsidRPr="00BA5F9A">
        <w:rPr>
          <w:rFonts w:ascii="Times New Roman" w:hAnsi="Times New Roman" w:cs="Times New Roman"/>
          <w:sz w:val="28"/>
          <w:szCs w:val="28"/>
        </w:rPr>
        <w:t>е</w:t>
      </w:r>
      <w:r w:rsidR="00BA5F9A" w:rsidRPr="00BA5F9A">
        <w:rPr>
          <w:rFonts w:ascii="Times New Roman" w:hAnsi="Times New Roman" w:cs="Times New Roman"/>
          <w:sz w:val="28"/>
          <w:szCs w:val="28"/>
        </w:rPr>
        <w:t>ние, а также на оказание помощи лицам, пострадавшим от преступлений и административных правонарушений или подверженных риску стать так</w:t>
      </w:r>
      <w:r w:rsidR="00BA5F9A" w:rsidRPr="00BA5F9A">
        <w:rPr>
          <w:rFonts w:ascii="Times New Roman" w:hAnsi="Times New Roman" w:cs="Times New Roman"/>
          <w:sz w:val="28"/>
          <w:szCs w:val="28"/>
        </w:rPr>
        <w:t>о</w:t>
      </w:r>
      <w:r w:rsidR="00BA5F9A" w:rsidRPr="00BA5F9A">
        <w:rPr>
          <w:rFonts w:ascii="Times New Roman" w:hAnsi="Times New Roman" w:cs="Times New Roman"/>
          <w:sz w:val="28"/>
          <w:szCs w:val="28"/>
        </w:rPr>
        <w:t xml:space="preserve">выми; </w:t>
      </w:r>
    </w:p>
    <w:p w:rsidR="00FB3378" w:rsidRDefault="00FB3378" w:rsidP="00FB337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BA5F9A" w:rsidRPr="00FB3378">
        <w:rPr>
          <w:rFonts w:ascii="Times New Roman" w:hAnsi="Times New Roman" w:cs="Times New Roman"/>
          <w:sz w:val="28"/>
          <w:szCs w:val="28"/>
        </w:rPr>
        <w:t xml:space="preserve">о масштабу применения: </w:t>
      </w:r>
      <w:r w:rsidRPr="00FB3378">
        <w:rPr>
          <w:rFonts w:ascii="Times New Roman" w:hAnsi="Times New Roman" w:cs="Times New Roman"/>
          <w:sz w:val="28"/>
          <w:szCs w:val="28"/>
        </w:rPr>
        <w:t xml:space="preserve"> </w:t>
      </w:r>
      <w:r w:rsidR="00BA5F9A" w:rsidRPr="00FB3378">
        <w:rPr>
          <w:rFonts w:ascii="Times New Roman" w:hAnsi="Times New Roman" w:cs="Times New Roman"/>
          <w:sz w:val="28"/>
          <w:szCs w:val="28"/>
        </w:rPr>
        <w:t>государственные; региональные; л</w:t>
      </w:r>
      <w:r w:rsidR="00BA5F9A" w:rsidRPr="00FB3378">
        <w:rPr>
          <w:rFonts w:ascii="Times New Roman" w:hAnsi="Times New Roman" w:cs="Times New Roman"/>
          <w:sz w:val="28"/>
          <w:szCs w:val="28"/>
        </w:rPr>
        <w:t>о</w:t>
      </w:r>
      <w:r w:rsidR="00BA5F9A" w:rsidRPr="00FB3378">
        <w:rPr>
          <w:rFonts w:ascii="Times New Roman" w:hAnsi="Times New Roman" w:cs="Times New Roman"/>
          <w:sz w:val="28"/>
          <w:szCs w:val="28"/>
        </w:rPr>
        <w:t xml:space="preserve">кальные; </w:t>
      </w:r>
    </w:p>
    <w:p w:rsidR="00AE784B" w:rsidRPr="00FB3378" w:rsidRDefault="00FB3378" w:rsidP="00FB337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BA5F9A" w:rsidRPr="00FB3378">
        <w:rPr>
          <w:rFonts w:ascii="Times New Roman" w:hAnsi="Times New Roman" w:cs="Times New Roman"/>
          <w:sz w:val="28"/>
          <w:szCs w:val="28"/>
        </w:rPr>
        <w:t>о сущности: организационные; воспитательные; экономические; технические; правовые.</w:t>
      </w:r>
    </w:p>
    <w:p w:rsidR="00AE784B" w:rsidRDefault="00C12C34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</w:t>
      </w:r>
      <w:r w:rsidR="00C77400" w:rsidRPr="00C7740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E4771">
        <w:rPr>
          <w:rFonts w:ascii="Times New Roman" w:hAnsi="Times New Roman" w:cs="Times New Roman"/>
          <w:sz w:val="28"/>
          <w:szCs w:val="28"/>
        </w:rPr>
        <w:t>со ст. 2 Конституции Российской Федерации об</w:t>
      </w:r>
      <w:r w:rsidR="00FE4771">
        <w:rPr>
          <w:rFonts w:ascii="Times New Roman" w:hAnsi="Times New Roman" w:cs="Times New Roman"/>
          <w:sz w:val="28"/>
          <w:szCs w:val="28"/>
        </w:rPr>
        <w:t>я</w:t>
      </w:r>
      <w:r w:rsidR="00FE4771">
        <w:rPr>
          <w:rFonts w:ascii="Times New Roman" w:hAnsi="Times New Roman" w:cs="Times New Roman"/>
          <w:sz w:val="28"/>
          <w:szCs w:val="28"/>
        </w:rPr>
        <w:t>занностью государства является обеспечение признания, соблюдение и з</w:t>
      </w:r>
      <w:r w:rsidR="00FE4771">
        <w:rPr>
          <w:rFonts w:ascii="Times New Roman" w:hAnsi="Times New Roman" w:cs="Times New Roman"/>
          <w:sz w:val="28"/>
          <w:szCs w:val="28"/>
        </w:rPr>
        <w:t>а</w:t>
      </w:r>
      <w:r w:rsidR="00FE4771">
        <w:rPr>
          <w:rFonts w:ascii="Times New Roman" w:hAnsi="Times New Roman" w:cs="Times New Roman"/>
          <w:sz w:val="28"/>
          <w:szCs w:val="28"/>
        </w:rPr>
        <w:t>щиты прав и свобод человека и гражданина, признаваемых высшей ценн</w:t>
      </w:r>
      <w:r w:rsidR="00FE4771">
        <w:rPr>
          <w:rFonts w:ascii="Times New Roman" w:hAnsi="Times New Roman" w:cs="Times New Roman"/>
          <w:sz w:val="28"/>
          <w:szCs w:val="28"/>
        </w:rPr>
        <w:t>о</w:t>
      </w:r>
      <w:r w:rsidR="00FE4771">
        <w:rPr>
          <w:rFonts w:ascii="Times New Roman" w:hAnsi="Times New Roman" w:cs="Times New Roman"/>
          <w:sz w:val="28"/>
          <w:szCs w:val="28"/>
        </w:rPr>
        <w:lastRenderedPageBreak/>
        <w:t>стью в Российской Федерации.</w:t>
      </w:r>
      <w:r w:rsidR="00FE4771">
        <w:rPr>
          <w:rStyle w:val="a6"/>
          <w:rFonts w:ascii="Times New Roman" w:hAnsi="Times New Roman" w:cs="Times New Roman"/>
          <w:sz w:val="28"/>
          <w:szCs w:val="28"/>
        </w:rPr>
        <w:footnoteReference w:id="33"/>
      </w:r>
      <w:r w:rsidR="00FE4771">
        <w:rPr>
          <w:rFonts w:ascii="Times New Roman" w:hAnsi="Times New Roman" w:cs="Times New Roman"/>
          <w:sz w:val="28"/>
          <w:szCs w:val="28"/>
        </w:rPr>
        <w:t xml:space="preserve"> Так же внимания заслуживают и другие но</w:t>
      </w:r>
      <w:r w:rsidR="00FE4771">
        <w:rPr>
          <w:rFonts w:ascii="Times New Roman" w:hAnsi="Times New Roman" w:cs="Times New Roman"/>
          <w:sz w:val="28"/>
          <w:szCs w:val="28"/>
        </w:rPr>
        <w:t>р</w:t>
      </w:r>
      <w:r w:rsidR="00FE4771">
        <w:rPr>
          <w:rFonts w:ascii="Times New Roman" w:hAnsi="Times New Roman" w:cs="Times New Roman"/>
          <w:sz w:val="28"/>
          <w:szCs w:val="28"/>
        </w:rPr>
        <w:t>мативно-правовые акты</w:t>
      </w:r>
      <w:r w:rsidR="00F0213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E4771">
        <w:rPr>
          <w:rFonts w:ascii="Times New Roman" w:hAnsi="Times New Roman" w:cs="Times New Roman"/>
          <w:sz w:val="28"/>
          <w:szCs w:val="28"/>
        </w:rPr>
        <w:t xml:space="preserve">, такие как Стратегия государственной </w:t>
      </w:r>
      <w:proofErr w:type="spellStart"/>
      <w:r w:rsidR="00FE4771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FE4771">
        <w:rPr>
          <w:rFonts w:ascii="Times New Roman" w:hAnsi="Times New Roman" w:cs="Times New Roman"/>
          <w:sz w:val="28"/>
          <w:szCs w:val="28"/>
        </w:rPr>
        <w:t xml:space="preserve"> политики в Российской Федерации у</w:t>
      </w:r>
      <w:r w:rsidR="00FE4771">
        <w:rPr>
          <w:rFonts w:ascii="Times New Roman" w:hAnsi="Times New Roman" w:cs="Times New Roman"/>
          <w:sz w:val="28"/>
          <w:szCs w:val="28"/>
        </w:rPr>
        <w:t>т</w:t>
      </w:r>
      <w:r w:rsidR="00FE4771">
        <w:rPr>
          <w:rFonts w:ascii="Times New Roman" w:hAnsi="Times New Roman" w:cs="Times New Roman"/>
          <w:sz w:val="28"/>
          <w:szCs w:val="28"/>
        </w:rPr>
        <w:t xml:space="preserve">вержденная Указом Президента Российской Федерации от 09.06.2010  № 690, </w:t>
      </w:r>
      <w:r w:rsidR="000F3C15">
        <w:rPr>
          <w:rFonts w:ascii="Times New Roman" w:hAnsi="Times New Roman" w:cs="Times New Roman"/>
          <w:sz w:val="28"/>
          <w:szCs w:val="28"/>
        </w:rPr>
        <w:t>Федеральный закон от 24.06.1999 № 120-ФЗ «О профилактики безна</w:t>
      </w:r>
      <w:r w:rsidR="000F3C15">
        <w:rPr>
          <w:rFonts w:ascii="Times New Roman" w:hAnsi="Times New Roman" w:cs="Times New Roman"/>
          <w:sz w:val="28"/>
          <w:szCs w:val="28"/>
        </w:rPr>
        <w:t>д</w:t>
      </w:r>
      <w:r w:rsidR="000F3C15">
        <w:rPr>
          <w:rFonts w:ascii="Times New Roman" w:hAnsi="Times New Roman" w:cs="Times New Roman"/>
          <w:sz w:val="28"/>
          <w:szCs w:val="28"/>
        </w:rPr>
        <w:t xml:space="preserve">зорности и правонарушений несовершеннолетних». </w:t>
      </w:r>
    </w:p>
    <w:p w:rsidR="00585E21" w:rsidRDefault="00585E21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органов внутренних дел</w:t>
      </w:r>
      <w:r w:rsidR="00FB3378">
        <w:rPr>
          <w:rFonts w:ascii="Times New Roman" w:hAnsi="Times New Roman" w:cs="Times New Roman"/>
          <w:sz w:val="28"/>
          <w:szCs w:val="28"/>
        </w:rPr>
        <w:t xml:space="preserve"> (Далее ОВД) 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 в сфере </w:t>
      </w:r>
      <w:r w:rsidR="00AE784B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регулируется </w:t>
      </w:r>
      <w:bookmarkStart w:id="5" w:name="_Hlk161309330"/>
      <w:r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ральным законом от 23.0</w:t>
      </w:r>
      <w:r w:rsidR="00FE47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.2016 № 182-ФЗ «Об основах профилактики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вонарушений в Российской Федерации»</w:t>
      </w:r>
      <w:bookmarkEnd w:id="5"/>
      <w:r w:rsidR="00FB3378">
        <w:rPr>
          <w:rFonts w:ascii="Times New Roman" w:hAnsi="Times New Roman" w:cs="Times New Roman"/>
          <w:sz w:val="28"/>
          <w:szCs w:val="28"/>
        </w:rPr>
        <w:t xml:space="preserve"> (далее ФЗ "О профилактики пр</w:t>
      </w:r>
      <w:r w:rsidR="00FB3378">
        <w:rPr>
          <w:rFonts w:ascii="Times New Roman" w:hAnsi="Times New Roman" w:cs="Times New Roman"/>
          <w:sz w:val="28"/>
          <w:szCs w:val="28"/>
        </w:rPr>
        <w:t>а</w:t>
      </w:r>
      <w:r w:rsidR="00FB3378">
        <w:rPr>
          <w:rFonts w:ascii="Times New Roman" w:hAnsi="Times New Roman" w:cs="Times New Roman"/>
          <w:sz w:val="28"/>
          <w:szCs w:val="28"/>
        </w:rPr>
        <w:t>вонарушений"</w:t>
      </w:r>
      <w:r w:rsidR="00F53D14">
        <w:rPr>
          <w:rStyle w:val="a6"/>
          <w:rFonts w:ascii="Times New Roman" w:hAnsi="Times New Roman" w:cs="Times New Roman"/>
          <w:sz w:val="28"/>
          <w:szCs w:val="28"/>
        </w:rPr>
        <w:footnoteReference w:id="34"/>
      </w:r>
      <w:r>
        <w:rPr>
          <w:rFonts w:ascii="Times New Roman" w:hAnsi="Times New Roman" w:cs="Times New Roman"/>
          <w:sz w:val="28"/>
          <w:szCs w:val="28"/>
        </w:rPr>
        <w:t xml:space="preserve"> и Федеральным законом Российской Федерации от 07.02.2011 № 3 -ФЗ «О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лиции»</w:t>
      </w:r>
      <w:r w:rsidR="00FB3378">
        <w:rPr>
          <w:rFonts w:ascii="Times New Roman" w:hAnsi="Times New Roman" w:cs="Times New Roman"/>
          <w:sz w:val="28"/>
          <w:szCs w:val="28"/>
        </w:rPr>
        <w:t xml:space="preserve"> (далее ФЗ "О полиции")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B39" w:rsidRDefault="00585E21" w:rsidP="00FB33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2 ч. 1 ст. 2 ФЗ «О полиции» предупреждение (профила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тика) и пресечение преступлений и административных правонаруш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является основным направлением ее деятельности. </w:t>
      </w:r>
      <w:r w:rsidR="00540FDD" w:rsidRPr="00540FD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13045">
        <w:rPr>
          <w:rFonts w:ascii="Times New Roman" w:hAnsi="Times New Roman" w:cs="Times New Roman"/>
          <w:sz w:val="28"/>
          <w:szCs w:val="28"/>
        </w:rPr>
        <w:t xml:space="preserve">п. 4 ч. 1 ст. 12 ФЗ «О полиции» </w:t>
      </w:r>
      <w:r w:rsidR="00540FDD" w:rsidRPr="00540FDD">
        <w:rPr>
          <w:rFonts w:ascii="Times New Roman" w:hAnsi="Times New Roman" w:cs="Times New Roman"/>
          <w:sz w:val="28"/>
          <w:szCs w:val="28"/>
        </w:rPr>
        <w:t xml:space="preserve">на сотрудников полиции возложены </w:t>
      </w:r>
      <w:r w:rsidR="00C13045" w:rsidRPr="00540FDD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C13045">
        <w:rPr>
          <w:rFonts w:ascii="Times New Roman" w:hAnsi="Times New Roman" w:cs="Times New Roman"/>
          <w:sz w:val="28"/>
          <w:szCs w:val="28"/>
        </w:rPr>
        <w:t>в</w:t>
      </w:r>
      <w:r w:rsidR="00C13045">
        <w:rPr>
          <w:rFonts w:ascii="Times New Roman" w:hAnsi="Times New Roman" w:cs="Times New Roman"/>
          <w:sz w:val="28"/>
          <w:szCs w:val="28"/>
        </w:rPr>
        <w:t>ы</w:t>
      </w:r>
      <w:r w:rsidR="00C13045">
        <w:rPr>
          <w:rFonts w:ascii="Times New Roman" w:hAnsi="Times New Roman" w:cs="Times New Roman"/>
          <w:sz w:val="28"/>
          <w:szCs w:val="28"/>
        </w:rPr>
        <w:t>явления</w:t>
      </w:r>
      <w:r w:rsidR="00540FDD" w:rsidRPr="00540FDD">
        <w:rPr>
          <w:rFonts w:ascii="Times New Roman" w:hAnsi="Times New Roman" w:cs="Times New Roman"/>
          <w:sz w:val="28"/>
          <w:szCs w:val="28"/>
        </w:rPr>
        <w:t xml:space="preserve"> лиц, имеющих намерение совершить преступление, и провед</w:t>
      </w:r>
      <w:r w:rsidR="00540FDD" w:rsidRPr="00540FDD">
        <w:rPr>
          <w:rFonts w:ascii="Times New Roman" w:hAnsi="Times New Roman" w:cs="Times New Roman"/>
          <w:sz w:val="28"/>
          <w:szCs w:val="28"/>
        </w:rPr>
        <w:t>е</w:t>
      </w:r>
      <w:r w:rsidR="00540FDD" w:rsidRPr="00540FDD">
        <w:rPr>
          <w:rFonts w:ascii="Times New Roman" w:hAnsi="Times New Roman" w:cs="Times New Roman"/>
          <w:sz w:val="28"/>
          <w:szCs w:val="28"/>
        </w:rPr>
        <w:t>ния с ними индивидуальной профилактической работы</w:t>
      </w:r>
      <w:r w:rsidR="00C13045">
        <w:rPr>
          <w:rFonts w:ascii="Times New Roman" w:hAnsi="Times New Roman" w:cs="Times New Roman"/>
          <w:sz w:val="28"/>
          <w:szCs w:val="28"/>
        </w:rPr>
        <w:t>.</w:t>
      </w:r>
    </w:p>
    <w:p w:rsidR="00FB3378" w:rsidRDefault="00F91B39" w:rsidP="00FB33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3D14">
        <w:rPr>
          <w:rFonts w:ascii="Times New Roman" w:hAnsi="Times New Roman" w:cs="Times New Roman"/>
          <w:sz w:val="28"/>
          <w:szCs w:val="28"/>
        </w:rPr>
        <w:t xml:space="preserve">огласно ст. 17 ФЗ «О профилактики правонарушений» </w:t>
      </w:r>
      <w:r w:rsidR="00FE4771">
        <w:rPr>
          <w:rFonts w:ascii="Times New Roman" w:hAnsi="Times New Roman" w:cs="Times New Roman"/>
          <w:sz w:val="28"/>
          <w:szCs w:val="28"/>
        </w:rPr>
        <w:t>участков</w:t>
      </w:r>
      <w:r w:rsidR="00FE4771">
        <w:rPr>
          <w:rFonts w:ascii="Times New Roman" w:hAnsi="Times New Roman" w:cs="Times New Roman"/>
          <w:sz w:val="28"/>
          <w:szCs w:val="28"/>
        </w:rPr>
        <w:t>ы</w:t>
      </w:r>
      <w:r w:rsidR="00FE4771">
        <w:rPr>
          <w:rFonts w:ascii="Times New Roman" w:hAnsi="Times New Roman" w:cs="Times New Roman"/>
          <w:sz w:val="28"/>
          <w:szCs w:val="28"/>
        </w:rPr>
        <w:t>ми уполномоченными полиции</w:t>
      </w:r>
      <w:r w:rsidR="0060786B">
        <w:rPr>
          <w:rFonts w:ascii="Times New Roman" w:hAnsi="Times New Roman" w:cs="Times New Roman"/>
          <w:sz w:val="28"/>
          <w:szCs w:val="28"/>
        </w:rPr>
        <w:t xml:space="preserve"> (Далее УПП) </w:t>
      </w:r>
      <w:r w:rsidR="00FE4771">
        <w:rPr>
          <w:rFonts w:ascii="Times New Roman" w:hAnsi="Times New Roman" w:cs="Times New Roman"/>
          <w:sz w:val="28"/>
          <w:szCs w:val="28"/>
        </w:rPr>
        <w:t>по</w:t>
      </w:r>
      <w:r w:rsidR="00B05655">
        <w:rPr>
          <w:rFonts w:ascii="Times New Roman" w:hAnsi="Times New Roman" w:cs="Times New Roman"/>
          <w:sz w:val="28"/>
          <w:szCs w:val="28"/>
        </w:rPr>
        <w:t xml:space="preserve"> применяются десять форм профилактического воздейс</w:t>
      </w:r>
      <w:r w:rsidR="00B05655">
        <w:rPr>
          <w:rFonts w:ascii="Times New Roman" w:hAnsi="Times New Roman" w:cs="Times New Roman"/>
          <w:sz w:val="28"/>
          <w:szCs w:val="28"/>
        </w:rPr>
        <w:t>т</w:t>
      </w:r>
      <w:r w:rsidR="00B05655">
        <w:rPr>
          <w:rFonts w:ascii="Times New Roman" w:hAnsi="Times New Roman" w:cs="Times New Roman"/>
          <w:sz w:val="28"/>
          <w:szCs w:val="28"/>
        </w:rPr>
        <w:t xml:space="preserve">вия, такие как: </w:t>
      </w:r>
    </w:p>
    <w:p w:rsidR="00FB3378" w:rsidRDefault="00FB3378" w:rsidP="00FB33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016" w:rsidRPr="000C4A1E">
        <w:rPr>
          <w:rFonts w:ascii="Times New Roman" w:hAnsi="Times New Roman" w:cs="Times New Roman"/>
          <w:sz w:val="28"/>
          <w:szCs w:val="28"/>
        </w:rPr>
        <w:t>правовое просвещение и правовое информиров</w:t>
      </w:r>
      <w:r w:rsidR="00865016" w:rsidRPr="000C4A1E">
        <w:rPr>
          <w:rFonts w:ascii="Times New Roman" w:hAnsi="Times New Roman" w:cs="Times New Roman"/>
          <w:sz w:val="28"/>
          <w:szCs w:val="28"/>
        </w:rPr>
        <w:t>а</w:t>
      </w:r>
      <w:r w:rsidR="00865016" w:rsidRPr="000C4A1E">
        <w:rPr>
          <w:rFonts w:ascii="Times New Roman" w:hAnsi="Times New Roman" w:cs="Times New Roman"/>
          <w:sz w:val="28"/>
          <w:szCs w:val="28"/>
        </w:rPr>
        <w:t>ние;</w:t>
      </w:r>
      <w:bookmarkStart w:id="6" w:name="P182"/>
      <w:bookmarkEnd w:id="6"/>
    </w:p>
    <w:p w:rsidR="00FB3378" w:rsidRDefault="00FB3378" w:rsidP="00FB33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016" w:rsidRPr="000C4A1E">
        <w:rPr>
          <w:rFonts w:ascii="Times New Roman" w:hAnsi="Times New Roman" w:cs="Times New Roman"/>
          <w:sz w:val="28"/>
          <w:szCs w:val="28"/>
        </w:rPr>
        <w:t>профилактическая беседа;</w:t>
      </w:r>
    </w:p>
    <w:p w:rsidR="00FB3378" w:rsidRDefault="00FB3378" w:rsidP="00FB33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65016" w:rsidRPr="000C4A1E">
        <w:rPr>
          <w:rFonts w:ascii="Times New Roman" w:hAnsi="Times New Roman" w:cs="Times New Roman"/>
          <w:sz w:val="28"/>
          <w:szCs w:val="28"/>
        </w:rPr>
        <w:t>объявление официального предостережения (предостережения) о недопустимости действий, создающих условия для совершения правон</w:t>
      </w:r>
      <w:r w:rsidR="00865016" w:rsidRPr="000C4A1E">
        <w:rPr>
          <w:rFonts w:ascii="Times New Roman" w:hAnsi="Times New Roman" w:cs="Times New Roman"/>
          <w:sz w:val="28"/>
          <w:szCs w:val="28"/>
        </w:rPr>
        <w:t>а</w:t>
      </w:r>
      <w:r w:rsidR="00865016" w:rsidRPr="000C4A1E">
        <w:rPr>
          <w:rFonts w:ascii="Times New Roman" w:hAnsi="Times New Roman" w:cs="Times New Roman"/>
          <w:sz w:val="28"/>
          <w:szCs w:val="28"/>
        </w:rPr>
        <w:t>рушений, либо недопустимости продолжения антиобщественного повед</w:t>
      </w:r>
      <w:r w:rsidR="00865016" w:rsidRPr="000C4A1E">
        <w:rPr>
          <w:rFonts w:ascii="Times New Roman" w:hAnsi="Times New Roman" w:cs="Times New Roman"/>
          <w:sz w:val="28"/>
          <w:szCs w:val="28"/>
        </w:rPr>
        <w:t>е</w:t>
      </w:r>
      <w:r w:rsidR="00865016" w:rsidRPr="000C4A1E">
        <w:rPr>
          <w:rFonts w:ascii="Times New Roman" w:hAnsi="Times New Roman" w:cs="Times New Roman"/>
          <w:sz w:val="28"/>
          <w:szCs w:val="28"/>
        </w:rPr>
        <w:t>ния;</w:t>
      </w:r>
    </w:p>
    <w:p w:rsidR="00FB3378" w:rsidRDefault="00FB3378" w:rsidP="00FB33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016" w:rsidRPr="000C4A1E">
        <w:rPr>
          <w:rFonts w:ascii="Times New Roman" w:hAnsi="Times New Roman" w:cs="Times New Roman"/>
          <w:sz w:val="28"/>
          <w:szCs w:val="28"/>
        </w:rPr>
        <w:t>профилактический учет;</w:t>
      </w:r>
    </w:p>
    <w:p w:rsidR="00FB3378" w:rsidRDefault="00FB3378" w:rsidP="00FB33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016" w:rsidRPr="000C4A1E">
        <w:rPr>
          <w:rFonts w:ascii="Times New Roman" w:hAnsi="Times New Roman" w:cs="Times New Roman"/>
          <w:sz w:val="28"/>
          <w:szCs w:val="28"/>
        </w:rPr>
        <w:t>внесение представления об устранении причин и условий, спосо</w:t>
      </w:r>
      <w:r w:rsidR="00865016" w:rsidRPr="000C4A1E">
        <w:rPr>
          <w:rFonts w:ascii="Times New Roman" w:hAnsi="Times New Roman" w:cs="Times New Roman"/>
          <w:sz w:val="28"/>
          <w:szCs w:val="28"/>
        </w:rPr>
        <w:t>б</w:t>
      </w:r>
      <w:r w:rsidR="00865016" w:rsidRPr="000C4A1E">
        <w:rPr>
          <w:rFonts w:ascii="Times New Roman" w:hAnsi="Times New Roman" w:cs="Times New Roman"/>
          <w:sz w:val="28"/>
          <w:szCs w:val="28"/>
        </w:rPr>
        <w:t>ствующих совершению правонарушения;</w:t>
      </w:r>
      <w:bookmarkStart w:id="7" w:name="P186"/>
      <w:bookmarkEnd w:id="7"/>
    </w:p>
    <w:p w:rsidR="00FB3378" w:rsidRDefault="00FB3378" w:rsidP="00FB33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016" w:rsidRPr="000C4A1E">
        <w:rPr>
          <w:rFonts w:ascii="Times New Roman" w:hAnsi="Times New Roman" w:cs="Times New Roman"/>
          <w:sz w:val="28"/>
          <w:szCs w:val="28"/>
        </w:rPr>
        <w:t>профилактический надзор;</w:t>
      </w:r>
      <w:bookmarkStart w:id="8" w:name="P187"/>
      <w:bookmarkEnd w:id="8"/>
    </w:p>
    <w:p w:rsidR="00FB3378" w:rsidRDefault="00FB3378" w:rsidP="00FB33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016" w:rsidRPr="000C4A1E">
        <w:rPr>
          <w:rFonts w:ascii="Times New Roman" w:hAnsi="Times New Roman" w:cs="Times New Roman"/>
          <w:sz w:val="28"/>
          <w:szCs w:val="28"/>
        </w:rPr>
        <w:t>социальная адаптация;</w:t>
      </w:r>
    </w:p>
    <w:p w:rsidR="00FB3378" w:rsidRDefault="00FB3378" w:rsidP="00FB33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65016" w:rsidRPr="000C4A1E">
        <w:rPr>
          <w:rFonts w:ascii="Times New Roman" w:hAnsi="Times New Roman" w:cs="Times New Roman"/>
          <w:sz w:val="28"/>
          <w:szCs w:val="28"/>
        </w:rPr>
        <w:t>ресоциализация;</w:t>
      </w:r>
      <w:proofErr w:type="spellEnd"/>
    </w:p>
    <w:p w:rsidR="00FB3378" w:rsidRDefault="00FB3378" w:rsidP="00FB33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016" w:rsidRPr="000C4A1E">
        <w:rPr>
          <w:rFonts w:ascii="Times New Roman" w:hAnsi="Times New Roman" w:cs="Times New Roman"/>
          <w:sz w:val="28"/>
          <w:szCs w:val="28"/>
        </w:rPr>
        <w:t>социальная реабилитация;</w:t>
      </w:r>
      <w:bookmarkStart w:id="9" w:name="P190"/>
      <w:bookmarkEnd w:id="9"/>
    </w:p>
    <w:p w:rsidR="00865016" w:rsidRPr="000C4A1E" w:rsidRDefault="00FB3378" w:rsidP="00FB33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016" w:rsidRPr="000C4A1E">
        <w:rPr>
          <w:rFonts w:ascii="Times New Roman" w:hAnsi="Times New Roman" w:cs="Times New Roman"/>
          <w:sz w:val="28"/>
          <w:szCs w:val="28"/>
        </w:rPr>
        <w:t>помощь лицам, пострадавшим от правонарушений или подверже</w:t>
      </w:r>
      <w:r w:rsidR="00865016" w:rsidRPr="000C4A1E">
        <w:rPr>
          <w:rFonts w:ascii="Times New Roman" w:hAnsi="Times New Roman" w:cs="Times New Roman"/>
          <w:sz w:val="28"/>
          <w:szCs w:val="28"/>
        </w:rPr>
        <w:t>н</w:t>
      </w:r>
      <w:r w:rsidR="00865016" w:rsidRPr="000C4A1E">
        <w:rPr>
          <w:rFonts w:ascii="Times New Roman" w:hAnsi="Times New Roman" w:cs="Times New Roman"/>
          <w:sz w:val="28"/>
          <w:szCs w:val="28"/>
        </w:rPr>
        <w:t>ным риску стать таковыми.</w:t>
      </w:r>
    </w:p>
    <w:p w:rsidR="00B05655" w:rsidRDefault="00B05655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применяются из них только пять. </w:t>
      </w:r>
    </w:p>
    <w:p w:rsidR="00B05655" w:rsidRDefault="00B05655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 по делам несовершеннолетних</w:t>
      </w:r>
      <w:r w:rsidR="0060786B">
        <w:rPr>
          <w:rFonts w:ascii="Times New Roman" w:hAnsi="Times New Roman" w:cs="Times New Roman"/>
          <w:sz w:val="28"/>
          <w:szCs w:val="28"/>
        </w:rPr>
        <w:t xml:space="preserve"> (Далее ПНД) </w:t>
      </w:r>
      <w:r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 ОВД помимо вышеуказанных нормативно-правовых актов используют Приказ МВД России от 15.10.2013 № 845</w:t>
      </w:r>
      <w:r w:rsidR="00865016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орган</w:t>
      </w:r>
      <w:r w:rsidR="00865016">
        <w:rPr>
          <w:rFonts w:ascii="Times New Roman" w:hAnsi="Times New Roman" w:cs="Times New Roman"/>
          <w:sz w:val="28"/>
          <w:szCs w:val="28"/>
        </w:rPr>
        <w:t>и</w:t>
      </w:r>
      <w:r w:rsidR="00865016">
        <w:rPr>
          <w:rFonts w:ascii="Times New Roman" w:hAnsi="Times New Roman" w:cs="Times New Roman"/>
          <w:sz w:val="28"/>
          <w:szCs w:val="28"/>
        </w:rPr>
        <w:t>зации деятельности подразделений по делам несовершеннолетних органов внутренних дел Российской Федерации»</w:t>
      </w:r>
      <w:r w:rsidR="0060786B">
        <w:rPr>
          <w:rFonts w:ascii="Times New Roman" w:hAnsi="Times New Roman" w:cs="Times New Roman"/>
          <w:sz w:val="28"/>
          <w:szCs w:val="28"/>
        </w:rPr>
        <w:t xml:space="preserve"> (Далее инструкция ПНД)</w:t>
      </w:r>
      <w:r w:rsidR="006F5390">
        <w:rPr>
          <w:rStyle w:val="a6"/>
          <w:rFonts w:ascii="Times New Roman" w:hAnsi="Times New Roman" w:cs="Times New Roman"/>
          <w:sz w:val="28"/>
          <w:szCs w:val="28"/>
        </w:rPr>
        <w:footnoteReference w:id="36"/>
      </w:r>
      <w:r w:rsidR="00865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применяют профилактические меры</w:t>
      </w:r>
      <w:r w:rsidR="006F5390">
        <w:rPr>
          <w:rFonts w:ascii="Times New Roman" w:hAnsi="Times New Roman" w:cs="Times New Roman"/>
          <w:sz w:val="28"/>
          <w:szCs w:val="28"/>
        </w:rPr>
        <w:t xml:space="preserve"> в отношении несоверше</w:t>
      </w:r>
      <w:r w:rsidR="006F5390">
        <w:rPr>
          <w:rFonts w:ascii="Times New Roman" w:hAnsi="Times New Roman" w:cs="Times New Roman"/>
          <w:sz w:val="28"/>
          <w:szCs w:val="28"/>
        </w:rPr>
        <w:t>н</w:t>
      </w:r>
      <w:r w:rsidR="006F5390">
        <w:rPr>
          <w:rFonts w:ascii="Times New Roman" w:hAnsi="Times New Roman" w:cs="Times New Roman"/>
          <w:sz w:val="28"/>
          <w:szCs w:val="28"/>
        </w:rPr>
        <w:t>нолетних</w:t>
      </w:r>
      <w:r w:rsidR="005D6D02">
        <w:rPr>
          <w:rFonts w:ascii="Times New Roman" w:hAnsi="Times New Roman" w:cs="Times New Roman"/>
          <w:sz w:val="28"/>
          <w:szCs w:val="28"/>
        </w:rPr>
        <w:t>.</w:t>
      </w:r>
    </w:p>
    <w:p w:rsidR="00B05655" w:rsidRDefault="00F02131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31">
        <w:rPr>
          <w:rFonts w:ascii="Times New Roman" w:hAnsi="Times New Roman" w:cs="Times New Roman"/>
          <w:sz w:val="28"/>
          <w:szCs w:val="28"/>
        </w:rPr>
        <w:t>По рекомендации Всемирной организации здравоохранения разл</w:t>
      </w:r>
      <w:r w:rsidRPr="00F02131">
        <w:rPr>
          <w:rFonts w:ascii="Times New Roman" w:hAnsi="Times New Roman" w:cs="Times New Roman"/>
          <w:sz w:val="28"/>
          <w:szCs w:val="28"/>
        </w:rPr>
        <w:t>и</w:t>
      </w:r>
      <w:r w:rsidRPr="00F02131">
        <w:rPr>
          <w:rFonts w:ascii="Times New Roman" w:hAnsi="Times New Roman" w:cs="Times New Roman"/>
          <w:sz w:val="28"/>
          <w:szCs w:val="28"/>
        </w:rPr>
        <w:t>чают первичную, вторичную и третичную профилактику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131" w:rsidRDefault="00F02131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31">
        <w:rPr>
          <w:rFonts w:ascii="Times New Roman" w:hAnsi="Times New Roman" w:cs="Times New Roman"/>
          <w:sz w:val="28"/>
          <w:szCs w:val="28"/>
        </w:rPr>
        <w:t>Термин «первичная профилактика» применяется к мерам, напра</w:t>
      </w:r>
      <w:r w:rsidRPr="00F02131">
        <w:rPr>
          <w:rFonts w:ascii="Times New Roman" w:hAnsi="Times New Roman" w:cs="Times New Roman"/>
          <w:sz w:val="28"/>
          <w:szCs w:val="28"/>
        </w:rPr>
        <w:t>в</w:t>
      </w:r>
      <w:r w:rsidRPr="00F02131">
        <w:rPr>
          <w:rFonts w:ascii="Times New Roman" w:hAnsi="Times New Roman" w:cs="Times New Roman"/>
          <w:sz w:val="28"/>
          <w:szCs w:val="28"/>
        </w:rPr>
        <w:t>ленным на все население, в том числе на родителей с целью предупрежд</w:t>
      </w:r>
      <w:r w:rsidRPr="00F02131">
        <w:rPr>
          <w:rFonts w:ascii="Times New Roman" w:hAnsi="Times New Roman" w:cs="Times New Roman"/>
          <w:sz w:val="28"/>
          <w:szCs w:val="28"/>
        </w:rPr>
        <w:t>е</w:t>
      </w:r>
      <w:r w:rsidRPr="00F02131">
        <w:rPr>
          <w:rFonts w:ascii="Times New Roman" w:hAnsi="Times New Roman" w:cs="Times New Roman"/>
          <w:sz w:val="28"/>
          <w:szCs w:val="28"/>
        </w:rPr>
        <w:lastRenderedPageBreak/>
        <w:t>ния насилия в семье. Задачей этого уровня профилактики является форм</w:t>
      </w:r>
      <w:r w:rsidRPr="00F02131">
        <w:rPr>
          <w:rFonts w:ascii="Times New Roman" w:hAnsi="Times New Roman" w:cs="Times New Roman"/>
          <w:sz w:val="28"/>
          <w:szCs w:val="28"/>
        </w:rPr>
        <w:t>и</w:t>
      </w:r>
      <w:r w:rsidRPr="00F02131">
        <w:rPr>
          <w:rFonts w:ascii="Times New Roman" w:hAnsi="Times New Roman" w:cs="Times New Roman"/>
          <w:sz w:val="28"/>
          <w:szCs w:val="28"/>
        </w:rPr>
        <w:t>рование ненасильственной, неагрессивной модели поведения, во</w:t>
      </w:r>
      <w:r w:rsidRPr="00F02131">
        <w:rPr>
          <w:rFonts w:ascii="Times New Roman" w:hAnsi="Times New Roman" w:cs="Times New Roman"/>
          <w:sz w:val="28"/>
          <w:szCs w:val="28"/>
        </w:rPr>
        <w:t>с</w:t>
      </w:r>
      <w:r w:rsidRPr="00F02131">
        <w:rPr>
          <w:rFonts w:ascii="Times New Roman" w:hAnsi="Times New Roman" w:cs="Times New Roman"/>
          <w:sz w:val="28"/>
          <w:szCs w:val="28"/>
        </w:rPr>
        <w:t>питание гармоничной личности. В рамках первичной профилактики можно ра</w:t>
      </w:r>
      <w:r w:rsidRPr="00F02131">
        <w:rPr>
          <w:rFonts w:ascii="Times New Roman" w:hAnsi="Times New Roman" w:cs="Times New Roman"/>
          <w:sz w:val="28"/>
          <w:szCs w:val="28"/>
        </w:rPr>
        <w:t>с</w:t>
      </w:r>
      <w:r w:rsidRPr="00F02131">
        <w:rPr>
          <w:rFonts w:ascii="Times New Roman" w:hAnsi="Times New Roman" w:cs="Times New Roman"/>
          <w:sz w:val="28"/>
          <w:szCs w:val="28"/>
        </w:rPr>
        <w:t>сматривать широкий спектр программ просвещения общественности, р</w:t>
      </w:r>
      <w:r w:rsidRPr="00F02131">
        <w:rPr>
          <w:rFonts w:ascii="Times New Roman" w:hAnsi="Times New Roman" w:cs="Times New Roman"/>
          <w:sz w:val="28"/>
          <w:szCs w:val="28"/>
        </w:rPr>
        <w:t>о</w:t>
      </w:r>
      <w:r w:rsidRPr="00F02131">
        <w:rPr>
          <w:rFonts w:ascii="Times New Roman" w:hAnsi="Times New Roman" w:cs="Times New Roman"/>
          <w:sz w:val="28"/>
          <w:szCs w:val="28"/>
        </w:rPr>
        <w:t>дителей, обучения профессионалов в области предотвращения насилия над детьми.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первичная профилактика, это профилактика еще не наступившего насилия. Работа со всем населением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направленная на остановку самой мысли о применении насилия, в том числе и в бытовой сфере жизни. «</w:t>
      </w:r>
      <w:r w:rsidRPr="00F02131">
        <w:rPr>
          <w:rFonts w:ascii="Times New Roman" w:hAnsi="Times New Roman" w:cs="Times New Roman"/>
          <w:sz w:val="28"/>
          <w:szCs w:val="28"/>
        </w:rPr>
        <w:t>Все дело в мыслях. Мысль — начало вс</w:t>
      </w:r>
      <w:r w:rsidRPr="00F02131">
        <w:rPr>
          <w:rFonts w:ascii="Times New Roman" w:hAnsi="Times New Roman" w:cs="Times New Roman"/>
          <w:sz w:val="28"/>
          <w:szCs w:val="28"/>
        </w:rPr>
        <w:t>е</w:t>
      </w:r>
      <w:r w:rsidRPr="00F02131">
        <w:rPr>
          <w:rFonts w:ascii="Times New Roman" w:hAnsi="Times New Roman" w:cs="Times New Roman"/>
          <w:sz w:val="28"/>
          <w:szCs w:val="28"/>
        </w:rPr>
        <w:t>го. И мыслями можно управлять. И поэтому главное дело совершенствов</w:t>
      </w:r>
      <w:r w:rsidRPr="00F02131">
        <w:rPr>
          <w:rFonts w:ascii="Times New Roman" w:hAnsi="Times New Roman" w:cs="Times New Roman"/>
          <w:sz w:val="28"/>
          <w:szCs w:val="28"/>
        </w:rPr>
        <w:t>а</w:t>
      </w:r>
      <w:r w:rsidRPr="00F02131">
        <w:rPr>
          <w:rFonts w:ascii="Times New Roman" w:hAnsi="Times New Roman" w:cs="Times New Roman"/>
          <w:sz w:val="28"/>
          <w:szCs w:val="28"/>
        </w:rPr>
        <w:t>ния: работать над мыслями</w:t>
      </w:r>
      <w:r>
        <w:rPr>
          <w:rFonts w:ascii="Times New Roman" w:hAnsi="Times New Roman" w:cs="Times New Roman"/>
          <w:sz w:val="28"/>
          <w:szCs w:val="28"/>
        </w:rPr>
        <w:t xml:space="preserve">», как правильно и справедливо </w:t>
      </w:r>
      <w:r w:rsidR="001B6D23">
        <w:rPr>
          <w:rFonts w:ascii="Times New Roman" w:hAnsi="Times New Roman" w:cs="Times New Roman"/>
          <w:sz w:val="28"/>
          <w:szCs w:val="28"/>
        </w:rPr>
        <w:t xml:space="preserve">заметил </w:t>
      </w:r>
      <w:r w:rsidR="001B6D23" w:rsidRPr="00F02131">
        <w:rPr>
          <w:rFonts w:ascii="Times New Roman" w:hAnsi="Times New Roman" w:cs="Times New Roman"/>
          <w:sz w:val="28"/>
          <w:szCs w:val="28"/>
        </w:rPr>
        <w:t>вел</w:t>
      </w:r>
      <w:r w:rsidR="001B6D23" w:rsidRPr="00F02131">
        <w:rPr>
          <w:rFonts w:ascii="Times New Roman" w:hAnsi="Times New Roman" w:cs="Times New Roman"/>
          <w:sz w:val="28"/>
          <w:szCs w:val="28"/>
        </w:rPr>
        <w:t>и</w:t>
      </w:r>
      <w:r w:rsidR="001B6D23" w:rsidRPr="00F02131">
        <w:rPr>
          <w:rFonts w:ascii="Times New Roman" w:hAnsi="Times New Roman" w:cs="Times New Roman"/>
          <w:sz w:val="28"/>
          <w:szCs w:val="28"/>
        </w:rPr>
        <w:t>кий</w:t>
      </w:r>
      <w:r>
        <w:rPr>
          <w:rFonts w:ascii="Times New Roman" w:hAnsi="Times New Roman" w:cs="Times New Roman"/>
          <w:sz w:val="28"/>
          <w:szCs w:val="28"/>
        </w:rPr>
        <w:t xml:space="preserve"> русский писатель и просветитель Л.Н. Толстой. </w:t>
      </w:r>
    </w:p>
    <w:p w:rsidR="00694651" w:rsidRPr="00694651" w:rsidRDefault="00694651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Методами такой профилактики являются такие как, ш</w:t>
      </w:r>
      <w:r w:rsidRPr="00694651">
        <w:rPr>
          <w:rFonts w:ascii="Times New Roman" w:hAnsi="Times New Roman" w:cs="Times New Roman"/>
          <w:sz w:val="28"/>
          <w:szCs w:val="28"/>
        </w:rPr>
        <w:t>ирокое инфо</w:t>
      </w:r>
      <w:r w:rsidRPr="00694651">
        <w:rPr>
          <w:rFonts w:ascii="Times New Roman" w:hAnsi="Times New Roman" w:cs="Times New Roman"/>
          <w:sz w:val="28"/>
          <w:szCs w:val="28"/>
        </w:rPr>
        <w:t>р</w:t>
      </w:r>
      <w:r w:rsidRPr="00694651">
        <w:rPr>
          <w:rFonts w:ascii="Times New Roman" w:hAnsi="Times New Roman" w:cs="Times New Roman"/>
          <w:sz w:val="28"/>
          <w:szCs w:val="28"/>
        </w:rPr>
        <w:t>мирование населения о насилии в семье -</w:t>
      </w:r>
      <w:r w:rsidR="006D621B">
        <w:rPr>
          <w:rFonts w:ascii="Times New Roman" w:hAnsi="Times New Roman" w:cs="Times New Roman"/>
          <w:sz w:val="28"/>
          <w:szCs w:val="28"/>
        </w:rPr>
        <w:t xml:space="preserve"> </w:t>
      </w:r>
      <w:r w:rsidRPr="00694651">
        <w:rPr>
          <w:rFonts w:ascii="Times New Roman" w:hAnsi="Times New Roman" w:cs="Times New Roman"/>
          <w:sz w:val="28"/>
          <w:szCs w:val="28"/>
        </w:rPr>
        <w:t>работа в учебно-образовательных учреждениях, предприятиях, фирмах и др. учреждениях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694651">
        <w:rPr>
          <w:rFonts w:ascii="Times New Roman" w:hAnsi="Times New Roman" w:cs="Times New Roman"/>
          <w:sz w:val="28"/>
          <w:szCs w:val="28"/>
        </w:rPr>
        <w:t>зучение прав</w:t>
      </w:r>
      <w:r w:rsidRPr="00694651">
        <w:rPr>
          <w:rFonts w:ascii="Times New Roman" w:hAnsi="Times New Roman" w:cs="Times New Roman"/>
          <w:sz w:val="28"/>
          <w:szCs w:val="28"/>
        </w:rPr>
        <w:t>о</w:t>
      </w:r>
      <w:r w:rsidRPr="00694651">
        <w:rPr>
          <w:rFonts w:ascii="Times New Roman" w:hAnsi="Times New Roman" w:cs="Times New Roman"/>
          <w:sz w:val="28"/>
          <w:szCs w:val="28"/>
        </w:rPr>
        <w:t>вых норм относительно поведения в реальных жизненных ситуац</w:t>
      </w:r>
      <w:r w:rsidRPr="00694651">
        <w:rPr>
          <w:rFonts w:ascii="Times New Roman" w:hAnsi="Times New Roman" w:cs="Times New Roman"/>
          <w:sz w:val="28"/>
          <w:szCs w:val="28"/>
        </w:rPr>
        <w:t>и</w:t>
      </w:r>
      <w:r w:rsidRPr="00694651">
        <w:rPr>
          <w:rFonts w:ascii="Times New Roman" w:hAnsi="Times New Roman" w:cs="Times New Roman"/>
          <w:sz w:val="28"/>
          <w:szCs w:val="28"/>
        </w:rPr>
        <w:t>ях, которые могут привести к насилию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694651">
        <w:rPr>
          <w:rFonts w:ascii="Times New Roman" w:hAnsi="Times New Roman" w:cs="Times New Roman"/>
          <w:sz w:val="28"/>
          <w:szCs w:val="28"/>
        </w:rPr>
        <w:t>емонстрация образцов жизненных умений и навыков общения, знакомства, отдыха, выбора жи</w:t>
      </w:r>
      <w:r w:rsidRPr="00694651">
        <w:rPr>
          <w:rFonts w:ascii="Times New Roman" w:hAnsi="Times New Roman" w:cs="Times New Roman"/>
          <w:sz w:val="28"/>
          <w:szCs w:val="28"/>
        </w:rPr>
        <w:t>з</w:t>
      </w:r>
      <w:r w:rsidRPr="00694651">
        <w:rPr>
          <w:rFonts w:ascii="Times New Roman" w:hAnsi="Times New Roman" w:cs="Times New Roman"/>
          <w:sz w:val="28"/>
          <w:szCs w:val="28"/>
        </w:rPr>
        <w:t xml:space="preserve">ненного пути, трудоустройства, разделения обязанностей в семье с помощью </w:t>
      </w:r>
      <w:r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694651">
        <w:rPr>
          <w:rFonts w:ascii="Times New Roman" w:hAnsi="Times New Roman" w:cs="Times New Roman"/>
          <w:sz w:val="28"/>
          <w:szCs w:val="28"/>
        </w:rPr>
        <w:t>, радио, телевидения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94651">
        <w:rPr>
          <w:rFonts w:ascii="Times New Roman" w:hAnsi="Times New Roman" w:cs="Times New Roman"/>
          <w:sz w:val="28"/>
          <w:szCs w:val="28"/>
        </w:rPr>
        <w:t>оддержка творческой, инте</w:t>
      </w:r>
      <w:r w:rsidRPr="00694651">
        <w:rPr>
          <w:rFonts w:ascii="Times New Roman" w:hAnsi="Times New Roman" w:cs="Times New Roman"/>
          <w:sz w:val="28"/>
          <w:szCs w:val="28"/>
        </w:rPr>
        <w:t>л</w:t>
      </w:r>
      <w:r w:rsidRPr="00694651">
        <w:rPr>
          <w:rFonts w:ascii="Times New Roman" w:hAnsi="Times New Roman" w:cs="Times New Roman"/>
          <w:sz w:val="28"/>
          <w:szCs w:val="28"/>
        </w:rPr>
        <w:t>лектуальной, общественной, спортивной деятельности молодежи, орган</w:t>
      </w:r>
      <w:r w:rsidRPr="00694651">
        <w:rPr>
          <w:rFonts w:ascii="Times New Roman" w:hAnsi="Times New Roman" w:cs="Times New Roman"/>
          <w:sz w:val="28"/>
          <w:szCs w:val="28"/>
        </w:rPr>
        <w:t>и</w:t>
      </w:r>
      <w:r w:rsidRPr="00694651">
        <w:rPr>
          <w:rFonts w:ascii="Times New Roman" w:hAnsi="Times New Roman" w:cs="Times New Roman"/>
          <w:sz w:val="28"/>
          <w:szCs w:val="28"/>
        </w:rPr>
        <w:t>зация семейного досуга и отдыха</w:t>
      </w:r>
      <w:r w:rsidR="008F674E">
        <w:rPr>
          <w:rFonts w:ascii="Times New Roman" w:hAnsi="Times New Roman" w:cs="Times New Roman"/>
          <w:sz w:val="28"/>
          <w:szCs w:val="28"/>
        </w:rPr>
        <w:t>, проведение профилактических мер</w:t>
      </w:r>
      <w:r w:rsidR="008F674E">
        <w:rPr>
          <w:rFonts w:ascii="Times New Roman" w:hAnsi="Times New Roman" w:cs="Times New Roman"/>
          <w:sz w:val="28"/>
          <w:szCs w:val="28"/>
        </w:rPr>
        <w:t>о</w:t>
      </w:r>
      <w:r w:rsidR="008F674E">
        <w:rPr>
          <w:rFonts w:ascii="Times New Roman" w:hAnsi="Times New Roman" w:cs="Times New Roman"/>
          <w:sz w:val="28"/>
          <w:szCs w:val="28"/>
        </w:rPr>
        <w:t>приятий в образовательных учреждениях всех уровней начиная с дошк</w:t>
      </w:r>
      <w:r w:rsidR="008F674E">
        <w:rPr>
          <w:rFonts w:ascii="Times New Roman" w:hAnsi="Times New Roman" w:cs="Times New Roman"/>
          <w:sz w:val="28"/>
          <w:szCs w:val="28"/>
        </w:rPr>
        <w:t>о</w:t>
      </w:r>
      <w:r w:rsidR="008F674E">
        <w:rPr>
          <w:rFonts w:ascii="Times New Roman" w:hAnsi="Times New Roman" w:cs="Times New Roman"/>
          <w:sz w:val="28"/>
          <w:szCs w:val="28"/>
        </w:rPr>
        <w:t>льного</w:t>
      </w:r>
      <w:r w:rsidRPr="00694651">
        <w:rPr>
          <w:rFonts w:ascii="Times New Roman" w:hAnsi="Times New Roman" w:cs="Times New Roman"/>
          <w:sz w:val="28"/>
          <w:szCs w:val="28"/>
        </w:rPr>
        <w:t>.</w:t>
      </w:r>
    </w:p>
    <w:p w:rsidR="00B05655" w:rsidRDefault="00EF76CD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Вторичная профилактика, </w:t>
      </w:r>
      <w:r w:rsidRPr="00EF76CD">
        <w:rPr>
          <w:rFonts w:ascii="Times New Roman" w:hAnsi="Times New Roman" w:cs="Times New Roman"/>
          <w:sz w:val="28"/>
          <w:szCs w:val="28"/>
        </w:rPr>
        <w:t>означает меры, направленные на тех, кто еще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CD">
        <w:rPr>
          <w:rFonts w:ascii="Times New Roman" w:hAnsi="Times New Roman" w:cs="Times New Roman"/>
          <w:sz w:val="28"/>
          <w:szCs w:val="28"/>
        </w:rPr>
        <w:t>переживал инцидента насилия, но находится в ситуации повыше</w:t>
      </w:r>
      <w:r w:rsidRPr="00EF76CD">
        <w:rPr>
          <w:rFonts w:ascii="Times New Roman" w:hAnsi="Times New Roman" w:cs="Times New Roman"/>
          <w:sz w:val="28"/>
          <w:szCs w:val="28"/>
        </w:rPr>
        <w:t>н</w:t>
      </w:r>
      <w:r w:rsidRPr="00EF76CD">
        <w:rPr>
          <w:rFonts w:ascii="Times New Roman" w:hAnsi="Times New Roman" w:cs="Times New Roman"/>
          <w:sz w:val="28"/>
          <w:szCs w:val="28"/>
        </w:rPr>
        <w:t>ного риска этого.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вторичная профилактика направлена на конкретные семьи. </w:t>
      </w:r>
    </w:p>
    <w:p w:rsidR="008F674E" w:rsidRPr="008F674E" w:rsidRDefault="008F674E" w:rsidP="0000529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Методами такой профилактики являются такие как,</w:t>
      </w:r>
      <w:r w:rsidRPr="008F674E">
        <w:t xml:space="preserve"> </w:t>
      </w:r>
      <w:r w:rsidRPr="008F674E">
        <w:rPr>
          <w:sz w:val="28"/>
          <w:szCs w:val="28"/>
        </w:rPr>
        <w:t>информиров</w:t>
      </w:r>
      <w:r w:rsidRPr="008F674E">
        <w:rPr>
          <w:sz w:val="28"/>
          <w:szCs w:val="28"/>
        </w:rPr>
        <w:t>а</w:t>
      </w:r>
      <w:r w:rsidRPr="008F674E">
        <w:rPr>
          <w:sz w:val="28"/>
          <w:szCs w:val="28"/>
        </w:rPr>
        <w:t>ние, объяснение, рассказ, анализ ситуаций, убеждение, разъяснение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гие. Д</w:t>
      </w:r>
      <w:r w:rsidRPr="008F674E">
        <w:rPr>
          <w:sz w:val="28"/>
          <w:szCs w:val="28"/>
        </w:rPr>
        <w:t>анные методы эффективнее всего реализуются в таких формах соц</w:t>
      </w:r>
      <w:r w:rsidRPr="008F674E">
        <w:rPr>
          <w:sz w:val="28"/>
          <w:szCs w:val="28"/>
        </w:rPr>
        <w:t>и</w:t>
      </w:r>
      <w:r w:rsidRPr="008F674E">
        <w:rPr>
          <w:sz w:val="28"/>
          <w:szCs w:val="28"/>
        </w:rPr>
        <w:t>альной профилактики, как тренинги, коррекционные циклы занятий, род</w:t>
      </w:r>
      <w:r w:rsidRPr="008F674E">
        <w:rPr>
          <w:sz w:val="28"/>
          <w:szCs w:val="28"/>
        </w:rPr>
        <w:t>и</w:t>
      </w:r>
      <w:r w:rsidRPr="008F674E">
        <w:rPr>
          <w:sz w:val="28"/>
          <w:szCs w:val="28"/>
        </w:rPr>
        <w:t>тельские лектории, детские и молодежные клубы, семейные гостиные. На этапе вторичной социальной профилактики особенно важна межведомс</w:t>
      </w:r>
      <w:r w:rsidRPr="008F674E">
        <w:rPr>
          <w:sz w:val="28"/>
          <w:szCs w:val="28"/>
        </w:rPr>
        <w:t>т</w:t>
      </w:r>
      <w:r w:rsidRPr="008F674E">
        <w:rPr>
          <w:sz w:val="28"/>
          <w:szCs w:val="28"/>
        </w:rPr>
        <w:t>венная связь специалистов: врачей и психологов, юристов и работников правоохранительных органов. Здесь очень важна система раннего выявл</w:t>
      </w:r>
      <w:r w:rsidRPr="008F674E">
        <w:rPr>
          <w:sz w:val="28"/>
          <w:szCs w:val="28"/>
        </w:rPr>
        <w:t>е</w:t>
      </w:r>
      <w:r w:rsidRPr="008F674E">
        <w:rPr>
          <w:sz w:val="28"/>
          <w:szCs w:val="28"/>
        </w:rPr>
        <w:t>ния семейного неблагополучия и совместное сотрудничество разноплан</w:t>
      </w:r>
      <w:r w:rsidRPr="008F674E">
        <w:rPr>
          <w:sz w:val="28"/>
          <w:szCs w:val="28"/>
        </w:rPr>
        <w:t>о</w:t>
      </w:r>
      <w:r w:rsidRPr="008F674E">
        <w:rPr>
          <w:sz w:val="28"/>
          <w:szCs w:val="28"/>
        </w:rPr>
        <w:t>вых специалистов как единой команды в различных вышеназванных фо</w:t>
      </w:r>
      <w:r w:rsidRPr="008F674E">
        <w:rPr>
          <w:sz w:val="28"/>
          <w:szCs w:val="28"/>
        </w:rPr>
        <w:t>р</w:t>
      </w:r>
      <w:r w:rsidRPr="008F674E">
        <w:rPr>
          <w:sz w:val="28"/>
          <w:szCs w:val="28"/>
        </w:rPr>
        <w:t>мах вторичной социальной профилактики.</w:t>
      </w:r>
      <w:r>
        <w:rPr>
          <w:sz w:val="28"/>
          <w:szCs w:val="28"/>
        </w:rPr>
        <w:t xml:space="preserve"> Важно на данном этапе помочь в </w:t>
      </w:r>
      <w:r w:rsidRPr="008F674E">
        <w:rPr>
          <w:sz w:val="28"/>
          <w:szCs w:val="28"/>
        </w:rPr>
        <w:t>формировани</w:t>
      </w:r>
      <w:r>
        <w:rPr>
          <w:sz w:val="28"/>
          <w:szCs w:val="28"/>
        </w:rPr>
        <w:t>и</w:t>
      </w:r>
      <w:r w:rsidRPr="008F674E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у человека</w:t>
      </w:r>
      <w:r w:rsidRPr="008F674E">
        <w:rPr>
          <w:sz w:val="28"/>
          <w:szCs w:val="28"/>
        </w:rPr>
        <w:t xml:space="preserve"> о жизненных умениях и навыках, нео</w:t>
      </w:r>
      <w:r w:rsidRPr="008F674E">
        <w:rPr>
          <w:sz w:val="28"/>
          <w:szCs w:val="28"/>
        </w:rPr>
        <w:t>б</w:t>
      </w:r>
      <w:r w:rsidRPr="008F674E">
        <w:rPr>
          <w:sz w:val="28"/>
          <w:szCs w:val="28"/>
        </w:rPr>
        <w:t>ходимых для самозащиты от насилия</w:t>
      </w:r>
      <w:r>
        <w:rPr>
          <w:sz w:val="28"/>
          <w:szCs w:val="28"/>
        </w:rPr>
        <w:t xml:space="preserve">, </w:t>
      </w:r>
      <w:r w:rsidRPr="008F674E">
        <w:rPr>
          <w:sz w:val="28"/>
          <w:szCs w:val="28"/>
        </w:rPr>
        <w:t>информиров</w:t>
      </w:r>
      <w:r>
        <w:rPr>
          <w:sz w:val="28"/>
          <w:szCs w:val="28"/>
        </w:rPr>
        <w:t>ать</w:t>
      </w:r>
      <w:r w:rsidRPr="008F674E">
        <w:rPr>
          <w:sz w:val="28"/>
          <w:szCs w:val="28"/>
        </w:rPr>
        <w:t xml:space="preserve"> о учреждениях и о</w:t>
      </w:r>
      <w:r w:rsidRPr="008F674E">
        <w:rPr>
          <w:sz w:val="28"/>
          <w:szCs w:val="28"/>
        </w:rPr>
        <w:t>р</w:t>
      </w:r>
      <w:r w:rsidRPr="008F674E">
        <w:rPr>
          <w:sz w:val="28"/>
          <w:szCs w:val="28"/>
        </w:rPr>
        <w:t>ганизациях, которые помогают потерпевшим от насилия, передача знаний о способах обращения к ним в ситуации насилия</w:t>
      </w:r>
      <w:r>
        <w:rPr>
          <w:sz w:val="28"/>
          <w:szCs w:val="28"/>
        </w:rPr>
        <w:t xml:space="preserve">, </w:t>
      </w:r>
      <w:r w:rsidRPr="008F674E">
        <w:rPr>
          <w:sz w:val="28"/>
          <w:szCs w:val="28"/>
        </w:rPr>
        <w:t> </w:t>
      </w:r>
      <w:r>
        <w:rPr>
          <w:sz w:val="28"/>
          <w:szCs w:val="28"/>
        </w:rPr>
        <w:t xml:space="preserve">проводить мероприятия по </w:t>
      </w:r>
      <w:r w:rsidRPr="008F674E">
        <w:rPr>
          <w:sz w:val="28"/>
          <w:szCs w:val="28"/>
        </w:rPr>
        <w:t>коррекци</w:t>
      </w:r>
      <w:r>
        <w:rPr>
          <w:sz w:val="28"/>
          <w:szCs w:val="28"/>
        </w:rPr>
        <w:t>и</w:t>
      </w:r>
      <w:r w:rsidRPr="008F674E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и</w:t>
      </w:r>
      <w:r w:rsidRPr="008F674E">
        <w:rPr>
          <w:sz w:val="28"/>
          <w:szCs w:val="28"/>
        </w:rPr>
        <w:t xml:space="preserve"> молодежи и детей к себе, к своей роли в микр</w:t>
      </w:r>
      <w:r w:rsidRPr="008F674E">
        <w:rPr>
          <w:sz w:val="28"/>
          <w:szCs w:val="28"/>
        </w:rPr>
        <w:t>о</w:t>
      </w:r>
      <w:r w:rsidRPr="008F674E">
        <w:rPr>
          <w:sz w:val="28"/>
          <w:szCs w:val="28"/>
        </w:rPr>
        <w:t>среде, осознание ценности своей жизни и своей роли в ней; коррекция р</w:t>
      </w:r>
      <w:r w:rsidRPr="008F674E">
        <w:rPr>
          <w:sz w:val="28"/>
          <w:szCs w:val="28"/>
        </w:rPr>
        <w:t>о</w:t>
      </w:r>
      <w:r w:rsidRPr="008F674E">
        <w:rPr>
          <w:sz w:val="28"/>
          <w:szCs w:val="28"/>
        </w:rPr>
        <w:t>дительского отношения, осознание ими нового отношения к ребенку, к</w:t>
      </w:r>
      <w:r w:rsidRPr="008F674E">
        <w:rPr>
          <w:sz w:val="28"/>
          <w:szCs w:val="28"/>
        </w:rPr>
        <w:t>о</w:t>
      </w:r>
      <w:r w:rsidRPr="008F674E">
        <w:rPr>
          <w:sz w:val="28"/>
          <w:szCs w:val="28"/>
        </w:rPr>
        <w:t xml:space="preserve">торое базируется на </w:t>
      </w:r>
      <w:r>
        <w:rPr>
          <w:sz w:val="28"/>
          <w:szCs w:val="28"/>
        </w:rPr>
        <w:t xml:space="preserve">том, что ребенок </w:t>
      </w:r>
      <w:r w:rsidR="00ED6293">
        <w:rPr>
          <w:sz w:val="28"/>
          <w:szCs w:val="28"/>
        </w:rPr>
        <w:t>отдельная</w:t>
      </w:r>
      <w:r>
        <w:rPr>
          <w:sz w:val="28"/>
          <w:szCs w:val="28"/>
        </w:rPr>
        <w:t xml:space="preserve"> личность</w:t>
      </w:r>
      <w:r w:rsidRPr="008F674E">
        <w:rPr>
          <w:sz w:val="28"/>
          <w:szCs w:val="28"/>
        </w:rPr>
        <w:t>.</w:t>
      </w:r>
    </w:p>
    <w:p w:rsidR="00F53D14" w:rsidRDefault="00694651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51">
        <w:rPr>
          <w:rFonts w:ascii="Times New Roman" w:hAnsi="Times New Roman" w:cs="Times New Roman"/>
          <w:sz w:val="28"/>
          <w:szCs w:val="28"/>
        </w:rPr>
        <w:t>Третичная профилактика обозначает меры вмешательства в сл</w:t>
      </w:r>
      <w:r w:rsidRPr="00694651">
        <w:rPr>
          <w:rFonts w:ascii="Times New Roman" w:hAnsi="Times New Roman" w:cs="Times New Roman"/>
          <w:sz w:val="28"/>
          <w:szCs w:val="28"/>
        </w:rPr>
        <w:t>у</w:t>
      </w:r>
      <w:r w:rsidRPr="00694651">
        <w:rPr>
          <w:rFonts w:ascii="Times New Roman" w:hAnsi="Times New Roman" w:cs="Times New Roman"/>
          <w:sz w:val="28"/>
          <w:szCs w:val="28"/>
        </w:rPr>
        <w:t>чаях, когда насилие уже совершилось, и вмешательство направлено на ок</w:t>
      </w:r>
      <w:r w:rsidRPr="00694651">
        <w:rPr>
          <w:rFonts w:ascii="Times New Roman" w:hAnsi="Times New Roman" w:cs="Times New Roman"/>
          <w:sz w:val="28"/>
          <w:szCs w:val="28"/>
        </w:rPr>
        <w:t>а</w:t>
      </w:r>
      <w:r w:rsidRPr="00694651">
        <w:rPr>
          <w:rFonts w:ascii="Times New Roman" w:hAnsi="Times New Roman" w:cs="Times New Roman"/>
          <w:sz w:val="28"/>
          <w:szCs w:val="28"/>
        </w:rPr>
        <w:t>зание помощи и предупреждение повторения насилия в будущем.</w:t>
      </w:r>
      <w:r w:rsidR="006D6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21B" w:rsidRPr="006D621B" w:rsidRDefault="006D621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1B">
        <w:rPr>
          <w:rFonts w:ascii="Times New Roman" w:hAnsi="Times New Roman" w:cs="Times New Roman"/>
          <w:sz w:val="28"/>
          <w:szCs w:val="28"/>
        </w:rPr>
        <w:t>Третичная социальная профилактика насилия в семье направлена н</w:t>
      </w:r>
      <w:r w:rsidRPr="006D621B">
        <w:rPr>
          <w:rFonts w:ascii="Times New Roman" w:hAnsi="Times New Roman" w:cs="Times New Roman"/>
          <w:sz w:val="28"/>
          <w:szCs w:val="28"/>
        </w:rPr>
        <w:t>е</w:t>
      </w:r>
      <w:r w:rsidRPr="006D621B">
        <w:rPr>
          <w:rFonts w:ascii="Times New Roman" w:hAnsi="Times New Roman" w:cs="Times New Roman"/>
          <w:sz w:val="28"/>
          <w:szCs w:val="28"/>
        </w:rPr>
        <w:t>посредственно на семью, отдельных ее членов, потерпевших от дома</w:t>
      </w:r>
      <w:r w:rsidRPr="006D621B">
        <w:rPr>
          <w:rFonts w:ascii="Times New Roman" w:hAnsi="Times New Roman" w:cs="Times New Roman"/>
          <w:sz w:val="28"/>
          <w:szCs w:val="28"/>
        </w:rPr>
        <w:t>ш</w:t>
      </w:r>
      <w:r w:rsidRPr="006D621B">
        <w:rPr>
          <w:rFonts w:ascii="Times New Roman" w:hAnsi="Times New Roman" w:cs="Times New Roman"/>
          <w:sz w:val="28"/>
          <w:szCs w:val="28"/>
        </w:rPr>
        <w:t>него насилия. Она предполагает систему индивидуальной работы с потерпе</w:t>
      </w:r>
      <w:r w:rsidRPr="006D621B">
        <w:rPr>
          <w:rFonts w:ascii="Times New Roman" w:hAnsi="Times New Roman" w:cs="Times New Roman"/>
          <w:sz w:val="28"/>
          <w:szCs w:val="28"/>
        </w:rPr>
        <w:t>в</w:t>
      </w:r>
      <w:r w:rsidRPr="006D621B">
        <w:rPr>
          <w:rFonts w:ascii="Times New Roman" w:hAnsi="Times New Roman" w:cs="Times New Roman"/>
          <w:sz w:val="28"/>
          <w:szCs w:val="28"/>
        </w:rPr>
        <w:t>шими и основательный комплекс социальных услуг. Самое главное в да</w:t>
      </w:r>
      <w:r w:rsidRPr="006D621B">
        <w:rPr>
          <w:rFonts w:ascii="Times New Roman" w:hAnsi="Times New Roman" w:cs="Times New Roman"/>
          <w:sz w:val="28"/>
          <w:szCs w:val="28"/>
        </w:rPr>
        <w:t>н</w:t>
      </w:r>
      <w:r w:rsidRPr="006D621B">
        <w:rPr>
          <w:rFonts w:ascii="Times New Roman" w:hAnsi="Times New Roman" w:cs="Times New Roman"/>
          <w:sz w:val="28"/>
          <w:szCs w:val="28"/>
        </w:rPr>
        <w:t>ной ситуации - возможность экстренного вмешательства команды специ</w:t>
      </w:r>
      <w:r w:rsidRPr="006D621B">
        <w:rPr>
          <w:rFonts w:ascii="Times New Roman" w:hAnsi="Times New Roman" w:cs="Times New Roman"/>
          <w:sz w:val="28"/>
          <w:szCs w:val="28"/>
        </w:rPr>
        <w:t>а</w:t>
      </w:r>
      <w:r w:rsidRPr="006D621B">
        <w:rPr>
          <w:rFonts w:ascii="Times New Roman" w:hAnsi="Times New Roman" w:cs="Times New Roman"/>
          <w:sz w:val="28"/>
          <w:szCs w:val="28"/>
        </w:rPr>
        <w:t>листов, и изоляция жертв домашнего насилия. Для этой цели необх</w:t>
      </w:r>
      <w:r w:rsidRPr="006D621B">
        <w:rPr>
          <w:rFonts w:ascii="Times New Roman" w:hAnsi="Times New Roman" w:cs="Times New Roman"/>
          <w:sz w:val="28"/>
          <w:szCs w:val="28"/>
        </w:rPr>
        <w:t>о</w:t>
      </w:r>
      <w:r w:rsidRPr="006D621B">
        <w:rPr>
          <w:rFonts w:ascii="Times New Roman" w:hAnsi="Times New Roman" w:cs="Times New Roman"/>
          <w:sz w:val="28"/>
          <w:szCs w:val="28"/>
        </w:rPr>
        <w:t>димы кризисные и реабилитационные центры, социальные общежития для мат</w:t>
      </w:r>
      <w:r w:rsidRPr="006D621B">
        <w:rPr>
          <w:rFonts w:ascii="Times New Roman" w:hAnsi="Times New Roman" w:cs="Times New Roman"/>
          <w:sz w:val="28"/>
          <w:szCs w:val="28"/>
        </w:rPr>
        <w:t>е</w:t>
      </w:r>
      <w:r w:rsidRPr="006D621B">
        <w:rPr>
          <w:rFonts w:ascii="Times New Roman" w:hAnsi="Times New Roman" w:cs="Times New Roman"/>
          <w:sz w:val="28"/>
          <w:szCs w:val="28"/>
        </w:rPr>
        <w:t>рей с детьми, не только единожды потерпевшие от насилия, а подверга</w:t>
      </w:r>
      <w:r w:rsidRPr="006D621B">
        <w:rPr>
          <w:rFonts w:ascii="Times New Roman" w:hAnsi="Times New Roman" w:cs="Times New Roman"/>
          <w:sz w:val="28"/>
          <w:szCs w:val="28"/>
        </w:rPr>
        <w:t>ю</w:t>
      </w:r>
      <w:r w:rsidRPr="006D621B">
        <w:rPr>
          <w:rFonts w:ascii="Times New Roman" w:hAnsi="Times New Roman" w:cs="Times New Roman"/>
          <w:sz w:val="28"/>
          <w:szCs w:val="28"/>
        </w:rPr>
        <w:t>щиеся ему систематически.</w:t>
      </w:r>
    </w:p>
    <w:p w:rsidR="006D621B" w:rsidRPr="006D621B" w:rsidRDefault="006D621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1B">
        <w:rPr>
          <w:rFonts w:ascii="Times New Roman" w:hAnsi="Times New Roman" w:cs="Times New Roman"/>
          <w:sz w:val="28"/>
          <w:szCs w:val="28"/>
        </w:rPr>
        <w:lastRenderedPageBreak/>
        <w:t>Основной целью третичной социальной профилактики насилия явл</w:t>
      </w:r>
      <w:r w:rsidRPr="006D621B">
        <w:rPr>
          <w:rFonts w:ascii="Times New Roman" w:hAnsi="Times New Roman" w:cs="Times New Roman"/>
          <w:sz w:val="28"/>
          <w:szCs w:val="28"/>
        </w:rPr>
        <w:t>я</w:t>
      </w:r>
      <w:r w:rsidRPr="006D621B">
        <w:rPr>
          <w:rFonts w:ascii="Times New Roman" w:hAnsi="Times New Roman" w:cs="Times New Roman"/>
          <w:sz w:val="28"/>
          <w:szCs w:val="28"/>
        </w:rPr>
        <w:t>ется социально - психологическая реабилитация и социально - психолог</w:t>
      </w:r>
      <w:r w:rsidRPr="006D621B">
        <w:rPr>
          <w:rFonts w:ascii="Times New Roman" w:hAnsi="Times New Roman" w:cs="Times New Roman"/>
          <w:sz w:val="28"/>
          <w:szCs w:val="28"/>
        </w:rPr>
        <w:t>и</w:t>
      </w:r>
      <w:r w:rsidRPr="006D621B">
        <w:rPr>
          <w:rFonts w:ascii="Times New Roman" w:hAnsi="Times New Roman" w:cs="Times New Roman"/>
          <w:sz w:val="28"/>
          <w:szCs w:val="28"/>
        </w:rPr>
        <w:t>ческое сопровождение жертв домашнего насилия. На этом этапе также важна совместная работа специалистов различных сфер деятельности - врачей, психологов, социальных работников, юристов, работников прав</w:t>
      </w:r>
      <w:r w:rsidRPr="006D621B">
        <w:rPr>
          <w:rFonts w:ascii="Times New Roman" w:hAnsi="Times New Roman" w:cs="Times New Roman"/>
          <w:sz w:val="28"/>
          <w:szCs w:val="28"/>
        </w:rPr>
        <w:t>о</w:t>
      </w:r>
      <w:r w:rsidRPr="006D621B">
        <w:rPr>
          <w:rFonts w:ascii="Times New Roman" w:hAnsi="Times New Roman" w:cs="Times New Roman"/>
          <w:sz w:val="28"/>
          <w:szCs w:val="28"/>
        </w:rPr>
        <w:t>охранительной сферы. Основными методами являются: работа с конкре</w:t>
      </w:r>
      <w:r w:rsidRPr="006D621B">
        <w:rPr>
          <w:rFonts w:ascii="Times New Roman" w:hAnsi="Times New Roman" w:cs="Times New Roman"/>
          <w:sz w:val="28"/>
          <w:szCs w:val="28"/>
        </w:rPr>
        <w:t>т</w:t>
      </w:r>
      <w:r w:rsidRPr="006D621B">
        <w:rPr>
          <w:rFonts w:ascii="Times New Roman" w:hAnsi="Times New Roman" w:cs="Times New Roman"/>
          <w:sz w:val="28"/>
          <w:szCs w:val="28"/>
        </w:rPr>
        <w:t>ным случаем, анализ ситуации, переключение и коррекция, научение н</w:t>
      </w:r>
      <w:r w:rsidRPr="006D621B">
        <w:rPr>
          <w:rFonts w:ascii="Times New Roman" w:hAnsi="Times New Roman" w:cs="Times New Roman"/>
          <w:sz w:val="28"/>
          <w:szCs w:val="28"/>
        </w:rPr>
        <w:t>о</w:t>
      </w:r>
      <w:r w:rsidRPr="006D621B">
        <w:rPr>
          <w:rFonts w:ascii="Times New Roman" w:hAnsi="Times New Roman" w:cs="Times New Roman"/>
          <w:sz w:val="28"/>
          <w:szCs w:val="28"/>
        </w:rPr>
        <w:t>вым способам жизнедеятельности, создание воспитывающих ситуаций, демонстрация перспективы, реконструкция характера с помощью стим</w:t>
      </w:r>
      <w:r w:rsidRPr="006D621B">
        <w:rPr>
          <w:rFonts w:ascii="Times New Roman" w:hAnsi="Times New Roman" w:cs="Times New Roman"/>
          <w:sz w:val="28"/>
          <w:szCs w:val="28"/>
        </w:rPr>
        <w:t>у</w:t>
      </w:r>
      <w:r w:rsidRPr="006D621B">
        <w:rPr>
          <w:rFonts w:ascii="Times New Roman" w:hAnsi="Times New Roman" w:cs="Times New Roman"/>
          <w:sz w:val="28"/>
          <w:szCs w:val="28"/>
        </w:rPr>
        <w:t>лирующих методов, информирование, переубеждение, включение в разн</w:t>
      </w:r>
      <w:r w:rsidRPr="006D621B">
        <w:rPr>
          <w:rFonts w:ascii="Times New Roman" w:hAnsi="Times New Roman" w:cs="Times New Roman"/>
          <w:sz w:val="28"/>
          <w:szCs w:val="28"/>
        </w:rPr>
        <w:t>о</w:t>
      </w:r>
      <w:r w:rsidRPr="006D621B">
        <w:rPr>
          <w:rFonts w:ascii="Times New Roman" w:hAnsi="Times New Roman" w:cs="Times New Roman"/>
          <w:sz w:val="28"/>
          <w:szCs w:val="28"/>
        </w:rPr>
        <w:t>образные виды деятельности и позитивно социализирующую микросреду.</w:t>
      </w:r>
    </w:p>
    <w:p w:rsidR="006D621B" w:rsidRPr="006D621B" w:rsidRDefault="006D621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1B">
        <w:rPr>
          <w:rFonts w:ascii="Times New Roman" w:hAnsi="Times New Roman" w:cs="Times New Roman"/>
          <w:sz w:val="28"/>
          <w:szCs w:val="28"/>
        </w:rPr>
        <w:t xml:space="preserve">Особо необходимо обозначить </w:t>
      </w:r>
      <w:r w:rsidR="00AE6FA2">
        <w:rPr>
          <w:rFonts w:ascii="Times New Roman" w:hAnsi="Times New Roman" w:cs="Times New Roman"/>
          <w:sz w:val="28"/>
          <w:szCs w:val="28"/>
        </w:rPr>
        <w:t>роль</w:t>
      </w:r>
      <w:r w:rsidRPr="006D621B">
        <w:rPr>
          <w:rFonts w:ascii="Times New Roman" w:hAnsi="Times New Roman" w:cs="Times New Roman"/>
          <w:sz w:val="28"/>
          <w:szCs w:val="28"/>
        </w:rPr>
        <w:t xml:space="preserve"> работников правоохран</w:t>
      </w:r>
      <w:r w:rsidRPr="006D621B">
        <w:rPr>
          <w:rFonts w:ascii="Times New Roman" w:hAnsi="Times New Roman" w:cs="Times New Roman"/>
          <w:sz w:val="28"/>
          <w:szCs w:val="28"/>
        </w:rPr>
        <w:t>и</w:t>
      </w:r>
      <w:r w:rsidRPr="006D621B">
        <w:rPr>
          <w:rFonts w:ascii="Times New Roman" w:hAnsi="Times New Roman" w:cs="Times New Roman"/>
          <w:sz w:val="28"/>
          <w:szCs w:val="28"/>
        </w:rPr>
        <w:t>тельных органов на этом этапе: они работают с насильником, предупре</w:t>
      </w:r>
      <w:r w:rsidRPr="006D621B">
        <w:rPr>
          <w:rFonts w:ascii="Times New Roman" w:hAnsi="Times New Roman" w:cs="Times New Roman"/>
          <w:sz w:val="28"/>
          <w:szCs w:val="28"/>
        </w:rPr>
        <w:t>ж</w:t>
      </w:r>
      <w:r w:rsidRPr="006D621B">
        <w:rPr>
          <w:rFonts w:ascii="Times New Roman" w:hAnsi="Times New Roman" w:cs="Times New Roman"/>
          <w:sz w:val="28"/>
          <w:szCs w:val="28"/>
        </w:rPr>
        <w:t>дают его об ответственности о совершенном насилии по отношению к конкретной жертве насилия и определяют статус жертвы.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21B" w:rsidRDefault="006D621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C7B" w:rsidRDefault="00526C7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C7B" w:rsidRDefault="00526C7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C7B" w:rsidRDefault="00526C7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C7B" w:rsidRDefault="00526C7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C7B" w:rsidRDefault="00526C7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C7B" w:rsidRDefault="00526C7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59F" w:rsidRDefault="0055559F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B39" w:rsidRDefault="00F91B39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B39" w:rsidRDefault="00F91B39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B39" w:rsidRDefault="00F91B39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59F" w:rsidRDefault="0055559F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C7B" w:rsidRDefault="00526C7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F94" w:rsidRPr="00B94F94" w:rsidRDefault="00B94F94" w:rsidP="00F91B39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" w:name="_Toc163639340"/>
      <w:r w:rsidRPr="00B94F94">
        <w:rPr>
          <w:rFonts w:ascii="Times New Roman" w:hAnsi="Times New Roman" w:cs="Times New Roman"/>
          <w:b/>
          <w:sz w:val="28"/>
          <w:szCs w:val="28"/>
        </w:rPr>
        <w:lastRenderedPageBreak/>
        <w:t>2. Основные направления профилактики семейного насилия в том числе органами внутренних дел, проблемы и пробелы в дейс</w:t>
      </w:r>
      <w:r w:rsidRPr="00B94F94">
        <w:rPr>
          <w:rFonts w:ascii="Times New Roman" w:hAnsi="Times New Roman" w:cs="Times New Roman"/>
          <w:b/>
          <w:sz w:val="28"/>
          <w:szCs w:val="28"/>
        </w:rPr>
        <w:t>т</w:t>
      </w:r>
      <w:r w:rsidRPr="00B94F94">
        <w:rPr>
          <w:rFonts w:ascii="Times New Roman" w:hAnsi="Times New Roman" w:cs="Times New Roman"/>
          <w:b/>
          <w:sz w:val="28"/>
          <w:szCs w:val="28"/>
        </w:rPr>
        <w:t>вующем законод</w:t>
      </w:r>
      <w:r w:rsidRPr="00B94F94">
        <w:rPr>
          <w:rFonts w:ascii="Times New Roman" w:hAnsi="Times New Roman" w:cs="Times New Roman"/>
          <w:b/>
          <w:sz w:val="28"/>
          <w:szCs w:val="28"/>
        </w:rPr>
        <w:t>а</w:t>
      </w:r>
      <w:r w:rsidRPr="00B94F94">
        <w:rPr>
          <w:rFonts w:ascii="Times New Roman" w:hAnsi="Times New Roman" w:cs="Times New Roman"/>
          <w:b/>
          <w:sz w:val="28"/>
          <w:szCs w:val="28"/>
        </w:rPr>
        <w:t>тельстве Российской Федерации</w:t>
      </w:r>
      <w:bookmarkEnd w:id="10"/>
    </w:p>
    <w:p w:rsidR="00B94F94" w:rsidRDefault="00B94F94" w:rsidP="00B94F9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925AD" w:rsidRPr="008925AD" w:rsidRDefault="008925AD" w:rsidP="00B94F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AD">
        <w:rPr>
          <w:rFonts w:ascii="Times New Roman" w:hAnsi="Times New Roman" w:cs="Times New Roman"/>
          <w:sz w:val="28"/>
          <w:szCs w:val="28"/>
        </w:rPr>
        <w:t>Проблема неблагополучного детства в России настолько обостр</w:t>
      </w:r>
      <w:r w:rsidRPr="008925AD">
        <w:rPr>
          <w:rFonts w:ascii="Times New Roman" w:hAnsi="Times New Roman" w:cs="Times New Roman"/>
          <w:sz w:val="28"/>
          <w:szCs w:val="28"/>
        </w:rPr>
        <w:t>и</w:t>
      </w:r>
      <w:r w:rsidRPr="008925AD">
        <w:rPr>
          <w:rFonts w:ascii="Times New Roman" w:hAnsi="Times New Roman" w:cs="Times New Roman"/>
          <w:sz w:val="28"/>
          <w:szCs w:val="28"/>
        </w:rPr>
        <w:t>лась, что потребовала принятия мер и издания целого ряда нормативных актов федерального и регионального уро</w:t>
      </w:r>
      <w:r w:rsidRPr="008925AD">
        <w:rPr>
          <w:rFonts w:ascii="Times New Roman" w:hAnsi="Times New Roman" w:cs="Times New Roman"/>
          <w:sz w:val="28"/>
          <w:szCs w:val="28"/>
        </w:rPr>
        <w:t>в</w:t>
      </w:r>
      <w:r w:rsidRPr="008925AD">
        <w:rPr>
          <w:rFonts w:ascii="Times New Roman" w:hAnsi="Times New Roman" w:cs="Times New Roman"/>
          <w:sz w:val="28"/>
          <w:szCs w:val="28"/>
        </w:rPr>
        <w:t>ня (Указ Президента Российской Федерации №761 от 01.06.2012 «О национальной стратегии действий в и</w:t>
      </w:r>
      <w:r w:rsidRPr="008925AD">
        <w:rPr>
          <w:rFonts w:ascii="Times New Roman" w:hAnsi="Times New Roman" w:cs="Times New Roman"/>
          <w:sz w:val="28"/>
          <w:szCs w:val="28"/>
        </w:rPr>
        <w:t>н</w:t>
      </w:r>
      <w:r w:rsidRPr="008925AD">
        <w:rPr>
          <w:rFonts w:ascii="Times New Roman" w:hAnsi="Times New Roman" w:cs="Times New Roman"/>
          <w:sz w:val="28"/>
          <w:szCs w:val="28"/>
        </w:rPr>
        <w:t>тересах детей»).</w:t>
      </w:r>
    </w:p>
    <w:p w:rsidR="008925AD" w:rsidRPr="008925AD" w:rsidRDefault="008925AD" w:rsidP="00B94F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AD">
        <w:rPr>
          <w:rFonts w:ascii="Times New Roman" w:hAnsi="Times New Roman" w:cs="Times New Roman"/>
          <w:sz w:val="28"/>
          <w:szCs w:val="28"/>
        </w:rPr>
        <w:t>В Уголовном кодексе Российской Федерации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7"/>
      </w:r>
      <w:r w:rsidRPr="008925AD">
        <w:rPr>
          <w:rFonts w:ascii="Times New Roman" w:hAnsi="Times New Roman" w:cs="Times New Roman"/>
          <w:sz w:val="28"/>
          <w:szCs w:val="28"/>
        </w:rPr>
        <w:t xml:space="preserve"> не предусмотрено о</w:t>
      </w:r>
      <w:r w:rsidRPr="008925AD">
        <w:rPr>
          <w:rFonts w:ascii="Times New Roman" w:hAnsi="Times New Roman" w:cs="Times New Roman"/>
          <w:sz w:val="28"/>
          <w:szCs w:val="28"/>
        </w:rPr>
        <w:t>т</w:t>
      </w:r>
      <w:r w:rsidRPr="008925AD">
        <w:rPr>
          <w:rFonts w:ascii="Times New Roman" w:hAnsi="Times New Roman" w:cs="Times New Roman"/>
          <w:sz w:val="28"/>
          <w:szCs w:val="28"/>
        </w:rPr>
        <w:t>ветственности за психологическое насилие, но есть статья 110 «Доведение до самоубийства», где была предпринята попытка криминализировать данное деяние. Но это все мало связано с домашним насилием, поэтому можно сказать, уголовное законодательство не может защитить человека от д</w:t>
      </w:r>
      <w:r w:rsidRPr="008925AD">
        <w:rPr>
          <w:rFonts w:ascii="Times New Roman" w:hAnsi="Times New Roman" w:cs="Times New Roman"/>
          <w:sz w:val="28"/>
          <w:szCs w:val="28"/>
        </w:rPr>
        <w:t>о</w:t>
      </w:r>
      <w:r w:rsidRPr="008925AD">
        <w:rPr>
          <w:rFonts w:ascii="Times New Roman" w:hAnsi="Times New Roman" w:cs="Times New Roman"/>
          <w:sz w:val="28"/>
          <w:szCs w:val="28"/>
        </w:rPr>
        <w:t>машнего насилия до его смерти.</w:t>
      </w:r>
    </w:p>
    <w:p w:rsidR="008925AD" w:rsidRPr="008925AD" w:rsidRDefault="008925AD" w:rsidP="00B94F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AD">
        <w:rPr>
          <w:rFonts w:ascii="Times New Roman" w:hAnsi="Times New Roman" w:cs="Times New Roman"/>
          <w:sz w:val="28"/>
          <w:szCs w:val="28"/>
        </w:rPr>
        <w:t>Также помимо пробелов в законодательстве, есть также проблема л</w:t>
      </w:r>
      <w:r w:rsidRPr="008925AD">
        <w:rPr>
          <w:rFonts w:ascii="Times New Roman" w:hAnsi="Times New Roman" w:cs="Times New Roman"/>
          <w:sz w:val="28"/>
          <w:szCs w:val="28"/>
        </w:rPr>
        <w:t>а</w:t>
      </w:r>
      <w:r w:rsidRPr="008925AD">
        <w:rPr>
          <w:rFonts w:ascii="Times New Roman" w:hAnsi="Times New Roman" w:cs="Times New Roman"/>
          <w:sz w:val="28"/>
          <w:szCs w:val="28"/>
        </w:rPr>
        <w:t>тентности потерпевших. Во-первых, люди не хотят обращаться в правоо</w:t>
      </w:r>
      <w:r w:rsidRPr="008925AD">
        <w:rPr>
          <w:rFonts w:ascii="Times New Roman" w:hAnsi="Times New Roman" w:cs="Times New Roman"/>
          <w:sz w:val="28"/>
          <w:szCs w:val="28"/>
        </w:rPr>
        <w:t>х</w:t>
      </w:r>
      <w:r w:rsidRPr="008925AD">
        <w:rPr>
          <w:rFonts w:ascii="Times New Roman" w:hAnsi="Times New Roman" w:cs="Times New Roman"/>
          <w:sz w:val="28"/>
          <w:szCs w:val="28"/>
        </w:rPr>
        <w:t>ранительные органы, в связи сложившихся стереотипов о работе после</w:t>
      </w:r>
      <w:r w:rsidRPr="008925AD">
        <w:rPr>
          <w:rFonts w:ascii="Times New Roman" w:hAnsi="Times New Roman" w:cs="Times New Roman"/>
          <w:sz w:val="28"/>
          <w:szCs w:val="28"/>
        </w:rPr>
        <w:t>д</w:t>
      </w:r>
      <w:r w:rsidRPr="008925AD">
        <w:rPr>
          <w:rFonts w:ascii="Times New Roman" w:hAnsi="Times New Roman" w:cs="Times New Roman"/>
          <w:sz w:val="28"/>
          <w:szCs w:val="28"/>
        </w:rPr>
        <w:t>них. Во-вторых, некоторые граждане просто не в состоянии обратиться в полицию, в силу физических возможностей. Некоторые потерпевшие боя</w:t>
      </w:r>
      <w:r w:rsidRPr="008925AD">
        <w:rPr>
          <w:rFonts w:ascii="Times New Roman" w:hAnsi="Times New Roman" w:cs="Times New Roman"/>
          <w:sz w:val="28"/>
          <w:szCs w:val="28"/>
        </w:rPr>
        <w:t>т</w:t>
      </w:r>
      <w:r w:rsidRPr="008925AD">
        <w:rPr>
          <w:rFonts w:ascii="Times New Roman" w:hAnsi="Times New Roman" w:cs="Times New Roman"/>
          <w:sz w:val="28"/>
          <w:szCs w:val="28"/>
        </w:rPr>
        <w:t>ся о</w:t>
      </w:r>
      <w:r w:rsidRPr="008925AD">
        <w:rPr>
          <w:rFonts w:ascii="Times New Roman" w:hAnsi="Times New Roman" w:cs="Times New Roman"/>
          <w:sz w:val="28"/>
          <w:szCs w:val="28"/>
        </w:rPr>
        <w:t>б</w:t>
      </w:r>
      <w:r w:rsidRPr="008925AD">
        <w:rPr>
          <w:rFonts w:ascii="Times New Roman" w:hAnsi="Times New Roman" w:cs="Times New Roman"/>
          <w:sz w:val="28"/>
          <w:szCs w:val="28"/>
        </w:rPr>
        <w:t>ращаться в соответствующие органы, потому что боятся еще больше разозлить домашнего н</w:t>
      </w:r>
      <w:r w:rsidRPr="008925AD">
        <w:rPr>
          <w:rFonts w:ascii="Times New Roman" w:hAnsi="Times New Roman" w:cs="Times New Roman"/>
          <w:sz w:val="28"/>
          <w:szCs w:val="28"/>
        </w:rPr>
        <w:t>а</w:t>
      </w:r>
      <w:r w:rsidRPr="008925AD">
        <w:rPr>
          <w:rFonts w:ascii="Times New Roman" w:hAnsi="Times New Roman" w:cs="Times New Roman"/>
          <w:sz w:val="28"/>
          <w:szCs w:val="28"/>
        </w:rPr>
        <w:t>сильника.</w:t>
      </w:r>
    </w:p>
    <w:p w:rsidR="008925AD" w:rsidRPr="008925AD" w:rsidRDefault="008925AD" w:rsidP="00B94F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AD">
        <w:rPr>
          <w:rFonts w:ascii="Times New Roman" w:hAnsi="Times New Roman" w:cs="Times New Roman"/>
          <w:sz w:val="28"/>
          <w:szCs w:val="28"/>
        </w:rPr>
        <w:t>Также есть проблема того, что для правоохранительных органов, к</w:t>
      </w:r>
      <w:r w:rsidRPr="008925AD">
        <w:rPr>
          <w:rFonts w:ascii="Times New Roman" w:hAnsi="Times New Roman" w:cs="Times New Roman"/>
          <w:sz w:val="28"/>
          <w:szCs w:val="28"/>
        </w:rPr>
        <w:t>о</w:t>
      </w:r>
      <w:r w:rsidRPr="008925AD">
        <w:rPr>
          <w:rFonts w:ascii="Times New Roman" w:hAnsi="Times New Roman" w:cs="Times New Roman"/>
          <w:sz w:val="28"/>
          <w:szCs w:val="28"/>
        </w:rPr>
        <w:t>гда принимают з</w:t>
      </w:r>
      <w:r w:rsidRPr="008925AD">
        <w:rPr>
          <w:rFonts w:ascii="Times New Roman" w:hAnsi="Times New Roman" w:cs="Times New Roman"/>
          <w:sz w:val="28"/>
          <w:szCs w:val="28"/>
        </w:rPr>
        <w:t>а</w:t>
      </w:r>
      <w:r w:rsidRPr="008925AD">
        <w:rPr>
          <w:rFonts w:ascii="Times New Roman" w:hAnsi="Times New Roman" w:cs="Times New Roman"/>
          <w:sz w:val="28"/>
          <w:szCs w:val="28"/>
        </w:rPr>
        <w:t xml:space="preserve">явления о домашнем насилии, не хватает нормативной базы для обеспечения безопасности жертв. </w:t>
      </w:r>
    </w:p>
    <w:p w:rsidR="008925AD" w:rsidRPr="008925AD" w:rsidRDefault="008925AD" w:rsidP="00B94F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AD">
        <w:rPr>
          <w:rFonts w:ascii="Times New Roman" w:hAnsi="Times New Roman" w:cs="Times New Roman"/>
          <w:sz w:val="28"/>
          <w:szCs w:val="28"/>
        </w:rPr>
        <w:t>Семейная жестокость и домашнее насилие не могут рассматриваться как личное дело каждой семьи. Общая значимость и опасность этих пр</w:t>
      </w:r>
      <w:r w:rsidRPr="008925AD">
        <w:rPr>
          <w:rFonts w:ascii="Times New Roman" w:hAnsi="Times New Roman" w:cs="Times New Roman"/>
          <w:sz w:val="28"/>
          <w:szCs w:val="28"/>
        </w:rPr>
        <w:t>е</w:t>
      </w:r>
      <w:r w:rsidRPr="008925AD">
        <w:rPr>
          <w:rFonts w:ascii="Times New Roman" w:hAnsi="Times New Roman" w:cs="Times New Roman"/>
          <w:sz w:val="28"/>
          <w:szCs w:val="28"/>
        </w:rPr>
        <w:t>ступлений требует поправок в уголовное законодательство Российской Федерации, нацеленных на предотвращение насилия в семье. Н</w:t>
      </w:r>
      <w:r w:rsidRPr="008925AD">
        <w:rPr>
          <w:rFonts w:ascii="Times New Roman" w:hAnsi="Times New Roman" w:cs="Times New Roman"/>
          <w:sz w:val="28"/>
          <w:szCs w:val="28"/>
        </w:rPr>
        <w:t>е</w:t>
      </w:r>
      <w:r w:rsidRPr="008925AD">
        <w:rPr>
          <w:rFonts w:ascii="Times New Roman" w:hAnsi="Times New Roman" w:cs="Times New Roman"/>
          <w:sz w:val="28"/>
          <w:szCs w:val="28"/>
        </w:rPr>
        <w:t xml:space="preserve">обходима </w:t>
      </w:r>
      <w:r w:rsidRPr="008925AD">
        <w:rPr>
          <w:rFonts w:ascii="Times New Roman" w:hAnsi="Times New Roman" w:cs="Times New Roman"/>
          <w:sz w:val="28"/>
          <w:szCs w:val="28"/>
        </w:rPr>
        <w:lastRenderedPageBreak/>
        <w:t>разработка комплексных социальных мер по защите прав человека в с</w:t>
      </w:r>
      <w:r w:rsidRPr="008925AD">
        <w:rPr>
          <w:rFonts w:ascii="Times New Roman" w:hAnsi="Times New Roman" w:cs="Times New Roman"/>
          <w:sz w:val="28"/>
          <w:szCs w:val="28"/>
        </w:rPr>
        <w:t>е</w:t>
      </w:r>
      <w:r w:rsidRPr="008925AD">
        <w:rPr>
          <w:rFonts w:ascii="Times New Roman" w:hAnsi="Times New Roman" w:cs="Times New Roman"/>
          <w:sz w:val="28"/>
          <w:szCs w:val="28"/>
        </w:rPr>
        <w:t>мейной сфере и по профилактике семейных преступлений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8"/>
      </w:r>
      <w:r w:rsidRPr="008925AD">
        <w:rPr>
          <w:rFonts w:ascii="Times New Roman" w:hAnsi="Times New Roman" w:cs="Times New Roman"/>
          <w:sz w:val="28"/>
          <w:szCs w:val="28"/>
        </w:rPr>
        <w:t>.</w:t>
      </w:r>
    </w:p>
    <w:p w:rsidR="00B94F94" w:rsidRPr="00B94F94" w:rsidRDefault="00B94F94" w:rsidP="00B94F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AD">
        <w:rPr>
          <w:rFonts w:ascii="Times New Roman" w:hAnsi="Times New Roman" w:cs="Times New Roman"/>
          <w:sz w:val="28"/>
          <w:szCs w:val="28"/>
        </w:rPr>
        <w:t>Важно, чтобы меры индивидуальной профилактики правонарушений были эффективными и ориентированы на решение</w:t>
      </w:r>
      <w:r w:rsidRPr="00B94F94">
        <w:rPr>
          <w:rFonts w:ascii="Times New Roman" w:hAnsi="Times New Roman" w:cs="Times New Roman"/>
          <w:sz w:val="28"/>
          <w:szCs w:val="28"/>
        </w:rPr>
        <w:t xml:space="preserve"> проблемы. Важно, чт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>бы проводимые мероприятия были не только формальными, но и напра</w:t>
      </w:r>
      <w:r w:rsidRPr="00B94F94">
        <w:rPr>
          <w:rFonts w:ascii="Times New Roman" w:hAnsi="Times New Roman" w:cs="Times New Roman"/>
          <w:sz w:val="28"/>
          <w:szCs w:val="28"/>
        </w:rPr>
        <w:t>в</w:t>
      </w:r>
      <w:r w:rsidRPr="00B94F94">
        <w:rPr>
          <w:rFonts w:ascii="Times New Roman" w:hAnsi="Times New Roman" w:cs="Times New Roman"/>
          <w:sz w:val="28"/>
          <w:szCs w:val="28"/>
        </w:rPr>
        <w:t xml:space="preserve">лены на решение конкретных проблем конкретных лиц. </w:t>
      </w:r>
    </w:p>
    <w:p w:rsidR="00B94F94" w:rsidRPr="00B94F94" w:rsidRDefault="00B94F94" w:rsidP="00B94F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94">
        <w:rPr>
          <w:rFonts w:ascii="Times New Roman" w:hAnsi="Times New Roman" w:cs="Times New Roman"/>
          <w:sz w:val="28"/>
          <w:szCs w:val="28"/>
        </w:rPr>
        <w:t>Также важно, чтобы проводимые меры были не только репресси</w:t>
      </w:r>
      <w:r w:rsidRPr="00B94F94">
        <w:rPr>
          <w:rFonts w:ascii="Times New Roman" w:hAnsi="Times New Roman" w:cs="Times New Roman"/>
          <w:sz w:val="28"/>
          <w:szCs w:val="28"/>
        </w:rPr>
        <w:t>в</w:t>
      </w:r>
      <w:r w:rsidRPr="00B94F94">
        <w:rPr>
          <w:rFonts w:ascii="Times New Roman" w:hAnsi="Times New Roman" w:cs="Times New Roman"/>
          <w:sz w:val="28"/>
          <w:szCs w:val="28"/>
        </w:rPr>
        <w:t>ными, но и включали в себя социальную помощь и поддержку лицам, ну</w:t>
      </w:r>
      <w:r w:rsidRPr="00B94F94">
        <w:rPr>
          <w:rFonts w:ascii="Times New Roman" w:hAnsi="Times New Roman" w:cs="Times New Roman"/>
          <w:sz w:val="28"/>
          <w:szCs w:val="28"/>
        </w:rPr>
        <w:t>ж</w:t>
      </w:r>
      <w:r w:rsidRPr="00B94F94">
        <w:rPr>
          <w:rFonts w:ascii="Times New Roman" w:hAnsi="Times New Roman" w:cs="Times New Roman"/>
          <w:sz w:val="28"/>
          <w:szCs w:val="28"/>
        </w:rPr>
        <w:t>дающимся в ней. Это могут быть мероприятия по социальной адаптации, трудоус</w:t>
      </w:r>
      <w:r w:rsidRPr="00B94F94">
        <w:rPr>
          <w:rFonts w:ascii="Times New Roman" w:hAnsi="Times New Roman" w:cs="Times New Roman"/>
          <w:sz w:val="28"/>
          <w:szCs w:val="28"/>
        </w:rPr>
        <w:t>т</w:t>
      </w:r>
      <w:r w:rsidRPr="00B94F94">
        <w:rPr>
          <w:rFonts w:ascii="Times New Roman" w:hAnsi="Times New Roman" w:cs="Times New Roman"/>
          <w:sz w:val="28"/>
          <w:szCs w:val="28"/>
        </w:rPr>
        <w:t xml:space="preserve">ройству, лечению от зависимостей и др. </w:t>
      </w:r>
    </w:p>
    <w:p w:rsidR="00B94F94" w:rsidRPr="00B94F94" w:rsidRDefault="00B94F94" w:rsidP="00B94F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94">
        <w:rPr>
          <w:rFonts w:ascii="Times New Roman" w:hAnsi="Times New Roman" w:cs="Times New Roman"/>
          <w:sz w:val="28"/>
          <w:szCs w:val="28"/>
        </w:rPr>
        <w:t>Кроме того, важно обеспечить контроль за проводимыми меропри</w:t>
      </w:r>
      <w:r w:rsidRPr="00B94F94">
        <w:rPr>
          <w:rFonts w:ascii="Times New Roman" w:hAnsi="Times New Roman" w:cs="Times New Roman"/>
          <w:sz w:val="28"/>
          <w:szCs w:val="28"/>
        </w:rPr>
        <w:t>я</w:t>
      </w:r>
      <w:r w:rsidRPr="00B94F94">
        <w:rPr>
          <w:rFonts w:ascii="Times New Roman" w:hAnsi="Times New Roman" w:cs="Times New Roman"/>
          <w:sz w:val="28"/>
          <w:szCs w:val="28"/>
        </w:rPr>
        <w:t>тиями, чтобы избежать возможных злоупотреблений со стороны правоо</w:t>
      </w:r>
      <w:r w:rsidRPr="00B94F94">
        <w:rPr>
          <w:rFonts w:ascii="Times New Roman" w:hAnsi="Times New Roman" w:cs="Times New Roman"/>
          <w:sz w:val="28"/>
          <w:szCs w:val="28"/>
        </w:rPr>
        <w:t>х</w:t>
      </w:r>
      <w:r w:rsidRPr="00B94F94">
        <w:rPr>
          <w:rFonts w:ascii="Times New Roman" w:hAnsi="Times New Roman" w:cs="Times New Roman"/>
          <w:sz w:val="28"/>
          <w:szCs w:val="28"/>
        </w:rPr>
        <w:t>ранительных органов и защитить права и своб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 xml:space="preserve">ды граждан. </w:t>
      </w:r>
    </w:p>
    <w:p w:rsidR="00B94F94" w:rsidRPr="00B94F94" w:rsidRDefault="00B94F94" w:rsidP="00B94F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94">
        <w:rPr>
          <w:rFonts w:ascii="Times New Roman" w:hAnsi="Times New Roman" w:cs="Times New Roman"/>
          <w:sz w:val="28"/>
          <w:szCs w:val="28"/>
        </w:rPr>
        <w:t>При применении вышеуказанных форм воздействия у участковых уполномоченных достаточно много проблем возникает при проведении профилактических мероприятий с правонарушит</w:t>
      </w:r>
      <w:r w:rsidRPr="00B94F94">
        <w:rPr>
          <w:rFonts w:ascii="Times New Roman" w:hAnsi="Times New Roman" w:cs="Times New Roman"/>
          <w:sz w:val="28"/>
          <w:szCs w:val="28"/>
        </w:rPr>
        <w:t>е</w:t>
      </w:r>
      <w:r w:rsidRPr="00B94F94">
        <w:rPr>
          <w:rFonts w:ascii="Times New Roman" w:hAnsi="Times New Roman" w:cs="Times New Roman"/>
          <w:sz w:val="28"/>
          <w:szCs w:val="28"/>
        </w:rPr>
        <w:t>лями в семейно-бытовой сфере. Домашнее насилие имеет ярко выраженный латентный характер. Для формирования плана профилактических мероприятий достаточно сложно у</w:t>
      </w:r>
      <w:r w:rsidRPr="00B94F94">
        <w:rPr>
          <w:rFonts w:ascii="Times New Roman" w:hAnsi="Times New Roman" w:cs="Times New Roman"/>
          <w:sz w:val="28"/>
          <w:szCs w:val="28"/>
        </w:rPr>
        <w:t>с</w:t>
      </w:r>
      <w:r w:rsidRPr="00B94F94">
        <w:rPr>
          <w:rFonts w:ascii="Times New Roman" w:hAnsi="Times New Roman" w:cs="Times New Roman"/>
          <w:sz w:val="28"/>
          <w:szCs w:val="28"/>
        </w:rPr>
        <w:t>тановить причину противоправного поведения семье. Ситуацию в данном случае нужно рассматривать комплексно с применением разли</w:t>
      </w:r>
      <w:r w:rsidRPr="00B94F94">
        <w:rPr>
          <w:rFonts w:ascii="Times New Roman" w:hAnsi="Times New Roman" w:cs="Times New Roman"/>
          <w:sz w:val="28"/>
          <w:szCs w:val="28"/>
        </w:rPr>
        <w:t>ч</w:t>
      </w:r>
      <w:r w:rsidRPr="00B94F94">
        <w:rPr>
          <w:rFonts w:ascii="Times New Roman" w:hAnsi="Times New Roman" w:cs="Times New Roman"/>
          <w:sz w:val="28"/>
          <w:szCs w:val="28"/>
        </w:rPr>
        <w:t>ных пс</w:t>
      </w:r>
      <w:r w:rsidRPr="00B94F94">
        <w:rPr>
          <w:rFonts w:ascii="Times New Roman" w:hAnsi="Times New Roman" w:cs="Times New Roman"/>
          <w:sz w:val="28"/>
          <w:szCs w:val="28"/>
        </w:rPr>
        <w:t>и</w:t>
      </w:r>
      <w:r w:rsidRPr="00B94F94">
        <w:rPr>
          <w:rFonts w:ascii="Times New Roman" w:hAnsi="Times New Roman" w:cs="Times New Roman"/>
          <w:sz w:val="28"/>
          <w:szCs w:val="28"/>
        </w:rPr>
        <w:t>хологических аспектов.</w:t>
      </w:r>
    </w:p>
    <w:p w:rsidR="00B94F94" w:rsidRPr="00B94F94" w:rsidRDefault="00B94F94" w:rsidP="00B94F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94">
        <w:rPr>
          <w:rFonts w:ascii="Times New Roman" w:hAnsi="Times New Roman" w:cs="Times New Roman"/>
          <w:sz w:val="28"/>
          <w:szCs w:val="28"/>
        </w:rPr>
        <w:t>Недостатки в действующей системе профилактики правонарушений в семейно-бытовой сфере ярко проявились в особый период - период па</w:t>
      </w:r>
      <w:r w:rsidRPr="00B94F94">
        <w:rPr>
          <w:rFonts w:ascii="Times New Roman" w:hAnsi="Times New Roman" w:cs="Times New Roman"/>
          <w:sz w:val="28"/>
          <w:szCs w:val="28"/>
        </w:rPr>
        <w:t>н</w:t>
      </w:r>
      <w:r w:rsidRPr="00B94F94">
        <w:rPr>
          <w:rFonts w:ascii="Times New Roman" w:hAnsi="Times New Roman" w:cs="Times New Roman"/>
          <w:sz w:val="28"/>
          <w:szCs w:val="28"/>
        </w:rPr>
        <w:t>демии. Количество совершенных актов семейного (домашнего) насилия в период пандемии ужасает, так 2680 женщин погибли от домашнего нас</w:t>
      </w:r>
      <w:r w:rsidRPr="00B94F94">
        <w:rPr>
          <w:rFonts w:ascii="Times New Roman" w:hAnsi="Times New Roman" w:cs="Times New Roman"/>
          <w:sz w:val="28"/>
          <w:szCs w:val="28"/>
        </w:rPr>
        <w:t>и</w:t>
      </w:r>
      <w:r w:rsidRPr="00B94F94">
        <w:rPr>
          <w:rFonts w:ascii="Times New Roman" w:hAnsi="Times New Roman" w:cs="Times New Roman"/>
          <w:sz w:val="28"/>
          <w:szCs w:val="28"/>
        </w:rPr>
        <w:t>лия в РФ за 202</w:t>
      </w:r>
      <w:r w:rsidR="003F09F7">
        <w:rPr>
          <w:rFonts w:ascii="Times New Roman" w:hAnsi="Times New Roman" w:cs="Times New Roman"/>
          <w:sz w:val="28"/>
          <w:szCs w:val="28"/>
        </w:rPr>
        <w:t>2</w:t>
      </w:r>
      <w:r w:rsidRPr="00B94F94">
        <w:rPr>
          <w:rFonts w:ascii="Times New Roman" w:hAnsi="Times New Roman" w:cs="Times New Roman"/>
          <w:sz w:val="28"/>
          <w:szCs w:val="28"/>
        </w:rPr>
        <w:t xml:space="preserve"> и 202</w:t>
      </w:r>
      <w:r w:rsidR="003F09F7">
        <w:rPr>
          <w:rFonts w:ascii="Times New Roman" w:hAnsi="Times New Roman" w:cs="Times New Roman"/>
          <w:sz w:val="28"/>
          <w:szCs w:val="28"/>
        </w:rPr>
        <w:t>3</w:t>
      </w:r>
      <w:r w:rsidRPr="00B94F94">
        <w:rPr>
          <w:rFonts w:ascii="Times New Roman" w:hAnsi="Times New Roman" w:cs="Times New Roman"/>
          <w:sz w:val="28"/>
          <w:szCs w:val="28"/>
        </w:rPr>
        <w:t xml:space="preserve"> годы. Это составляет соответственно 70,9% и 71,1% от всех случаев убийств женщин в стране. Данные показатели св</w:t>
      </w:r>
      <w:r w:rsidRPr="00B94F94">
        <w:rPr>
          <w:rFonts w:ascii="Times New Roman" w:hAnsi="Times New Roman" w:cs="Times New Roman"/>
          <w:sz w:val="28"/>
          <w:szCs w:val="28"/>
        </w:rPr>
        <w:t>и</w:t>
      </w:r>
      <w:r w:rsidRPr="00B94F94">
        <w:rPr>
          <w:rFonts w:ascii="Times New Roman" w:hAnsi="Times New Roman" w:cs="Times New Roman"/>
          <w:sz w:val="28"/>
          <w:szCs w:val="28"/>
        </w:rPr>
        <w:lastRenderedPageBreak/>
        <w:t>детельствуют об отсутствии действенного плана профилактических мер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>приятий в нашей стране в сфере пресечения прав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>нарушений в семейно-бытовой сфере. Не обладая достаточными познаниями, в том числе в сфере психологии, уполномоченные органа несвоевременно принимают меры для пр</w:t>
      </w:r>
      <w:r w:rsidRPr="00B94F94">
        <w:rPr>
          <w:rFonts w:ascii="Times New Roman" w:hAnsi="Times New Roman" w:cs="Times New Roman"/>
          <w:sz w:val="28"/>
          <w:szCs w:val="28"/>
        </w:rPr>
        <w:t>е</w:t>
      </w:r>
      <w:r w:rsidRPr="00B94F94">
        <w:rPr>
          <w:rFonts w:ascii="Times New Roman" w:hAnsi="Times New Roman" w:cs="Times New Roman"/>
          <w:sz w:val="28"/>
          <w:szCs w:val="28"/>
        </w:rPr>
        <w:t>сечения противоправного поведения лица. Действия законодателя также не отличаются быстрым реагированием на складывающуюся ситу</w:t>
      </w:r>
      <w:r w:rsidRPr="00B94F94">
        <w:rPr>
          <w:rFonts w:ascii="Times New Roman" w:hAnsi="Times New Roman" w:cs="Times New Roman"/>
          <w:sz w:val="28"/>
          <w:szCs w:val="28"/>
        </w:rPr>
        <w:t>а</w:t>
      </w:r>
      <w:r w:rsidRPr="00B94F94">
        <w:rPr>
          <w:rFonts w:ascii="Times New Roman" w:hAnsi="Times New Roman" w:cs="Times New Roman"/>
          <w:sz w:val="28"/>
          <w:szCs w:val="28"/>
        </w:rPr>
        <w:t>цию. Так, в октябре 2019 г. положения Федерального зак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>на от 7 февраля 2011 г. № 3-ФЗ «О полиции» (п. 12 ч. 1 ст. 13) дополнены компетентными полномочиями полиции объявлять гражданину официальное предостер</w:t>
      </w:r>
      <w:r w:rsidRPr="00B94F94">
        <w:rPr>
          <w:rFonts w:ascii="Times New Roman" w:hAnsi="Times New Roman" w:cs="Times New Roman"/>
          <w:sz w:val="28"/>
          <w:szCs w:val="28"/>
        </w:rPr>
        <w:t>е</w:t>
      </w:r>
      <w:r w:rsidRPr="00B94F94">
        <w:rPr>
          <w:rFonts w:ascii="Times New Roman" w:hAnsi="Times New Roman" w:cs="Times New Roman"/>
          <w:sz w:val="28"/>
          <w:szCs w:val="28"/>
        </w:rPr>
        <w:t>жение о недопустимости действий, создающих условия правонарушениям, либо антиобщественного поведения или поведения против общества. В п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>следующем 4 марта 2022 г. Министерством внутренних дел Российской Федерации Приказом № 119 установлены порядок объявления сотрудн</w:t>
      </w:r>
      <w:r w:rsidRPr="00B94F94">
        <w:rPr>
          <w:rFonts w:ascii="Times New Roman" w:hAnsi="Times New Roman" w:cs="Times New Roman"/>
          <w:sz w:val="28"/>
          <w:szCs w:val="28"/>
        </w:rPr>
        <w:t>и</w:t>
      </w:r>
      <w:r w:rsidRPr="00B94F94">
        <w:rPr>
          <w:rFonts w:ascii="Times New Roman" w:hAnsi="Times New Roman" w:cs="Times New Roman"/>
          <w:sz w:val="28"/>
          <w:szCs w:val="28"/>
        </w:rPr>
        <w:t>ками полиции такого официального предостережения, его форма и катег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>рия должностных лиц, уполномоченных объявлять официальное предост</w:t>
      </w:r>
      <w:r w:rsidRPr="00B94F94">
        <w:rPr>
          <w:rFonts w:ascii="Times New Roman" w:hAnsi="Times New Roman" w:cs="Times New Roman"/>
          <w:sz w:val="28"/>
          <w:szCs w:val="28"/>
        </w:rPr>
        <w:t>е</w:t>
      </w:r>
      <w:r w:rsidRPr="00B94F94">
        <w:rPr>
          <w:rFonts w:ascii="Times New Roman" w:hAnsi="Times New Roman" w:cs="Times New Roman"/>
          <w:sz w:val="28"/>
          <w:szCs w:val="28"/>
        </w:rPr>
        <w:t>ре</w:t>
      </w:r>
      <w:r w:rsidR="00B01552">
        <w:rPr>
          <w:rFonts w:ascii="Times New Roman" w:hAnsi="Times New Roman" w:cs="Times New Roman"/>
          <w:sz w:val="28"/>
          <w:szCs w:val="28"/>
        </w:rPr>
        <w:t>жение</w:t>
      </w:r>
      <w:r w:rsidR="00B01552">
        <w:rPr>
          <w:rStyle w:val="a6"/>
          <w:rFonts w:ascii="Times New Roman" w:hAnsi="Times New Roman" w:cs="Times New Roman"/>
          <w:sz w:val="28"/>
          <w:szCs w:val="28"/>
        </w:rPr>
        <w:footnoteReference w:id="39"/>
      </w:r>
      <w:r w:rsidRPr="00B94F94">
        <w:rPr>
          <w:rFonts w:ascii="Times New Roman" w:hAnsi="Times New Roman" w:cs="Times New Roman"/>
          <w:sz w:val="28"/>
          <w:szCs w:val="28"/>
        </w:rPr>
        <w:t>. Итак, на формирование механизма предотвращения преступн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 xml:space="preserve">го поведения у законодателя ушло почти два года, которые как раз таки и пришлись на </w:t>
      </w:r>
      <w:proofErr w:type="spellStart"/>
      <w:r w:rsidRPr="00B94F94">
        <w:rPr>
          <w:rFonts w:ascii="Times New Roman" w:hAnsi="Times New Roman" w:cs="Times New Roman"/>
          <w:sz w:val="28"/>
          <w:szCs w:val="28"/>
        </w:rPr>
        <w:t>пандемийный</w:t>
      </w:r>
      <w:proofErr w:type="spellEnd"/>
      <w:r w:rsidRPr="00B94F94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B94F94" w:rsidRPr="00B94F94" w:rsidRDefault="00B94F94" w:rsidP="00B94F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94">
        <w:rPr>
          <w:rFonts w:ascii="Times New Roman" w:hAnsi="Times New Roman" w:cs="Times New Roman"/>
          <w:sz w:val="28"/>
          <w:szCs w:val="28"/>
        </w:rPr>
        <w:t>Действительно, объявление официального предостережения может сыграть важную роль в профилактике правонарушений, в том числе и в сфере семейно-бытовых конфликтов. Оно может служить средством пр</w:t>
      </w:r>
      <w:r w:rsidRPr="00B94F94">
        <w:rPr>
          <w:rFonts w:ascii="Times New Roman" w:hAnsi="Times New Roman" w:cs="Times New Roman"/>
          <w:sz w:val="28"/>
          <w:szCs w:val="28"/>
        </w:rPr>
        <w:t>е</w:t>
      </w:r>
      <w:r w:rsidRPr="00B94F94">
        <w:rPr>
          <w:rFonts w:ascii="Times New Roman" w:hAnsi="Times New Roman" w:cs="Times New Roman"/>
          <w:sz w:val="28"/>
          <w:szCs w:val="28"/>
        </w:rPr>
        <w:t>дупреждения потенциальных нарушителей о недопустимости определе</w:t>
      </w:r>
      <w:r w:rsidRPr="00B94F94">
        <w:rPr>
          <w:rFonts w:ascii="Times New Roman" w:hAnsi="Times New Roman" w:cs="Times New Roman"/>
          <w:sz w:val="28"/>
          <w:szCs w:val="28"/>
        </w:rPr>
        <w:t>н</w:t>
      </w:r>
      <w:r w:rsidRPr="00B94F94">
        <w:rPr>
          <w:rFonts w:ascii="Times New Roman" w:hAnsi="Times New Roman" w:cs="Times New Roman"/>
          <w:sz w:val="28"/>
          <w:szCs w:val="28"/>
        </w:rPr>
        <w:t>ных действий и создавать условия для более эффективной работы прав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>охранительных органов. Если ориентироваться на криминологический портрет «домашнего дебош</w:t>
      </w:r>
      <w:r w:rsidRPr="00B94F94">
        <w:rPr>
          <w:rFonts w:ascii="Times New Roman" w:hAnsi="Times New Roman" w:cs="Times New Roman"/>
          <w:sz w:val="28"/>
          <w:szCs w:val="28"/>
        </w:rPr>
        <w:t>и</w:t>
      </w:r>
      <w:r w:rsidRPr="00B94F94">
        <w:rPr>
          <w:rFonts w:ascii="Times New Roman" w:hAnsi="Times New Roman" w:cs="Times New Roman"/>
          <w:sz w:val="28"/>
          <w:szCs w:val="28"/>
        </w:rPr>
        <w:t xml:space="preserve">ра», то это лицо не отличается какими либо волевыми качествами, не стремиться совершить преступное деяние явно, и </w:t>
      </w:r>
      <w:r w:rsidRPr="00B94F94">
        <w:rPr>
          <w:rFonts w:ascii="Times New Roman" w:hAnsi="Times New Roman" w:cs="Times New Roman"/>
          <w:sz w:val="28"/>
          <w:szCs w:val="28"/>
        </w:rPr>
        <w:lastRenderedPageBreak/>
        <w:t>не рассчитывает на сопротивление со стороны жертвы. В связи с чем, оп</w:t>
      </w:r>
      <w:r w:rsidRPr="00B94F94">
        <w:rPr>
          <w:rFonts w:ascii="Times New Roman" w:hAnsi="Times New Roman" w:cs="Times New Roman"/>
          <w:sz w:val="28"/>
          <w:szCs w:val="28"/>
        </w:rPr>
        <w:t>и</w:t>
      </w:r>
      <w:r w:rsidRPr="00B94F94">
        <w:rPr>
          <w:rFonts w:ascii="Times New Roman" w:hAnsi="Times New Roman" w:cs="Times New Roman"/>
          <w:sz w:val="28"/>
          <w:szCs w:val="28"/>
        </w:rPr>
        <w:t>раясь на эти специфические психологические черты характера можно см</w:t>
      </w:r>
      <w:r w:rsidRPr="00B94F94">
        <w:rPr>
          <w:rFonts w:ascii="Times New Roman" w:hAnsi="Times New Roman" w:cs="Times New Roman"/>
          <w:sz w:val="28"/>
          <w:szCs w:val="28"/>
        </w:rPr>
        <w:t>е</w:t>
      </w:r>
      <w:r w:rsidRPr="00B94F94">
        <w:rPr>
          <w:rFonts w:ascii="Times New Roman" w:hAnsi="Times New Roman" w:cs="Times New Roman"/>
          <w:sz w:val="28"/>
          <w:szCs w:val="28"/>
        </w:rPr>
        <w:t>ло утверждать, что вовремя объявленное предостережение со стороны пр</w:t>
      </w:r>
      <w:r w:rsidRPr="00B94F94">
        <w:rPr>
          <w:rFonts w:ascii="Times New Roman" w:hAnsi="Times New Roman" w:cs="Times New Roman"/>
          <w:sz w:val="28"/>
          <w:szCs w:val="28"/>
        </w:rPr>
        <w:t>а</w:t>
      </w:r>
      <w:r w:rsidRPr="00B94F94">
        <w:rPr>
          <w:rFonts w:ascii="Times New Roman" w:hAnsi="Times New Roman" w:cs="Times New Roman"/>
          <w:sz w:val="28"/>
          <w:szCs w:val="28"/>
        </w:rPr>
        <w:t>воохранительных органов действительно могли бы пресечь его дальне</w:t>
      </w:r>
      <w:r w:rsidRPr="00B94F94">
        <w:rPr>
          <w:rFonts w:ascii="Times New Roman" w:hAnsi="Times New Roman" w:cs="Times New Roman"/>
          <w:sz w:val="28"/>
          <w:szCs w:val="28"/>
        </w:rPr>
        <w:t>й</w:t>
      </w:r>
      <w:r w:rsidRPr="00B94F94">
        <w:rPr>
          <w:rFonts w:ascii="Times New Roman" w:hAnsi="Times New Roman" w:cs="Times New Roman"/>
          <w:sz w:val="28"/>
          <w:szCs w:val="28"/>
        </w:rPr>
        <w:t>шую противоправную деятельность в семье.</w:t>
      </w:r>
    </w:p>
    <w:p w:rsidR="00B94F94" w:rsidRPr="00B94F94" w:rsidRDefault="00B94F94" w:rsidP="00B94F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94">
        <w:rPr>
          <w:rFonts w:ascii="Times New Roman" w:hAnsi="Times New Roman" w:cs="Times New Roman"/>
          <w:sz w:val="28"/>
          <w:szCs w:val="28"/>
        </w:rPr>
        <w:t>Однако, для того чтобы объявление официального предостережения стало эффекти</w:t>
      </w:r>
      <w:r w:rsidRPr="00B94F94">
        <w:rPr>
          <w:rFonts w:ascii="Times New Roman" w:hAnsi="Times New Roman" w:cs="Times New Roman"/>
          <w:sz w:val="28"/>
          <w:szCs w:val="28"/>
        </w:rPr>
        <w:t>в</w:t>
      </w:r>
      <w:r w:rsidRPr="00B94F94">
        <w:rPr>
          <w:rFonts w:ascii="Times New Roman" w:hAnsi="Times New Roman" w:cs="Times New Roman"/>
          <w:sz w:val="28"/>
          <w:szCs w:val="28"/>
        </w:rPr>
        <w:t>ным инструментом профилактики, необходимо не только его введение в законодательство, но и проведение информационной раб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>ты среди населения. Важно объяснить гражданам, что такое официальное предостережение, какие действия могут быть признаны нарушением и к</w:t>
      </w:r>
      <w:r w:rsidRPr="00B94F94">
        <w:rPr>
          <w:rFonts w:ascii="Times New Roman" w:hAnsi="Times New Roman" w:cs="Times New Roman"/>
          <w:sz w:val="28"/>
          <w:szCs w:val="28"/>
        </w:rPr>
        <w:t>а</w:t>
      </w:r>
      <w:r w:rsidRPr="00B94F94">
        <w:rPr>
          <w:rFonts w:ascii="Times New Roman" w:hAnsi="Times New Roman" w:cs="Times New Roman"/>
          <w:sz w:val="28"/>
          <w:szCs w:val="28"/>
        </w:rPr>
        <w:t>кие м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>гут быть последствия для нарушителя.</w:t>
      </w:r>
    </w:p>
    <w:p w:rsidR="00B94F94" w:rsidRPr="00B94F94" w:rsidRDefault="00B94F94" w:rsidP="00B94F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94">
        <w:rPr>
          <w:rFonts w:ascii="Times New Roman" w:hAnsi="Times New Roman" w:cs="Times New Roman"/>
          <w:sz w:val="28"/>
          <w:szCs w:val="28"/>
        </w:rPr>
        <w:t xml:space="preserve"> Также необходимо обеспечить возможность правоохранительным органам использ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>вать данное правоохранительное средство в своей работе. Это может быть достигнуто через проведение специальных курсов пов</w:t>
      </w:r>
      <w:r w:rsidRPr="00B94F94">
        <w:rPr>
          <w:rFonts w:ascii="Times New Roman" w:hAnsi="Times New Roman" w:cs="Times New Roman"/>
          <w:sz w:val="28"/>
          <w:szCs w:val="28"/>
        </w:rPr>
        <w:t>ы</w:t>
      </w:r>
      <w:r w:rsidRPr="00B94F94">
        <w:rPr>
          <w:rFonts w:ascii="Times New Roman" w:hAnsi="Times New Roman" w:cs="Times New Roman"/>
          <w:sz w:val="28"/>
          <w:szCs w:val="28"/>
        </w:rPr>
        <w:t>шения квалификации для сотрудников правоохранительных органов и у</w:t>
      </w:r>
      <w:r w:rsidRPr="00B94F94">
        <w:rPr>
          <w:rFonts w:ascii="Times New Roman" w:hAnsi="Times New Roman" w:cs="Times New Roman"/>
          <w:sz w:val="28"/>
          <w:szCs w:val="28"/>
        </w:rPr>
        <w:t>с</w:t>
      </w:r>
      <w:r w:rsidRPr="00B94F94">
        <w:rPr>
          <w:rFonts w:ascii="Times New Roman" w:hAnsi="Times New Roman" w:cs="Times New Roman"/>
          <w:sz w:val="28"/>
          <w:szCs w:val="28"/>
        </w:rPr>
        <w:t>тановление соответствующих процедур объявления официального предо</w:t>
      </w:r>
      <w:r w:rsidRPr="00B94F94">
        <w:rPr>
          <w:rFonts w:ascii="Times New Roman" w:hAnsi="Times New Roman" w:cs="Times New Roman"/>
          <w:sz w:val="28"/>
          <w:szCs w:val="28"/>
        </w:rPr>
        <w:t>с</w:t>
      </w:r>
      <w:r w:rsidRPr="00B94F94">
        <w:rPr>
          <w:rFonts w:ascii="Times New Roman" w:hAnsi="Times New Roman" w:cs="Times New Roman"/>
          <w:sz w:val="28"/>
          <w:szCs w:val="28"/>
        </w:rPr>
        <w:t>тережения.</w:t>
      </w:r>
    </w:p>
    <w:p w:rsidR="00B94F94" w:rsidRPr="00B94F94" w:rsidRDefault="00B94F94" w:rsidP="00B94F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94">
        <w:rPr>
          <w:rFonts w:ascii="Times New Roman" w:hAnsi="Times New Roman" w:cs="Times New Roman"/>
          <w:sz w:val="28"/>
          <w:szCs w:val="28"/>
        </w:rPr>
        <w:t xml:space="preserve">Немаловажным фактором в работе участкового уполномоченного является активное использование автоматизированных </w:t>
      </w:r>
      <w:proofErr w:type="spellStart"/>
      <w:r w:rsidRPr="00B94F94">
        <w:rPr>
          <w:rFonts w:ascii="Times New Roman" w:hAnsi="Times New Roman" w:cs="Times New Roman"/>
          <w:sz w:val="28"/>
          <w:szCs w:val="28"/>
        </w:rPr>
        <w:t>информационноп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>исковых</w:t>
      </w:r>
      <w:proofErr w:type="spellEnd"/>
      <w:r w:rsidRPr="00B94F94">
        <w:rPr>
          <w:rFonts w:ascii="Times New Roman" w:hAnsi="Times New Roman" w:cs="Times New Roman"/>
          <w:sz w:val="28"/>
          <w:szCs w:val="28"/>
        </w:rPr>
        <w:t xml:space="preserve"> и адресно-справочных баз, в которых содержится информация о лицах, склонных к противоправной деятельности. Только путем постоя</w:t>
      </w:r>
      <w:r w:rsidRPr="00B94F94">
        <w:rPr>
          <w:rFonts w:ascii="Times New Roman" w:hAnsi="Times New Roman" w:cs="Times New Roman"/>
          <w:sz w:val="28"/>
          <w:szCs w:val="28"/>
        </w:rPr>
        <w:t>н</w:t>
      </w:r>
      <w:r w:rsidRPr="00B94F94">
        <w:rPr>
          <w:rFonts w:ascii="Times New Roman" w:hAnsi="Times New Roman" w:cs="Times New Roman"/>
          <w:sz w:val="28"/>
          <w:szCs w:val="28"/>
        </w:rPr>
        <w:t>ного ежедневного мониторинга справочных систем позволит участковому уполномоченному сформировать план упреждающих мероприятий на св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>ем административном участке. Вместе с тем, работа в информационно- п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>исковой системе осложняется тем, что на н</w:t>
      </w:r>
      <w:r w:rsidRPr="00B94F94">
        <w:rPr>
          <w:rFonts w:ascii="Times New Roman" w:hAnsi="Times New Roman" w:cs="Times New Roman"/>
          <w:sz w:val="28"/>
          <w:szCs w:val="28"/>
        </w:rPr>
        <w:t>а</w:t>
      </w:r>
      <w:r w:rsidRPr="00B94F94">
        <w:rPr>
          <w:rFonts w:ascii="Times New Roman" w:hAnsi="Times New Roman" w:cs="Times New Roman"/>
          <w:sz w:val="28"/>
          <w:szCs w:val="28"/>
        </w:rPr>
        <w:t>стоящий момент даже в актах, регламентирующих работу участкового уполномоченного на администр</w:t>
      </w:r>
      <w:r w:rsidRPr="00B94F94">
        <w:rPr>
          <w:rFonts w:ascii="Times New Roman" w:hAnsi="Times New Roman" w:cs="Times New Roman"/>
          <w:sz w:val="28"/>
          <w:szCs w:val="28"/>
        </w:rPr>
        <w:t>а</w:t>
      </w:r>
      <w:r w:rsidRPr="00B94F94">
        <w:rPr>
          <w:rFonts w:ascii="Times New Roman" w:hAnsi="Times New Roman" w:cs="Times New Roman"/>
          <w:sz w:val="28"/>
          <w:szCs w:val="28"/>
        </w:rPr>
        <w:t>тивном участке при профилактики правонарушений в семейно-бытовой сфере, отсутствует перечень противоправных деяний, относящихся к с</w:t>
      </w:r>
      <w:r w:rsidRPr="00B94F94">
        <w:rPr>
          <w:rFonts w:ascii="Times New Roman" w:hAnsi="Times New Roman" w:cs="Times New Roman"/>
          <w:sz w:val="28"/>
          <w:szCs w:val="28"/>
        </w:rPr>
        <w:t>е</w:t>
      </w:r>
      <w:r w:rsidRPr="00B94F94">
        <w:rPr>
          <w:rFonts w:ascii="Times New Roman" w:hAnsi="Times New Roman" w:cs="Times New Roman"/>
          <w:sz w:val="28"/>
          <w:szCs w:val="28"/>
        </w:rPr>
        <w:t>мейно-бытовым правонарушен</w:t>
      </w:r>
      <w:r w:rsidRPr="00B94F94">
        <w:rPr>
          <w:rFonts w:ascii="Times New Roman" w:hAnsi="Times New Roman" w:cs="Times New Roman"/>
          <w:sz w:val="28"/>
          <w:szCs w:val="28"/>
        </w:rPr>
        <w:t>и</w:t>
      </w:r>
      <w:r w:rsidRPr="00B94F94">
        <w:rPr>
          <w:rFonts w:ascii="Times New Roman" w:hAnsi="Times New Roman" w:cs="Times New Roman"/>
          <w:sz w:val="28"/>
          <w:szCs w:val="28"/>
        </w:rPr>
        <w:t>ям.</w:t>
      </w:r>
    </w:p>
    <w:p w:rsidR="00B94F94" w:rsidRDefault="00B94F94" w:rsidP="00B94F9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26C7B" w:rsidRPr="00526C7B" w:rsidRDefault="00526C7B" w:rsidP="00526C7B">
      <w:pPr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1" w:name="_Toc163639341"/>
      <w:r w:rsidRPr="00526C7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11"/>
    </w:p>
    <w:p w:rsidR="00526C7B" w:rsidRDefault="00526C7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C7B" w:rsidRDefault="00830A55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проделанной работы можно сделать следующие выводы.</w:t>
      </w:r>
    </w:p>
    <w:p w:rsidR="00830A55" w:rsidRPr="00B94F94" w:rsidRDefault="00830A55" w:rsidP="00830A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94F94">
        <w:rPr>
          <w:rFonts w:ascii="Times New Roman" w:hAnsi="Times New Roman" w:cs="Times New Roman"/>
          <w:sz w:val="28"/>
          <w:szCs w:val="28"/>
        </w:rPr>
        <w:t>ействующим законодательством не установлен перечень специал</w:t>
      </w:r>
      <w:r w:rsidRPr="00B94F94">
        <w:rPr>
          <w:rFonts w:ascii="Times New Roman" w:hAnsi="Times New Roman" w:cs="Times New Roman"/>
          <w:sz w:val="28"/>
          <w:szCs w:val="28"/>
        </w:rPr>
        <w:t>ь</w:t>
      </w:r>
      <w:r w:rsidRPr="00B94F94">
        <w:rPr>
          <w:rFonts w:ascii="Times New Roman" w:hAnsi="Times New Roman" w:cs="Times New Roman"/>
          <w:sz w:val="28"/>
          <w:szCs w:val="28"/>
        </w:rPr>
        <w:t>ных профилактических мероприятий, применяемых для профилактики правонарушений в семейно-бытовой сфере. Участковый уполномоченный на своем административном участке для проф</w:t>
      </w:r>
      <w:r w:rsidRPr="00B94F94">
        <w:rPr>
          <w:rFonts w:ascii="Times New Roman" w:hAnsi="Times New Roman" w:cs="Times New Roman"/>
          <w:sz w:val="28"/>
          <w:szCs w:val="28"/>
        </w:rPr>
        <w:t>и</w:t>
      </w:r>
      <w:r w:rsidRPr="00B94F94">
        <w:rPr>
          <w:rFonts w:ascii="Times New Roman" w:hAnsi="Times New Roman" w:cs="Times New Roman"/>
          <w:sz w:val="28"/>
          <w:szCs w:val="28"/>
        </w:rPr>
        <w:t>лактики правонарушений в семейно-бытовой сфере применяет общий порядок профилактики прав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>нарушений, установленный действующим законодательством. Вместе с тем, п</w:t>
      </w:r>
      <w:r w:rsidRPr="00B94F94">
        <w:rPr>
          <w:rFonts w:ascii="Times New Roman" w:hAnsi="Times New Roman" w:cs="Times New Roman"/>
          <w:sz w:val="28"/>
          <w:szCs w:val="28"/>
        </w:rPr>
        <w:t>о</w:t>
      </w:r>
      <w:r w:rsidRPr="00B94F94">
        <w:rPr>
          <w:rFonts w:ascii="Times New Roman" w:hAnsi="Times New Roman" w:cs="Times New Roman"/>
          <w:sz w:val="28"/>
          <w:szCs w:val="28"/>
        </w:rPr>
        <w:t>лагаем, что меры для профилактики домашнего насилия, а также формы воздействия необходимо сконцентрировать и выделить в форме обособленной главы в действующем нормативном правовом акте либо принять специализированный закон о противодействию домашнему нас</w:t>
      </w:r>
      <w:r w:rsidRPr="00B94F94">
        <w:rPr>
          <w:rFonts w:ascii="Times New Roman" w:hAnsi="Times New Roman" w:cs="Times New Roman"/>
          <w:sz w:val="28"/>
          <w:szCs w:val="28"/>
        </w:rPr>
        <w:t>и</w:t>
      </w:r>
      <w:r w:rsidRPr="00B94F94">
        <w:rPr>
          <w:rFonts w:ascii="Times New Roman" w:hAnsi="Times New Roman" w:cs="Times New Roman"/>
          <w:sz w:val="28"/>
          <w:szCs w:val="28"/>
        </w:rPr>
        <w:t>лию. Кроме того, учитывая спектр работы участкового уполномоченного на вверенном ему административном участке, полагаем необходимым в</w:t>
      </w:r>
      <w:r w:rsidRPr="00B94F94">
        <w:rPr>
          <w:rFonts w:ascii="Times New Roman" w:hAnsi="Times New Roman" w:cs="Times New Roman"/>
          <w:sz w:val="28"/>
          <w:szCs w:val="28"/>
        </w:rPr>
        <w:t>ы</w:t>
      </w:r>
      <w:r w:rsidRPr="00B94F94">
        <w:rPr>
          <w:rFonts w:ascii="Times New Roman" w:hAnsi="Times New Roman" w:cs="Times New Roman"/>
          <w:sz w:val="28"/>
          <w:szCs w:val="28"/>
        </w:rPr>
        <w:t>делить и закрепить структурную единицу в органах вну</w:t>
      </w:r>
      <w:r w:rsidRPr="00B94F94">
        <w:rPr>
          <w:rFonts w:ascii="Times New Roman" w:hAnsi="Times New Roman" w:cs="Times New Roman"/>
          <w:sz w:val="28"/>
          <w:szCs w:val="28"/>
        </w:rPr>
        <w:t>т</w:t>
      </w:r>
      <w:r w:rsidRPr="00B94F94">
        <w:rPr>
          <w:rFonts w:ascii="Times New Roman" w:hAnsi="Times New Roman" w:cs="Times New Roman"/>
          <w:sz w:val="28"/>
          <w:szCs w:val="28"/>
        </w:rPr>
        <w:t>ренних дел, как в ситуации с профилактикой правонарушений несовершеннолетних, упо</w:t>
      </w:r>
      <w:r w:rsidRPr="00B94F94">
        <w:rPr>
          <w:rFonts w:ascii="Times New Roman" w:hAnsi="Times New Roman" w:cs="Times New Roman"/>
          <w:sz w:val="28"/>
          <w:szCs w:val="28"/>
        </w:rPr>
        <w:t>л</w:t>
      </w:r>
      <w:r w:rsidRPr="00B94F94">
        <w:rPr>
          <w:rFonts w:ascii="Times New Roman" w:hAnsi="Times New Roman" w:cs="Times New Roman"/>
          <w:sz w:val="28"/>
          <w:szCs w:val="28"/>
        </w:rPr>
        <w:t>номоченную на профилактику правонарушений в с</w:t>
      </w:r>
      <w:r w:rsidRPr="00B94F94">
        <w:rPr>
          <w:rFonts w:ascii="Times New Roman" w:hAnsi="Times New Roman" w:cs="Times New Roman"/>
          <w:sz w:val="28"/>
          <w:szCs w:val="28"/>
        </w:rPr>
        <w:t>е</w:t>
      </w:r>
      <w:r w:rsidRPr="00B94F94">
        <w:rPr>
          <w:rFonts w:ascii="Times New Roman" w:hAnsi="Times New Roman" w:cs="Times New Roman"/>
          <w:sz w:val="28"/>
          <w:szCs w:val="28"/>
        </w:rPr>
        <w:t>мейно-бытовой сфере.</w:t>
      </w:r>
    </w:p>
    <w:p w:rsidR="00526C7B" w:rsidRDefault="00526C7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C7B" w:rsidRDefault="00526C7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C7B" w:rsidRDefault="00526C7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C7B" w:rsidRDefault="00526C7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C7B" w:rsidRDefault="00526C7B" w:rsidP="000052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C7B" w:rsidRDefault="00526C7B" w:rsidP="00526C7B">
      <w:pPr>
        <w:tabs>
          <w:tab w:val="left" w:pos="1134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559F" w:rsidRDefault="0055559F" w:rsidP="00526C7B">
      <w:pPr>
        <w:tabs>
          <w:tab w:val="left" w:pos="1134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559F" w:rsidRDefault="0055559F" w:rsidP="00526C7B">
      <w:pPr>
        <w:tabs>
          <w:tab w:val="left" w:pos="1134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559F" w:rsidRDefault="0055559F" w:rsidP="00526C7B">
      <w:pPr>
        <w:tabs>
          <w:tab w:val="left" w:pos="1134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559F" w:rsidRDefault="0055559F" w:rsidP="00526C7B">
      <w:pPr>
        <w:tabs>
          <w:tab w:val="left" w:pos="1134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559F" w:rsidRDefault="0055559F" w:rsidP="00526C7B">
      <w:pPr>
        <w:tabs>
          <w:tab w:val="left" w:pos="1134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559F" w:rsidRDefault="0055559F" w:rsidP="00526C7B">
      <w:pPr>
        <w:tabs>
          <w:tab w:val="left" w:pos="1134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6C7B" w:rsidRDefault="00830A55" w:rsidP="00526C7B">
      <w:pPr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2" w:name="_Toc163639342"/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526C7B" w:rsidRPr="00526C7B"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</w:t>
      </w:r>
      <w:bookmarkEnd w:id="12"/>
    </w:p>
    <w:p w:rsidR="00830A55" w:rsidRPr="00526C7B" w:rsidRDefault="00830A55" w:rsidP="00526C7B">
      <w:pPr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6E81" w:rsidRPr="00BC6E81" w:rsidRDefault="00BC6E81" w:rsidP="00BC6E8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E81"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Pr="0055559F">
        <w:rPr>
          <w:rFonts w:ascii="Times New Roman" w:hAnsi="Times New Roman" w:cs="Times New Roman"/>
          <w:b/>
          <w:sz w:val="28"/>
          <w:szCs w:val="28"/>
        </w:rPr>
        <w:t>:</w:t>
      </w:r>
    </w:p>
    <w:p w:rsidR="00BC6E81" w:rsidRPr="00326330" w:rsidRDefault="00BC6E81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26330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"Конституция Российской Федерации" (принята всенародным голосованием 12.12.1993 с изменениями, одобренными в ходе общеро</w:t>
        </w:r>
        <w:r w:rsidRPr="00326330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</w:t>
        </w:r>
        <w:r w:rsidRPr="00326330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сийского голосования 01.07.2020)</w:t>
        </w:r>
      </w:hyperlink>
      <w:r w:rsidRPr="00326330">
        <w:rPr>
          <w:rFonts w:ascii="Times New Roman" w:hAnsi="Times New Roman" w:cs="Times New Roman"/>
          <w:sz w:val="28"/>
          <w:szCs w:val="28"/>
        </w:rPr>
        <w:t xml:space="preserve"> [Электронный ресурс] https://www.consultant.ru/document/cons_doc_LAW_28399/ec8354bcf00aac2d2899fbf033c3ef963e91411e/ (дата обращения: 10.04.2024)</w:t>
      </w:r>
    </w:p>
    <w:p w:rsidR="00BC6E81" w:rsidRPr="00326330" w:rsidRDefault="00BC6E81" w:rsidP="00326330">
      <w:pPr>
        <w:pStyle w:val="1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bookmarkStart w:id="13" w:name="_Toc163639343"/>
      <w:r w:rsidRPr="00326330">
        <w:rPr>
          <w:b w:val="0"/>
          <w:sz w:val="28"/>
          <w:szCs w:val="28"/>
        </w:rPr>
        <w:t xml:space="preserve">"Уголовный кодекс Российской Федерации" от 13.06.1996 N 63-ФЗ (ред. от 23.03.2024) (с </w:t>
      </w:r>
      <w:proofErr w:type="spellStart"/>
      <w:r w:rsidRPr="00326330">
        <w:rPr>
          <w:b w:val="0"/>
          <w:sz w:val="28"/>
          <w:szCs w:val="28"/>
        </w:rPr>
        <w:t>изм</w:t>
      </w:r>
      <w:proofErr w:type="spellEnd"/>
      <w:r w:rsidRPr="00326330">
        <w:rPr>
          <w:b w:val="0"/>
          <w:sz w:val="28"/>
          <w:szCs w:val="28"/>
        </w:rPr>
        <w:t>. и доп., вступ. в силу с 01.04.2024) [Эле</w:t>
      </w:r>
      <w:r w:rsidRPr="00326330">
        <w:rPr>
          <w:b w:val="0"/>
          <w:sz w:val="28"/>
          <w:szCs w:val="28"/>
        </w:rPr>
        <w:t>к</w:t>
      </w:r>
      <w:r w:rsidRPr="00326330">
        <w:rPr>
          <w:b w:val="0"/>
          <w:sz w:val="28"/>
          <w:szCs w:val="28"/>
        </w:rPr>
        <w:t xml:space="preserve">тронный ресурс] </w:t>
      </w:r>
      <w:r w:rsidRPr="00326330">
        <w:rPr>
          <w:b w:val="0"/>
          <w:sz w:val="28"/>
          <w:szCs w:val="28"/>
          <w:lang w:val="en-US"/>
        </w:rPr>
        <w:t>URL</w:t>
      </w:r>
      <w:r w:rsidRPr="00326330">
        <w:rPr>
          <w:b w:val="0"/>
          <w:sz w:val="28"/>
          <w:szCs w:val="28"/>
        </w:rPr>
        <w:t>: https://www.consultant.ru/document/cons_doc_LAW_10699/ (дата обращения: 10.04.2024)</w:t>
      </w:r>
      <w:bookmarkEnd w:id="13"/>
    </w:p>
    <w:p w:rsidR="00BC6E81" w:rsidRPr="00326330" w:rsidRDefault="00BC6E81" w:rsidP="00326330">
      <w:pPr>
        <w:pStyle w:val="1"/>
        <w:numPr>
          <w:ilvl w:val="0"/>
          <w:numId w:val="21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bookmarkStart w:id="14" w:name="_Toc163639344"/>
      <w:r w:rsidRPr="00326330">
        <w:rPr>
          <w:b w:val="0"/>
          <w:sz w:val="28"/>
          <w:szCs w:val="28"/>
        </w:rPr>
        <w:t>Федеральный закон "О полиции" от 07.02.2011 N 3-ФЗ (п</w:t>
      </w:r>
      <w:r w:rsidRPr="00326330">
        <w:rPr>
          <w:b w:val="0"/>
          <w:sz w:val="28"/>
          <w:szCs w:val="28"/>
        </w:rPr>
        <w:t>о</w:t>
      </w:r>
      <w:r w:rsidRPr="00326330">
        <w:rPr>
          <w:b w:val="0"/>
          <w:sz w:val="28"/>
          <w:szCs w:val="28"/>
        </w:rPr>
        <w:t xml:space="preserve">следняя редакция) [Электронный ресурс] </w:t>
      </w:r>
      <w:r w:rsidRPr="00326330">
        <w:rPr>
          <w:b w:val="0"/>
          <w:sz w:val="28"/>
          <w:szCs w:val="28"/>
          <w:lang w:val="en-US"/>
        </w:rPr>
        <w:t>URL</w:t>
      </w:r>
      <w:r w:rsidRPr="00326330">
        <w:rPr>
          <w:b w:val="0"/>
          <w:sz w:val="28"/>
          <w:szCs w:val="28"/>
        </w:rPr>
        <w:t>: https://www.consultant.ru/document/cons_doc_LAW_110165/ (дата обращ</w:t>
      </w:r>
      <w:r w:rsidRPr="00326330">
        <w:rPr>
          <w:b w:val="0"/>
          <w:sz w:val="28"/>
          <w:szCs w:val="28"/>
        </w:rPr>
        <w:t>е</w:t>
      </w:r>
      <w:r w:rsidRPr="00326330">
        <w:rPr>
          <w:b w:val="0"/>
          <w:sz w:val="28"/>
          <w:szCs w:val="28"/>
        </w:rPr>
        <w:t>ния: 10.04.2024)</w:t>
      </w:r>
      <w:bookmarkEnd w:id="14"/>
    </w:p>
    <w:p w:rsidR="00B01552" w:rsidRDefault="00BC6E81" w:rsidP="00B01552">
      <w:pPr>
        <w:pStyle w:val="1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bookmarkStart w:id="15" w:name="_Toc163639345"/>
      <w:r w:rsidRPr="00326330">
        <w:rPr>
          <w:b w:val="0"/>
          <w:sz w:val="28"/>
          <w:szCs w:val="28"/>
        </w:rPr>
        <w:t>Приказ МВД России от 15.10.2013 N 845 (ред. от 31.12.2018) "Об утверждении Инструкции по организации деятельности подраздел</w:t>
      </w:r>
      <w:r w:rsidRPr="00326330">
        <w:rPr>
          <w:b w:val="0"/>
          <w:sz w:val="28"/>
          <w:szCs w:val="28"/>
        </w:rPr>
        <w:t>е</w:t>
      </w:r>
      <w:r w:rsidRPr="00326330">
        <w:rPr>
          <w:b w:val="0"/>
          <w:sz w:val="28"/>
          <w:szCs w:val="28"/>
        </w:rPr>
        <w:t xml:space="preserve">ний по делам несовершеннолетних органов внутренних дел Российской Федерации" (Зарегистрировано в Минюсте России 06.02.2014 N 31238) [Электронный ресурс] </w:t>
      </w:r>
      <w:r w:rsidRPr="00326330">
        <w:rPr>
          <w:b w:val="0"/>
          <w:sz w:val="28"/>
          <w:szCs w:val="28"/>
          <w:lang w:val="en-US"/>
        </w:rPr>
        <w:t>URL</w:t>
      </w:r>
      <w:r w:rsidRPr="00326330">
        <w:rPr>
          <w:b w:val="0"/>
          <w:sz w:val="28"/>
          <w:szCs w:val="28"/>
        </w:rPr>
        <w:t>: https://www.consultant.ru/document/cons_doc_LAW_158962/ (дата обращ</w:t>
      </w:r>
      <w:r w:rsidRPr="00326330">
        <w:rPr>
          <w:b w:val="0"/>
          <w:sz w:val="28"/>
          <w:szCs w:val="28"/>
        </w:rPr>
        <w:t>е</w:t>
      </w:r>
      <w:r w:rsidRPr="00326330">
        <w:rPr>
          <w:b w:val="0"/>
          <w:sz w:val="28"/>
          <w:szCs w:val="28"/>
        </w:rPr>
        <w:t>ния: 10.04.2024)</w:t>
      </w:r>
      <w:bookmarkEnd w:id="15"/>
    </w:p>
    <w:p w:rsidR="00B01552" w:rsidRPr="00B01552" w:rsidRDefault="00B01552" w:rsidP="00B01552">
      <w:pPr>
        <w:pStyle w:val="1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bookmarkStart w:id="16" w:name="_Toc163639346"/>
      <w:r w:rsidRPr="00B01552">
        <w:rPr>
          <w:b w:val="0"/>
          <w:sz w:val="28"/>
          <w:szCs w:val="28"/>
        </w:rPr>
        <w:t>Приказ МВД России от 04.03.2020 № 119 «О некоторых вопр</w:t>
      </w:r>
      <w:r w:rsidRPr="00B01552">
        <w:rPr>
          <w:b w:val="0"/>
          <w:sz w:val="28"/>
          <w:szCs w:val="28"/>
        </w:rPr>
        <w:t>о</w:t>
      </w:r>
      <w:r w:rsidRPr="00B01552">
        <w:rPr>
          <w:b w:val="0"/>
          <w:sz w:val="28"/>
          <w:szCs w:val="28"/>
        </w:rPr>
        <w:t>сах объявления органами внутренних дел Российской Федерации офиц</w:t>
      </w:r>
      <w:r w:rsidRPr="00B01552">
        <w:rPr>
          <w:b w:val="0"/>
          <w:sz w:val="28"/>
          <w:szCs w:val="28"/>
        </w:rPr>
        <w:t>и</w:t>
      </w:r>
      <w:r w:rsidRPr="00B01552">
        <w:rPr>
          <w:b w:val="0"/>
          <w:sz w:val="28"/>
          <w:szCs w:val="28"/>
        </w:rPr>
        <w:t>ального предостережения (предостережения) о недопуст</w:t>
      </w:r>
      <w:r w:rsidRPr="00B01552">
        <w:rPr>
          <w:b w:val="0"/>
          <w:sz w:val="28"/>
          <w:szCs w:val="28"/>
        </w:rPr>
        <w:t>и</w:t>
      </w:r>
      <w:r w:rsidRPr="00B01552">
        <w:rPr>
          <w:b w:val="0"/>
          <w:sz w:val="28"/>
          <w:szCs w:val="28"/>
        </w:rPr>
        <w:t>мости действий, создающих условия для совершения преступлений, административных правонаруш</w:t>
      </w:r>
      <w:r w:rsidRPr="00B01552">
        <w:rPr>
          <w:b w:val="0"/>
          <w:sz w:val="28"/>
          <w:szCs w:val="28"/>
        </w:rPr>
        <w:t>е</w:t>
      </w:r>
      <w:r w:rsidRPr="00B01552">
        <w:rPr>
          <w:b w:val="0"/>
          <w:sz w:val="28"/>
          <w:szCs w:val="28"/>
        </w:rPr>
        <w:t>ний, разрешение которых отнесено к компетенции полиции, либо недопустимости продолжения антиобщественного поведения». Оф</w:t>
      </w:r>
      <w:r w:rsidRPr="00B01552">
        <w:rPr>
          <w:b w:val="0"/>
          <w:sz w:val="28"/>
          <w:szCs w:val="28"/>
        </w:rPr>
        <w:t>и</w:t>
      </w:r>
      <w:r w:rsidRPr="00B01552">
        <w:rPr>
          <w:b w:val="0"/>
          <w:sz w:val="28"/>
          <w:szCs w:val="28"/>
        </w:rPr>
        <w:lastRenderedPageBreak/>
        <w:t>циальный интернет-портал правовой информ</w:t>
      </w:r>
      <w:r w:rsidRPr="00B01552">
        <w:rPr>
          <w:b w:val="0"/>
          <w:sz w:val="28"/>
          <w:szCs w:val="28"/>
        </w:rPr>
        <w:t>а</w:t>
      </w:r>
      <w:r w:rsidRPr="00B01552">
        <w:rPr>
          <w:b w:val="0"/>
          <w:sz w:val="28"/>
          <w:szCs w:val="28"/>
        </w:rPr>
        <w:t>ции. [Электронный ресурс]. Режим доступа: http://www.pravo.gov.ru, (дата доступа: 10.04.2024).</w:t>
      </w:r>
      <w:bookmarkEnd w:id="16"/>
    </w:p>
    <w:p w:rsidR="00B01552" w:rsidRPr="00326330" w:rsidRDefault="00B01552" w:rsidP="00326330">
      <w:pPr>
        <w:pStyle w:val="1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bookmarkStart w:id="17" w:name="_Toc163639347"/>
      <w:bookmarkEnd w:id="17"/>
    </w:p>
    <w:p w:rsidR="00BC6E81" w:rsidRPr="00326330" w:rsidRDefault="00BC6E81" w:rsidP="00326330">
      <w:pPr>
        <w:pStyle w:val="1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8" w:name="_Toc163639348"/>
      <w:r w:rsidRPr="00326330">
        <w:rPr>
          <w:sz w:val="28"/>
          <w:szCs w:val="28"/>
        </w:rPr>
        <w:t>Научная литература:</w:t>
      </w:r>
      <w:bookmarkEnd w:id="18"/>
    </w:p>
    <w:p w:rsidR="00326330" w:rsidRDefault="00326330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30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 xml:space="preserve">, В.Н. Кудрявцев, В.Е. </w:t>
      </w:r>
      <w:proofErr w:type="spellStart"/>
      <w:r w:rsidRPr="00326330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 xml:space="preserve"> «Личность преступн</w:t>
      </w:r>
      <w:r w:rsidRPr="00326330">
        <w:rPr>
          <w:rFonts w:ascii="Times New Roman" w:hAnsi="Times New Roman" w:cs="Times New Roman"/>
          <w:sz w:val="28"/>
          <w:szCs w:val="28"/>
        </w:rPr>
        <w:t>и</w:t>
      </w:r>
      <w:r w:rsidRPr="00326330">
        <w:rPr>
          <w:rFonts w:ascii="Times New Roman" w:hAnsi="Times New Roman" w:cs="Times New Roman"/>
          <w:sz w:val="28"/>
          <w:szCs w:val="28"/>
        </w:rPr>
        <w:t>ка» СПб. Изд.  Юридический центр Пресс 2004. - с 16</w:t>
      </w:r>
    </w:p>
    <w:p w:rsidR="001B134B" w:rsidRPr="00326330" w:rsidRDefault="001B134B" w:rsidP="001B134B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30">
        <w:rPr>
          <w:rFonts w:ascii="Times New Roman" w:hAnsi="Times New Roman" w:cs="Times New Roman"/>
          <w:sz w:val="28"/>
          <w:szCs w:val="28"/>
        </w:rPr>
        <w:t>Абельцев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 xml:space="preserve"> С.Н. Личность преступника и проблемы криминал</w:t>
      </w:r>
      <w:r w:rsidRPr="00326330">
        <w:rPr>
          <w:rFonts w:ascii="Times New Roman" w:hAnsi="Times New Roman" w:cs="Times New Roman"/>
          <w:sz w:val="28"/>
          <w:szCs w:val="28"/>
        </w:rPr>
        <w:t>ь</w:t>
      </w:r>
      <w:r w:rsidRPr="00326330">
        <w:rPr>
          <w:rFonts w:ascii="Times New Roman" w:hAnsi="Times New Roman" w:cs="Times New Roman"/>
          <w:sz w:val="28"/>
          <w:szCs w:val="28"/>
        </w:rPr>
        <w:t>ного насилия. - М., 2000. – С.21-22</w:t>
      </w:r>
    </w:p>
    <w:p w:rsidR="00326330" w:rsidRPr="00326330" w:rsidRDefault="00326330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t>Айрапетян М.Г. Личность преступника и жертвы в преступл</w:t>
      </w:r>
      <w:r w:rsidRPr="00326330">
        <w:rPr>
          <w:rFonts w:ascii="Times New Roman" w:hAnsi="Times New Roman" w:cs="Times New Roman"/>
          <w:sz w:val="28"/>
          <w:szCs w:val="28"/>
        </w:rPr>
        <w:t>е</w:t>
      </w:r>
      <w:r w:rsidRPr="00326330">
        <w:rPr>
          <w:rFonts w:ascii="Times New Roman" w:hAnsi="Times New Roman" w:cs="Times New Roman"/>
          <w:sz w:val="28"/>
          <w:szCs w:val="28"/>
        </w:rPr>
        <w:t>ниях семейно-бытовой преступности</w:t>
      </w:r>
      <w:r w:rsidR="00DB13A0">
        <w:rPr>
          <w:rFonts w:ascii="Times New Roman" w:hAnsi="Times New Roman" w:cs="Times New Roman"/>
          <w:sz w:val="28"/>
          <w:szCs w:val="28"/>
        </w:rPr>
        <w:t xml:space="preserve"> </w:t>
      </w:r>
      <w:r w:rsidR="00DB13A0" w:rsidRPr="00DB13A0">
        <w:rPr>
          <w:rFonts w:ascii="Times New Roman" w:hAnsi="Times New Roman" w:cs="Times New Roman"/>
          <w:sz w:val="28"/>
          <w:szCs w:val="28"/>
        </w:rPr>
        <w:t>[</w:t>
      </w:r>
      <w:r w:rsidR="00DB13A0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DB13A0" w:rsidRPr="00DB13A0">
        <w:rPr>
          <w:rFonts w:ascii="Times New Roman" w:hAnsi="Times New Roman" w:cs="Times New Roman"/>
          <w:sz w:val="28"/>
          <w:szCs w:val="28"/>
        </w:rPr>
        <w:t xml:space="preserve">] </w:t>
      </w:r>
      <w:r w:rsidRPr="00326330">
        <w:rPr>
          <w:rFonts w:ascii="Times New Roman" w:hAnsi="Times New Roman" w:cs="Times New Roman"/>
          <w:sz w:val="28"/>
          <w:szCs w:val="28"/>
        </w:rPr>
        <w:t>https://cyberleninka.ru/article/n/lichnost-prestupnika-i-zhertvy-v-prestupleniyah-semeyno-bytovoy-napravlennosti/viewer (дата обращения: 10.04.2024)</w:t>
      </w:r>
    </w:p>
    <w:p w:rsidR="00BC6E81" w:rsidRPr="00326330" w:rsidRDefault="00BC6E81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30">
        <w:rPr>
          <w:rFonts w:ascii="Times New Roman" w:hAnsi="Times New Roman" w:cs="Times New Roman"/>
          <w:sz w:val="28"/>
          <w:szCs w:val="28"/>
        </w:rPr>
        <w:t>Бааль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 xml:space="preserve"> Е.Г. Понятие и криминологическая характеристика пр</w:t>
      </w:r>
      <w:r w:rsidRPr="00326330">
        <w:rPr>
          <w:rFonts w:ascii="Times New Roman" w:hAnsi="Times New Roman" w:cs="Times New Roman"/>
          <w:sz w:val="28"/>
          <w:szCs w:val="28"/>
        </w:rPr>
        <w:t>е</w:t>
      </w:r>
      <w:r w:rsidRPr="00326330">
        <w:rPr>
          <w:rFonts w:ascii="Times New Roman" w:hAnsi="Times New Roman" w:cs="Times New Roman"/>
          <w:sz w:val="28"/>
          <w:szCs w:val="28"/>
        </w:rPr>
        <w:t>ступлений, совершаемых в сфере жилищно-бытовых отношений // Тр</w:t>
      </w:r>
      <w:r w:rsidRPr="00326330">
        <w:rPr>
          <w:rFonts w:ascii="Times New Roman" w:hAnsi="Times New Roman" w:cs="Times New Roman"/>
          <w:sz w:val="28"/>
          <w:szCs w:val="28"/>
        </w:rPr>
        <w:t>у</w:t>
      </w:r>
      <w:r w:rsidRPr="00326330">
        <w:rPr>
          <w:rFonts w:ascii="Times New Roman" w:hAnsi="Times New Roman" w:cs="Times New Roman"/>
          <w:sz w:val="28"/>
          <w:szCs w:val="28"/>
        </w:rPr>
        <w:t>ды Омской высшей школы милиции – Омск, 1978. - №29.</w:t>
      </w:r>
    </w:p>
    <w:p w:rsidR="00BC6E81" w:rsidRPr="00326330" w:rsidRDefault="00BC6E81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t xml:space="preserve">Большая советская энциклопедия [Электронный ресурс] 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26330">
        <w:rPr>
          <w:rFonts w:ascii="Times New Roman" w:hAnsi="Times New Roman" w:cs="Times New Roman"/>
          <w:sz w:val="28"/>
          <w:szCs w:val="28"/>
        </w:rPr>
        <w:t xml:space="preserve">: 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2633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26330">
        <w:rPr>
          <w:rFonts w:ascii="Times New Roman" w:hAnsi="Times New Roman" w:cs="Times New Roman"/>
          <w:sz w:val="28"/>
          <w:szCs w:val="28"/>
          <w:lang w:val="en-US"/>
        </w:rPr>
        <w:t>gufo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>.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32633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26330">
        <w:rPr>
          <w:rFonts w:ascii="Times New Roman" w:hAnsi="Times New Roman" w:cs="Times New Roman"/>
          <w:sz w:val="28"/>
          <w:szCs w:val="28"/>
          <w:lang w:val="en-US"/>
        </w:rPr>
        <w:t>dict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26330">
        <w:rPr>
          <w:rFonts w:ascii="Times New Roman" w:hAnsi="Times New Roman" w:cs="Times New Roman"/>
          <w:sz w:val="28"/>
          <w:szCs w:val="28"/>
          <w:lang w:val="en-US"/>
        </w:rPr>
        <w:t>bse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>/%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0%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6330">
        <w:rPr>
          <w:rFonts w:ascii="Times New Roman" w:hAnsi="Times New Roman" w:cs="Times New Roman"/>
          <w:sz w:val="28"/>
          <w:szCs w:val="28"/>
        </w:rPr>
        <w:t>1%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0%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26330">
        <w:rPr>
          <w:rFonts w:ascii="Times New Roman" w:hAnsi="Times New Roman" w:cs="Times New Roman"/>
          <w:sz w:val="28"/>
          <w:szCs w:val="28"/>
        </w:rPr>
        <w:t>5%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0%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326330">
        <w:rPr>
          <w:rFonts w:ascii="Times New Roman" w:hAnsi="Times New Roman" w:cs="Times New Roman"/>
          <w:sz w:val="28"/>
          <w:szCs w:val="28"/>
        </w:rPr>
        <w:t>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1%8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26330">
        <w:rPr>
          <w:rFonts w:ascii="Times New Roman" w:hAnsi="Times New Roman" w:cs="Times New Roman"/>
          <w:sz w:val="28"/>
          <w:szCs w:val="28"/>
        </w:rPr>
        <w:t>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1%8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26330">
        <w:rPr>
          <w:rFonts w:ascii="Times New Roman" w:hAnsi="Times New Roman" w:cs="Times New Roman"/>
          <w:sz w:val="28"/>
          <w:szCs w:val="28"/>
        </w:rPr>
        <w:t xml:space="preserve"> (д</w:t>
      </w:r>
      <w:r w:rsidRPr="00326330">
        <w:rPr>
          <w:rFonts w:ascii="Times New Roman" w:hAnsi="Times New Roman" w:cs="Times New Roman"/>
          <w:sz w:val="28"/>
          <w:szCs w:val="28"/>
        </w:rPr>
        <w:t>а</w:t>
      </w:r>
      <w:r w:rsidRPr="00326330">
        <w:rPr>
          <w:rFonts w:ascii="Times New Roman" w:hAnsi="Times New Roman" w:cs="Times New Roman"/>
          <w:sz w:val="28"/>
          <w:szCs w:val="28"/>
        </w:rPr>
        <w:t>та обращения: 10.04.2024)</w:t>
      </w:r>
    </w:p>
    <w:p w:rsidR="00326330" w:rsidRPr="00326330" w:rsidRDefault="00326330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t>Гладких В.И.  Криминология: Учебник. // Под ред. В.И. Гла</w:t>
      </w:r>
      <w:r w:rsidRPr="00326330">
        <w:rPr>
          <w:rFonts w:ascii="Times New Roman" w:hAnsi="Times New Roman" w:cs="Times New Roman"/>
          <w:sz w:val="28"/>
          <w:szCs w:val="28"/>
        </w:rPr>
        <w:t>д</w:t>
      </w:r>
      <w:r w:rsidRPr="00326330">
        <w:rPr>
          <w:rFonts w:ascii="Times New Roman" w:hAnsi="Times New Roman" w:cs="Times New Roman"/>
          <w:sz w:val="28"/>
          <w:szCs w:val="28"/>
        </w:rPr>
        <w:t>ких и др. – Москва., 2021. – С.106</w:t>
      </w:r>
    </w:p>
    <w:p w:rsidR="00326330" w:rsidRPr="00326330" w:rsidRDefault="00326330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t>Голованова П. А., Голованова А. А. Психологические особе</w:t>
      </w:r>
      <w:r w:rsidRPr="00326330">
        <w:rPr>
          <w:rFonts w:ascii="Times New Roman" w:hAnsi="Times New Roman" w:cs="Times New Roman"/>
          <w:sz w:val="28"/>
          <w:szCs w:val="28"/>
        </w:rPr>
        <w:t>н</w:t>
      </w:r>
      <w:r w:rsidRPr="00326330">
        <w:rPr>
          <w:rFonts w:ascii="Times New Roman" w:hAnsi="Times New Roman" w:cs="Times New Roman"/>
          <w:sz w:val="28"/>
          <w:szCs w:val="28"/>
        </w:rPr>
        <w:t>ности жертвы домашнего насилия // Актуальные исследования. - 2024. - №4 (186). - Ч.II.  С. 84-86</w:t>
      </w:r>
    </w:p>
    <w:p w:rsidR="00BC6E81" w:rsidRPr="00326330" w:rsidRDefault="00BC6E81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t xml:space="preserve">Домашнее насилие [Электронный ресурс] 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26330">
        <w:rPr>
          <w:rFonts w:ascii="Times New Roman" w:hAnsi="Times New Roman" w:cs="Times New Roman"/>
          <w:sz w:val="28"/>
          <w:szCs w:val="28"/>
        </w:rPr>
        <w:t>: https://ru.wikipedia.org/wiki/%D0%94%D0%BE%D0%BC%D0%B0%D1%88%D0%BD%D0%B5%D0%B5_%D0%BD%D0%B0%D1%81%D0%B8%D0%BB%D0%B8%D0%B5#%D0%94%D0%B5%D0%BC%D0%BE%D0%B3%D1%80%D0%B0%D1%84%D0%B8%D1%8F (дата обращения: 10.04.2024)</w:t>
      </w:r>
    </w:p>
    <w:p w:rsidR="00326330" w:rsidRPr="00326330" w:rsidRDefault="00326330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t xml:space="preserve">Криминология: Учебник для юридических вузов. // Под ред. </w:t>
      </w:r>
      <w:proofErr w:type="spellStart"/>
      <w:r w:rsidRPr="00326330">
        <w:rPr>
          <w:rFonts w:ascii="Times New Roman" w:hAnsi="Times New Roman" w:cs="Times New Roman"/>
          <w:sz w:val="28"/>
          <w:szCs w:val="28"/>
        </w:rPr>
        <w:t>В.Н.Бурлакова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 xml:space="preserve"> и др. – СПб., 1999. – С.289</w:t>
      </w:r>
    </w:p>
    <w:p w:rsidR="00326330" w:rsidRPr="00326330" w:rsidRDefault="00326330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lastRenderedPageBreak/>
        <w:t>Криминологическое исследование потерпевших в насильс</w:t>
      </w:r>
      <w:r w:rsidRPr="00326330">
        <w:rPr>
          <w:rFonts w:ascii="Times New Roman" w:hAnsi="Times New Roman" w:cs="Times New Roman"/>
          <w:sz w:val="28"/>
          <w:szCs w:val="28"/>
        </w:rPr>
        <w:t>т</w:t>
      </w:r>
      <w:r w:rsidRPr="00326330">
        <w:rPr>
          <w:rFonts w:ascii="Times New Roman" w:hAnsi="Times New Roman" w:cs="Times New Roman"/>
          <w:sz w:val="28"/>
          <w:szCs w:val="28"/>
        </w:rPr>
        <w:t>венных преступлениях в сфере семейно-бытовых отношениях/Н.С. А</w:t>
      </w:r>
      <w:r w:rsidRPr="00326330">
        <w:rPr>
          <w:rFonts w:ascii="Times New Roman" w:hAnsi="Times New Roman" w:cs="Times New Roman"/>
          <w:sz w:val="28"/>
          <w:szCs w:val="28"/>
        </w:rPr>
        <w:t>р</w:t>
      </w:r>
      <w:r w:rsidRPr="00326330">
        <w:rPr>
          <w:rFonts w:ascii="Times New Roman" w:hAnsi="Times New Roman" w:cs="Times New Roman"/>
          <w:sz w:val="28"/>
          <w:szCs w:val="28"/>
        </w:rPr>
        <w:t>темьев// Ч</w:t>
      </w:r>
      <w:r w:rsidRPr="00326330">
        <w:rPr>
          <w:rFonts w:ascii="Times New Roman" w:hAnsi="Times New Roman" w:cs="Times New Roman"/>
          <w:sz w:val="28"/>
          <w:szCs w:val="28"/>
        </w:rPr>
        <w:t>е</w:t>
      </w:r>
      <w:r w:rsidRPr="00326330">
        <w:rPr>
          <w:rFonts w:ascii="Times New Roman" w:hAnsi="Times New Roman" w:cs="Times New Roman"/>
          <w:sz w:val="28"/>
          <w:szCs w:val="28"/>
        </w:rPr>
        <w:t xml:space="preserve">ловек: преступление и наказание – 2018. </w:t>
      </w:r>
    </w:p>
    <w:p w:rsidR="00326330" w:rsidRPr="00326330" w:rsidRDefault="00326330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t xml:space="preserve">Лактионова Марина Анатольевна </w:t>
      </w:r>
      <w:proofErr w:type="spellStart"/>
      <w:r w:rsidRPr="00326330">
        <w:rPr>
          <w:rFonts w:ascii="Times New Roman" w:hAnsi="Times New Roman" w:cs="Times New Roman"/>
          <w:sz w:val="28"/>
          <w:szCs w:val="28"/>
        </w:rPr>
        <w:t>Гендерное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 xml:space="preserve"> насилие как ме</w:t>
      </w:r>
      <w:r w:rsidRPr="00326330">
        <w:rPr>
          <w:rFonts w:ascii="Times New Roman" w:hAnsi="Times New Roman" w:cs="Times New Roman"/>
          <w:sz w:val="28"/>
          <w:szCs w:val="28"/>
        </w:rPr>
        <w:t>ж</w:t>
      </w:r>
      <w:r w:rsidRPr="00326330">
        <w:rPr>
          <w:rFonts w:ascii="Times New Roman" w:hAnsi="Times New Roman" w:cs="Times New Roman"/>
          <w:sz w:val="28"/>
          <w:szCs w:val="28"/>
        </w:rPr>
        <w:t>дисциплинарная проблема // Вестник Адыгейского государственного ун</w:t>
      </w:r>
      <w:r w:rsidRPr="00326330">
        <w:rPr>
          <w:rFonts w:ascii="Times New Roman" w:hAnsi="Times New Roman" w:cs="Times New Roman"/>
          <w:sz w:val="28"/>
          <w:szCs w:val="28"/>
        </w:rPr>
        <w:t>и</w:t>
      </w:r>
      <w:r w:rsidRPr="00326330">
        <w:rPr>
          <w:rFonts w:ascii="Times New Roman" w:hAnsi="Times New Roman" w:cs="Times New Roman"/>
          <w:sz w:val="28"/>
          <w:szCs w:val="28"/>
        </w:rPr>
        <w:t xml:space="preserve">верситета. Серия: </w:t>
      </w:r>
      <w:proofErr w:type="spellStart"/>
      <w:r w:rsidRPr="00326330">
        <w:rPr>
          <w:rFonts w:ascii="Times New Roman" w:hAnsi="Times New Roman" w:cs="Times New Roman"/>
          <w:sz w:val="28"/>
          <w:szCs w:val="28"/>
        </w:rPr>
        <w:t>Регионоведение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 xml:space="preserve">: философия, история, социология, юриспруденция, политология, </w:t>
      </w:r>
      <w:proofErr w:type="spellStart"/>
      <w:r w:rsidRPr="00326330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>. - 2011. - №1. - [Электронный ресурс] URL: https://cyberleninka.ru/article/n/gendernoe-nasilie-kak-mezhdistsiplinarnaya-problema (дата обращения: 10.04.2024).</w:t>
      </w:r>
    </w:p>
    <w:p w:rsidR="00BC6E81" w:rsidRPr="00326330" w:rsidRDefault="00BC6E81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t>Министерство внутренних дел Российской Федерации [Эле</w:t>
      </w:r>
      <w:r w:rsidRPr="00326330">
        <w:rPr>
          <w:rFonts w:ascii="Times New Roman" w:hAnsi="Times New Roman" w:cs="Times New Roman"/>
          <w:sz w:val="28"/>
          <w:szCs w:val="28"/>
        </w:rPr>
        <w:t>к</w:t>
      </w:r>
      <w:r w:rsidRPr="00326330">
        <w:rPr>
          <w:rFonts w:ascii="Times New Roman" w:hAnsi="Times New Roman" w:cs="Times New Roman"/>
          <w:sz w:val="28"/>
          <w:szCs w:val="28"/>
        </w:rPr>
        <w:t xml:space="preserve">тронный ресурс] 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26330">
        <w:rPr>
          <w:rFonts w:ascii="Times New Roman" w:hAnsi="Times New Roman" w:cs="Times New Roman"/>
          <w:sz w:val="28"/>
          <w:szCs w:val="28"/>
        </w:rPr>
        <w:t xml:space="preserve">: 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2633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26330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>--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26330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326330">
        <w:rPr>
          <w:rFonts w:ascii="Times New Roman" w:hAnsi="Times New Roman" w:cs="Times New Roman"/>
          <w:sz w:val="28"/>
          <w:szCs w:val="28"/>
          <w:lang w:val="en-US"/>
        </w:rPr>
        <w:t>aew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6330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>--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6330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326330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26330">
        <w:rPr>
          <w:rFonts w:ascii="Times New Roman" w:hAnsi="Times New Roman" w:cs="Times New Roman"/>
          <w:sz w:val="28"/>
          <w:szCs w:val="28"/>
          <w:lang w:val="en-US"/>
        </w:rPr>
        <w:t>dejatelnost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>/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statistics</w:t>
      </w:r>
      <w:r w:rsidRPr="00326330">
        <w:rPr>
          <w:rFonts w:ascii="Times New Roman" w:hAnsi="Times New Roman" w:cs="Times New Roman"/>
          <w:sz w:val="28"/>
          <w:szCs w:val="28"/>
        </w:rPr>
        <w:t xml:space="preserve"> (дата обращ</w:t>
      </w:r>
      <w:r w:rsidRPr="00326330">
        <w:rPr>
          <w:rFonts w:ascii="Times New Roman" w:hAnsi="Times New Roman" w:cs="Times New Roman"/>
          <w:sz w:val="28"/>
          <w:szCs w:val="28"/>
        </w:rPr>
        <w:t>е</w:t>
      </w:r>
      <w:r w:rsidRPr="00326330">
        <w:rPr>
          <w:rFonts w:ascii="Times New Roman" w:hAnsi="Times New Roman" w:cs="Times New Roman"/>
          <w:sz w:val="28"/>
          <w:szCs w:val="28"/>
        </w:rPr>
        <w:t>ния: 10.04.2024)</w:t>
      </w:r>
    </w:p>
    <w:p w:rsidR="00BC6E81" w:rsidRPr="00326330" w:rsidRDefault="00BC6E81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t xml:space="preserve">Максимов С.В., </w:t>
      </w:r>
      <w:proofErr w:type="spellStart"/>
      <w:r w:rsidRPr="00326330">
        <w:rPr>
          <w:rFonts w:ascii="Times New Roman" w:hAnsi="Times New Roman" w:cs="Times New Roman"/>
          <w:sz w:val="28"/>
          <w:szCs w:val="28"/>
        </w:rPr>
        <w:t>Ревин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 xml:space="preserve"> В.П. Указ. соч. – С.14.</w:t>
      </w:r>
    </w:p>
    <w:p w:rsidR="008925AD" w:rsidRDefault="00326330" w:rsidP="008925AD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30">
        <w:rPr>
          <w:rFonts w:ascii="Times New Roman" w:hAnsi="Times New Roman" w:cs="Times New Roman"/>
          <w:sz w:val="28"/>
          <w:szCs w:val="28"/>
        </w:rPr>
        <w:t>Муханова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 xml:space="preserve"> Е.Д. Насилие в семье: проблема социальная и прав</w:t>
      </w:r>
      <w:r w:rsidRPr="00326330">
        <w:rPr>
          <w:rFonts w:ascii="Times New Roman" w:hAnsi="Times New Roman" w:cs="Times New Roman"/>
          <w:sz w:val="28"/>
          <w:szCs w:val="28"/>
        </w:rPr>
        <w:t>о</w:t>
      </w:r>
      <w:r w:rsidRPr="00326330">
        <w:rPr>
          <w:rFonts w:ascii="Times New Roman" w:hAnsi="Times New Roman" w:cs="Times New Roman"/>
          <w:sz w:val="28"/>
          <w:szCs w:val="28"/>
        </w:rPr>
        <w:t>вая //Наука. Мысль: электронный периодический журнал. 2017. № 4. С. 146</w:t>
      </w:r>
    </w:p>
    <w:p w:rsidR="008925AD" w:rsidRPr="008925AD" w:rsidRDefault="008925AD" w:rsidP="008925AD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5AD">
        <w:rPr>
          <w:rFonts w:ascii="Times New Roman" w:hAnsi="Times New Roman" w:cs="Times New Roman"/>
          <w:sz w:val="28"/>
          <w:szCs w:val="28"/>
        </w:rPr>
        <w:t>Поберий</w:t>
      </w:r>
      <w:proofErr w:type="spellEnd"/>
      <w:r w:rsidRPr="008925AD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Pr="008925AD"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 w:rsidRPr="008925AD">
        <w:rPr>
          <w:rFonts w:ascii="Times New Roman" w:hAnsi="Times New Roman" w:cs="Times New Roman"/>
          <w:sz w:val="28"/>
          <w:szCs w:val="28"/>
        </w:rPr>
        <w:t xml:space="preserve"> А.В.ПРОБЛЕМА НАСИЛИЯ В С</w:t>
      </w:r>
      <w:r w:rsidRPr="008925AD">
        <w:rPr>
          <w:rFonts w:ascii="Times New Roman" w:hAnsi="Times New Roman" w:cs="Times New Roman"/>
          <w:sz w:val="28"/>
          <w:szCs w:val="28"/>
        </w:rPr>
        <w:t>Е</w:t>
      </w:r>
      <w:r w:rsidRPr="008925AD">
        <w:rPr>
          <w:rFonts w:ascii="Times New Roman" w:hAnsi="Times New Roman" w:cs="Times New Roman"/>
          <w:sz w:val="28"/>
          <w:szCs w:val="28"/>
        </w:rPr>
        <w:t>МЬЕ В РОССИЙСКОЙ ФЕДЕРАЦИИ // Международный журнал гуман</w:t>
      </w:r>
      <w:r w:rsidRPr="008925AD">
        <w:rPr>
          <w:rFonts w:ascii="Times New Roman" w:hAnsi="Times New Roman" w:cs="Times New Roman"/>
          <w:sz w:val="28"/>
          <w:szCs w:val="28"/>
        </w:rPr>
        <w:t>и</w:t>
      </w:r>
      <w:r w:rsidRPr="008925AD">
        <w:rPr>
          <w:rFonts w:ascii="Times New Roman" w:hAnsi="Times New Roman" w:cs="Times New Roman"/>
          <w:sz w:val="28"/>
          <w:szCs w:val="28"/>
        </w:rPr>
        <w:t>тарных и гуманитарных наук. - 2021. - №11-4. - [Электронный ресурс] URL: https://cyberleninka.ru/article/n/problema-nasiliya-v-semie-v-rossiyskoy-federatsii (д</w:t>
      </w:r>
      <w:r w:rsidRPr="008925AD">
        <w:rPr>
          <w:rFonts w:ascii="Times New Roman" w:hAnsi="Times New Roman" w:cs="Times New Roman"/>
          <w:sz w:val="28"/>
          <w:szCs w:val="28"/>
        </w:rPr>
        <w:t>а</w:t>
      </w:r>
      <w:r w:rsidRPr="008925AD">
        <w:rPr>
          <w:rFonts w:ascii="Times New Roman" w:hAnsi="Times New Roman" w:cs="Times New Roman"/>
          <w:sz w:val="28"/>
          <w:szCs w:val="28"/>
        </w:rPr>
        <w:t>та обращения: 10.04.2024).</w:t>
      </w:r>
    </w:p>
    <w:p w:rsidR="00BC6E81" w:rsidRPr="00326330" w:rsidRDefault="00BC6E81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t xml:space="preserve">Преступность [Электронный ресурс] 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26330">
        <w:rPr>
          <w:rFonts w:ascii="Times New Roman" w:hAnsi="Times New Roman" w:cs="Times New Roman"/>
          <w:sz w:val="28"/>
          <w:szCs w:val="28"/>
        </w:rPr>
        <w:t xml:space="preserve">: 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2633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2633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6330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>.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326330">
        <w:rPr>
          <w:rFonts w:ascii="Times New Roman" w:hAnsi="Times New Roman" w:cs="Times New Roman"/>
          <w:sz w:val="28"/>
          <w:szCs w:val="28"/>
        </w:rPr>
        <w:t>/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326330">
        <w:rPr>
          <w:rFonts w:ascii="Times New Roman" w:hAnsi="Times New Roman" w:cs="Times New Roman"/>
          <w:sz w:val="28"/>
          <w:szCs w:val="28"/>
        </w:rPr>
        <w:t>/%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0%9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26330">
        <w:rPr>
          <w:rFonts w:ascii="Times New Roman" w:hAnsi="Times New Roman" w:cs="Times New Roman"/>
          <w:sz w:val="28"/>
          <w:szCs w:val="28"/>
        </w:rPr>
        <w:t>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1%80%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0%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26330">
        <w:rPr>
          <w:rFonts w:ascii="Times New Roman" w:hAnsi="Times New Roman" w:cs="Times New Roman"/>
          <w:sz w:val="28"/>
          <w:szCs w:val="28"/>
        </w:rPr>
        <w:t>5%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1%81%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1%82%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1%83%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0%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326330">
        <w:rPr>
          <w:rFonts w:ascii="Times New Roman" w:hAnsi="Times New Roman" w:cs="Times New Roman"/>
          <w:sz w:val="28"/>
          <w:szCs w:val="28"/>
        </w:rPr>
        <w:t>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0%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326330">
        <w:rPr>
          <w:rFonts w:ascii="Times New Roman" w:hAnsi="Times New Roman" w:cs="Times New Roman"/>
          <w:sz w:val="28"/>
          <w:szCs w:val="28"/>
        </w:rPr>
        <w:t>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0%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326330">
        <w:rPr>
          <w:rFonts w:ascii="Times New Roman" w:hAnsi="Times New Roman" w:cs="Times New Roman"/>
          <w:sz w:val="28"/>
          <w:szCs w:val="28"/>
        </w:rPr>
        <w:t>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1%81%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1%82%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6330">
        <w:rPr>
          <w:rFonts w:ascii="Times New Roman" w:hAnsi="Times New Roman" w:cs="Times New Roman"/>
          <w:sz w:val="28"/>
          <w:szCs w:val="28"/>
        </w:rPr>
        <w:t>1%8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26330">
        <w:rPr>
          <w:rFonts w:ascii="Times New Roman" w:hAnsi="Times New Roman" w:cs="Times New Roman"/>
          <w:sz w:val="28"/>
          <w:szCs w:val="28"/>
        </w:rPr>
        <w:t xml:space="preserve"> (дата о</w:t>
      </w:r>
      <w:r w:rsidRPr="00326330">
        <w:rPr>
          <w:rFonts w:ascii="Times New Roman" w:hAnsi="Times New Roman" w:cs="Times New Roman"/>
          <w:sz w:val="28"/>
          <w:szCs w:val="28"/>
        </w:rPr>
        <w:t>б</w:t>
      </w:r>
      <w:r w:rsidRPr="00326330">
        <w:rPr>
          <w:rFonts w:ascii="Times New Roman" w:hAnsi="Times New Roman" w:cs="Times New Roman"/>
          <w:sz w:val="28"/>
          <w:szCs w:val="28"/>
        </w:rPr>
        <w:t>ращения: 10.04.2024)</w:t>
      </w:r>
    </w:p>
    <w:p w:rsidR="00326330" w:rsidRPr="00326330" w:rsidRDefault="00326330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t>Пшеничников Андрей Владимирович Понятие и сущность с</w:t>
      </w:r>
      <w:r w:rsidRPr="00326330">
        <w:rPr>
          <w:rFonts w:ascii="Times New Roman" w:hAnsi="Times New Roman" w:cs="Times New Roman"/>
          <w:sz w:val="28"/>
          <w:szCs w:val="28"/>
        </w:rPr>
        <w:t>о</w:t>
      </w:r>
      <w:r w:rsidRPr="00326330">
        <w:rPr>
          <w:rFonts w:ascii="Times New Roman" w:hAnsi="Times New Roman" w:cs="Times New Roman"/>
          <w:sz w:val="28"/>
          <w:szCs w:val="28"/>
        </w:rPr>
        <w:t xml:space="preserve">циального насилия // </w:t>
      </w:r>
      <w:proofErr w:type="spellStart"/>
      <w:r w:rsidRPr="00326330">
        <w:rPr>
          <w:rFonts w:ascii="Times New Roman" w:hAnsi="Times New Roman" w:cs="Times New Roman"/>
          <w:sz w:val="28"/>
          <w:szCs w:val="28"/>
        </w:rPr>
        <w:t>СибСкрипт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 xml:space="preserve">. </w:t>
      </w:r>
      <w:r w:rsidR="001A602B">
        <w:rPr>
          <w:rFonts w:ascii="Times New Roman" w:hAnsi="Times New Roman" w:cs="Times New Roman"/>
          <w:sz w:val="28"/>
          <w:szCs w:val="28"/>
        </w:rPr>
        <w:t xml:space="preserve">- </w:t>
      </w:r>
      <w:r w:rsidRPr="00326330">
        <w:rPr>
          <w:rFonts w:ascii="Times New Roman" w:hAnsi="Times New Roman" w:cs="Times New Roman"/>
          <w:sz w:val="28"/>
          <w:szCs w:val="28"/>
        </w:rPr>
        <w:t xml:space="preserve">2013. </w:t>
      </w:r>
      <w:r w:rsidR="001A602B">
        <w:rPr>
          <w:rFonts w:ascii="Times New Roman" w:hAnsi="Times New Roman" w:cs="Times New Roman"/>
          <w:sz w:val="28"/>
          <w:szCs w:val="28"/>
        </w:rPr>
        <w:t xml:space="preserve">- </w:t>
      </w:r>
      <w:r w:rsidRPr="00326330">
        <w:rPr>
          <w:rFonts w:ascii="Times New Roman" w:hAnsi="Times New Roman" w:cs="Times New Roman"/>
          <w:sz w:val="28"/>
          <w:szCs w:val="28"/>
        </w:rPr>
        <w:t xml:space="preserve">№2 (54). </w:t>
      </w:r>
      <w:r w:rsidR="001A602B">
        <w:rPr>
          <w:rFonts w:ascii="Times New Roman" w:hAnsi="Times New Roman" w:cs="Times New Roman"/>
          <w:sz w:val="28"/>
          <w:szCs w:val="28"/>
        </w:rPr>
        <w:t xml:space="preserve">- </w:t>
      </w:r>
      <w:r w:rsidR="001A602B" w:rsidRPr="001A602B">
        <w:rPr>
          <w:rFonts w:ascii="Times New Roman" w:hAnsi="Times New Roman" w:cs="Times New Roman"/>
          <w:sz w:val="28"/>
          <w:szCs w:val="28"/>
        </w:rPr>
        <w:t>[</w:t>
      </w:r>
      <w:r w:rsidR="001A602B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1A602B" w:rsidRPr="001A602B">
        <w:rPr>
          <w:rFonts w:ascii="Times New Roman" w:hAnsi="Times New Roman" w:cs="Times New Roman"/>
          <w:sz w:val="28"/>
          <w:szCs w:val="28"/>
        </w:rPr>
        <w:t xml:space="preserve">] </w:t>
      </w:r>
      <w:r w:rsidRPr="00326330">
        <w:rPr>
          <w:rFonts w:ascii="Times New Roman" w:hAnsi="Times New Roman" w:cs="Times New Roman"/>
          <w:sz w:val="28"/>
          <w:szCs w:val="28"/>
        </w:rPr>
        <w:t>URL: https://cyberleninka.ru/article/n/ponyatie-i-suschnost-sotsialnogo-nasiliya (дата обращения: 10.04.2024).</w:t>
      </w:r>
    </w:p>
    <w:p w:rsidR="00326330" w:rsidRPr="00326330" w:rsidRDefault="00326330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t xml:space="preserve">Ривман Д. В. </w:t>
      </w:r>
      <w:proofErr w:type="spellStart"/>
      <w:r w:rsidRPr="00326330">
        <w:rPr>
          <w:rFonts w:ascii="Times New Roman" w:hAnsi="Times New Roman" w:cs="Times New Roman"/>
          <w:sz w:val="28"/>
          <w:szCs w:val="28"/>
        </w:rPr>
        <w:t>Виктимологические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 xml:space="preserve"> факторы и профилактика престу</w:t>
      </w:r>
      <w:r w:rsidRPr="00326330">
        <w:rPr>
          <w:rFonts w:ascii="Times New Roman" w:hAnsi="Times New Roman" w:cs="Times New Roman"/>
          <w:sz w:val="28"/>
          <w:szCs w:val="28"/>
        </w:rPr>
        <w:t>п</w:t>
      </w:r>
      <w:r w:rsidRPr="00326330">
        <w:rPr>
          <w:rFonts w:ascii="Times New Roman" w:hAnsi="Times New Roman" w:cs="Times New Roman"/>
          <w:sz w:val="28"/>
          <w:szCs w:val="28"/>
        </w:rPr>
        <w:t xml:space="preserve">ности // Правоведение. </w:t>
      </w:r>
      <w:r w:rsidR="001A602B">
        <w:rPr>
          <w:rFonts w:ascii="Times New Roman" w:hAnsi="Times New Roman" w:cs="Times New Roman"/>
          <w:sz w:val="28"/>
          <w:szCs w:val="28"/>
        </w:rPr>
        <w:t xml:space="preserve">- </w:t>
      </w:r>
      <w:r w:rsidRPr="00326330">
        <w:rPr>
          <w:rFonts w:ascii="Times New Roman" w:hAnsi="Times New Roman" w:cs="Times New Roman"/>
          <w:sz w:val="28"/>
          <w:szCs w:val="28"/>
        </w:rPr>
        <w:t xml:space="preserve">1973. </w:t>
      </w:r>
      <w:r w:rsidR="001A602B">
        <w:rPr>
          <w:rFonts w:ascii="Times New Roman" w:hAnsi="Times New Roman" w:cs="Times New Roman"/>
          <w:sz w:val="28"/>
          <w:szCs w:val="28"/>
        </w:rPr>
        <w:t xml:space="preserve">- </w:t>
      </w:r>
      <w:r w:rsidRPr="00326330">
        <w:rPr>
          <w:rFonts w:ascii="Times New Roman" w:hAnsi="Times New Roman" w:cs="Times New Roman"/>
          <w:sz w:val="28"/>
          <w:szCs w:val="28"/>
        </w:rPr>
        <w:t>№ 4.</w:t>
      </w:r>
      <w:r w:rsidR="001A602B">
        <w:rPr>
          <w:rFonts w:ascii="Times New Roman" w:hAnsi="Times New Roman" w:cs="Times New Roman"/>
          <w:sz w:val="28"/>
          <w:szCs w:val="28"/>
        </w:rPr>
        <w:t xml:space="preserve"> -</w:t>
      </w:r>
      <w:r w:rsidRPr="00326330">
        <w:rPr>
          <w:rFonts w:ascii="Times New Roman" w:hAnsi="Times New Roman" w:cs="Times New Roman"/>
          <w:sz w:val="28"/>
          <w:szCs w:val="28"/>
        </w:rPr>
        <w:t xml:space="preserve"> С. 45.</w:t>
      </w:r>
    </w:p>
    <w:p w:rsidR="00326330" w:rsidRPr="00326330" w:rsidRDefault="00326330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lastRenderedPageBreak/>
        <w:t>Романов Г.А. О борьбе с бытовой преступностью // Правовед</w:t>
      </w:r>
      <w:r w:rsidRPr="00326330">
        <w:rPr>
          <w:rFonts w:ascii="Times New Roman" w:hAnsi="Times New Roman" w:cs="Times New Roman"/>
          <w:sz w:val="28"/>
          <w:szCs w:val="28"/>
        </w:rPr>
        <w:t>е</w:t>
      </w:r>
      <w:r w:rsidRPr="00326330">
        <w:rPr>
          <w:rFonts w:ascii="Times New Roman" w:hAnsi="Times New Roman" w:cs="Times New Roman"/>
          <w:sz w:val="28"/>
          <w:szCs w:val="28"/>
        </w:rPr>
        <w:t>ние. - 1973. - №4. – С.55.</w:t>
      </w:r>
    </w:p>
    <w:p w:rsidR="00326330" w:rsidRPr="00326330" w:rsidRDefault="00326330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t xml:space="preserve">Толковый словарь Даля [Электронный ресурс] 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26330">
        <w:rPr>
          <w:rFonts w:ascii="Times New Roman" w:hAnsi="Times New Roman" w:cs="Times New Roman"/>
          <w:sz w:val="28"/>
          <w:szCs w:val="28"/>
        </w:rPr>
        <w:t>: https://slovardalja.net/word.php?wordid=7978 (дата обр</w:t>
      </w:r>
      <w:r w:rsidRPr="00326330">
        <w:rPr>
          <w:rFonts w:ascii="Times New Roman" w:hAnsi="Times New Roman" w:cs="Times New Roman"/>
          <w:sz w:val="28"/>
          <w:szCs w:val="28"/>
        </w:rPr>
        <w:t>а</w:t>
      </w:r>
      <w:r w:rsidRPr="00326330">
        <w:rPr>
          <w:rFonts w:ascii="Times New Roman" w:hAnsi="Times New Roman" w:cs="Times New Roman"/>
          <w:sz w:val="28"/>
          <w:szCs w:val="28"/>
        </w:rPr>
        <w:t>щения: 10.04.2024)</w:t>
      </w:r>
    </w:p>
    <w:p w:rsidR="00326330" w:rsidRPr="00326330" w:rsidRDefault="00326330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t xml:space="preserve">Федотов А.А. Исследование преступности в России // РППЭ. </w:t>
      </w:r>
      <w:r w:rsidR="001A602B">
        <w:rPr>
          <w:rFonts w:ascii="Times New Roman" w:hAnsi="Times New Roman" w:cs="Times New Roman"/>
          <w:sz w:val="28"/>
          <w:szCs w:val="28"/>
        </w:rPr>
        <w:t xml:space="preserve">- </w:t>
      </w:r>
      <w:r w:rsidRPr="00326330">
        <w:rPr>
          <w:rFonts w:ascii="Times New Roman" w:hAnsi="Times New Roman" w:cs="Times New Roman"/>
          <w:sz w:val="28"/>
          <w:szCs w:val="28"/>
        </w:rPr>
        <w:t>2022.</w:t>
      </w:r>
      <w:r w:rsidR="001A602B">
        <w:rPr>
          <w:rFonts w:ascii="Times New Roman" w:hAnsi="Times New Roman" w:cs="Times New Roman"/>
          <w:sz w:val="28"/>
          <w:szCs w:val="28"/>
        </w:rPr>
        <w:t xml:space="preserve"> -</w:t>
      </w:r>
      <w:r w:rsidRPr="00326330">
        <w:rPr>
          <w:rFonts w:ascii="Times New Roman" w:hAnsi="Times New Roman" w:cs="Times New Roman"/>
          <w:sz w:val="28"/>
          <w:szCs w:val="28"/>
        </w:rPr>
        <w:t xml:space="preserve"> №11 (145). </w:t>
      </w:r>
      <w:r w:rsidR="001A602B">
        <w:rPr>
          <w:rFonts w:ascii="Times New Roman" w:hAnsi="Times New Roman" w:cs="Times New Roman"/>
          <w:sz w:val="28"/>
          <w:szCs w:val="28"/>
        </w:rPr>
        <w:t xml:space="preserve">- </w:t>
      </w:r>
      <w:r w:rsidR="001A602B" w:rsidRPr="001A602B">
        <w:rPr>
          <w:rFonts w:ascii="Times New Roman" w:hAnsi="Times New Roman" w:cs="Times New Roman"/>
          <w:sz w:val="28"/>
          <w:szCs w:val="28"/>
        </w:rPr>
        <w:t>[</w:t>
      </w:r>
      <w:r w:rsidR="001A602B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1A602B" w:rsidRPr="001A602B">
        <w:rPr>
          <w:rFonts w:ascii="Times New Roman" w:hAnsi="Times New Roman" w:cs="Times New Roman"/>
          <w:sz w:val="28"/>
          <w:szCs w:val="28"/>
        </w:rPr>
        <w:t xml:space="preserve">] </w:t>
      </w:r>
      <w:r w:rsidRPr="00326330">
        <w:rPr>
          <w:rFonts w:ascii="Times New Roman" w:hAnsi="Times New Roman" w:cs="Times New Roman"/>
          <w:sz w:val="28"/>
          <w:szCs w:val="28"/>
        </w:rPr>
        <w:t>URL: https://cyberleninka.ru/article/n/issledovanie-prestupnosti-v-rossii (дата обр</w:t>
      </w:r>
      <w:r w:rsidRPr="00326330">
        <w:rPr>
          <w:rFonts w:ascii="Times New Roman" w:hAnsi="Times New Roman" w:cs="Times New Roman"/>
          <w:sz w:val="28"/>
          <w:szCs w:val="28"/>
        </w:rPr>
        <w:t>а</w:t>
      </w:r>
      <w:r w:rsidRPr="00326330">
        <w:rPr>
          <w:rFonts w:ascii="Times New Roman" w:hAnsi="Times New Roman" w:cs="Times New Roman"/>
          <w:sz w:val="28"/>
          <w:szCs w:val="28"/>
        </w:rPr>
        <w:t>щения: 10.04.2024).</w:t>
      </w:r>
    </w:p>
    <w:p w:rsidR="00326330" w:rsidRPr="00326330" w:rsidRDefault="00326330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t>Щербаков Алексей Дмитриевич Федеральный закон от 23 и</w:t>
      </w:r>
      <w:r w:rsidRPr="00326330">
        <w:rPr>
          <w:rFonts w:ascii="Times New Roman" w:hAnsi="Times New Roman" w:cs="Times New Roman"/>
          <w:sz w:val="28"/>
          <w:szCs w:val="28"/>
        </w:rPr>
        <w:t>ю</w:t>
      </w:r>
      <w:r w:rsidRPr="00326330">
        <w:rPr>
          <w:rFonts w:ascii="Times New Roman" w:hAnsi="Times New Roman" w:cs="Times New Roman"/>
          <w:sz w:val="28"/>
          <w:szCs w:val="28"/>
        </w:rPr>
        <w:t>ня 2016 г. № 182-фз «Об основах системы профилактики правонаруш</w:t>
      </w:r>
      <w:r w:rsidRPr="00326330">
        <w:rPr>
          <w:rFonts w:ascii="Times New Roman" w:hAnsi="Times New Roman" w:cs="Times New Roman"/>
          <w:sz w:val="28"/>
          <w:szCs w:val="28"/>
        </w:rPr>
        <w:t>е</w:t>
      </w:r>
      <w:r w:rsidRPr="00326330">
        <w:rPr>
          <w:rFonts w:ascii="Times New Roman" w:hAnsi="Times New Roman" w:cs="Times New Roman"/>
          <w:sz w:val="28"/>
          <w:szCs w:val="28"/>
        </w:rPr>
        <w:t>ний в Российской Федерации»: критич</w:t>
      </w:r>
      <w:r w:rsidRPr="00326330">
        <w:rPr>
          <w:rFonts w:ascii="Times New Roman" w:hAnsi="Times New Roman" w:cs="Times New Roman"/>
          <w:sz w:val="28"/>
          <w:szCs w:val="28"/>
        </w:rPr>
        <w:t>е</w:t>
      </w:r>
      <w:r w:rsidRPr="00326330">
        <w:rPr>
          <w:rFonts w:ascii="Times New Roman" w:hAnsi="Times New Roman" w:cs="Times New Roman"/>
          <w:sz w:val="28"/>
          <w:szCs w:val="28"/>
        </w:rPr>
        <w:t xml:space="preserve">ская заметка // Социально-экономические явления и процессы. </w:t>
      </w:r>
      <w:r w:rsidR="001A602B">
        <w:rPr>
          <w:rFonts w:ascii="Times New Roman" w:hAnsi="Times New Roman" w:cs="Times New Roman"/>
          <w:sz w:val="28"/>
          <w:szCs w:val="28"/>
        </w:rPr>
        <w:t xml:space="preserve">- </w:t>
      </w:r>
      <w:r w:rsidRPr="00326330">
        <w:rPr>
          <w:rFonts w:ascii="Times New Roman" w:hAnsi="Times New Roman" w:cs="Times New Roman"/>
          <w:sz w:val="28"/>
          <w:szCs w:val="28"/>
        </w:rPr>
        <w:t xml:space="preserve">2016. </w:t>
      </w:r>
      <w:r w:rsidR="001A602B">
        <w:rPr>
          <w:rFonts w:ascii="Times New Roman" w:hAnsi="Times New Roman" w:cs="Times New Roman"/>
          <w:sz w:val="28"/>
          <w:szCs w:val="28"/>
        </w:rPr>
        <w:t xml:space="preserve">- </w:t>
      </w:r>
      <w:r w:rsidRPr="00326330">
        <w:rPr>
          <w:rFonts w:ascii="Times New Roman" w:hAnsi="Times New Roman" w:cs="Times New Roman"/>
          <w:sz w:val="28"/>
          <w:szCs w:val="28"/>
        </w:rPr>
        <w:t>№11.</w:t>
      </w:r>
      <w:r w:rsidR="001A602B">
        <w:rPr>
          <w:rFonts w:ascii="Times New Roman" w:hAnsi="Times New Roman" w:cs="Times New Roman"/>
          <w:sz w:val="28"/>
          <w:szCs w:val="28"/>
        </w:rPr>
        <w:t xml:space="preserve"> -</w:t>
      </w:r>
      <w:r w:rsidR="001A602B" w:rsidRPr="001A602B">
        <w:rPr>
          <w:rFonts w:ascii="Times New Roman" w:hAnsi="Times New Roman" w:cs="Times New Roman"/>
          <w:sz w:val="28"/>
          <w:szCs w:val="28"/>
        </w:rPr>
        <w:t xml:space="preserve"> [</w:t>
      </w:r>
      <w:r w:rsidR="001A602B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1A602B" w:rsidRPr="001A602B">
        <w:rPr>
          <w:rFonts w:ascii="Times New Roman" w:hAnsi="Times New Roman" w:cs="Times New Roman"/>
          <w:sz w:val="28"/>
          <w:szCs w:val="28"/>
        </w:rPr>
        <w:t>]</w:t>
      </w:r>
      <w:r w:rsidRPr="00326330">
        <w:rPr>
          <w:rFonts w:ascii="Times New Roman" w:hAnsi="Times New Roman" w:cs="Times New Roman"/>
          <w:sz w:val="28"/>
          <w:szCs w:val="28"/>
        </w:rPr>
        <w:t xml:space="preserve"> URL: https://cyberleninka.ru/article/n/federalnyy-zakon-ot-23-iyunya-2016-g-182-fz-ob-osnovah-sistemy-profilaktiki-pravonarusheniy-v-rossiyskoy-federatsii-kriticheskaya-zametka (дата обращения: 10.04.2024).</w:t>
      </w:r>
    </w:p>
    <w:p w:rsidR="00326330" w:rsidRPr="00326330" w:rsidRDefault="00326330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30">
        <w:rPr>
          <w:rFonts w:ascii="Times New Roman" w:hAnsi="Times New Roman" w:cs="Times New Roman"/>
          <w:sz w:val="28"/>
          <w:szCs w:val="28"/>
        </w:rPr>
        <w:t>Эрте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Pr="00326330">
        <w:rPr>
          <w:rFonts w:ascii="Times New Roman" w:hAnsi="Times New Roman" w:cs="Times New Roman"/>
          <w:sz w:val="28"/>
          <w:szCs w:val="28"/>
        </w:rPr>
        <w:t>Виктимологические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 xml:space="preserve"> особенности женщин как жертв домашнего насилия // </w:t>
      </w:r>
      <w:proofErr w:type="spellStart"/>
      <w:r w:rsidRPr="00326330">
        <w:rPr>
          <w:rFonts w:ascii="Times New Roman" w:hAnsi="Times New Roman" w:cs="Times New Roman"/>
          <w:sz w:val="28"/>
          <w:szCs w:val="28"/>
        </w:rPr>
        <w:t>Виктимология</w:t>
      </w:r>
      <w:proofErr w:type="spellEnd"/>
      <w:r w:rsidRPr="00326330">
        <w:rPr>
          <w:rFonts w:ascii="Times New Roman" w:hAnsi="Times New Roman" w:cs="Times New Roman"/>
          <w:sz w:val="28"/>
          <w:szCs w:val="28"/>
        </w:rPr>
        <w:t>.</w:t>
      </w:r>
      <w:r w:rsidR="001A602B">
        <w:rPr>
          <w:rFonts w:ascii="Times New Roman" w:hAnsi="Times New Roman" w:cs="Times New Roman"/>
          <w:sz w:val="28"/>
          <w:szCs w:val="28"/>
        </w:rPr>
        <w:t xml:space="preserve"> -</w:t>
      </w:r>
      <w:r w:rsidRPr="00326330">
        <w:rPr>
          <w:rFonts w:ascii="Times New Roman" w:hAnsi="Times New Roman" w:cs="Times New Roman"/>
          <w:sz w:val="28"/>
          <w:szCs w:val="28"/>
        </w:rPr>
        <w:t xml:space="preserve"> 2019.</w:t>
      </w:r>
      <w:r w:rsidR="001A602B">
        <w:rPr>
          <w:rFonts w:ascii="Times New Roman" w:hAnsi="Times New Roman" w:cs="Times New Roman"/>
          <w:sz w:val="28"/>
          <w:szCs w:val="28"/>
        </w:rPr>
        <w:t xml:space="preserve"> -</w:t>
      </w:r>
      <w:r w:rsidRPr="00326330">
        <w:rPr>
          <w:rFonts w:ascii="Times New Roman" w:hAnsi="Times New Roman" w:cs="Times New Roman"/>
          <w:sz w:val="28"/>
          <w:szCs w:val="28"/>
        </w:rPr>
        <w:t xml:space="preserve"> № 4(22). </w:t>
      </w:r>
      <w:r w:rsidR="001A602B">
        <w:rPr>
          <w:rFonts w:ascii="Times New Roman" w:hAnsi="Times New Roman" w:cs="Times New Roman"/>
          <w:sz w:val="28"/>
          <w:szCs w:val="28"/>
        </w:rPr>
        <w:t xml:space="preserve">- </w:t>
      </w:r>
      <w:r w:rsidRPr="00326330">
        <w:rPr>
          <w:rFonts w:ascii="Times New Roman" w:hAnsi="Times New Roman" w:cs="Times New Roman"/>
          <w:sz w:val="28"/>
          <w:szCs w:val="28"/>
        </w:rPr>
        <w:t>С23</w:t>
      </w:r>
    </w:p>
    <w:p w:rsidR="00BC6E81" w:rsidRDefault="00BC6E81" w:rsidP="00326330">
      <w:pPr>
        <w:pStyle w:val="a4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30">
        <w:rPr>
          <w:rFonts w:ascii="Times New Roman" w:hAnsi="Times New Roman" w:cs="Times New Roman"/>
          <w:sz w:val="28"/>
          <w:szCs w:val="28"/>
        </w:rPr>
        <w:t>Юрасова Д.Е. "Понятие термина "Семейное насилие" и его в</w:t>
      </w:r>
      <w:r w:rsidRPr="00326330">
        <w:rPr>
          <w:rFonts w:ascii="Times New Roman" w:hAnsi="Times New Roman" w:cs="Times New Roman"/>
          <w:sz w:val="28"/>
          <w:szCs w:val="28"/>
        </w:rPr>
        <w:t>и</w:t>
      </w:r>
      <w:r w:rsidRPr="00326330">
        <w:rPr>
          <w:rFonts w:ascii="Times New Roman" w:hAnsi="Times New Roman" w:cs="Times New Roman"/>
          <w:sz w:val="28"/>
          <w:szCs w:val="28"/>
        </w:rPr>
        <w:t xml:space="preserve">ды [Электронный ресурс] </w:t>
      </w:r>
      <w:r w:rsidRPr="003263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26330">
        <w:rPr>
          <w:rFonts w:ascii="Times New Roman" w:hAnsi="Times New Roman" w:cs="Times New Roman"/>
          <w:sz w:val="28"/>
          <w:szCs w:val="28"/>
        </w:rPr>
        <w:t>: https://scienceforum.ru/2020/article/2018022848 (дата обращения: 10.04.2024)</w:t>
      </w:r>
    </w:p>
    <w:p w:rsidR="001A602B" w:rsidRPr="00326330" w:rsidRDefault="001A602B" w:rsidP="001A602B">
      <w:pPr>
        <w:pStyle w:val="a4"/>
        <w:tabs>
          <w:tab w:val="left" w:pos="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6E81" w:rsidRDefault="00BC6E81" w:rsidP="00BC6E81">
      <w:pPr>
        <w:pStyle w:val="a4"/>
        <w:jc w:val="both"/>
        <w:rPr>
          <w:rFonts w:ascii="Times New Roman" w:hAnsi="Times New Roman" w:cs="Times New Roman"/>
        </w:rPr>
      </w:pPr>
    </w:p>
    <w:p w:rsidR="00BC6E81" w:rsidRPr="00BC6E81" w:rsidRDefault="00BC6E81" w:rsidP="00BC6E81">
      <w:pPr>
        <w:pStyle w:val="a4"/>
        <w:jc w:val="both"/>
        <w:rPr>
          <w:rFonts w:ascii="Times New Roman" w:hAnsi="Times New Roman" w:cs="Times New Roman"/>
        </w:rPr>
      </w:pPr>
    </w:p>
    <w:sectPr w:rsidR="00BC6E81" w:rsidRPr="00BC6E81" w:rsidSect="00474338">
      <w:footerReference w:type="default" r:id="rId9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BD6" w:rsidRDefault="00623BD6" w:rsidP="00E537A3">
      <w:pPr>
        <w:spacing w:after="0" w:line="240" w:lineRule="auto"/>
      </w:pPr>
      <w:r>
        <w:separator/>
      </w:r>
    </w:p>
  </w:endnote>
  <w:endnote w:type="continuationSeparator" w:id="0">
    <w:p w:rsidR="00623BD6" w:rsidRDefault="00623BD6" w:rsidP="00E5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584030"/>
      <w:docPartObj>
        <w:docPartGallery w:val="Page Numbers (Bottom of Page)"/>
        <w:docPartUnique/>
      </w:docPartObj>
    </w:sdtPr>
    <w:sdtContent>
      <w:p w:rsidR="00FB3378" w:rsidRDefault="00FB3378">
        <w:pPr>
          <w:pStyle w:val="ab"/>
          <w:jc w:val="right"/>
        </w:pPr>
        <w:fldSimple w:instr=" PAGE   \* MERGEFORMAT ">
          <w:r w:rsidR="00F91B39">
            <w:rPr>
              <w:noProof/>
            </w:rPr>
            <w:t>2</w:t>
          </w:r>
        </w:fldSimple>
      </w:p>
    </w:sdtContent>
  </w:sdt>
  <w:p w:rsidR="00FB3378" w:rsidRDefault="00FB337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BD6" w:rsidRDefault="00623BD6" w:rsidP="00E537A3">
      <w:pPr>
        <w:spacing w:after="0" w:line="240" w:lineRule="auto"/>
      </w:pPr>
      <w:r>
        <w:separator/>
      </w:r>
    </w:p>
  </w:footnote>
  <w:footnote w:type="continuationSeparator" w:id="0">
    <w:p w:rsidR="00623BD6" w:rsidRDefault="00623BD6" w:rsidP="00E537A3">
      <w:pPr>
        <w:spacing w:after="0" w:line="240" w:lineRule="auto"/>
      </w:pPr>
      <w:r>
        <w:continuationSeparator/>
      </w:r>
    </w:p>
  </w:footnote>
  <w:footnote w:id="1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Домашнее насилие [Электронный ресурс] </w:t>
      </w:r>
      <w:r w:rsidRPr="00BC6E81">
        <w:rPr>
          <w:rFonts w:ascii="Times New Roman" w:hAnsi="Times New Roman" w:cs="Times New Roman"/>
          <w:lang w:val="en-US"/>
        </w:rPr>
        <w:t>URL</w:t>
      </w:r>
      <w:r w:rsidRPr="00BC6E81">
        <w:rPr>
          <w:rFonts w:ascii="Times New Roman" w:hAnsi="Times New Roman" w:cs="Times New Roman"/>
        </w:rPr>
        <w:t>: https://ru.wikipedia.org/wiki/%D0%94%D0%BE%D0%BC%D0%B0%D1%88%D0%BD%D0%B5%D0%B5_%D0%BD%D0%B0%D1%81%D0%B8%D0%BB%D0%B8%D0%B5#%D0%94%D0%B5%D0%BC%D0%BE%D0%B3%D1%80%D0%B0%D1%84%D0%B8%D1%8F (дата обращения: 10.04.2024)</w:t>
      </w:r>
    </w:p>
  </w:footnote>
  <w:footnote w:id="2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Большая советская энциклопедия [Электронный ресурс] </w:t>
      </w:r>
      <w:r w:rsidRPr="00BC6E81">
        <w:rPr>
          <w:rFonts w:ascii="Times New Roman" w:hAnsi="Times New Roman" w:cs="Times New Roman"/>
          <w:lang w:val="en-US"/>
        </w:rPr>
        <w:t>URL</w:t>
      </w:r>
      <w:r w:rsidRPr="00BC6E81">
        <w:rPr>
          <w:rFonts w:ascii="Times New Roman" w:hAnsi="Times New Roman" w:cs="Times New Roman"/>
        </w:rPr>
        <w:t xml:space="preserve">: </w:t>
      </w:r>
      <w:r w:rsidRPr="00BC6E81">
        <w:rPr>
          <w:rFonts w:ascii="Times New Roman" w:hAnsi="Times New Roman" w:cs="Times New Roman"/>
          <w:lang w:val="en-US"/>
        </w:rPr>
        <w:t>https</w:t>
      </w:r>
      <w:r w:rsidRPr="00BC6E81">
        <w:rPr>
          <w:rFonts w:ascii="Times New Roman" w:hAnsi="Times New Roman" w:cs="Times New Roman"/>
        </w:rPr>
        <w:t>://</w:t>
      </w:r>
      <w:proofErr w:type="spellStart"/>
      <w:r w:rsidRPr="00BC6E81">
        <w:rPr>
          <w:rFonts w:ascii="Times New Roman" w:hAnsi="Times New Roman" w:cs="Times New Roman"/>
          <w:lang w:val="en-US"/>
        </w:rPr>
        <w:t>gufo</w:t>
      </w:r>
      <w:proofErr w:type="spellEnd"/>
      <w:r w:rsidRPr="00BC6E81">
        <w:rPr>
          <w:rFonts w:ascii="Times New Roman" w:hAnsi="Times New Roman" w:cs="Times New Roman"/>
        </w:rPr>
        <w:t>.</w:t>
      </w:r>
      <w:r w:rsidRPr="00BC6E81">
        <w:rPr>
          <w:rFonts w:ascii="Times New Roman" w:hAnsi="Times New Roman" w:cs="Times New Roman"/>
          <w:lang w:val="en-US"/>
        </w:rPr>
        <w:t>me</w:t>
      </w:r>
      <w:r w:rsidRPr="00BC6E81">
        <w:rPr>
          <w:rFonts w:ascii="Times New Roman" w:hAnsi="Times New Roman" w:cs="Times New Roman"/>
        </w:rPr>
        <w:t>/</w:t>
      </w:r>
      <w:proofErr w:type="spellStart"/>
      <w:r w:rsidRPr="00BC6E81">
        <w:rPr>
          <w:rFonts w:ascii="Times New Roman" w:hAnsi="Times New Roman" w:cs="Times New Roman"/>
          <w:lang w:val="en-US"/>
        </w:rPr>
        <w:t>dict</w:t>
      </w:r>
      <w:proofErr w:type="spellEnd"/>
      <w:r w:rsidRPr="00BC6E81">
        <w:rPr>
          <w:rFonts w:ascii="Times New Roman" w:hAnsi="Times New Roman" w:cs="Times New Roman"/>
        </w:rPr>
        <w:t>/</w:t>
      </w:r>
      <w:proofErr w:type="spellStart"/>
      <w:r w:rsidRPr="00BC6E81">
        <w:rPr>
          <w:rFonts w:ascii="Times New Roman" w:hAnsi="Times New Roman" w:cs="Times New Roman"/>
          <w:lang w:val="en-US"/>
        </w:rPr>
        <w:t>bse</w:t>
      </w:r>
      <w:proofErr w:type="spellEnd"/>
      <w:r w:rsidRPr="00BC6E81">
        <w:rPr>
          <w:rFonts w:ascii="Times New Roman" w:hAnsi="Times New Roman" w:cs="Times New Roman"/>
        </w:rPr>
        <w:t>/%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0%</w:t>
      </w:r>
      <w:r w:rsidRPr="00BC6E81">
        <w:rPr>
          <w:rFonts w:ascii="Times New Roman" w:hAnsi="Times New Roman" w:cs="Times New Roman"/>
          <w:lang w:val="en-US"/>
        </w:rPr>
        <w:t>A</w:t>
      </w:r>
      <w:r w:rsidRPr="00BC6E81">
        <w:rPr>
          <w:rFonts w:ascii="Times New Roman" w:hAnsi="Times New Roman" w:cs="Times New Roman"/>
        </w:rPr>
        <w:t>1%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0%</w:t>
      </w:r>
      <w:r w:rsidRPr="00BC6E81">
        <w:rPr>
          <w:rFonts w:ascii="Times New Roman" w:hAnsi="Times New Roman" w:cs="Times New Roman"/>
          <w:lang w:val="en-US"/>
        </w:rPr>
        <w:t>B</w:t>
      </w:r>
      <w:r w:rsidRPr="00BC6E81">
        <w:rPr>
          <w:rFonts w:ascii="Times New Roman" w:hAnsi="Times New Roman" w:cs="Times New Roman"/>
        </w:rPr>
        <w:t>5%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0%</w:t>
      </w:r>
      <w:r w:rsidRPr="00BC6E81">
        <w:rPr>
          <w:rFonts w:ascii="Times New Roman" w:hAnsi="Times New Roman" w:cs="Times New Roman"/>
          <w:lang w:val="en-US"/>
        </w:rPr>
        <w:t>BC</w:t>
      </w:r>
      <w:r w:rsidRPr="00BC6E81">
        <w:rPr>
          <w:rFonts w:ascii="Times New Roman" w:hAnsi="Times New Roman" w:cs="Times New Roman"/>
        </w:rPr>
        <w:t>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1%8</w:t>
      </w:r>
      <w:r w:rsidRPr="00BC6E81">
        <w:rPr>
          <w:rFonts w:ascii="Times New Roman" w:hAnsi="Times New Roman" w:cs="Times New Roman"/>
          <w:lang w:val="en-US"/>
        </w:rPr>
        <w:t>C</w:t>
      </w:r>
      <w:r w:rsidRPr="00BC6E81">
        <w:rPr>
          <w:rFonts w:ascii="Times New Roman" w:hAnsi="Times New Roman" w:cs="Times New Roman"/>
        </w:rPr>
        <w:t>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1%8</w:t>
      </w:r>
      <w:r w:rsidRPr="00BC6E81">
        <w:rPr>
          <w:rFonts w:ascii="Times New Roman" w:hAnsi="Times New Roman" w:cs="Times New Roman"/>
          <w:lang w:val="en-US"/>
        </w:rPr>
        <w:t>F</w:t>
      </w:r>
      <w:r w:rsidRPr="00BC6E81">
        <w:rPr>
          <w:rFonts w:ascii="Times New Roman" w:hAnsi="Times New Roman" w:cs="Times New Roman"/>
        </w:rPr>
        <w:t xml:space="preserve"> (дата обращения: 10.04.2024)</w:t>
      </w:r>
    </w:p>
  </w:footnote>
  <w:footnote w:id="3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Пшеничников Андрей Владимирович Понятие и сущность социального насилия // </w:t>
      </w:r>
      <w:proofErr w:type="spellStart"/>
      <w:r w:rsidRPr="00BC6E81">
        <w:rPr>
          <w:rFonts w:ascii="Times New Roman" w:hAnsi="Times New Roman" w:cs="Times New Roman"/>
        </w:rPr>
        <w:t>СибСкрипт</w:t>
      </w:r>
      <w:proofErr w:type="spellEnd"/>
      <w:r w:rsidRPr="00BC6E81">
        <w:rPr>
          <w:rFonts w:ascii="Times New Roman" w:hAnsi="Times New Roman" w:cs="Times New Roman"/>
        </w:rPr>
        <w:t>. 2013. №2 (54). URL: https://cyberleninka.ru/article/n/ponyatie-i-suschnost-sotsialnogo-nasiliya (дата обращения: 10.04.2024).</w:t>
      </w:r>
    </w:p>
  </w:footnote>
  <w:footnote w:id="4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Министерство внутренних дел Российской Федерации [Электронный ресурс] </w:t>
      </w:r>
      <w:r w:rsidRPr="00BC6E81">
        <w:rPr>
          <w:rFonts w:ascii="Times New Roman" w:hAnsi="Times New Roman" w:cs="Times New Roman"/>
          <w:lang w:val="en-US"/>
        </w:rPr>
        <w:t>URL</w:t>
      </w:r>
      <w:r w:rsidRPr="00BC6E81">
        <w:rPr>
          <w:rFonts w:ascii="Times New Roman" w:hAnsi="Times New Roman" w:cs="Times New Roman"/>
        </w:rPr>
        <w:t xml:space="preserve">: </w:t>
      </w:r>
      <w:r w:rsidRPr="00BC6E81">
        <w:rPr>
          <w:rFonts w:ascii="Times New Roman" w:hAnsi="Times New Roman" w:cs="Times New Roman"/>
          <w:lang w:val="en-US"/>
        </w:rPr>
        <w:t>https</w:t>
      </w:r>
      <w:r w:rsidRPr="00BC6E81">
        <w:rPr>
          <w:rFonts w:ascii="Times New Roman" w:hAnsi="Times New Roman" w:cs="Times New Roman"/>
        </w:rPr>
        <w:t>://</w:t>
      </w:r>
      <w:proofErr w:type="spellStart"/>
      <w:r w:rsidRPr="00BC6E81">
        <w:rPr>
          <w:rFonts w:ascii="Times New Roman" w:hAnsi="Times New Roman" w:cs="Times New Roman"/>
          <w:lang w:val="en-US"/>
        </w:rPr>
        <w:t>xn</w:t>
      </w:r>
      <w:proofErr w:type="spellEnd"/>
      <w:r w:rsidRPr="00BC6E81">
        <w:rPr>
          <w:rFonts w:ascii="Times New Roman" w:hAnsi="Times New Roman" w:cs="Times New Roman"/>
        </w:rPr>
        <w:t>--</w:t>
      </w:r>
      <w:r w:rsidRPr="00BC6E81">
        <w:rPr>
          <w:rFonts w:ascii="Times New Roman" w:hAnsi="Times New Roman" w:cs="Times New Roman"/>
          <w:lang w:val="en-US"/>
        </w:rPr>
        <w:t>b</w:t>
      </w:r>
      <w:r w:rsidRPr="00BC6E81">
        <w:rPr>
          <w:rFonts w:ascii="Times New Roman" w:hAnsi="Times New Roman" w:cs="Times New Roman"/>
        </w:rPr>
        <w:t>1</w:t>
      </w:r>
      <w:proofErr w:type="spellStart"/>
      <w:r w:rsidRPr="00BC6E81">
        <w:rPr>
          <w:rFonts w:ascii="Times New Roman" w:hAnsi="Times New Roman" w:cs="Times New Roman"/>
          <w:lang w:val="en-US"/>
        </w:rPr>
        <w:t>aew</w:t>
      </w:r>
      <w:proofErr w:type="spellEnd"/>
      <w:r w:rsidRPr="00BC6E81">
        <w:rPr>
          <w:rFonts w:ascii="Times New Roman" w:hAnsi="Times New Roman" w:cs="Times New Roman"/>
        </w:rPr>
        <w:t>.</w:t>
      </w:r>
      <w:proofErr w:type="spellStart"/>
      <w:r w:rsidRPr="00BC6E81">
        <w:rPr>
          <w:rFonts w:ascii="Times New Roman" w:hAnsi="Times New Roman" w:cs="Times New Roman"/>
          <w:lang w:val="en-US"/>
        </w:rPr>
        <w:t>xn</w:t>
      </w:r>
      <w:proofErr w:type="spellEnd"/>
      <w:r w:rsidRPr="00BC6E81">
        <w:rPr>
          <w:rFonts w:ascii="Times New Roman" w:hAnsi="Times New Roman" w:cs="Times New Roman"/>
        </w:rPr>
        <w:t>--</w:t>
      </w:r>
      <w:r w:rsidRPr="00BC6E81">
        <w:rPr>
          <w:rFonts w:ascii="Times New Roman" w:hAnsi="Times New Roman" w:cs="Times New Roman"/>
          <w:lang w:val="en-US"/>
        </w:rPr>
        <w:t>p</w:t>
      </w:r>
      <w:r w:rsidRPr="00BC6E81">
        <w:rPr>
          <w:rFonts w:ascii="Times New Roman" w:hAnsi="Times New Roman" w:cs="Times New Roman"/>
        </w:rPr>
        <w:t>1</w:t>
      </w:r>
      <w:proofErr w:type="spellStart"/>
      <w:r w:rsidRPr="00BC6E81">
        <w:rPr>
          <w:rFonts w:ascii="Times New Roman" w:hAnsi="Times New Roman" w:cs="Times New Roman"/>
          <w:lang w:val="en-US"/>
        </w:rPr>
        <w:t>ai</w:t>
      </w:r>
      <w:proofErr w:type="spellEnd"/>
      <w:r w:rsidRPr="00BC6E81">
        <w:rPr>
          <w:rFonts w:ascii="Times New Roman" w:hAnsi="Times New Roman" w:cs="Times New Roman"/>
        </w:rPr>
        <w:t>/</w:t>
      </w:r>
      <w:proofErr w:type="spellStart"/>
      <w:r w:rsidRPr="00BC6E81">
        <w:rPr>
          <w:rFonts w:ascii="Times New Roman" w:hAnsi="Times New Roman" w:cs="Times New Roman"/>
          <w:lang w:val="en-US"/>
        </w:rPr>
        <w:t>dejatelnost</w:t>
      </w:r>
      <w:proofErr w:type="spellEnd"/>
      <w:r w:rsidRPr="00BC6E81">
        <w:rPr>
          <w:rFonts w:ascii="Times New Roman" w:hAnsi="Times New Roman" w:cs="Times New Roman"/>
        </w:rPr>
        <w:t>/</w:t>
      </w:r>
      <w:r w:rsidRPr="00BC6E81">
        <w:rPr>
          <w:rFonts w:ascii="Times New Roman" w:hAnsi="Times New Roman" w:cs="Times New Roman"/>
          <w:lang w:val="en-US"/>
        </w:rPr>
        <w:t>statistics</w:t>
      </w:r>
      <w:r w:rsidRPr="00BC6E81">
        <w:rPr>
          <w:rFonts w:ascii="Times New Roman" w:hAnsi="Times New Roman" w:cs="Times New Roman"/>
        </w:rPr>
        <w:t xml:space="preserve"> (дата обращения: 10.04.2024)</w:t>
      </w:r>
    </w:p>
  </w:footnote>
  <w:footnote w:id="5">
    <w:p w:rsidR="00FB3378" w:rsidRPr="00BC6E81" w:rsidRDefault="00FB3378" w:rsidP="00BC6E81">
      <w:pPr>
        <w:pStyle w:val="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C6E81">
        <w:rPr>
          <w:rStyle w:val="a6"/>
          <w:b w:val="0"/>
          <w:sz w:val="20"/>
          <w:szCs w:val="20"/>
        </w:rPr>
        <w:footnoteRef/>
      </w:r>
      <w:r w:rsidRPr="00BC6E81">
        <w:rPr>
          <w:b w:val="0"/>
          <w:sz w:val="20"/>
          <w:szCs w:val="20"/>
        </w:rPr>
        <w:t xml:space="preserve"> "Уголовный кодекс Российской Фед</w:t>
      </w:r>
      <w:r w:rsidRPr="00BC6E81">
        <w:rPr>
          <w:b w:val="0"/>
          <w:sz w:val="20"/>
          <w:szCs w:val="20"/>
        </w:rPr>
        <w:t>е</w:t>
      </w:r>
      <w:r w:rsidRPr="00BC6E81">
        <w:rPr>
          <w:b w:val="0"/>
          <w:sz w:val="20"/>
          <w:szCs w:val="20"/>
        </w:rPr>
        <w:t xml:space="preserve">рации" от 13.06.1996 N 63-ФЗ (ред. от 23.03.2024) (с </w:t>
      </w:r>
      <w:proofErr w:type="spellStart"/>
      <w:r w:rsidRPr="00BC6E81">
        <w:rPr>
          <w:b w:val="0"/>
          <w:sz w:val="20"/>
          <w:szCs w:val="20"/>
        </w:rPr>
        <w:t>изм</w:t>
      </w:r>
      <w:proofErr w:type="spellEnd"/>
      <w:r w:rsidRPr="00BC6E81">
        <w:rPr>
          <w:b w:val="0"/>
          <w:sz w:val="20"/>
          <w:szCs w:val="20"/>
        </w:rPr>
        <w:t xml:space="preserve">. и доп., вступ. в силу с 01.04.2024) [Электронный ресурс] </w:t>
      </w:r>
      <w:r w:rsidRPr="00BC6E81">
        <w:rPr>
          <w:b w:val="0"/>
          <w:sz w:val="20"/>
          <w:szCs w:val="20"/>
          <w:lang w:val="en-US"/>
        </w:rPr>
        <w:t>URL</w:t>
      </w:r>
      <w:r w:rsidRPr="00BC6E81">
        <w:rPr>
          <w:b w:val="0"/>
          <w:sz w:val="20"/>
          <w:szCs w:val="20"/>
        </w:rPr>
        <w:t>: https://www.consultant.ru/document/cons_doc_LAW_10699/ (дата обращения: 10.04.2024)</w:t>
      </w:r>
    </w:p>
  </w:footnote>
  <w:footnote w:id="6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Преступность [Электронный ресурс] </w:t>
      </w:r>
      <w:r w:rsidRPr="00BC6E81">
        <w:rPr>
          <w:rFonts w:ascii="Times New Roman" w:hAnsi="Times New Roman" w:cs="Times New Roman"/>
          <w:lang w:val="en-US"/>
        </w:rPr>
        <w:t>URL</w:t>
      </w:r>
      <w:r w:rsidRPr="00BC6E81">
        <w:rPr>
          <w:rFonts w:ascii="Times New Roman" w:hAnsi="Times New Roman" w:cs="Times New Roman"/>
        </w:rPr>
        <w:t xml:space="preserve">: </w:t>
      </w:r>
      <w:r w:rsidRPr="00BC6E81">
        <w:rPr>
          <w:rFonts w:ascii="Times New Roman" w:hAnsi="Times New Roman" w:cs="Times New Roman"/>
          <w:lang w:val="en-US"/>
        </w:rPr>
        <w:t>https</w:t>
      </w:r>
      <w:r w:rsidRPr="00BC6E81">
        <w:rPr>
          <w:rFonts w:ascii="Times New Roman" w:hAnsi="Times New Roman" w:cs="Times New Roman"/>
        </w:rPr>
        <w:t>://</w:t>
      </w:r>
      <w:proofErr w:type="spellStart"/>
      <w:r w:rsidRPr="00BC6E81">
        <w:rPr>
          <w:rFonts w:ascii="Times New Roman" w:hAnsi="Times New Roman" w:cs="Times New Roman"/>
          <w:lang w:val="en-US"/>
        </w:rPr>
        <w:t>ru</w:t>
      </w:r>
      <w:proofErr w:type="spellEnd"/>
      <w:r w:rsidRPr="00BC6E81">
        <w:rPr>
          <w:rFonts w:ascii="Times New Roman" w:hAnsi="Times New Roman" w:cs="Times New Roman"/>
        </w:rPr>
        <w:t>.</w:t>
      </w:r>
      <w:proofErr w:type="spellStart"/>
      <w:r w:rsidRPr="00BC6E81">
        <w:rPr>
          <w:rFonts w:ascii="Times New Roman" w:hAnsi="Times New Roman" w:cs="Times New Roman"/>
          <w:lang w:val="en-US"/>
        </w:rPr>
        <w:t>wikipedia</w:t>
      </w:r>
      <w:proofErr w:type="spellEnd"/>
      <w:r w:rsidRPr="00BC6E81">
        <w:rPr>
          <w:rFonts w:ascii="Times New Roman" w:hAnsi="Times New Roman" w:cs="Times New Roman"/>
        </w:rPr>
        <w:t>.</w:t>
      </w:r>
      <w:r w:rsidRPr="00BC6E81">
        <w:rPr>
          <w:rFonts w:ascii="Times New Roman" w:hAnsi="Times New Roman" w:cs="Times New Roman"/>
          <w:lang w:val="en-US"/>
        </w:rPr>
        <w:t>org</w:t>
      </w:r>
      <w:r w:rsidRPr="00BC6E81">
        <w:rPr>
          <w:rFonts w:ascii="Times New Roman" w:hAnsi="Times New Roman" w:cs="Times New Roman"/>
        </w:rPr>
        <w:t>/</w:t>
      </w:r>
      <w:r w:rsidRPr="00BC6E81">
        <w:rPr>
          <w:rFonts w:ascii="Times New Roman" w:hAnsi="Times New Roman" w:cs="Times New Roman"/>
          <w:lang w:val="en-US"/>
        </w:rPr>
        <w:t>wiki</w:t>
      </w:r>
      <w:r w:rsidRPr="00BC6E81">
        <w:rPr>
          <w:rFonts w:ascii="Times New Roman" w:hAnsi="Times New Roman" w:cs="Times New Roman"/>
        </w:rPr>
        <w:t>/%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0%9</w:t>
      </w:r>
      <w:r w:rsidRPr="00BC6E81">
        <w:rPr>
          <w:rFonts w:ascii="Times New Roman" w:hAnsi="Times New Roman" w:cs="Times New Roman"/>
          <w:lang w:val="en-US"/>
        </w:rPr>
        <w:t>F</w:t>
      </w:r>
      <w:r w:rsidRPr="00BC6E81">
        <w:rPr>
          <w:rFonts w:ascii="Times New Roman" w:hAnsi="Times New Roman" w:cs="Times New Roman"/>
        </w:rPr>
        <w:t>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1%80%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0%</w:t>
      </w:r>
      <w:r w:rsidRPr="00BC6E81">
        <w:rPr>
          <w:rFonts w:ascii="Times New Roman" w:hAnsi="Times New Roman" w:cs="Times New Roman"/>
          <w:lang w:val="en-US"/>
        </w:rPr>
        <w:t>B</w:t>
      </w:r>
      <w:r w:rsidRPr="00BC6E81">
        <w:rPr>
          <w:rFonts w:ascii="Times New Roman" w:hAnsi="Times New Roman" w:cs="Times New Roman"/>
        </w:rPr>
        <w:t>5%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1%81%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1%82%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1%83%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0%</w:t>
      </w:r>
      <w:r w:rsidRPr="00BC6E81">
        <w:rPr>
          <w:rFonts w:ascii="Times New Roman" w:hAnsi="Times New Roman" w:cs="Times New Roman"/>
          <w:lang w:val="en-US"/>
        </w:rPr>
        <w:t>BF</w:t>
      </w:r>
      <w:r w:rsidRPr="00BC6E81">
        <w:rPr>
          <w:rFonts w:ascii="Times New Roman" w:hAnsi="Times New Roman" w:cs="Times New Roman"/>
        </w:rPr>
        <w:t>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0%</w:t>
      </w:r>
      <w:r w:rsidRPr="00BC6E81">
        <w:rPr>
          <w:rFonts w:ascii="Times New Roman" w:hAnsi="Times New Roman" w:cs="Times New Roman"/>
          <w:lang w:val="en-US"/>
        </w:rPr>
        <w:t>BD</w:t>
      </w:r>
      <w:r w:rsidRPr="00BC6E81">
        <w:rPr>
          <w:rFonts w:ascii="Times New Roman" w:hAnsi="Times New Roman" w:cs="Times New Roman"/>
        </w:rPr>
        <w:t>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0%</w:t>
      </w:r>
      <w:r w:rsidRPr="00BC6E81">
        <w:rPr>
          <w:rFonts w:ascii="Times New Roman" w:hAnsi="Times New Roman" w:cs="Times New Roman"/>
          <w:lang w:val="en-US"/>
        </w:rPr>
        <w:t>BE</w:t>
      </w:r>
      <w:r w:rsidRPr="00BC6E81">
        <w:rPr>
          <w:rFonts w:ascii="Times New Roman" w:hAnsi="Times New Roman" w:cs="Times New Roman"/>
        </w:rPr>
        <w:t>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1%81%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1%82%</w:t>
      </w:r>
      <w:r w:rsidRPr="00BC6E81">
        <w:rPr>
          <w:rFonts w:ascii="Times New Roman" w:hAnsi="Times New Roman" w:cs="Times New Roman"/>
          <w:lang w:val="en-US"/>
        </w:rPr>
        <w:t>D</w:t>
      </w:r>
      <w:r w:rsidRPr="00BC6E81">
        <w:rPr>
          <w:rFonts w:ascii="Times New Roman" w:hAnsi="Times New Roman" w:cs="Times New Roman"/>
        </w:rPr>
        <w:t>1%8</w:t>
      </w:r>
      <w:r w:rsidRPr="00BC6E81">
        <w:rPr>
          <w:rFonts w:ascii="Times New Roman" w:hAnsi="Times New Roman" w:cs="Times New Roman"/>
          <w:lang w:val="en-US"/>
        </w:rPr>
        <w:t>C</w:t>
      </w:r>
      <w:r w:rsidRPr="00BC6E81">
        <w:rPr>
          <w:rFonts w:ascii="Times New Roman" w:hAnsi="Times New Roman" w:cs="Times New Roman"/>
        </w:rPr>
        <w:t xml:space="preserve"> (дата обращения: 10.04.2024)</w:t>
      </w:r>
    </w:p>
  </w:footnote>
  <w:footnote w:id="7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Криминология: Учебник / Под ред. Н. Ф. Кузнецовой, В. В. </w:t>
      </w:r>
      <w:proofErr w:type="spellStart"/>
      <w:r w:rsidRPr="00BC6E81">
        <w:rPr>
          <w:rFonts w:ascii="Times New Roman" w:hAnsi="Times New Roman" w:cs="Times New Roman"/>
        </w:rPr>
        <w:t>Лунеева</w:t>
      </w:r>
      <w:proofErr w:type="spellEnd"/>
      <w:r w:rsidRPr="00BC6E81">
        <w:rPr>
          <w:rFonts w:ascii="Times New Roman" w:hAnsi="Times New Roman" w:cs="Times New Roman"/>
        </w:rPr>
        <w:t>. М., 2004. С. 90</w:t>
      </w:r>
    </w:p>
  </w:footnote>
  <w:footnote w:id="8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Кондратюк Л. В., </w:t>
      </w:r>
      <w:proofErr w:type="spellStart"/>
      <w:r w:rsidRPr="00BC6E81">
        <w:rPr>
          <w:rFonts w:ascii="Times New Roman" w:hAnsi="Times New Roman" w:cs="Times New Roman"/>
        </w:rPr>
        <w:t>Овчинский</w:t>
      </w:r>
      <w:proofErr w:type="spellEnd"/>
      <w:r w:rsidRPr="00BC6E81">
        <w:rPr>
          <w:rFonts w:ascii="Times New Roman" w:hAnsi="Times New Roman" w:cs="Times New Roman"/>
        </w:rPr>
        <w:t xml:space="preserve"> В. С.  К64 Криминологическое измерение / Под ред. К. К. Горяинова. — М.: Норма, 2008. — 11 с</w:t>
      </w:r>
    </w:p>
  </w:footnote>
  <w:footnote w:id="9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Юрасова Д.Е. "Понятие термина "Семейное насилие" и его виды [Электронный ресурс] </w:t>
      </w:r>
      <w:r w:rsidRPr="00BC6E81">
        <w:rPr>
          <w:rFonts w:ascii="Times New Roman" w:hAnsi="Times New Roman" w:cs="Times New Roman"/>
          <w:lang w:val="en-US"/>
        </w:rPr>
        <w:t>URL</w:t>
      </w:r>
      <w:r w:rsidRPr="00BC6E81">
        <w:rPr>
          <w:rFonts w:ascii="Times New Roman" w:hAnsi="Times New Roman" w:cs="Times New Roman"/>
        </w:rPr>
        <w:t>: https://scienceforum.ru/2020/article/2018022848 (дата обращения: 10.04.2024)</w:t>
      </w:r>
    </w:p>
  </w:footnote>
  <w:footnote w:id="10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См.: Романов Г.А. О борьбе с бытовой преступностью // Правоведение. - 1973. - №4. – С.55.</w:t>
      </w:r>
    </w:p>
  </w:footnote>
  <w:footnote w:id="11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См.: например, </w:t>
      </w:r>
      <w:proofErr w:type="spellStart"/>
      <w:r w:rsidRPr="00BC6E81">
        <w:rPr>
          <w:rFonts w:ascii="Times New Roman" w:hAnsi="Times New Roman" w:cs="Times New Roman"/>
        </w:rPr>
        <w:t>Бааль</w:t>
      </w:r>
      <w:proofErr w:type="spellEnd"/>
      <w:r w:rsidRPr="00BC6E81">
        <w:rPr>
          <w:rFonts w:ascii="Times New Roman" w:hAnsi="Times New Roman" w:cs="Times New Roman"/>
        </w:rPr>
        <w:t xml:space="preserve"> Е.Г. Понятие и криминологическая характеристика преступлений, совершаемых в сфере жилищно-бытовых отношений // Труды Омской высшей школы милиции – Омск, 1978. - №29.</w:t>
      </w:r>
    </w:p>
  </w:footnote>
  <w:footnote w:id="12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См.: Максимов С.В., </w:t>
      </w:r>
      <w:proofErr w:type="spellStart"/>
      <w:r w:rsidRPr="00BC6E81">
        <w:rPr>
          <w:rFonts w:ascii="Times New Roman" w:hAnsi="Times New Roman" w:cs="Times New Roman"/>
        </w:rPr>
        <w:t>Ревин</w:t>
      </w:r>
      <w:proofErr w:type="spellEnd"/>
      <w:r w:rsidRPr="00BC6E81">
        <w:rPr>
          <w:rFonts w:ascii="Times New Roman" w:hAnsi="Times New Roman" w:cs="Times New Roman"/>
        </w:rPr>
        <w:t xml:space="preserve"> В.П. Указ. соч. – С.14.</w:t>
      </w:r>
    </w:p>
  </w:footnote>
  <w:footnote w:id="13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УК РФ</w:t>
      </w:r>
    </w:p>
  </w:footnote>
  <w:footnote w:id="14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Федотов А.А. Исследование преступности в России // РППЭ. 2022. №11 (145). URL: https://cyberleninka.ru/article/n/issledovanie-prestupnosti-v-rossii (дата обращения: 10.04.2024).</w:t>
      </w:r>
    </w:p>
  </w:footnote>
  <w:footnote w:id="15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Лактионова Марина Анатольевна </w:t>
      </w:r>
      <w:proofErr w:type="spellStart"/>
      <w:r w:rsidRPr="00BC6E81">
        <w:rPr>
          <w:rFonts w:ascii="Times New Roman" w:hAnsi="Times New Roman" w:cs="Times New Roman"/>
        </w:rPr>
        <w:t>Гендерное</w:t>
      </w:r>
      <w:proofErr w:type="spellEnd"/>
      <w:r w:rsidRPr="00BC6E81">
        <w:rPr>
          <w:rFonts w:ascii="Times New Roman" w:hAnsi="Times New Roman" w:cs="Times New Roman"/>
        </w:rPr>
        <w:t xml:space="preserve"> насилие как междисциплинарная проблема // Вестник Адыгейского государственного университета. Серия: </w:t>
      </w:r>
      <w:proofErr w:type="spellStart"/>
      <w:r w:rsidRPr="00BC6E81">
        <w:rPr>
          <w:rFonts w:ascii="Times New Roman" w:hAnsi="Times New Roman" w:cs="Times New Roman"/>
        </w:rPr>
        <w:t>Регионоведение</w:t>
      </w:r>
      <w:proofErr w:type="spellEnd"/>
      <w:r w:rsidRPr="00BC6E81">
        <w:rPr>
          <w:rFonts w:ascii="Times New Roman" w:hAnsi="Times New Roman" w:cs="Times New Roman"/>
        </w:rPr>
        <w:t>: философия, и</w:t>
      </w:r>
      <w:r w:rsidRPr="00BC6E81">
        <w:rPr>
          <w:rFonts w:ascii="Times New Roman" w:hAnsi="Times New Roman" w:cs="Times New Roman"/>
        </w:rPr>
        <w:t>с</w:t>
      </w:r>
      <w:r w:rsidRPr="00BC6E81">
        <w:rPr>
          <w:rFonts w:ascii="Times New Roman" w:hAnsi="Times New Roman" w:cs="Times New Roman"/>
        </w:rPr>
        <w:t xml:space="preserve">тория, социология, юриспруденция, политология, </w:t>
      </w:r>
      <w:proofErr w:type="spellStart"/>
      <w:r w:rsidRPr="00BC6E81">
        <w:rPr>
          <w:rFonts w:ascii="Times New Roman" w:hAnsi="Times New Roman" w:cs="Times New Roman"/>
        </w:rPr>
        <w:t>культурология</w:t>
      </w:r>
      <w:proofErr w:type="spellEnd"/>
      <w:r w:rsidRPr="00BC6E81">
        <w:rPr>
          <w:rFonts w:ascii="Times New Roman" w:hAnsi="Times New Roman" w:cs="Times New Roman"/>
        </w:rPr>
        <w:t>. - 2011. - №1. - [Электронный ресурс] URL: https://cyberleninka.ru/article/n/gendernoe-nasilie-kak-mezhdistsiplinarnaya-problema (дата обращения: 10.04.2024).</w:t>
      </w:r>
    </w:p>
  </w:footnote>
  <w:footnote w:id="16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Ю.А. </w:t>
      </w:r>
      <w:proofErr w:type="spellStart"/>
      <w:r w:rsidRPr="00BC6E81">
        <w:rPr>
          <w:rFonts w:ascii="Times New Roman" w:hAnsi="Times New Roman" w:cs="Times New Roman"/>
        </w:rPr>
        <w:t>Антонян</w:t>
      </w:r>
      <w:proofErr w:type="spellEnd"/>
      <w:r w:rsidRPr="00BC6E81">
        <w:rPr>
          <w:rFonts w:ascii="Times New Roman" w:hAnsi="Times New Roman" w:cs="Times New Roman"/>
        </w:rPr>
        <w:t xml:space="preserve">, В.Н. Кудрявцев, В.Е. </w:t>
      </w:r>
      <w:proofErr w:type="spellStart"/>
      <w:r w:rsidRPr="00BC6E81">
        <w:rPr>
          <w:rFonts w:ascii="Times New Roman" w:hAnsi="Times New Roman" w:cs="Times New Roman"/>
        </w:rPr>
        <w:t>Эминов</w:t>
      </w:r>
      <w:proofErr w:type="spellEnd"/>
      <w:r w:rsidRPr="00BC6E81">
        <w:rPr>
          <w:rFonts w:ascii="Times New Roman" w:hAnsi="Times New Roman" w:cs="Times New Roman"/>
        </w:rPr>
        <w:t xml:space="preserve"> «Личность преступника» СПб. Изд.  Юридический центр Пресс 2004. - с 16</w:t>
      </w:r>
    </w:p>
  </w:footnote>
  <w:footnote w:id="17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Ю.А. </w:t>
      </w:r>
      <w:proofErr w:type="spellStart"/>
      <w:r w:rsidRPr="00BC6E81">
        <w:rPr>
          <w:rFonts w:ascii="Times New Roman" w:hAnsi="Times New Roman" w:cs="Times New Roman"/>
        </w:rPr>
        <w:t>Антонян</w:t>
      </w:r>
      <w:proofErr w:type="spellEnd"/>
      <w:r w:rsidRPr="00BC6E81">
        <w:rPr>
          <w:rFonts w:ascii="Times New Roman" w:hAnsi="Times New Roman" w:cs="Times New Roman"/>
        </w:rPr>
        <w:t xml:space="preserve">, В.Н. Кудрявцев, В.Е. </w:t>
      </w:r>
      <w:proofErr w:type="spellStart"/>
      <w:r w:rsidRPr="00BC6E81">
        <w:rPr>
          <w:rFonts w:ascii="Times New Roman" w:hAnsi="Times New Roman" w:cs="Times New Roman"/>
        </w:rPr>
        <w:t>Эминов</w:t>
      </w:r>
      <w:proofErr w:type="spellEnd"/>
      <w:r w:rsidRPr="00BC6E81">
        <w:rPr>
          <w:rFonts w:ascii="Times New Roman" w:hAnsi="Times New Roman" w:cs="Times New Roman"/>
        </w:rPr>
        <w:t xml:space="preserve"> «Личность преступника» СПб. Изд.  Юридический центр Пресс 2004. - с 16</w:t>
      </w:r>
    </w:p>
  </w:footnote>
  <w:footnote w:id="18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</w:t>
      </w:r>
      <w:proofErr w:type="spellStart"/>
      <w:r w:rsidRPr="00BC6E81">
        <w:rPr>
          <w:rFonts w:ascii="Times New Roman" w:hAnsi="Times New Roman" w:cs="Times New Roman"/>
        </w:rPr>
        <w:t>Антонян</w:t>
      </w:r>
      <w:proofErr w:type="spellEnd"/>
      <w:r w:rsidRPr="00BC6E81">
        <w:rPr>
          <w:rFonts w:ascii="Times New Roman" w:hAnsi="Times New Roman" w:cs="Times New Roman"/>
        </w:rPr>
        <w:t xml:space="preserve"> Ю. М., </w:t>
      </w:r>
      <w:proofErr w:type="spellStart"/>
      <w:r w:rsidRPr="00BC6E81">
        <w:rPr>
          <w:rFonts w:ascii="Times New Roman" w:hAnsi="Times New Roman" w:cs="Times New Roman"/>
        </w:rPr>
        <w:t>Эминов</w:t>
      </w:r>
      <w:proofErr w:type="spellEnd"/>
      <w:r w:rsidRPr="00BC6E81">
        <w:rPr>
          <w:rFonts w:ascii="Times New Roman" w:hAnsi="Times New Roman" w:cs="Times New Roman"/>
        </w:rPr>
        <w:t xml:space="preserve"> В. Е. Личность преступника: </w:t>
      </w:r>
      <w:proofErr w:type="spellStart"/>
      <w:r w:rsidRPr="00BC6E81">
        <w:rPr>
          <w:rFonts w:ascii="Times New Roman" w:hAnsi="Times New Roman" w:cs="Times New Roman"/>
        </w:rPr>
        <w:t>криминологопсихологическое</w:t>
      </w:r>
      <w:proofErr w:type="spellEnd"/>
      <w:r w:rsidRPr="00BC6E81">
        <w:rPr>
          <w:rFonts w:ascii="Times New Roman" w:hAnsi="Times New Roman" w:cs="Times New Roman"/>
        </w:rPr>
        <w:t xml:space="preserve"> исследование. М.: Норма, 2013. С. 22.</w:t>
      </w:r>
    </w:p>
  </w:footnote>
  <w:footnote w:id="19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Муханова Е.Д. Насилие в семье: проблема социальная и правовая //Наука. Мысль: электронный пери</w:t>
      </w:r>
      <w:r w:rsidRPr="00BC6E81">
        <w:rPr>
          <w:rFonts w:ascii="Times New Roman" w:hAnsi="Times New Roman" w:cs="Times New Roman"/>
        </w:rPr>
        <w:t>о</w:t>
      </w:r>
      <w:r w:rsidRPr="00BC6E81">
        <w:rPr>
          <w:rFonts w:ascii="Times New Roman" w:hAnsi="Times New Roman" w:cs="Times New Roman"/>
        </w:rPr>
        <w:t>дический журнал. 2017. № 4. С. 146</w:t>
      </w:r>
    </w:p>
  </w:footnote>
  <w:footnote w:id="20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Айрапетян М.Г. Личность преступника и жертвы в преступлениях семейно-бытовой преступности https://cyberleninka.ru/article/n/lichnost-prestupnika-i-zhertvy-v-prestupleniyah-semeyno-bytovoy-napravlennosti/viewer (дата обращения: 10.04.2024)</w:t>
      </w:r>
    </w:p>
  </w:footnote>
  <w:footnote w:id="21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См.: Криминология: Учебник для юридических вузов. // Под ред. </w:t>
      </w:r>
      <w:proofErr w:type="spellStart"/>
      <w:r w:rsidRPr="00BC6E81">
        <w:rPr>
          <w:rFonts w:ascii="Times New Roman" w:hAnsi="Times New Roman" w:cs="Times New Roman"/>
        </w:rPr>
        <w:t>В.Н.Бурлакова</w:t>
      </w:r>
      <w:proofErr w:type="spellEnd"/>
      <w:r w:rsidRPr="00BC6E81">
        <w:rPr>
          <w:rFonts w:ascii="Times New Roman" w:hAnsi="Times New Roman" w:cs="Times New Roman"/>
        </w:rPr>
        <w:t xml:space="preserve"> и др. – СПб., 1999. – С.289</w:t>
      </w:r>
    </w:p>
  </w:footnote>
  <w:footnote w:id="22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</w:t>
      </w:r>
      <w:proofErr w:type="spellStart"/>
      <w:r w:rsidRPr="00BC6E81">
        <w:rPr>
          <w:rFonts w:ascii="Times New Roman" w:hAnsi="Times New Roman" w:cs="Times New Roman"/>
        </w:rPr>
        <w:t>Абельцев</w:t>
      </w:r>
      <w:proofErr w:type="spellEnd"/>
      <w:r w:rsidRPr="00BC6E81">
        <w:rPr>
          <w:rFonts w:ascii="Times New Roman" w:hAnsi="Times New Roman" w:cs="Times New Roman"/>
        </w:rPr>
        <w:t xml:space="preserve"> С.Н. Личность преступника и проблемы криминального насилия. - М., 2000. – С.21-22</w:t>
      </w:r>
    </w:p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</w:p>
  </w:footnote>
  <w:footnote w:id="23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См. Криминологическое исследование потерпевших в насильственных преступлениях в сфере семе</w:t>
      </w:r>
      <w:r w:rsidRPr="00BC6E81">
        <w:rPr>
          <w:rFonts w:ascii="Times New Roman" w:hAnsi="Times New Roman" w:cs="Times New Roman"/>
        </w:rPr>
        <w:t>й</w:t>
      </w:r>
      <w:r w:rsidRPr="00BC6E81">
        <w:rPr>
          <w:rFonts w:ascii="Times New Roman" w:hAnsi="Times New Roman" w:cs="Times New Roman"/>
        </w:rPr>
        <w:t>но-бытовых отношен</w:t>
      </w:r>
      <w:r w:rsidRPr="00BC6E81">
        <w:rPr>
          <w:rFonts w:ascii="Times New Roman" w:hAnsi="Times New Roman" w:cs="Times New Roman"/>
        </w:rPr>
        <w:t>и</w:t>
      </w:r>
      <w:r w:rsidRPr="00BC6E81">
        <w:rPr>
          <w:rFonts w:ascii="Times New Roman" w:hAnsi="Times New Roman" w:cs="Times New Roman"/>
        </w:rPr>
        <w:t xml:space="preserve">ях/Н.С. Артемьев// Человек: преступление и наказание – 2018. </w:t>
      </w:r>
    </w:p>
  </w:footnote>
  <w:footnote w:id="24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Толковый словарь Даля [Электронный ресурс] </w:t>
      </w:r>
      <w:r w:rsidRPr="00BC6E81">
        <w:rPr>
          <w:rFonts w:ascii="Times New Roman" w:hAnsi="Times New Roman" w:cs="Times New Roman"/>
          <w:lang w:val="en-US"/>
        </w:rPr>
        <w:t>URL</w:t>
      </w:r>
      <w:r w:rsidRPr="00BC6E81">
        <w:rPr>
          <w:rFonts w:ascii="Times New Roman" w:hAnsi="Times New Roman" w:cs="Times New Roman"/>
        </w:rPr>
        <w:t>: https://slovardalja.net/word.php?wordid=7978 (дата обращения: 10.04.2024)</w:t>
      </w:r>
    </w:p>
  </w:footnote>
  <w:footnote w:id="25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Голованова П. А., Голованова А. А. Психологические особенности жертвы домашнего насилия // А</w:t>
      </w:r>
      <w:r w:rsidRPr="00BC6E81">
        <w:rPr>
          <w:rFonts w:ascii="Times New Roman" w:hAnsi="Times New Roman" w:cs="Times New Roman"/>
        </w:rPr>
        <w:t>к</w:t>
      </w:r>
      <w:r w:rsidRPr="00BC6E81">
        <w:rPr>
          <w:rFonts w:ascii="Times New Roman" w:hAnsi="Times New Roman" w:cs="Times New Roman"/>
        </w:rPr>
        <w:t>туальные исследования. - 2024. - №4 (186). - Ч.II.  С. 84-86</w:t>
      </w:r>
    </w:p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</w:p>
  </w:footnote>
  <w:footnote w:id="26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М.В., </w:t>
      </w:r>
      <w:proofErr w:type="spellStart"/>
      <w:r w:rsidRPr="00BC6E81">
        <w:rPr>
          <w:rFonts w:ascii="Times New Roman" w:hAnsi="Times New Roman" w:cs="Times New Roman"/>
        </w:rPr>
        <w:t>Эрте</w:t>
      </w:r>
      <w:proofErr w:type="spellEnd"/>
      <w:r w:rsidRPr="00BC6E81">
        <w:rPr>
          <w:rFonts w:ascii="Times New Roman" w:hAnsi="Times New Roman" w:cs="Times New Roman"/>
        </w:rPr>
        <w:t xml:space="preserve"> Д.А. </w:t>
      </w:r>
      <w:proofErr w:type="spellStart"/>
      <w:r w:rsidRPr="00BC6E81">
        <w:rPr>
          <w:rFonts w:ascii="Times New Roman" w:hAnsi="Times New Roman" w:cs="Times New Roman"/>
        </w:rPr>
        <w:t>Виктимологические</w:t>
      </w:r>
      <w:proofErr w:type="spellEnd"/>
      <w:r w:rsidRPr="00BC6E81">
        <w:rPr>
          <w:rFonts w:ascii="Times New Roman" w:hAnsi="Times New Roman" w:cs="Times New Roman"/>
        </w:rPr>
        <w:t xml:space="preserve"> особенности женщин как жертв домашнего насилия // </w:t>
      </w:r>
      <w:proofErr w:type="spellStart"/>
      <w:r w:rsidRPr="00BC6E81">
        <w:rPr>
          <w:rFonts w:ascii="Times New Roman" w:hAnsi="Times New Roman" w:cs="Times New Roman"/>
        </w:rPr>
        <w:t>Виктимол</w:t>
      </w:r>
      <w:r w:rsidRPr="00BC6E81">
        <w:rPr>
          <w:rFonts w:ascii="Times New Roman" w:hAnsi="Times New Roman" w:cs="Times New Roman"/>
        </w:rPr>
        <w:t>о</w:t>
      </w:r>
      <w:r w:rsidRPr="00BC6E81">
        <w:rPr>
          <w:rFonts w:ascii="Times New Roman" w:hAnsi="Times New Roman" w:cs="Times New Roman"/>
        </w:rPr>
        <w:t>гия</w:t>
      </w:r>
      <w:proofErr w:type="spellEnd"/>
      <w:r w:rsidRPr="00BC6E81">
        <w:rPr>
          <w:rFonts w:ascii="Times New Roman" w:hAnsi="Times New Roman" w:cs="Times New Roman"/>
        </w:rPr>
        <w:t>. 2019. № 4(22). С23</w:t>
      </w:r>
    </w:p>
  </w:footnote>
  <w:footnote w:id="27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В.И. Гладких Криминология: Учебник. // Под ред. В.И. Гладких и др. – Москва., 2021. – С.106</w:t>
      </w:r>
    </w:p>
  </w:footnote>
  <w:footnote w:id="28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Ривман Д. В. </w:t>
      </w:r>
      <w:proofErr w:type="spellStart"/>
      <w:r w:rsidRPr="00BC6E81">
        <w:rPr>
          <w:rFonts w:ascii="Times New Roman" w:hAnsi="Times New Roman" w:cs="Times New Roman"/>
        </w:rPr>
        <w:t>Виктимологические</w:t>
      </w:r>
      <w:proofErr w:type="spellEnd"/>
      <w:r w:rsidRPr="00BC6E81">
        <w:rPr>
          <w:rFonts w:ascii="Times New Roman" w:hAnsi="Times New Roman" w:cs="Times New Roman"/>
        </w:rPr>
        <w:t xml:space="preserve"> факторы и профилактика преступн</w:t>
      </w:r>
      <w:r w:rsidRPr="00BC6E81">
        <w:rPr>
          <w:rFonts w:ascii="Times New Roman" w:hAnsi="Times New Roman" w:cs="Times New Roman"/>
        </w:rPr>
        <w:t>о</w:t>
      </w:r>
      <w:r w:rsidRPr="00BC6E81">
        <w:rPr>
          <w:rFonts w:ascii="Times New Roman" w:hAnsi="Times New Roman" w:cs="Times New Roman"/>
        </w:rPr>
        <w:t>сти // Правоведение. 1973. № 4. С. 45.</w:t>
      </w:r>
    </w:p>
  </w:footnote>
  <w:footnote w:id="29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ст. 2 Федерального закона от 23.06.2016 № 182-ФЗ «Об основах профилактики правонарушений в Ро</w:t>
      </w:r>
      <w:r w:rsidRPr="00BC6E81">
        <w:rPr>
          <w:rFonts w:ascii="Times New Roman" w:hAnsi="Times New Roman" w:cs="Times New Roman"/>
        </w:rPr>
        <w:t>с</w:t>
      </w:r>
      <w:r w:rsidRPr="00BC6E81">
        <w:rPr>
          <w:rFonts w:ascii="Times New Roman" w:hAnsi="Times New Roman" w:cs="Times New Roman"/>
        </w:rPr>
        <w:t xml:space="preserve">сийской Федерации» [Электронный ресурс] </w:t>
      </w:r>
      <w:r w:rsidRPr="00BC6E81">
        <w:rPr>
          <w:rFonts w:ascii="Times New Roman" w:hAnsi="Times New Roman" w:cs="Times New Roman"/>
          <w:lang w:val="en-US"/>
        </w:rPr>
        <w:t>URL</w:t>
      </w:r>
      <w:r w:rsidRPr="00BC6E81">
        <w:rPr>
          <w:rFonts w:ascii="Times New Roman" w:hAnsi="Times New Roman" w:cs="Times New Roman"/>
        </w:rPr>
        <w:t>: https://www.consultant.ru/cons/cgi/online.cgi?req=doc&amp;base=EXP&amp;n=586005#dEVZW9UoPDmaXL9I (дата обращения: 10.04.2024)</w:t>
      </w:r>
    </w:p>
  </w:footnote>
  <w:footnote w:id="30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ст. 4 Федерального закона от 23.06.2016 № 182-ФЗ «Об основах профилактики правонарушений в Ро</w:t>
      </w:r>
      <w:r w:rsidRPr="00BC6E81">
        <w:rPr>
          <w:rFonts w:ascii="Times New Roman" w:hAnsi="Times New Roman" w:cs="Times New Roman"/>
        </w:rPr>
        <w:t>с</w:t>
      </w:r>
      <w:r w:rsidRPr="00BC6E81">
        <w:rPr>
          <w:rFonts w:ascii="Times New Roman" w:hAnsi="Times New Roman" w:cs="Times New Roman"/>
        </w:rPr>
        <w:t xml:space="preserve">сийской Федерации» </w:t>
      </w:r>
    </w:p>
  </w:footnote>
  <w:footnote w:id="31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ст. 5 Федерального закона от 23.06.2016 № 182-ФЗ «Об основах профилактики правонарушений в Ро</w:t>
      </w:r>
      <w:r w:rsidRPr="00BC6E81">
        <w:rPr>
          <w:rFonts w:ascii="Times New Roman" w:hAnsi="Times New Roman" w:cs="Times New Roman"/>
        </w:rPr>
        <w:t>с</w:t>
      </w:r>
      <w:r w:rsidRPr="00BC6E81">
        <w:rPr>
          <w:rFonts w:ascii="Times New Roman" w:hAnsi="Times New Roman" w:cs="Times New Roman"/>
        </w:rPr>
        <w:t>сийской Федерации».</w:t>
      </w:r>
    </w:p>
  </w:footnote>
  <w:footnote w:id="32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ст. 15 Федерального закона от 23.06.2016 № 182-ФЗ «Об основах профилактики правонарушений в Российской Федерации».</w:t>
      </w:r>
    </w:p>
  </w:footnote>
  <w:footnote w:id="33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 </w:t>
      </w:r>
      <w:hyperlink r:id="rId1" w:history="1">
        <w:r w:rsidRPr="00BC6E81">
          <w:rPr>
            <w:rStyle w:val="ad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>"Конституция Российской Федерации" (принята всенародным голосованием 12.12.1993 с изменени</w:t>
        </w:r>
        <w:r w:rsidRPr="00BC6E81">
          <w:rPr>
            <w:rStyle w:val="ad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>я</w:t>
        </w:r>
        <w:r w:rsidRPr="00BC6E81">
          <w:rPr>
            <w:rStyle w:val="ad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>ми, одобренными в ходе общероссийского голосования 01.07.2020)</w:t>
        </w:r>
      </w:hyperlink>
      <w:r w:rsidRPr="00BC6E81">
        <w:rPr>
          <w:rFonts w:ascii="Times New Roman" w:hAnsi="Times New Roman" w:cs="Times New Roman"/>
        </w:rPr>
        <w:t xml:space="preserve"> [Электронный ресурс] https://www.consultant.ru/document/cons_doc_LAW_28399/ec8354bcf00aac2d2899fbf033c3ef963e91411e/ (дата обращения: 10.04.2024)</w:t>
      </w:r>
    </w:p>
  </w:footnote>
  <w:footnote w:id="34"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  <w:r w:rsidRPr="00BC6E81">
        <w:rPr>
          <w:rStyle w:val="a6"/>
          <w:rFonts w:ascii="Times New Roman" w:hAnsi="Times New Roman" w:cs="Times New Roman"/>
        </w:rPr>
        <w:footnoteRef/>
      </w:r>
      <w:r w:rsidRPr="00BC6E81">
        <w:rPr>
          <w:rFonts w:ascii="Times New Roman" w:hAnsi="Times New Roman" w:cs="Times New Roman"/>
        </w:rPr>
        <w:t xml:space="preserve"> Щербаков Алексей Дмитриевич Федеральный закон от 23 июня 2016 г. № 182-фз «Об основах системы профилактики правонарушений в Российской Федерации»: критическая заметка // Соц</w:t>
      </w:r>
      <w:r w:rsidRPr="00BC6E81">
        <w:rPr>
          <w:rFonts w:ascii="Times New Roman" w:hAnsi="Times New Roman" w:cs="Times New Roman"/>
        </w:rPr>
        <w:t>и</w:t>
      </w:r>
      <w:r w:rsidRPr="00BC6E81">
        <w:rPr>
          <w:rFonts w:ascii="Times New Roman" w:hAnsi="Times New Roman" w:cs="Times New Roman"/>
        </w:rPr>
        <w:t>ально-экономические явления и процессы. 2016. №11. URL: https://cyberleninka.ru/article/n/federalnyy-zakon-ot-23-iyunya-2016-g-182-fz-ob-osnovah-sistemy-profilaktiki-pravonarusheniy-v-rossiyskoy-federatsii-kriticheskaya-zametka (дата обращения: 10.04.2024).</w:t>
      </w:r>
    </w:p>
  </w:footnote>
  <w:footnote w:id="35">
    <w:p w:rsidR="00FB3378" w:rsidRPr="00BC6E81" w:rsidRDefault="00FB3378" w:rsidP="00BC6E81">
      <w:pPr>
        <w:pStyle w:val="1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BC6E81">
        <w:rPr>
          <w:rStyle w:val="a6"/>
          <w:b w:val="0"/>
          <w:sz w:val="20"/>
          <w:szCs w:val="20"/>
        </w:rPr>
        <w:footnoteRef/>
      </w:r>
      <w:r w:rsidRPr="00BC6E81">
        <w:rPr>
          <w:b w:val="0"/>
          <w:sz w:val="20"/>
          <w:szCs w:val="20"/>
        </w:rPr>
        <w:t xml:space="preserve"> Федеральный закон "О полиции" от 07.02.2011 N 3-ФЗ (последняя редакция) [Электронный р</w:t>
      </w:r>
      <w:r w:rsidRPr="00BC6E81">
        <w:rPr>
          <w:b w:val="0"/>
          <w:sz w:val="20"/>
          <w:szCs w:val="20"/>
        </w:rPr>
        <w:t>е</w:t>
      </w:r>
      <w:r w:rsidRPr="00BC6E81">
        <w:rPr>
          <w:b w:val="0"/>
          <w:sz w:val="20"/>
          <w:szCs w:val="20"/>
        </w:rPr>
        <w:t xml:space="preserve">сурс] </w:t>
      </w:r>
      <w:r w:rsidRPr="00BC6E81">
        <w:rPr>
          <w:b w:val="0"/>
          <w:sz w:val="20"/>
          <w:szCs w:val="20"/>
          <w:lang w:val="en-US"/>
        </w:rPr>
        <w:t>URL</w:t>
      </w:r>
      <w:r w:rsidRPr="00BC6E81">
        <w:rPr>
          <w:b w:val="0"/>
          <w:sz w:val="20"/>
          <w:szCs w:val="20"/>
        </w:rPr>
        <w:t>: https://www.consultant.ru/document/cons_doc_LAW_110165/ (дата обращения: 10.04.2024)</w:t>
      </w:r>
    </w:p>
    <w:p w:rsidR="00FB3378" w:rsidRPr="00BC6E81" w:rsidRDefault="00FB3378" w:rsidP="00BC6E81">
      <w:pPr>
        <w:pStyle w:val="a4"/>
        <w:jc w:val="both"/>
        <w:rPr>
          <w:rFonts w:ascii="Times New Roman" w:hAnsi="Times New Roman" w:cs="Times New Roman"/>
        </w:rPr>
      </w:pPr>
    </w:p>
  </w:footnote>
  <w:footnote w:id="36">
    <w:p w:rsidR="0060786B" w:rsidRPr="00BC6E81" w:rsidRDefault="00FB3378" w:rsidP="00BC6E81">
      <w:pPr>
        <w:pStyle w:val="1"/>
        <w:shd w:val="clear" w:color="auto" w:fill="FFFFFF"/>
        <w:spacing w:before="0" w:beforeAutospacing="0" w:after="670" w:afterAutospacing="0"/>
        <w:jc w:val="both"/>
        <w:rPr>
          <w:b w:val="0"/>
          <w:sz w:val="20"/>
          <w:szCs w:val="20"/>
        </w:rPr>
      </w:pPr>
      <w:r w:rsidRPr="00BC6E81">
        <w:rPr>
          <w:rStyle w:val="a6"/>
          <w:b w:val="0"/>
          <w:sz w:val="20"/>
          <w:szCs w:val="20"/>
        </w:rPr>
        <w:footnoteRef/>
      </w:r>
      <w:r w:rsidRPr="00BC6E81">
        <w:rPr>
          <w:b w:val="0"/>
          <w:sz w:val="20"/>
          <w:szCs w:val="20"/>
        </w:rPr>
        <w:t xml:space="preserve"> </w:t>
      </w:r>
      <w:r w:rsidR="0060786B" w:rsidRPr="00BC6E81">
        <w:rPr>
          <w:b w:val="0"/>
          <w:sz w:val="20"/>
          <w:szCs w:val="20"/>
        </w:rPr>
        <w:t>Приказ МВД России от 15.10.2013 N 845 (ред. от 31.12.2018) "Об утверждении Инструкции по орган</w:t>
      </w:r>
      <w:r w:rsidR="0060786B" w:rsidRPr="00BC6E81">
        <w:rPr>
          <w:b w:val="0"/>
          <w:sz w:val="20"/>
          <w:szCs w:val="20"/>
        </w:rPr>
        <w:t>и</w:t>
      </w:r>
      <w:r w:rsidR="0060786B" w:rsidRPr="00BC6E81">
        <w:rPr>
          <w:b w:val="0"/>
          <w:sz w:val="20"/>
          <w:szCs w:val="20"/>
        </w:rPr>
        <w:t>зации деятельности по</w:t>
      </w:r>
      <w:r w:rsidR="0060786B" w:rsidRPr="00BC6E81">
        <w:rPr>
          <w:b w:val="0"/>
          <w:sz w:val="20"/>
          <w:szCs w:val="20"/>
        </w:rPr>
        <w:t>д</w:t>
      </w:r>
      <w:r w:rsidR="0060786B" w:rsidRPr="00BC6E81">
        <w:rPr>
          <w:b w:val="0"/>
          <w:sz w:val="20"/>
          <w:szCs w:val="20"/>
        </w:rPr>
        <w:t xml:space="preserve">разделений по делам несовершеннолетних органов внутренних дел Российской Федерации" (Зарегистрировано в Минюсте России 06.02.2014 N 31238) [Электронный ресурс] </w:t>
      </w:r>
      <w:r w:rsidR="0060786B" w:rsidRPr="00BC6E81">
        <w:rPr>
          <w:b w:val="0"/>
          <w:sz w:val="20"/>
          <w:szCs w:val="20"/>
          <w:lang w:val="en-US"/>
        </w:rPr>
        <w:t>URL</w:t>
      </w:r>
      <w:r w:rsidR="0060786B" w:rsidRPr="00BC6E81">
        <w:rPr>
          <w:b w:val="0"/>
          <w:sz w:val="20"/>
          <w:szCs w:val="20"/>
        </w:rPr>
        <w:t>: https://www.consultant.ru/document/cons_doc_LAW_158962/ (дата обр</w:t>
      </w:r>
      <w:r w:rsidR="0060786B" w:rsidRPr="00BC6E81">
        <w:rPr>
          <w:b w:val="0"/>
          <w:sz w:val="20"/>
          <w:szCs w:val="20"/>
        </w:rPr>
        <w:t>а</w:t>
      </w:r>
      <w:r w:rsidR="0060786B" w:rsidRPr="00BC6E81">
        <w:rPr>
          <w:b w:val="0"/>
          <w:sz w:val="20"/>
          <w:szCs w:val="20"/>
        </w:rPr>
        <w:t>щения: 10.04.2024)</w:t>
      </w:r>
    </w:p>
    <w:p w:rsidR="00FB3378" w:rsidRDefault="00FB3378">
      <w:pPr>
        <w:pStyle w:val="a4"/>
      </w:pPr>
    </w:p>
  </w:footnote>
  <w:footnote w:id="37">
    <w:p w:rsidR="008925AD" w:rsidRPr="008925AD" w:rsidRDefault="008925AD" w:rsidP="008925AD">
      <w:pPr>
        <w:pStyle w:val="a4"/>
        <w:jc w:val="both"/>
        <w:rPr>
          <w:rFonts w:ascii="Times New Roman" w:hAnsi="Times New Roman" w:cs="Times New Roman"/>
        </w:rPr>
      </w:pPr>
      <w:r w:rsidRPr="008925AD">
        <w:rPr>
          <w:rStyle w:val="a6"/>
          <w:rFonts w:ascii="Times New Roman" w:hAnsi="Times New Roman" w:cs="Times New Roman"/>
        </w:rPr>
        <w:footnoteRef/>
      </w:r>
      <w:r w:rsidRPr="008925AD">
        <w:rPr>
          <w:rFonts w:ascii="Times New Roman" w:hAnsi="Times New Roman" w:cs="Times New Roman"/>
        </w:rPr>
        <w:t xml:space="preserve"> УК РФ</w:t>
      </w:r>
    </w:p>
  </w:footnote>
  <w:footnote w:id="38">
    <w:p w:rsidR="008925AD" w:rsidRPr="008925AD" w:rsidRDefault="008925AD" w:rsidP="008925AD">
      <w:pPr>
        <w:pStyle w:val="a4"/>
        <w:jc w:val="both"/>
        <w:rPr>
          <w:rFonts w:ascii="Times New Roman" w:hAnsi="Times New Roman" w:cs="Times New Roman"/>
        </w:rPr>
      </w:pPr>
      <w:r w:rsidRPr="008925AD">
        <w:rPr>
          <w:rStyle w:val="a6"/>
          <w:rFonts w:ascii="Times New Roman" w:hAnsi="Times New Roman" w:cs="Times New Roman"/>
        </w:rPr>
        <w:footnoteRef/>
      </w:r>
      <w:r w:rsidRPr="008925AD">
        <w:rPr>
          <w:rFonts w:ascii="Times New Roman" w:hAnsi="Times New Roman" w:cs="Times New Roman"/>
        </w:rPr>
        <w:t xml:space="preserve"> </w:t>
      </w:r>
      <w:proofErr w:type="spellStart"/>
      <w:r w:rsidRPr="008925AD">
        <w:rPr>
          <w:rFonts w:ascii="Times New Roman" w:hAnsi="Times New Roman" w:cs="Times New Roman"/>
        </w:rPr>
        <w:t>Поберий</w:t>
      </w:r>
      <w:proofErr w:type="spellEnd"/>
      <w:r>
        <w:rPr>
          <w:rFonts w:ascii="Times New Roman" w:hAnsi="Times New Roman" w:cs="Times New Roman"/>
        </w:rPr>
        <w:t xml:space="preserve"> М.Н., </w:t>
      </w:r>
      <w:proofErr w:type="spellStart"/>
      <w:r w:rsidRPr="008925AD">
        <w:rPr>
          <w:rFonts w:ascii="Times New Roman" w:hAnsi="Times New Roman" w:cs="Times New Roman"/>
        </w:rPr>
        <w:t>Чижикова</w:t>
      </w:r>
      <w:proofErr w:type="spellEnd"/>
      <w:r w:rsidRPr="008925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А.В.</w:t>
      </w:r>
      <w:r w:rsidRPr="008925AD">
        <w:rPr>
          <w:rFonts w:ascii="Times New Roman" w:hAnsi="Times New Roman" w:cs="Times New Roman"/>
        </w:rPr>
        <w:t>ПРОБЛЕМА НАСИЛИЯ В СЕМЬЕ В РОССИЙСКОЙ ФЕДЕР</w:t>
      </w:r>
      <w:r w:rsidRPr="008925AD">
        <w:rPr>
          <w:rFonts w:ascii="Times New Roman" w:hAnsi="Times New Roman" w:cs="Times New Roman"/>
        </w:rPr>
        <w:t>А</w:t>
      </w:r>
      <w:r w:rsidRPr="008925AD">
        <w:rPr>
          <w:rFonts w:ascii="Times New Roman" w:hAnsi="Times New Roman" w:cs="Times New Roman"/>
        </w:rPr>
        <w:t xml:space="preserve">ЦИИ // Международный журнал гуманитарных и гуманитарных наук. </w:t>
      </w:r>
      <w:r>
        <w:rPr>
          <w:rFonts w:ascii="Times New Roman" w:hAnsi="Times New Roman" w:cs="Times New Roman"/>
        </w:rPr>
        <w:t xml:space="preserve">- </w:t>
      </w:r>
      <w:r w:rsidRPr="008925AD">
        <w:rPr>
          <w:rFonts w:ascii="Times New Roman" w:hAnsi="Times New Roman" w:cs="Times New Roman"/>
        </w:rPr>
        <w:t xml:space="preserve">2021. </w:t>
      </w:r>
      <w:r>
        <w:rPr>
          <w:rFonts w:ascii="Times New Roman" w:hAnsi="Times New Roman" w:cs="Times New Roman"/>
        </w:rPr>
        <w:t xml:space="preserve">- </w:t>
      </w:r>
      <w:r w:rsidRPr="008925AD">
        <w:rPr>
          <w:rFonts w:ascii="Times New Roman" w:hAnsi="Times New Roman" w:cs="Times New Roman"/>
        </w:rPr>
        <w:t xml:space="preserve">№11-4. </w:t>
      </w:r>
      <w:r>
        <w:rPr>
          <w:rFonts w:ascii="Times New Roman" w:hAnsi="Times New Roman" w:cs="Times New Roman"/>
        </w:rPr>
        <w:t xml:space="preserve">- </w:t>
      </w:r>
      <w:r w:rsidRPr="008925AD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Электронный ресурс</w:t>
      </w:r>
      <w:r w:rsidRPr="008925AD">
        <w:rPr>
          <w:rFonts w:ascii="Times New Roman" w:hAnsi="Times New Roman" w:cs="Times New Roman"/>
        </w:rPr>
        <w:t>] URL: https://cyberleninka.ru/article/n/problema-nasiliya-v-semie-v-rossiyskoy-federatsii (дата обращения: 10.04.2024).</w:t>
      </w:r>
    </w:p>
  </w:footnote>
  <w:footnote w:id="39">
    <w:p w:rsidR="00B01552" w:rsidRPr="00B01552" w:rsidRDefault="00B01552" w:rsidP="00B01552">
      <w:pPr>
        <w:pStyle w:val="a4"/>
        <w:jc w:val="both"/>
        <w:rPr>
          <w:rFonts w:ascii="Times New Roman" w:hAnsi="Times New Roman" w:cs="Times New Roman"/>
        </w:rPr>
      </w:pPr>
      <w:r w:rsidRPr="00B01552">
        <w:rPr>
          <w:rStyle w:val="a6"/>
          <w:rFonts w:ascii="Times New Roman" w:hAnsi="Times New Roman" w:cs="Times New Roman"/>
        </w:rPr>
        <w:footnoteRef/>
      </w:r>
      <w:r w:rsidRPr="00B01552">
        <w:rPr>
          <w:rFonts w:ascii="Times New Roman" w:hAnsi="Times New Roman" w:cs="Times New Roman"/>
        </w:rPr>
        <w:t xml:space="preserve"> Приказ МВД России от 04.03.2020 № 119 «О некоторых вопросах объявления органами внутренних дел Российской Федерации официального предостережения (предостережения) о недопустимости дейс</w:t>
      </w:r>
      <w:r w:rsidRPr="00B01552">
        <w:rPr>
          <w:rFonts w:ascii="Times New Roman" w:hAnsi="Times New Roman" w:cs="Times New Roman"/>
        </w:rPr>
        <w:t>т</w:t>
      </w:r>
      <w:r w:rsidRPr="00B01552">
        <w:rPr>
          <w:rFonts w:ascii="Times New Roman" w:hAnsi="Times New Roman" w:cs="Times New Roman"/>
        </w:rPr>
        <w:t>вий, создающих условия для совершения преступлений, административных правонарушений, разреш</w:t>
      </w:r>
      <w:r w:rsidRPr="00B01552">
        <w:rPr>
          <w:rFonts w:ascii="Times New Roman" w:hAnsi="Times New Roman" w:cs="Times New Roman"/>
        </w:rPr>
        <w:t>е</w:t>
      </w:r>
      <w:r w:rsidRPr="00B01552">
        <w:rPr>
          <w:rFonts w:ascii="Times New Roman" w:hAnsi="Times New Roman" w:cs="Times New Roman"/>
        </w:rPr>
        <w:t>ние которых отнесено к компетенции полиции, либо недопустимости продолжения антиобщественного поведения». Официальный интернет-портал правовой информации. [Электронный ресурс]. Режим до</w:t>
      </w:r>
      <w:r w:rsidRPr="00B01552">
        <w:rPr>
          <w:rFonts w:ascii="Times New Roman" w:hAnsi="Times New Roman" w:cs="Times New Roman"/>
        </w:rPr>
        <w:t>с</w:t>
      </w:r>
      <w:r w:rsidRPr="00B01552">
        <w:rPr>
          <w:rFonts w:ascii="Times New Roman" w:hAnsi="Times New Roman" w:cs="Times New Roman"/>
        </w:rPr>
        <w:t>тупа: http://www.pravo.gov.ru, (дата доступа: 10.04.2024).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683"/>
    <w:multiLevelType w:val="hybridMultilevel"/>
    <w:tmpl w:val="CBDC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62AC4"/>
    <w:multiLevelType w:val="hybridMultilevel"/>
    <w:tmpl w:val="D5361278"/>
    <w:lvl w:ilvl="0" w:tplc="0419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">
    <w:nsid w:val="247B2C0F"/>
    <w:multiLevelType w:val="multilevel"/>
    <w:tmpl w:val="AFA4A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8E7563B"/>
    <w:multiLevelType w:val="hybridMultilevel"/>
    <w:tmpl w:val="64FC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86B7B"/>
    <w:multiLevelType w:val="hybridMultilevel"/>
    <w:tmpl w:val="19FC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C39C8"/>
    <w:multiLevelType w:val="hybridMultilevel"/>
    <w:tmpl w:val="F5C047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D0482F"/>
    <w:multiLevelType w:val="multilevel"/>
    <w:tmpl w:val="9D2060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FE03C09"/>
    <w:multiLevelType w:val="hybridMultilevel"/>
    <w:tmpl w:val="AB2C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92810"/>
    <w:multiLevelType w:val="hybridMultilevel"/>
    <w:tmpl w:val="F9B8CC2A"/>
    <w:lvl w:ilvl="0" w:tplc="4A062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286362B"/>
    <w:multiLevelType w:val="hybridMultilevel"/>
    <w:tmpl w:val="1E46B2AE"/>
    <w:lvl w:ilvl="0" w:tplc="D71600A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560D6A72"/>
    <w:multiLevelType w:val="multilevel"/>
    <w:tmpl w:val="AFA4A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BF33376"/>
    <w:multiLevelType w:val="hybridMultilevel"/>
    <w:tmpl w:val="E92CBBFE"/>
    <w:lvl w:ilvl="0" w:tplc="0419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2">
    <w:nsid w:val="5ED6744B"/>
    <w:multiLevelType w:val="hybridMultilevel"/>
    <w:tmpl w:val="7D86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E7138"/>
    <w:multiLevelType w:val="hybridMultilevel"/>
    <w:tmpl w:val="9440F9DE"/>
    <w:lvl w:ilvl="0" w:tplc="0419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4">
    <w:nsid w:val="6B5C7E40"/>
    <w:multiLevelType w:val="hybridMultilevel"/>
    <w:tmpl w:val="89645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D5102"/>
    <w:multiLevelType w:val="multilevel"/>
    <w:tmpl w:val="5AA02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FF55D8B"/>
    <w:multiLevelType w:val="hybridMultilevel"/>
    <w:tmpl w:val="828A5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40944E7"/>
    <w:multiLevelType w:val="hybridMultilevel"/>
    <w:tmpl w:val="05804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B7800"/>
    <w:multiLevelType w:val="hybridMultilevel"/>
    <w:tmpl w:val="D628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E26FA"/>
    <w:multiLevelType w:val="multilevel"/>
    <w:tmpl w:val="5AA02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DDF2AC2"/>
    <w:multiLevelType w:val="hybridMultilevel"/>
    <w:tmpl w:val="36DE69B8"/>
    <w:lvl w:ilvl="0" w:tplc="49AC9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6"/>
  </w:num>
  <w:num w:numId="5">
    <w:abstractNumId w:val="9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14"/>
  </w:num>
  <w:num w:numId="11">
    <w:abstractNumId w:val="2"/>
  </w:num>
  <w:num w:numId="12">
    <w:abstractNumId w:val="7"/>
  </w:num>
  <w:num w:numId="13">
    <w:abstractNumId w:val="4"/>
  </w:num>
  <w:num w:numId="14">
    <w:abstractNumId w:val="3"/>
  </w:num>
  <w:num w:numId="15">
    <w:abstractNumId w:val="0"/>
  </w:num>
  <w:num w:numId="16">
    <w:abstractNumId w:val="18"/>
  </w:num>
  <w:num w:numId="17">
    <w:abstractNumId w:val="12"/>
  </w:num>
  <w:num w:numId="18">
    <w:abstractNumId w:val="17"/>
  </w:num>
  <w:num w:numId="19">
    <w:abstractNumId w:val="19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049"/>
    <w:rsid w:val="0000529B"/>
    <w:rsid w:val="00017144"/>
    <w:rsid w:val="00020AAD"/>
    <w:rsid w:val="000219EF"/>
    <w:rsid w:val="00021C2E"/>
    <w:rsid w:val="00024FAD"/>
    <w:rsid w:val="00037CF6"/>
    <w:rsid w:val="00043848"/>
    <w:rsid w:val="0005394C"/>
    <w:rsid w:val="00072916"/>
    <w:rsid w:val="000736A2"/>
    <w:rsid w:val="000741B5"/>
    <w:rsid w:val="0007784A"/>
    <w:rsid w:val="000807AF"/>
    <w:rsid w:val="0008467D"/>
    <w:rsid w:val="000857B0"/>
    <w:rsid w:val="00092A55"/>
    <w:rsid w:val="00093E3E"/>
    <w:rsid w:val="00093EEB"/>
    <w:rsid w:val="000947EC"/>
    <w:rsid w:val="00097535"/>
    <w:rsid w:val="000A0B39"/>
    <w:rsid w:val="000A7B50"/>
    <w:rsid w:val="000B6EA9"/>
    <w:rsid w:val="000D73BE"/>
    <w:rsid w:val="000E107C"/>
    <w:rsid w:val="000F3C15"/>
    <w:rsid w:val="000F6326"/>
    <w:rsid w:val="00112835"/>
    <w:rsid w:val="00124310"/>
    <w:rsid w:val="00144EDE"/>
    <w:rsid w:val="00154C05"/>
    <w:rsid w:val="001621CF"/>
    <w:rsid w:val="00175A77"/>
    <w:rsid w:val="00185505"/>
    <w:rsid w:val="001A602B"/>
    <w:rsid w:val="001B08F0"/>
    <w:rsid w:val="001B134B"/>
    <w:rsid w:val="001B5878"/>
    <w:rsid w:val="001B6D23"/>
    <w:rsid w:val="001E1718"/>
    <w:rsid w:val="001F2D4B"/>
    <w:rsid w:val="002025E5"/>
    <w:rsid w:val="00214229"/>
    <w:rsid w:val="002158BC"/>
    <w:rsid w:val="0021776F"/>
    <w:rsid w:val="00217824"/>
    <w:rsid w:val="00230D15"/>
    <w:rsid w:val="00241E98"/>
    <w:rsid w:val="002530A0"/>
    <w:rsid w:val="00256AFE"/>
    <w:rsid w:val="00256E1E"/>
    <w:rsid w:val="00262216"/>
    <w:rsid w:val="00265061"/>
    <w:rsid w:val="00274CB7"/>
    <w:rsid w:val="002873E7"/>
    <w:rsid w:val="00295FF1"/>
    <w:rsid w:val="002A0889"/>
    <w:rsid w:val="002A1605"/>
    <w:rsid w:val="002B248F"/>
    <w:rsid w:val="002C43C9"/>
    <w:rsid w:val="002D1C71"/>
    <w:rsid w:val="002D2A67"/>
    <w:rsid w:val="002D5E32"/>
    <w:rsid w:val="002D61CB"/>
    <w:rsid w:val="002E27DE"/>
    <w:rsid w:val="002F33E3"/>
    <w:rsid w:val="002F3E9F"/>
    <w:rsid w:val="003039A0"/>
    <w:rsid w:val="00310F0E"/>
    <w:rsid w:val="00326330"/>
    <w:rsid w:val="003353FB"/>
    <w:rsid w:val="003442E9"/>
    <w:rsid w:val="00375AD7"/>
    <w:rsid w:val="003810D7"/>
    <w:rsid w:val="003944B0"/>
    <w:rsid w:val="003A0EDB"/>
    <w:rsid w:val="003A2FA7"/>
    <w:rsid w:val="003B0348"/>
    <w:rsid w:val="003C2830"/>
    <w:rsid w:val="003D0DBF"/>
    <w:rsid w:val="003D5C49"/>
    <w:rsid w:val="003E786E"/>
    <w:rsid w:val="003F09F7"/>
    <w:rsid w:val="003F504B"/>
    <w:rsid w:val="00404CA9"/>
    <w:rsid w:val="00413B16"/>
    <w:rsid w:val="00425E67"/>
    <w:rsid w:val="00436049"/>
    <w:rsid w:val="00451DAA"/>
    <w:rsid w:val="0046510C"/>
    <w:rsid w:val="00474338"/>
    <w:rsid w:val="004749EA"/>
    <w:rsid w:val="00480FBE"/>
    <w:rsid w:val="00481A65"/>
    <w:rsid w:val="004864C2"/>
    <w:rsid w:val="004B0165"/>
    <w:rsid w:val="004B4706"/>
    <w:rsid w:val="004D2CC2"/>
    <w:rsid w:val="004E6716"/>
    <w:rsid w:val="004F5F13"/>
    <w:rsid w:val="00500177"/>
    <w:rsid w:val="00526C7B"/>
    <w:rsid w:val="005352F0"/>
    <w:rsid w:val="00540FDD"/>
    <w:rsid w:val="005554A2"/>
    <w:rsid w:val="0055559F"/>
    <w:rsid w:val="005603E4"/>
    <w:rsid w:val="00563FFB"/>
    <w:rsid w:val="00585E21"/>
    <w:rsid w:val="005C2B1D"/>
    <w:rsid w:val="005D462C"/>
    <w:rsid w:val="005D6D02"/>
    <w:rsid w:val="0060786B"/>
    <w:rsid w:val="006114FA"/>
    <w:rsid w:val="00616C2A"/>
    <w:rsid w:val="00622315"/>
    <w:rsid w:val="00623425"/>
    <w:rsid w:val="00623BD6"/>
    <w:rsid w:val="006300F0"/>
    <w:rsid w:val="00631955"/>
    <w:rsid w:val="0063274E"/>
    <w:rsid w:val="006372A7"/>
    <w:rsid w:val="00680ECE"/>
    <w:rsid w:val="00694651"/>
    <w:rsid w:val="00695134"/>
    <w:rsid w:val="006A5142"/>
    <w:rsid w:val="006A5424"/>
    <w:rsid w:val="006D2C4C"/>
    <w:rsid w:val="006D621B"/>
    <w:rsid w:val="006E2E87"/>
    <w:rsid w:val="006F050B"/>
    <w:rsid w:val="006F2A38"/>
    <w:rsid w:val="006F5390"/>
    <w:rsid w:val="006F6A27"/>
    <w:rsid w:val="00702683"/>
    <w:rsid w:val="00702845"/>
    <w:rsid w:val="007041F4"/>
    <w:rsid w:val="00711D23"/>
    <w:rsid w:val="00717288"/>
    <w:rsid w:val="007209AC"/>
    <w:rsid w:val="007317FB"/>
    <w:rsid w:val="00736573"/>
    <w:rsid w:val="0074201A"/>
    <w:rsid w:val="00760875"/>
    <w:rsid w:val="007A698D"/>
    <w:rsid w:val="007D321F"/>
    <w:rsid w:val="007D52FB"/>
    <w:rsid w:val="007F039B"/>
    <w:rsid w:val="007F68AE"/>
    <w:rsid w:val="007F6914"/>
    <w:rsid w:val="00817059"/>
    <w:rsid w:val="00820BE6"/>
    <w:rsid w:val="0082161C"/>
    <w:rsid w:val="00830A55"/>
    <w:rsid w:val="008441EF"/>
    <w:rsid w:val="00850284"/>
    <w:rsid w:val="00861041"/>
    <w:rsid w:val="008647CC"/>
    <w:rsid w:val="00865016"/>
    <w:rsid w:val="00880CC7"/>
    <w:rsid w:val="008925AD"/>
    <w:rsid w:val="008A27FC"/>
    <w:rsid w:val="008D5814"/>
    <w:rsid w:val="008E2954"/>
    <w:rsid w:val="008E526C"/>
    <w:rsid w:val="008E7CBF"/>
    <w:rsid w:val="008F15A7"/>
    <w:rsid w:val="008F5D98"/>
    <w:rsid w:val="008F674E"/>
    <w:rsid w:val="00925477"/>
    <w:rsid w:val="009347EF"/>
    <w:rsid w:val="009633A2"/>
    <w:rsid w:val="009670F2"/>
    <w:rsid w:val="009741B7"/>
    <w:rsid w:val="00977219"/>
    <w:rsid w:val="009A4A75"/>
    <w:rsid w:val="009B6AE9"/>
    <w:rsid w:val="009B7E2D"/>
    <w:rsid w:val="009C1F72"/>
    <w:rsid w:val="009D2538"/>
    <w:rsid w:val="009D7F62"/>
    <w:rsid w:val="009E6072"/>
    <w:rsid w:val="009F2EAD"/>
    <w:rsid w:val="00A1528D"/>
    <w:rsid w:val="00A54E2E"/>
    <w:rsid w:val="00A60601"/>
    <w:rsid w:val="00A640FB"/>
    <w:rsid w:val="00A6476E"/>
    <w:rsid w:val="00A74C2F"/>
    <w:rsid w:val="00A82C36"/>
    <w:rsid w:val="00A92275"/>
    <w:rsid w:val="00AC604D"/>
    <w:rsid w:val="00AE6FA2"/>
    <w:rsid w:val="00AE784B"/>
    <w:rsid w:val="00AF3A24"/>
    <w:rsid w:val="00B01552"/>
    <w:rsid w:val="00B05655"/>
    <w:rsid w:val="00B1558B"/>
    <w:rsid w:val="00B157CE"/>
    <w:rsid w:val="00B16EB5"/>
    <w:rsid w:val="00B32996"/>
    <w:rsid w:val="00B418D8"/>
    <w:rsid w:val="00B55B65"/>
    <w:rsid w:val="00B55C5C"/>
    <w:rsid w:val="00B60E55"/>
    <w:rsid w:val="00B6399B"/>
    <w:rsid w:val="00B75757"/>
    <w:rsid w:val="00B75966"/>
    <w:rsid w:val="00B82843"/>
    <w:rsid w:val="00B94F94"/>
    <w:rsid w:val="00BA5F11"/>
    <w:rsid w:val="00BA5F9A"/>
    <w:rsid w:val="00BC6E81"/>
    <w:rsid w:val="00BC7999"/>
    <w:rsid w:val="00BD20C8"/>
    <w:rsid w:val="00BD5E49"/>
    <w:rsid w:val="00BE7F0C"/>
    <w:rsid w:val="00C05123"/>
    <w:rsid w:val="00C12C34"/>
    <w:rsid w:val="00C13045"/>
    <w:rsid w:val="00C46410"/>
    <w:rsid w:val="00C639AE"/>
    <w:rsid w:val="00C64746"/>
    <w:rsid w:val="00C65759"/>
    <w:rsid w:val="00C77400"/>
    <w:rsid w:val="00CB7232"/>
    <w:rsid w:val="00CC606E"/>
    <w:rsid w:val="00CE0A63"/>
    <w:rsid w:val="00CE3A09"/>
    <w:rsid w:val="00CE4A65"/>
    <w:rsid w:val="00D01EA9"/>
    <w:rsid w:val="00D02733"/>
    <w:rsid w:val="00D02D46"/>
    <w:rsid w:val="00D35528"/>
    <w:rsid w:val="00D37666"/>
    <w:rsid w:val="00D41D19"/>
    <w:rsid w:val="00D428FA"/>
    <w:rsid w:val="00D60711"/>
    <w:rsid w:val="00D824ED"/>
    <w:rsid w:val="00D9336A"/>
    <w:rsid w:val="00D94B55"/>
    <w:rsid w:val="00D973AF"/>
    <w:rsid w:val="00DB13A0"/>
    <w:rsid w:val="00DB49D5"/>
    <w:rsid w:val="00DC35D6"/>
    <w:rsid w:val="00DC517B"/>
    <w:rsid w:val="00DD0305"/>
    <w:rsid w:val="00DD1265"/>
    <w:rsid w:val="00DD58BB"/>
    <w:rsid w:val="00DD6E55"/>
    <w:rsid w:val="00DF0386"/>
    <w:rsid w:val="00E24A61"/>
    <w:rsid w:val="00E267A3"/>
    <w:rsid w:val="00E4775B"/>
    <w:rsid w:val="00E52785"/>
    <w:rsid w:val="00E537A3"/>
    <w:rsid w:val="00E73323"/>
    <w:rsid w:val="00E96385"/>
    <w:rsid w:val="00EB18A2"/>
    <w:rsid w:val="00EB31EE"/>
    <w:rsid w:val="00EB5F10"/>
    <w:rsid w:val="00ED6293"/>
    <w:rsid w:val="00EE0F81"/>
    <w:rsid w:val="00EE6D35"/>
    <w:rsid w:val="00EF76CD"/>
    <w:rsid w:val="00F003FB"/>
    <w:rsid w:val="00F02131"/>
    <w:rsid w:val="00F06DF9"/>
    <w:rsid w:val="00F233AB"/>
    <w:rsid w:val="00F25371"/>
    <w:rsid w:val="00F37058"/>
    <w:rsid w:val="00F3767F"/>
    <w:rsid w:val="00F459FA"/>
    <w:rsid w:val="00F51DC3"/>
    <w:rsid w:val="00F520AC"/>
    <w:rsid w:val="00F53D14"/>
    <w:rsid w:val="00F804E7"/>
    <w:rsid w:val="00F91B39"/>
    <w:rsid w:val="00F91DE5"/>
    <w:rsid w:val="00F933F3"/>
    <w:rsid w:val="00FA574B"/>
    <w:rsid w:val="00FA6B2B"/>
    <w:rsid w:val="00FB280C"/>
    <w:rsid w:val="00FB3378"/>
    <w:rsid w:val="00FE22FB"/>
    <w:rsid w:val="00FE4771"/>
    <w:rsid w:val="00FF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77"/>
  </w:style>
  <w:style w:type="paragraph" w:styleId="1">
    <w:name w:val="heading 1"/>
    <w:basedOn w:val="a"/>
    <w:link w:val="10"/>
    <w:uiPriority w:val="9"/>
    <w:qFormat/>
    <w:rsid w:val="006D2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0F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537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537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537A3"/>
    <w:rPr>
      <w:vertAlign w:val="superscript"/>
    </w:rPr>
  </w:style>
  <w:style w:type="paragraph" w:customStyle="1" w:styleId="ConsPlusNormal">
    <w:name w:val="ConsPlusNormal"/>
    <w:rsid w:val="0086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9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94651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47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74338"/>
  </w:style>
  <w:style w:type="paragraph" w:styleId="ab">
    <w:name w:val="footer"/>
    <w:basedOn w:val="a"/>
    <w:link w:val="ac"/>
    <w:uiPriority w:val="99"/>
    <w:unhideWhenUsed/>
    <w:rsid w:val="0047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4338"/>
  </w:style>
  <w:style w:type="character" w:customStyle="1" w:styleId="10">
    <w:name w:val="Заголовок 1 Знак"/>
    <w:basedOn w:val="a0"/>
    <w:link w:val="1"/>
    <w:uiPriority w:val="9"/>
    <w:rsid w:val="006D2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FB3378"/>
    <w:rPr>
      <w:color w:val="0000FF"/>
      <w:u w:val="single"/>
    </w:rPr>
  </w:style>
  <w:style w:type="paragraph" w:styleId="ae">
    <w:name w:val="TOC Heading"/>
    <w:basedOn w:val="1"/>
    <w:next w:val="a"/>
    <w:uiPriority w:val="39"/>
    <w:semiHidden/>
    <w:unhideWhenUsed/>
    <w:qFormat/>
    <w:rsid w:val="00B94F9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94F94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B94F94"/>
    <w:pPr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B9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4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39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document/cons_doc_LAW_283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9C463-8945-43F7-892D-CD1F2A46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39</Pages>
  <Words>8890</Words>
  <Characters>50678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79</cp:revision>
  <dcterms:created xsi:type="dcterms:W3CDTF">2024-04-09T21:11:00Z</dcterms:created>
  <dcterms:modified xsi:type="dcterms:W3CDTF">2024-04-10T08:04:00Z</dcterms:modified>
</cp:coreProperties>
</file>