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A643" w14:textId="6B8A41F4" w:rsidR="000247DF" w:rsidRDefault="001719D7" w:rsidP="001719D7">
      <w:pPr>
        <w:jc w:val="center"/>
      </w:pPr>
      <w:r>
        <w:t>Темы КП. Номер подстанции соответствует варианту, исходные данные для проектирования ПС находятся в методичке (в приложении).</w:t>
      </w:r>
    </w:p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  <w:gridCol w:w="4540"/>
      </w:tblGrid>
      <w:tr w:rsidR="001719D7" w:rsidRPr="001719D7" w14:paraId="1B598CD3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14:paraId="46D5374C" w14:textId="77777777" w:rsidR="001719D7" w:rsidRPr="001719D7" w:rsidRDefault="001719D7" w:rsidP="001719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Тема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7CB7342D" w14:textId="7F44B758" w:rsidR="001719D7" w:rsidRPr="001719D7" w:rsidRDefault="001719D7" w:rsidP="001719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ФИО</w:t>
            </w:r>
          </w:p>
        </w:tc>
      </w:tr>
      <w:tr w:rsidR="001719D7" w:rsidRPr="001719D7" w14:paraId="2DF61F72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557C3279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№21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18A93229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Артамонов Алексей Алексеевич</w:t>
            </w:r>
          </w:p>
        </w:tc>
      </w:tr>
      <w:tr w:rsidR="001719D7" w:rsidRPr="001719D7" w14:paraId="55CC0E21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56211601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№22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4E560A0A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Астраханцев Евгений Сергеевич</w:t>
            </w:r>
          </w:p>
        </w:tc>
      </w:tr>
      <w:tr w:rsidR="001719D7" w:rsidRPr="001719D7" w14:paraId="0594AF75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1046E26E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№23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0A6952A8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Афанасьев Кирилл Андреевич</w:t>
            </w:r>
          </w:p>
        </w:tc>
      </w:tr>
      <w:tr w:rsidR="001719D7" w:rsidRPr="001719D7" w14:paraId="121CCD86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341BC65D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№24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2895B3BB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Безбабных</w:t>
            </w:r>
            <w:proofErr w:type="spellEnd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Александр Владиславович</w:t>
            </w:r>
          </w:p>
        </w:tc>
      </w:tr>
      <w:tr w:rsidR="001719D7" w:rsidRPr="001719D7" w14:paraId="6AC4D922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7605572E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№25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45EE872E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Бородин Андрей Иванович</w:t>
            </w:r>
          </w:p>
        </w:tc>
      </w:tr>
      <w:tr w:rsidR="001719D7" w:rsidRPr="001719D7" w14:paraId="12B93D46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1CCADCFF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№26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2D8CEEFD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Васильев Алексей Павлович</w:t>
            </w:r>
          </w:p>
        </w:tc>
      </w:tr>
      <w:tr w:rsidR="001719D7" w:rsidRPr="001719D7" w14:paraId="1D2C15E2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67706657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№27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5E13157C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Васильев Антон Павлович</w:t>
            </w:r>
          </w:p>
        </w:tc>
      </w:tr>
      <w:tr w:rsidR="001719D7" w:rsidRPr="001719D7" w14:paraId="1864F342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3F503ECA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№28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0485B45C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Васильев Роман Сергеевич</w:t>
            </w:r>
          </w:p>
        </w:tc>
      </w:tr>
      <w:tr w:rsidR="001719D7" w:rsidRPr="001719D7" w14:paraId="6D7411EB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73D4E98A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№29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4A1046AC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Галузин Максим Валерьевич</w:t>
            </w:r>
          </w:p>
        </w:tc>
      </w:tr>
      <w:tr w:rsidR="001719D7" w:rsidRPr="001719D7" w14:paraId="756024B1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18E0519F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№30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70A7EDF1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Голубев Илья Сергеевич</w:t>
            </w:r>
          </w:p>
        </w:tc>
      </w:tr>
      <w:tr w:rsidR="001719D7" w:rsidRPr="001719D7" w14:paraId="3AA04828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046C9B1B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№31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55871793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Голубчиков Максим Васильевич</w:t>
            </w:r>
          </w:p>
        </w:tc>
      </w:tr>
      <w:tr w:rsidR="001719D7" w:rsidRPr="001719D7" w14:paraId="45DEA90D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31FCF3A2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№32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501B642B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Гончаров Евгений Николаевич</w:t>
            </w:r>
          </w:p>
        </w:tc>
      </w:tr>
      <w:tr w:rsidR="001719D7" w:rsidRPr="001719D7" w14:paraId="3C84A2DC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0A0832FD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№33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7798D086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Дивонин</w:t>
            </w:r>
            <w:proofErr w:type="spellEnd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Андрей Игоревич</w:t>
            </w:r>
          </w:p>
        </w:tc>
      </w:tr>
      <w:tr w:rsidR="001719D7" w:rsidRPr="001719D7" w14:paraId="4ACE8E8A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4768A744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№34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14E5B146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Елисеенко</w:t>
            </w:r>
            <w:proofErr w:type="spellEnd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Владимир Николаевич</w:t>
            </w:r>
          </w:p>
        </w:tc>
      </w:tr>
      <w:tr w:rsidR="001719D7" w:rsidRPr="001719D7" w14:paraId="20F87E39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713F223D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№35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1E1183C2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Жабинцев</w:t>
            </w:r>
            <w:proofErr w:type="spellEnd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Константин Андреевич</w:t>
            </w:r>
          </w:p>
        </w:tc>
      </w:tr>
      <w:tr w:rsidR="001719D7" w:rsidRPr="001719D7" w14:paraId="491CC678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780F14E4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№36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75A153E7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Корохов</w:t>
            </w:r>
            <w:proofErr w:type="spellEnd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Сергей Борисович</w:t>
            </w:r>
          </w:p>
        </w:tc>
      </w:tr>
      <w:tr w:rsidR="001719D7" w:rsidRPr="001719D7" w14:paraId="53EE5ABF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6FF6C5AE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№37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690A871D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Кривчун</w:t>
            </w:r>
            <w:proofErr w:type="spellEnd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Виктория Александровна</w:t>
            </w:r>
          </w:p>
        </w:tc>
      </w:tr>
      <w:tr w:rsidR="001719D7" w:rsidRPr="001719D7" w14:paraId="3CC23E09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7A1C2AD9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№38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25A4C264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Лосев Денис Сергеевич</w:t>
            </w:r>
          </w:p>
        </w:tc>
      </w:tr>
      <w:tr w:rsidR="001719D7" w:rsidRPr="001719D7" w14:paraId="4DE7935F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02D2B298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№39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681A2418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Лоц</w:t>
            </w:r>
            <w:proofErr w:type="spellEnd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Денис Александрович</w:t>
            </w:r>
          </w:p>
        </w:tc>
      </w:tr>
      <w:tr w:rsidR="001719D7" w:rsidRPr="001719D7" w14:paraId="4B1A2380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480D8E82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№40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4B20F9C0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Мирошниченко Николай Николаевич</w:t>
            </w:r>
          </w:p>
        </w:tc>
      </w:tr>
      <w:tr w:rsidR="001719D7" w:rsidRPr="001719D7" w14:paraId="4A8CF2E6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44D0BCCB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№41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16E782AD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Савин Александр Сергеевич</w:t>
            </w:r>
          </w:p>
        </w:tc>
      </w:tr>
      <w:tr w:rsidR="001719D7" w:rsidRPr="001719D7" w14:paraId="65AE19BA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1C4F4968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№42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28BFEB2E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Скирдов Станислав Ильич</w:t>
            </w:r>
          </w:p>
        </w:tc>
      </w:tr>
      <w:tr w:rsidR="001719D7" w:rsidRPr="001719D7" w14:paraId="28ACFD04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631DE27D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понизительной подстанции №43</w:t>
            </w: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0C86C129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>Чевтаев</w:t>
            </w:r>
            <w:proofErr w:type="spellEnd"/>
            <w:r w:rsidRPr="001719D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Алексей Геннадьевич</w:t>
            </w:r>
          </w:p>
        </w:tc>
      </w:tr>
      <w:tr w:rsidR="001719D7" w:rsidRPr="001719D7" w14:paraId="42F53323" w14:textId="77777777" w:rsidTr="001719D7">
        <w:trPr>
          <w:trHeight w:val="288"/>
        </w:trPr>
        <w:tc>
          <w:tcPr>
            <w:tcW w:w="5400" w:type="dxa"/>
            <w:shd w:val="clear" w:color="auto" w:fill="auto"/>
            <w:noWrap/>
            <w:vAlign w:val="bottom"/>
            <w:hideMark/>
          </w:tcPr>
          <w:p w14:paraId="0F7341FF" w14:textId="77777777" w:rsidR="001719D7" w:rsidRPr="001719D7" w:rsidRDefault="001719D7" w:rsidP="001719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40" w:type="dxa"/>
            <w:shd w:val="clear" w:color="auto" w:fill="auto"/>
            <w:noWrap/>
            <w:vAlign w:val="bottom"/>
            <w:hideMark/>
          </w:tcPr>
          <w:p w14:paraId="53B7884F" w14:textId="77777777" w:rsidR="001719D7" w:rsidRPr="001719D7" w:rsidRDefault="001719D7" w:rsidP="0017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B56BAF3" w14:textId="77777777" w:rsidR="001719D7" w:rsidRDefault="001719D7"/>
    <w:sectPr w:rsidR="00171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9D7"/>
    <w:rsid w:val="000247DF"/>
    <w:rsid w:val="0017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9DF4B"/>
  <w15:chartTrackingRefBased/>
  <w15:docId w15:val="{782F5325-F9E2-40F0-B2FF-AA35C1788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7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2024-02-15T03:25:00Z</dcterms:created>
  <dcterms:modified xsi:type="dcterms:W3CDTF">2024-02-15T03:28:00Z</dcterms:modified>
</cp:coreProperties>
</file>