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80EF" w14:textId="77777777" w:rsidR="006860C0" w:rsidRPr="006860C0" w:rsidRDefault="006860C0" w:rsidP="00686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C0">
        <w:rPr>
          <w:rFonts w:ascii="Times New Roman" w:hAnsi="Times New Roman" w:cs="Times New Roman"/>
          <w:b/>
          <w:sz w:val="28"/>
          <w:szCs w:val="28"/>
        </w:rPr>
        <w:t>Перечень тем рефератов по системному анализу и принятию решений</w:t>
      </w:r>
    </w:p>
    <w:tbl>
      <w:tblPr>
        <w:tblW w:w="9571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953"/>
        <w:gridCol w:w="2659"/>
      </w:tblGrid>
      <w:tr w:rsidR="002F4C95" w14:paraId="0B73D575" w14:textId="77777777" w:rsidTr="006860C0">
        <w:trPr>
          <w:trHeight w:val="5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D02F3" w14:textId="77777777" w:rsidR="002F4C95" w:rsidRDefault="002F4C95" w:rsidP="00686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711F9" w14:textId="77777777" w:rsidR="002F4C95" w:rsidRPr="006860C0" w:rsidRDefault="002F4C95" w:rsidP="00955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9544D" w14:textId="77777777" w:rsidR="002F4C95" w:rsidRDefault="006860C0" w:rsidP="00955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</w:tr>
      <w:tr w:rsidR="00DB399A" w14:paraId="2B68487E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0A7EB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C7F9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1 Классификация систем: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Классификация систем по происхождению: искусственные, естественные и смешанные. Проблемы классификаций. Классификация систем по типу переменных: с качественными переменными, с количественными переменными и со смешанным описанием переменных. Классификация систем по типу операторов: «черный ящик», </w:t>
            </w:r>
            <w:proofErr w:type="spellStart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непараметризованный</w:t>
            </w:r>
            <w:proofErr w:type="spellEnd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класс, параметризованный класс и «прозрачная» модель. Классификация систем по способам управления: управляемые извне, самоуправляемые и с комбинированным управлением. Большие и сложные системы.</w:t>
            </w:r>
          </w:p>
          <w:p w14:paraId="44F280FC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Определите понятие “правильного” и “наилучшего” решения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B221C" w14:textId="65C399A3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Артамонов Алексей Алексеевич</w:t>
            </w:r>
          </w:p>
        </w:tc>
      </w:tr>
      <w:tr w:rsidR="00DB399A" w14:paraId="63996062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1C5B7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AE34E" w14:textId="77777777" w:rsidR="00DB399A" w:rsidRPr="006860C0" w:rsidRDefault="00DB399A" w:rsidP="00DB3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" w:right="1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Коллективные решения: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Сущность группового выбора. Принципы согласования решений: принцип большинства голосов, принцип вето, принцип диктатора, принцип </w:t>
            </w:r>
            <w:proofErr w:type="spellStart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Курно</w:t>
            </w:r>
            <w:proofErr w:type="spellEnd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принцип Парето, принцип коалиций. Методы голосования как способы принятия коллективных решений. Аксиомы </w:t>
            </w:r>
            <w:proofErr w:type="spellStart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Эрроу</w:t>
            </w:r>
            <w:proofErr w:type="spellEnd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. Экспертные методы в процессе разработки решений.</w:t>
            </w:r>
          </w:p>
          <w:p w14:paraId="63EF21C4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Какова роль человека в процессе принятии решений?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F54E9" w14:textId="27C7CCA4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Афанасьев Кирилл Андреевич</w:t>
            </w:r>
          </w:p>
        </w:tc>
      </w:tr>
      <w:tr w:rsidR="00DB399A" w14:paraId="1B347EF5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38578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F55B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Методы принятия решений</w:t>
            </w:r>
          </w:p>
          <w:p w14:paraId="331876B5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Приведите </w:t>
            </w:r>
            <w:proofErr w:type="gramStart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 групп</w:t>
            </w:r>
            <w:proofErr w:type="gramEnd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принимающих решения.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EBEA4" w14:textId="2546A026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Бородин Андрей Иванович</w:t>
            </w:r>
          </w:p>
        </w:tc>
      </w:tr>
      <w:tr w:rsidR="00DB399A" w14:paraId="3CF16279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74DA0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DE0B" w14:textId="77777777" w:rsidR="00DB399A" w:rsidRPr="006860C0" w:rsidRDefault="00DB399A" w:rsidP="00DB3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" w:right="1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Модели в системном анализе: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Построение модели. Классификация моделей. Математические модели. Постановка задачи построения математической модели. Проблемы построения модели. Основы моделирования систем.</w:t>
            </w:r>
          </w:p>
          <w:p w14:paraId="797853EA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Укажите на различия понятий «эксперт» и «специалист» в процессе принятия решений.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82508" w14:textId="217AA0A2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 Алексей Павлович</w:t>
            </w:r>
          </w:p>
        </w:tc>
      </w:tr>
      <w:tr w:rsidR="00DB399A" w14:paraId="26B080E3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B8923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BAA3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Становление системной методологии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Системность как объект исследования.   Рождение кибернетики. </w:t>
            </w:r>
            <w:proofErr w:type="spellStart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Тектология</w:t>
            </w:r>
            <w:proofErr w:type="spellEnd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А.А. Богданова. Кибернетика Н. Винера. </w:t>
            </w:r>
          </w:p>
          <w:p w14:paraId="190CDE87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Проблемы построения общей теории систем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Дайте определение понятия “альтернатива”.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19652" w14:textId="78711D9F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 Антон Павлович</w:t>
            </w:r>
          </w:p>
        </w:tc>
      </w:tr>
      <w:tr w:rsidR="00DB399A" w14:paraId="0B719CF2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D47AD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8F11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Примеры систем поддержки принятия решений</w:t>
            </w:r>
          </w:p>
          <w:p w14:paraId="38544323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Дайте определение понятия “ критерий”.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065E4" w14:textId="268A5480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 Роман Сергеевич</w:t>
            </w:r>
          </w:p>
        </w:tc>
      </w:tr>
      <w:tr w:rsidR="00DB399A" w14:paraId="087286D4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E9D79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BEF39" w14:textId="77777777" w:rsidR="00DB399A" w:rsidRPr="006860C0" w:rsidRDefault="00DB399A" w:rsidP="00DB3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" w:right="1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Многокритериальные задачи принятие решений: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Сущность многокритериального выбора. Способы определения коэффициентов относительной важности показателей: способ одного эксперта, групповая экспертиза. Способ сведения качественных и разных по размерности показателей к единой шкале. Способы сравнения альтернатив. Принятие решений в условиях неопределенности и риска.</w:t>
            </w:r>
          </w:p>
          <w:p w14:paraId="64E4FD06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На языке “систем” опешите ЗПР.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BCC89" w14:textId="23D8702B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Галузин Максим Валерьевич</w:t>
            </w:r>
          </w:p>
        </w:tc>
      </w:tr>
      <w:tr w:rsidR="00DB399A" w14:paraId="671E1971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B2B70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38E9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1 Сетевое планирование и управление: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правила построения сетевого графика.</w:t>
            </w:r>
            <w:r w:rsidRPr="006860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Какие три множества необходимо задать для построения математической модели задачи принятия решений.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A1896" w14:textId="4153E7E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Голубев Илья Сергеевич</w:t>
            </w:r>
          </w:p>
        </w:tc>
      </w:tr>
      <w:tr w:rsidR="00DB399A" w14:paraId="59E98852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2F3EC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5F7B" w14:textId="77777777" w:rsidR="00DB399A" w:rsidRPr="006860C0" w:rsidRDefault="00DB399A" w:rsidP="00DB3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" w:right="1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Количественные методы принятия решений: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Основные понятия исследований операций: операция, оптимальное решение, элементы решения, дисциплинирующие условия, целевая функция. Задачи исследования операций: прямые и обратные. Проблема выбора решения в условиях неопределенности</w:t>
            </w:r>
          </w:p>
          <w:p w14:paraId="3A9FB4BF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Дайте определение функции реализации.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5CCAB" w14:textId="4AF4714B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Голубчиков Максим Васильевич</w:t>
            </w:r>
          </w:p>
        </w:tc>
      </w:tr>
      <w:tr w:rsidR="00DB399A" w14:paraId="16C77940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FA793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A0EC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 Классификация методов системного анализа.</w:t>
            </w:r>
            <w:r w:rsidRPr="006860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Перечислите способы задания оценочной структуры.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65493" w14:textId="1EAB2510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Гончаров Евгений Николаевич</w:t>
            </w:r>
          </w:p>
        </w:tc>
      </w:tr>
      <w:tr w:rsidR="00DB399A" w14:paraId="7319FF6C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34AA9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415D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1 Определение системы: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Различные подходы к определению системы. Свойства систем. Функционирование системы: окружающая среда, поведение системы, входы, выходы. Состав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системы: элементы системы и подсистемы, иерархия системы. Структура системы: гомеостазис системы и эмерджентные свойства. Структурные схемы систем. Типы структур: линейные, древовидные, матричные, сетевые и структуры с обратными связями</w:t>
            </w:r>
          </w:p>
          <w:p w14:paraId="59DC4BF3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Дайте определение целевой функции.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A87D6" w14:textId="26B98FFC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Дивонин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Андрей Игоревич</w:t>
            </w:r>
          </w:p>
        </w:tc>
      </w:tr>
      <w:tr w:rsidR="00DB399A" w14:paraId="54D0A77A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8B49D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5D7E9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 Графический метод расчёта параметров сетевого графика.</w:t>
            </w:r>
          </w:p>
          <w:p w14:paraId="0A98B634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Какие три компонента должна включать любая задача оптимизации?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290FB" w14:textId="37D580BA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Елисеенко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Николаевич</w:t>
            </w:r>
          </w:p>
        </w:tc>
      </w:tr>
      <w:tr w:rsidR="00DB399A" w14:paraId="70B49618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5D94C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1A9D" w14:textId="77777777" w:rsidR="00DB399A" w:rsidRPr="006860C0" w:rsidRDefault="00DB399A" w:rsidP="00DB3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" w:right="1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Методы и модели принятия решений: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Методы принятия решений: неформальные (эвристические), количественные и коллективные. Требования к методам принятия решений: результативность, практичность, экономичность и временной интервал, необходимый для принятия решения. Комбинированные методы. Модели принятия решений: теоретические, вербальные, схематические, математические. Системный анализ в принятии решений.</w:t>
            </w:r>
          </w:p>
          <w:p w14:paraId="7F2FE959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Что называют допустимым решением задачи?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8063F" w14:textId="14B832AB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Жабинцев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Константин Андреевич</w:t>
            </w:r>
          </w:p>
        </w:tc>
      </w:tr>
      <w:tr w:rsidR="00DB399A" w14:paraId="6C07EC18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F169F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3AE00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 Матричный метод расчёта параметров сетевого графика.</w:t>
            </w:r>
          </w:p>
          <w:p w14:paraId="3C77007B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Какую транспортную задачу называют сбалансированной?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A374A" w14:textId="797C8E74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Борисович</w:t>
            </w:r>
          </w:p>
        </w:tc>
      </w:tr>
      <w:tr w:rsidR="00DB399A" w14:paraId="4FD6AA02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9493C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B47A8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Этапы системного анализа: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Системный подход как методология управления сложными системами. Системный анализ как техника изучения и моделирования сложных систем. Основные идеи системного анализа: приоритет целей и функций, учет влияния внешних систем, сопоставление результатов и ресурсов, учет последствий решения. Круг задач системного анализа: улучшение систем и системное проектирование. Преимущество системных решений перед частными.</w:t>
            </w:r>
          </w:p>
          <w:p w14:paraId="2878CF1A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2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Какими двумя основными параметрами можно охарактеризовать любой вид производства или сферу деятельности?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DCE78" w14:textId="3A71EB28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Кривчун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 Александровна</w:t>
            </w:r>
          </w:p>
        </w:tc>
      </w:tr>
      <w:tr w:rsidR="00DB399A" w14:paraId="1E660B54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4F573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93E1A" w14:textId="77777777" w:rsidR="00DB399A" w:rsidRPr="006860C0" w:rsidRDefault="00DB399A" w:rsidP="00DB3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" w:right="1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 Сетевое планирование в условиях неопределённости.</w:t>
            </w:r>
          </w:p>
          <w:p w14:paraId="5D205910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 какому принципу составляются симплекс – таблицы?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5B10D" w14:textId="3F57307A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Лосев Денис Сергеевич</w:t>
            </w:r>
          </w:p>
        </w:tc>
      </w:tr>
      <w:tr w:rsidR="00DB399A" w14:paraId="30A1B718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D538E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B57B6" w14:textId="77777777" w:rsidR="00DB399A" w:rsidRPr="006860C0" w:rsidRDefault="00DB399A" w:rsidP="00DB3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" w:right="1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Принятие решения как функция управления: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Роль принятия решения в процессе управления. Многообразие определений концепта</w:t>
            </w:r>
            <w:r w:rsidRPr="006860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«управление». Своевременность решений. Обоснованность решений. Директивность решений. Непротиворечивость решений. Правомочность решений. Содержание задачи принятия решений. Цель. Проблема. Методы разрешения конфликтов: прямые переговоры, согласительные процедуры и переговоры с участием посредника. Проблемная ситуация. Время принятия решения. Ресурсы решения. Проблема оптимального решения. Целесообразное решение.</w:t>
            </w:r>
          </w:p>
          <w:p w14:paraId="1130B4E4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Указать на разницу между понятиями экстремум и оптимум функции.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84527" w14:textId="0EEB9516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Денис Александрович</w:t>
            </w:r>
          </w:p>
        </w:tc>
      </w:tr>
      <w:tr w:rsidR="00DB399A" w14:paraId="3E80A4A5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9E9F6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5ED3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 </w:t>
            </w:r>
            <w:proofErr w:type="spellStart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Расчѐт</w:t>
            </w:r>
            <w:proofErr w:type="spellEnd"/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параметров сетевого графика методом «потенциалов».</w:t>
            </w:r>
          </w:p>
          <w:p w14:paraId="6FEFCA66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Дайте определение задачи условной и безусловной оптимизации.</w:t>
            </w:r>
          </w:p>
          <w:p w14:paraId="5D348DBC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E47AE" w14:textId="7EC31B85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Мирошниченко Николай Николаевич</w:t>
            </w:r>
          </w:p>
        </w:tc>
      </w:tr>
      <w:tr w:rsidR="00DB399A" w14:paraId="68131424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91DE3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C8665" w14:textId="77777777" w:rsidR="00DB399A" w:rsidRPr="006860C0" w:rsidRDefault="00DB399A" w:rsidP="00DB3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" w:right="1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 Проведение системного анализа прикладных областей.</w:t>
            </w:r>
          </w:p>
          <w:p w14:paraId="16FCD757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Каков алгоритм нахождения экстремума функций двух переменных.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DE7D0" w14:textId="1E03B5CE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 Александр Сергеевич</w:t>
            </w:r>
          </w:p>
        </w:tc>
      </w:tr>
      <w:tr w:rsidR="00DB399A" w14:paraId="12FCD2BC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89367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A697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86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Динамические модели систем: </w:t>
            </w: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Статика и динамика систем. Функционирование и развитие. Типы динамических моделей. Общая математическая модель динамики: состояние системы, отображение выхода, переходное отображение. Дискретные и непрерывные по времени системы. Конечные автоматы. Линейные системы. Гладкие системы. Стационарные системы. Принцип причинности. Условия физической реализуемости</w:t>
            </w:r>
          </w:p>
          <w:p w14:paraId="4872D655" w14:textId="77777777" w:rsidR="00DB399A" w:rsidRPr="006860C0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Что называют информационным множеством?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54ECC" w14:textId="0F625650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Скирдов Станислав Ильич</w:t>
            </w:r>
          </w:p>
        </w:tc>
      </w:tr>
      <w:tr w:rsidR="00DB399A" w14:paraId="760F5961" w14:textId="77777777" w:rsidTr="00DB399A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D3C0F" w14:textId="77777777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5C30C" w14:textId="77777777" w:rsidR="00DB399A" w:rsidRPr="00D8769F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8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1</w:t>
            </w:r>
            <w:r w:rsidRPr="00D8769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D8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Принятие решений в структуре человеческой деятельности: </w:t>
            </w:r>
            <w:r w:rsidRPr="00D8769F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Сущность принятия решения. Субъекты решений. Альтернативы. Критерии. Оценки по критериям. Количественные шкалы: абсолютная шкала, шкала отношений, шкала интервалов, шкала разностей. Шкалы качественных измерений: номинальные шкалы, порядковые шкалы, вербально-числовые шкалы. Многодисциплинарный характер теории принятия решений.</w:t>
            </w:r>
          </w:p>
          <w:p w14:paraId="3CF874A8" w14:textId="77777777" w:rsidR="00DB399A" w:rsidRPr="00D8769F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8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Какие подходы к управлению запасами существуют? Какие из них более распространены?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02DF2" w14:textId="4A95F090" w:rsidR="00DB399A" w:rsidRDefault="00DB399A" w:rsidP="00DB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Чевтаев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Геннадьевич</w:t>
            </w:r>
          </w:p>
        </w:tc>
      </w:tr>
    </w:tbl>
    <w:p w14:paraId="5923B4EA" w14:textId="77777777" w:rsidR="001F1BD2" w:rsidRPr="002F4C95" w:rsidRDefault="001F1BD2" w:rsidP="002F4C95"/>
    <w:sectPr w:rsidR="001F1BD2" w:rsidRPr="002F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95"/>
    <w:rsid w:val="001F1BD2"/>
    <w:rsid w:val="002F4C95"/>
    <w:rsid w:val="006860C0"/>
    <w:rsid w:val="00797DA3"/>
    <w:rsid w:val="00CF599E"/>
    <w:rsid w:val="00D523C9"/>
    <w:rsid w:val="00D8769F"/>
    <w:rsid w:val="00D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1F92"/>
  <w15:chartTrackingRefBased/>
  <w15:docId w15:val="{19731575-6649-4847-B953-BE87AFF6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matsanke</dc:creator>
  <cp:keywords/>
  <dc:description/>
  <cp:lastModifiedBy>User</cp:lastModifiedBy>
  <cp:revision>2</cp:revision>
  <dcterms:created xsi:type="dcterms:W3CDTF">2024-04-08T02:49:00Z</dcterms:created>
  <dcterms:modified xsi:type="dcterms:W3CDTF">2024-04-08T02:49:00Z</dcterms:modified>
</cp:coreProperties>
</file>