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45C" w14:textId="77777777" w:rsidR="005F6730" w:rsidRPr="00A42FDF" w:rsidRDefault="005F6730" w:rsidP="005F6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постоянного напряжения подключен ко входным зажимам цепи. </w:t>
      </w:r>
      <w:r w:rsidRPr="00C55209">
        <w:rPr>
          <w:sz w:val="28"/>
          <w:szCs w:val="28"/>
        </w:rPr>
        <w:t xml:space="preserve">Рассчитать и построить зависимости от времени </w:t>
      </w:r>
      <w:r>
        <w:rPr>
          <w:sz w:val="28"/>
          <w:szCs w:val="28"/>
        </w:rPr>
        <w:t>входного</w:t>
      </w:r>
      <w:r w:rsidRPr="00C55209">
        <w:rPr>
          <w:sz w:val="28"/>
          <w:szCs w:val="28"/>
        </w:rPr>
        <w:t xml:space="preserve"> ток</w:t>
      </w:r>
      <w:r>
        <w:rPr>
          <w:sz w:val="28"/>
          <w:szCs w:val="28"/>
        </w:rPr>
        <w:t>а</w:t>
      </w:r>
      <w:r w:rsidRPr="00C5520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тока и напряжения на реактивном элементе классическим и</w:t>
      </w:r>
      <w:r w:rsidRPr="008A6CE8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операторным методом.</w:t>
      </w:r>
    </w:p>
    <w:p w14:paraId="2EA7A50F" w14:textId="77777777" w:rsidR="005F6730" w:rsidRDefault="005F6730" w:rsidP="005F6730">
      <w:pPr>
        <w:tabs>
          <w:tab w:val="left" w:pos="3315"/>
        </w:tabs>
        <w:spacing w:line="240" w:lineRule="auto"/>
        <w:jc w:val="center"/>
        <w:rPr>
          <w:sz w:val="28"/>
          <w:szCs w:val="28"/>
        </w:rPr>
      </w:pPr>
    </w:p>
    <w:p w14:paraId="2B51B1DF" w14:textId="77777777" w:rsidR="005F6730" w:rsidRDefault="005F6730" w:rsidP="005F6730">
      <w:pPr>
        <w:tabs>
          <w:tab w:val="left" w:pos="3315"/>
        </w:tabs>
        <w:spacing w:line="240" w:lineRule="auto"/>
        <w:jc w:val="center"/>
        <w:rPr>
          <w:sz w:val="28"/>
          <w:szCs w:val="28"/>
        </w:rPr>
      </w:pPr>
    </w:p>
    <w:p w14:paraId="6492D47D" w14:textId="7073F382" w:rsidR="005F6730" w:rsidRDefault="005F6730" w:rsidP="005F6730">
      <w:pPr>
        <w:tabs>
          <w:tab w:val="left" w:pos="331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следующих вариантов</w:t>
      </w:r>
    </w:p>
    <w:tbl>
      <w:tblPr>
        <w:tblStyle w:val="a3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3247"/>
        <w:gridCol w:w="3641"/>
        <w:gridCol w:w="2457"/>
      </w:tblGrid>
      <w:tr w:rsidR="005F6730" w:rsidRPr="00A42FDF" w14:paraId="789F420B" w14:textId="77777777" w:rsidTr="005F6730">
        <w:tc>
          <w:tcPr>
            <w:tcW w:w="3247" w:type="dxa"/>
            <w:vAlign w:val="center"/>
          </w:tcPr>
          <w:p w14:paraId="55DCE217" w14:textId="78FB6DFB" w:rsidR="005F6730" w:rsidRPr="00A42FDF" w:rsidRDefault="005F6730" w:rsidP="005F6730">
            <w:pPr>
              <w:spacing w:line="360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41" w:type="dxa"/>
            <w:vAlign w:val="center"/>
          </w:tcPr>
          <w:p w14:paraId="15DA7555" w14:textId="77777777" w:rsidR="005F6730" w:rsidRPr="00A42FDF" w:rsidRDefault="005F6730" w:rsidP="005F6730">
            <w:pPr>
              <w:spacing w:line="24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A42FDF">
              <w:rPr>
                <w:highlight w:val="yellow"/>
              </w:rPr>
              <w:object w:dxaOrig="1980" w:dyaOrig="2115" w14:anchorId="186AD7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pt;height:105.9pt" o:ole="">
                  <v:imagedata r:id="rId4" o:title=""/>
                </v:shape>
                <o:OLEObject Type="Embed" ProgID="PBrush" ShapeID="_x0000_i1025" DrawAspect="Content" ObjectID="_1777138033" r:id="rId5"/>
              </w:object>
            </w:r>
          </w:p>
        </w:tc>
        <w:tc>
          <w:tcPr>
            <w:tcW w:w="2457" w:type="dxa"/>
            <w:vAlign w:val="center"/>
          </w:tcPr>
          <w:p w14:paraId="78D403B5" w14:textId="77777777" w:rsidR="005F6730" w:rsidRPr="00A42FDF" w:rsidRDefault="005F6730" w:rsidP="005F6730">
            <w:pPr>
              <w:spacing w:line="240" w:lineRule="auto"/>
              <w:jc w:val="center"/>
              <w:rPr>
                <w:highlight w:val="yellow"/>
              </w:rPr>
            </w:pPr>
            <w:r w:rsidRPr="00A42FDF">
              <w:rPr>
                <w:highlight w:val="yellow"/>
              </w:rPr>
              <w:t>замыкание</w:t>
            </w:r>
          </w:p>
        </w:tc>
      </w:tr>
    </w:tbl>
    <w:p w14:paraId="10921179" w14:textId="6FEEB1C0" w:rsidR="002A68A8" w:rsidRDefault="005F6730" w:rsidP="005F6730">
      <w:r>
        <w:rPr>
          <w:sz w:val="28"/>
          <w:szCs w:val="28"/>
          <w:lang w:val="en-US"/>
        </w:rPr>
        <w:t>R</w:t>
      </w:r>
      <w:r w:rsidRPr="00932FA5">
        <w:rPr>
          <w:sz w:val="28"/>
          <w:szCs w:val="28"/>
        </w:rPr>
        <w:t>=</w:t>
      </w:r>
      <w:r>
        <w:rPr>
          <w:sz w:val="28"/>
          <w:szCs w:val="28"/>
        </w:rPr>
        <w:t>6</w:t>
      </w:r>
      <w:r w:rsidRPr="00932FA5">
        <w:rPr>
          <w:sz w:val="28"/>
          <w:szCs w:val="28"/>
        </w:rPr>
        <w:t xml:space="preserve"> </w:t>
      </w:r>
      <w:r>
        <w:rPr>
          <w:sz w:val="28"/>
          <w:szCs w:val="28"/>
        </w:rPr>
        <w:t>Ом,</w:t>
      </w:r>
      <w:r w:rsidRPr="00932F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32FA5">
        <w:rPr>
          <w:sz w:val="28"/>
          <w:szCs w:val="28"/>
        </w:rPr>
        <w:t>=</w:t>
      </w:r>
      <w:r>
        <w:rPr>
          <w:sz w:val="28"/>
          <w:szCs w:val="28"/>
        </w:rPr>
        <w:t>3</w:t>
      </w:r>
      <w:r w:rsidRPr="00932FA5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мГн</w:t>
      </w:r>
      <w:proofErr w:type="spellEnd"/>
      <w:r>
        <w:rPr>
          <w:sz w:val="28"/>
          <w:szCs w:val="28"/>
        </w:rPr>
        <w:t>,</w:t>
      </w:r>
      <w:r w:rsidRPr="00932F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32FA5">
        <w:rPr>
          <w:sz w:val="28"/>
          <w:szCs w:val="28"/>
        </w:rPr>
        <w:t>=</w:t>
      </w:r>
      <w:r>
        <w:rPr>
          <w:sz w:val="28"/>
          <w:szCs w:val="28"/>
        </w:rPr>
        <w:t>20</w:t>
      </w:r>
      <w:r w:rsidRPr="00932FA5">
        <w:rPr>
          <w:sz w:val="28"/>
          <w:szCs w:val="28"/>
        </w:rPr>
        <w:t>0</w:t>
      </w:r>
      <w:r>
        <w:rPr>
          <w:sz w:val="28"/>
          <w:szCs w:val="28"/>
        </w:rPr>
        <w:t xml:space="preserve"> мкФ,</w:t>
      </w:r>
      <w:r w:rsidRPr="00932FA5">
        <w:rPr>
          <w:sz w:val="28"/>
          <w:szCs w:val="28"/>
        </w:rPr>
        <w:t xml:space="preserve"> </w:t>
      </w:r>
      <w:r>
        <w:rPr>
          <w:position w:val="0"/>
          <w:sz w:val="28"/>
          <w:szCs w:val="28"/>
          <w:lang w:val="en-US"/>
        </w:rPr>
        <w:t>U</w:t>
      </w:r>
      <w:r w:rsidRPr="005814AD">
        <w:rPr>
          <w:position w:val="0"/>
          <w:sz w:val="28"/>
          <w:szCs w:val="28"/>
        </w:rPr>
        <w:t>=</w:t>
      </w:r>
      <w:r>
        <w:rPr>
          <w:position w:val="0"/>
          <w:sz w:val="28"/>
          <w:szCs w:val="28"/>
        </w:rPr>
        <w:t>7</w:t>
      </w:r>
      <w:r w:rsidRPr="005814AD">
        <w:rPr>
          <w:position w:val="0"/>
          <w:sz w:val="28"/>
          <w:szCs w:val="28"/>
        </w:rPr>
        <w:t xml:space="preserve">2 </w:t>
      </w:r>
      <w:r>
        <w:rPr>
          <w:position w:val="0"/>
          <w:sz w:val="28"/>
          <w:szCs w:val="28"/>
        </w:rPr>
        <w:t>В</w:t>
      </w:r>
    </w:p>
    <w:sectPr w:rsidR="002A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30"/>
    <w:rsid w:val="001815E7"/>
    <w:rsid w:val="001B69AE"/>
    <w:rsid w:val="002A68A8"/>
    <w:rsid w:val="005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3FA5"/>
  <w15:chartTrackingRefBased/>
  <w15:docId w15:val="{A8C1C28E-E01C-446B-B0A5-AC9ADDE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5F6730"/>
    <w:pPr>
      <w:spacing w:after="0" w:line="1" w:lineRule="atLeast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dorbidontov</dc:creator>
  <cp:keywords/>
  <dc:description/>
  <cp:lastModifiedBy>user</cp:lastModifiedBy>
  <cp:revision>2</cp:revision>
  <dcterms:created xsi:type="dcterms:W3CDTF">2024-05-07T13:57:00Z</dcterms:created>
  <dcterms:modified xsi:type="dcterms:W3CDTF">2024-05-13T17:41:00Z</dcterms:modified>
</cp:coreProperties>
</file>