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96" w:rsidRPr="008C7C96" w:rsidRDefault="008C7C96" w:rsidP="008C7C96">
      <w:pPr>
        <w:shd w:val="clear" w:color="auto" w:fill="FFFFFF"/>
        <w:spacing w:after="100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  <w:r w:rsidRPr="008C7C96">
        <w:rPr>
          <w:rFonts w:ascii="Arial" w:hAnsi="Arial" w:cs="Arial"/>
          <w:b/>
          <w:bCs/>
          <w:color w:val="333333"/>
          <w:sz w:val="36"/>
          <w:szCs w:val="36"/>
        </w:rPr>
        <w:t>Упражнение 2.2 Поразрядные операции</w:t>
      </w:r>
    </w:p>
    <w:p w:rsidR="008C7C96" w:rsidRPr="008C7C96" w:rsidRDefault="008C7C96" w:rsidP="008C7C96">
      <w:pPr>
        <w:shd w:val="clear" w:color="auto" w:fill="FFFFFF"/>
        <w:spacing w:after="100" w:afterAutospacing="1"/>
      </w:pPr>
      <w:r w:rsidRPr="008C7C96">
        <w:t>Одна из форм определения цвета представляет запись в формате RGB, где R, G и B - соответственно компоненты красного, зеленого и синего цвета. Каждая компонента может иметь значение от 0 до 255. Например, число 0xffffff в шестнадцатеричном формате представляет цвет, где все три компоненты равны FF</w:t>
      </w:r>
      <w:r w:rsidRPr="008C7C96">
        <w:rPr>
          <w:vertAlign w:val="subscript"/>
        </w:rPr>
        <w:t>16</w:t>
      </w:r>
      <w:r w:rsidRPr="008C7C96">
        <w:t> или 255</w:t>
      </w:r>
      <w:r w:rsidRPr="008C7C96">
        <w:rPr>
          <w:vertAlign w:val="subscript"/>
        </w:rPr>
        <w:t>10</w:t>
      </w:r>
      <w:r w:rsidRPr="008C7C96">
        <w:t xml:space="preserve"> в десятичной системе. Напишите программу, которая считывает с консоли значения для трех компонент цвета и сохраняет их в числовую переменную </w:t>
      </w:r>
      <w:proofErr w:type="spellStart"/>
      <w:r w:rsidRPr="008C7C96">
        <w:t>color</w:t>
      </w:r>
      <w:proofErr w:type="spellEnd"/>
      <w:r w:rsidRPr="008C7C96">
        <w:t>.</w:t>
      </w:r>
    </w:p>
    <w:p w:rsidR="008C7C96" w:rsidRPr="008C7C96" w:rsidRDefault="008C7C96" w:rsidP="008C7C96">
      <w:pPr>
        <w:shd w:val="clear" w:color="auto" w:fill="FFFFFF"/>
        <w:spacing w:after="100" w:afterAutospacing="1"/>
      </w:pPr>
      <w:r>
        <w:rPr>
          <w:noProof/>
        </w:rPr>
        <w:drawing>
          <wp:inline distT="0" distB="0" distL="0" distR="0">
            <wp:extent cx="5940425" cy="4022277"/>
            <wp:effectExtent l="1905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C96" w:rsidRPr="008C7C96" w:rsidRDefault="008C7C96" w:rsidP="008C7C96">
      <w:pPr>
        <w:shd w:val="clear" w:color="auto" w:fill="FFFFFF"/>
        <w:spacing w:after="100" w:afterAutospacing="1"/>
      </w:pPr>
      <w:r w:rsidRPr="008C7C96">
        <w:t>Одна из форм определения цвета представляет запись в формате RGB, где R, G и B - соответственно компоненты красного, зеленого и синего цвета. Каждая компонента может иметь значение от 0 до 255. Например, число 0x04F1aA2</w:t>
      </w:r>
      <w:r w:rsidRPr="008C7C96">
        <w:rPr>
          <w:vertAlign w:val="subscript"/>
        </w:rPr>
        <w:t>16</w:t>
      </w:r>
      <w:r w:rsidRPr="008C7C96">
        <w:t> в шестнадцатеричном формате представляет цвет, где красная компонента равна 04, зеленая - F1 и синяя - A2.</w:t>
      </w:r>
    </w:p>
    <w:p w:rsidR="008C7C96" w:rsidRPr="008C7C96" w:rsidRDefault="008C7C96" w:rsidP="008C7C96">
      <w:pPr>
        <w:shd w:val="clear" w:color="auto" w:fill="FFFFFF"/>
        <w:spacing w:after="100" w:afterAutospacing="1"/>
      </w:pPr>
      <w:r w:rsidRPr="008C7C96">
        <w:t>Пусть дана переменная</w:t>
      </w:r>
    </w:p>
    <w:p w:rsidR="008C7C96" w:rsidRPr="008C7C96" w:rsidRDefault="008C7C96" w:rsidP="008C7C96">
      <w:pPr>
        <w:shd w:val="clear" w:color="auto" w:fill="FFFFFF"/>
        <w:spacing w:after="100" w:afterAutospacing="1"/>
      </w:pPr>
      <w:r>
        <w:rPr>
          <w:noProof/>
        </w:rPr>
        <w:drawing>
          <wp:inline distT="0" distB="0" distL="0" distR="0">
            <wp:extent cx="5940425" cy="216082"/>
            <wp:effectExtent l="1905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C96" w:rsidRPr="008C7C96" w:rsidRDefault="008C7C96" w:rsidP="008C7C96">
      <w:pPr>
        <w:shd w:val="clear" w:color="auto" w:fill="FFFFFF"/>
        <w:spacing w:after="100" w:afterAutospacing="1"/>
      </w:pPr>
      <w:r w:rsidRPr="008C7C96">
        <w:t>Напишите программу, которая извлекает из этой переменной все три цветовых компоненты в отдельные переменные.</w:t>
      </w:r>
    </w:p>
    <w:p w:rsidR="00C604CD" w:rsidRPr="008C7C96" w:rsidRDefault="008C7C96" w:rsidP="008C7C96">
      <w:pPr>
        <w:shd w:val="clear" w:color="auto" w:fill="FFFFFF"/>
        <w:spacing w:after="100" w:afterAutospacing="1"/>
      </w:pPr>
      <w:r>
        <w:rPr>
          <w:noProof/>
        </w:rPr>
        <w:lastRenderedPageBreak/>
        <w:drawing>
          <wp:inline distT="0" distB="0" distL="0" distR="0">
            <wp:extent cx="5940425" cy="4362780"/>
            <wp:effectExtent l="1905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4CD" w:rsidRPr="008C7C96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96"/>
    <w:rsid w:val="00090318"/>
    <w:rsid w:val="00196F48"/>
    <w:rsid w:val="001C0583"/>
    <w:rsid w:val="00546043"/>
    <w:rsid w:val="008C7C96"/>
    <w:rsid w:val="00C604CD"/>
    <w:rsid w:val="00F327C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3"/>
    <w:rPr>
      <w:sz w:val="24"/>
      <w:szCs w:val="24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7C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7C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8C7C9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C7C96"/>
    <w:rPr>
      <w:b/>
      <w:bCs/>
      <w:sz w:val="27"/>
      <w:szCs w:val="27"/>
    </w:rPr>
  </w:style>
  <w:style w:type="paragraph" w:styleId="ab">
    <w:name w:val="Normal (Web)"/>
    <w:basedOn w:val="a"/>
    <w:uiPriority w:val="99"/>
    <w:semiHidden/>
    <w:unhideWhenUsed/>
    <w:rsid w:val="008C7C96"/>
    <w:pPr>
      <w:spacing w:before="100" w:beforeAutospacing="1" w:after="100" w:afterAutospacing="1"/>
    </w:pPr>
  </w:style>
  <w:style w:type="character" w:styleId="HTML">
    <w:name w:val="HTML Code"/>
    <w:basedOn w:val="a0"/>
    <w:uiPriority w:val="99"/>
    <w:semiHidden/>
    <w:unhideWhenUsed/>
    <w:rsid w:val="008C7C96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7C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7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EE2E6"/>
            <w:right w:val="none" w:sz="0" w:space="0" w:color="auto"/>
          </w:divBdr>
          <w:divsChild>
            <w:div w:id="4400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2265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9422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2024-05-17T10:15:00Z</dcterms:created>
  <dcterms:modified xsi:type="dcterms:W3CDTF">2024-05-17T10:18:00Z</dcterms:modified>
</cp:coreProperties>
</file>